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047" w:rsidRPr="001B678F" w:rsidRDefault="00897047" w:rsidP="002E31D2">
      <w:pPr>
        <w:spacing w:after="0" w:line="240" w:lineRule="auto"/>
        <w:jc w:val="right"/>
        <w:rPr>
          <w:rFonts w:ascii="Times New Roman" w:hAnsi="Times New Roman" w:cs="Times New Roman"/>
          <w:b/>
          <w:i/>
          <w:color w:val="000000"/>
          <w:sz w:val="20"/>
          <w:szCs w:val="20"/>
        </w:rPr>
      </w:pPr>
      <w:r w:rsidRPr="001B678F">
        <w:rPr>
          <w:rFonts w:ascii="Times New Roman" w:hAnsi="Times New Roman" w:cs="Times New Roman"/>
          <w:b/>
          <w:i/>
          <w:color w:val="000000"/>
          <w:sz w:val="20"/>
          <w:szCs w:val="20"/>
        </w:rPr>
        <w:t xml:space="preserve">Зо Мьо Хтет, асп.;рук. </w:t>
      </w:r>
      <w:r w:rsidR="002E31D2" w:rsidRPr="001B678F">
        <w:rPr>
          <w:rFonts w:ascii="Times New Roman" w:hAnsi="Times New Roman" w:cs="Times New Roman"/>
          <w:b/>
          <w:i/>
          <w:color w:val="000000"/>
          <w:sz w:val="20"/>
          <w:szCs w:val="20"/>
        </w:rPr>
        <w:t>В.Н</w:t>
      </w:r>
      <w:r w:rsidR="002E31D2" w:rsidRPr="002E31D2">
        <w:rPr>
          <w:rFonts w:ascii="Times New Roman" w:hAnsi="Times New Roman" w:cs="Times New Roman"/>
          <w:b/>
          <w:i/>
          <w:color w:val="000000"/>
          <w:sz w:val="20"/>
          <w:szCs w:val="20"/>
        </w:rPr>
        <w:t>.</w:t>
      </w:r>
      <w:r w:rsidR="002E31D2" w:rsidRPr="001B678F">
        <w:rPr>
          <w:rFonts w:ascii="Times New Roman" w:hAnsi="Times New Roman" w:cs="Times New Roman"/>
          <w:b/>
          <w:i/>
          <w:color w:val="000000"/>
          <w:sz w:val="20"/>
          <w:szCs w:val="20"/>
        </w:rPr>
        <w:t xml:space="preserve"> </w:t>
      </w:r>
      <w:r w:rsidRPr="001B678F">
        <w:rPr>
          <w:rFonts w:ascii="Times New Roman" w:hAnsi="Times New Roman" w:cs="Times New Roman"/>
          <w:b/>
          <w:i/>
          <w:color w:val="000000"/>
          <w:sz w:val="20"/>
          <w:szCs w:val="20"/>
        </w:rPr>
        <w:t>Вагин, д.т.н.,</w:t>
      </w:r>
      <w:r w:rsidR="002E31D2" w:rsidRPr="002E31D2">
        <w:rPr>
          <w:rFonts w:ascii="Times New Roman" w:hAnsi="Times New Roman" w:cs="Times New Roman"/>
          <w:b/>
          <w:i/>
          <w:color w:val="000000"/>
          <w:sz w:val="20"/>
          <w:szCs w:val="20"/>
        </w:rPr>
        <w:t xml:space="preserve"> </w:t>
      </w:r>
      <w:r w:rsidRPr="001B678F">
        <w:rPr>
          <w:rFonts w:ascii="Times New Roman" w:hAnsi="Times New Roman" w:cs="Times New Roman"/>
          <w:b/>
          <w:i/>
          <w:color w:val="000000"/>
          <w:sz w:val="20"/>
          <w:szCs w:val="20"/>
        </w:rPr>
        <w:t>проф</w:t>
      </w:r>
      <w:r w:rsidR="002E31D2" w:rsidRPr="002E31D2">
        <w:rPr>
          <w:rFonts w:ascii="Times New Roman" w:hAnsi="Times New Roman" w:cs="Times New Roman"/>
          <w:b/>
          <w:i/>
          <w:color w:val="000000"/>
          <w:sz w:val="20"/>
          <w:szCs w:val="20"/>
        </w:rPr>
        <w:t xml:space="preserve">. </w:t>
      </w:r>
      <w:r w:rsidRPr="001B678F">
        <w:rPr>
          <w:rFonts w:ascii="Times New Roman" w:hAnsi="Times New Roman" w:cs="Times New Roman"/>
          <w:b/>
          <w:i/>
          <w:color w:val="000000"/>
          <w:sz w:val="20"/>
          <w:szCs w:val="20"/>
        </w:rPr>
        <w:t>(</w:t>
      </w:r>
      <w:r w:rsidR="002E31D2">
        <w:rPr>
          <w:rFonts w:ascii="Times New Roman" w:hAnsi="Times New Roman" w:cs="Times New Roman"/>
          <w:b/>
          <w:i/>
          <w:color w:val="000000"/>
          <w:sz w:val="20"/>
          <w:szCs w:val="20"/>
        </w:rPr>
        <w:t>НИУ «</w:t>
      </w:r>
      <w:r w:rsidRPr="001B678F">
        <w:rPr>
          <w:rFonts w:ascii="Times New Roman" w:hAnsi="Times New Roman" w:cs="Times New Roman"/>
          <w:b/>
          <w:i/>
          <w:color w:val="000000"/>
          <w:sz w:val="20"/>
          <w:szCs w:val="20"/>
        </w:rPr>
        <w:t>МЭИ</w:t>
      </w:r>
      <w:r w:rsidR="002E31D2">
        <w:rPr>
          <w:rFonts w:ascii="Times New Roman" w:hAnsi="Times New Roman" w:cs="Times New Roman"/>
          <w:b/>
          <w:i/>
          <w:color w:val="000000"/>
          <w:sz w:val="20"/>
          <w:szCs w:val="20"/>
        </w:rPr>
        <w:t>»</w:t>
      </w:r>
      <w:r w:rsidRPr="001B678F">
        <w:rPr>
          <w:rFonts w:ascii="Times New Roman" w:hAnsi="Times New Roman" w:cs="Times New Roman"/>
          <w:b/>
          <w:i/>
          <w:color w:val="000000"/>
          <w:sz w:val="20"/>
          <w:szCs w:val="20"/>
        </w:rPr>
        <w:t>)</w:t>
      </w:r>
    </w:p>
    <w:p w:rsidR="00751640" w:rsidRPr="00BC7224" w:rsidRDefault="00D36005" w:rsidP="002E31D2">
      <w:pPr>
        <w:spacing w:after="120" w:line="240" w:lineRule="auto"/>
        <w:jc w:val="center"/>
        <w:rPr>
          <w:rFonts w:ascii="Times New Roman" w:hAnsi="Times New Roman" w:cs="Times New Roman"/>
          <w:b/>
          <w:caps/>
        </w:rPr>
      </w:pPr>
      <w:r w:rsidRPr="00BC7224">
        <w:rPr>
          <w:rFonts w:ascii="Times New Roman" w:hAnsi="Times New Roman" w:cs="Times New Roman"/>
          <w:b/>
          <w:caps/>
          <w:color w:val="000000"/>
        </w:rPr>
        <w:t xml:space="preserve">Параллельный вывод в методе аналитических таблиц с </w:t>
      </w:r>
      <w:r w:rsidRPr="00BC7224">
        <w:rPr>
          <w:rFonts w:ascii="Times New Roman" w:hAnsi="Times New Roman" w:cs="Times New Roman"/>
          <w:b/>
          <w:caps/>
        </w:rPr>
        <w:t>фиктивными переменными</w:t>
      </w:r>
    </w:p>
    <w:p w:rsidR="00D36005" w:rsidRPr="005E4CC9" w:rsidRDefault="00D36005" w:rsidP="002E31D2">
      <w:pPr>
        <w:spacing w:after="0" w:line="240" w:lineRule="auto"/>
        <w:ind w:firstLine="284"/>
        <w:jc w:val="both"/>
        <w:rPr>
          <w:rFonts w:ascii="Times New Roman" w:hAnsi="Times New Roman" w:cs="Times New Roman"/>
          <w:sz w:val="20"/>
          <w:szCs w:val="20"/>
        </w:rPr>
      </w:pPr>
      <w:r w:rsidRPr="005E4CC9">
        <w:rPr>
          <w:rFonts w:ascii="Times New Roman" w:hAnsi="Times New Roman" w:cs="Times New Roman"/>
          <w:sz w:val="20"/>
          <w:szCs w:val="20"/>
        </w:rPr>
        <w:t xml:space="preserve">Известно, что система дедуктивного вывода в общем случае недетерминирована и поэтому проблема </w:t>
      </w:r>
      <w:r w:rsidR="00AC0BE5" w:rsidRPr="004C0421">
        <w:rPr>
          <w:rFonts w:ascii="Times New Roman" w:hAnsi="Times New Roman" w:cs="Times New Roman"/>
          <w:sz w:val="20"/>
          <w:szCs w:val="20"/>
        </w:rPr>
        <w:t>управления выводом</w:t>
      </w:r>
      <w:r w:rsidR="004D27D6">
        <w:rPr>
          <w:rFonts w:ascii="Times New Roman" w:hAnsi="Times New Roman" w:cs="Times New Roman"/>
          <w:sz w:val="20"/>
          <w:szCs w:val="20"/>
        </w:rPr>
        <w:t xml:space="preserve"> </w:t>
      </w:r>
      <w:r w:rsidRPr="005E4CC9">
        <w:rPr>
          <w:rFonts w:ascii="Times New Roman" w:hAnsi="Times New Roman" w:cs="Times New Roman"/>
          <w:sz w:val="20"/>
          <w:szCs w:val="20"/>
        </w:rPr>
        <w:t xml:space="preserve">актуальна для построения решателей проблем. При выводе наблюдается экспоненциальный рост затрат на обработку огромного пространства поиска при решении задач практической  сложности, а именно увеличение объема хранимой информации и увеличение времени решения задачи. </w:t>
      </w:r>
    </w:p>
    <w:p w:rsidR="00911ED7" w:rsidRPr="005E4CC9" w:rsidRDefault="00911ED7" w:rsidP="002E31D2">
      <w:pPr>
        <w:spacing w:after="0" w:line="240" w:lineRule="auto"/>
        <w:ind w:firstLine="284"/>
        <w:jc w:val="both"/>
        <w:rPr>
          <w:rFonts w:ascii="Times New Roman" w:hAnsi="Times New Roman" w:cs="Times New Roman"/>
          <w:sz w:val="20"/>
          <w:szCs w:val="20"/>
        </w:rPr>
      </w:pPr>
      <w:r w:rsidRPr="005E4CC9">
        <w:rPr>
          <w:rFonts w:ascii="Times New Roman" w:hAnsi="Times New Roman" w:cs="Times New Roman"/>
          <w:sz w:val="20"/>
          <w:szCs w:val="20"/>
        </w:rPr>
        <w:t>Метод аналитических таблиц является эффективной процедурой доказательства теорем, как для логики высказываний, так и для логики предикатов первого порядка</w:t>
      </w:r>
      <w:r w:rsidR="002E31D2">
        <w:rPr>
          <w:rFonts w:ascii="Times New Roman" w:hAnsi="Times New Roman" w:cs="Times New Roman"/>
          <w:sz w:val="20"/>
          <w:szCs w:val="20"/>
        </w:rPr>
        <w:t xml:space="preserve"> </w:t>
      </w:r>
      <w:r w:rsidR="00426887" w:rsidRPr="00426887">
        <w:rPr>
          <w:rFonts w:ascii="Times New Roman" w:hAnsi="Times New Roman" w:cs="Times New Roman"/>
          <w:sz w:val="20"/>
          <w:szCs w:val="20"/>
        </w:rPr>
        <w:t>[1]</w:t>
      </w:r>
      <w:r w:rsidRPr="005E4CC9">
        <w:rPr>
          <w:rFonts w:ascii="Times New Roman" w:hAnsi="Times New Roman" w:cs="Times New Roman"/>
          <w:sz w:val="20"/>
          <w:szCs w:val="20"/>
        </w:rPr>
        <w:t xml:space="preserve">. Он, как и метод резолюции, относится к методам опровержения, т.е. для доказательства общезначимости формулы </w:t>
      </w:r>
      <w:r w:rsidRPr="005E4CC9">
        <w:rPr>
          <w:rFonts w:ascii="Times New Roman" w:hAnsi="Times New Roman" w:cs="Times New Roman"/>
          <w:i/>
          <w:sz w:val="20"/>
          <w:szCs w:val="20"/>
        </w:rPr>
        <w:t>A</w:t>
      </w:r>
      <w:r w:rsidRPr="005E4CC9">
        <w:rPr>
          <w:rFonts w:ascii="Times New Roman" w:hAnsi="Times New Roman" w:cs="Times New Roman"/>
          <w:sz w:val="20"/>
          <w:szCs w:val="20"/>
        </w:rPr>
        <w:t xml:space="preserve"> доказывается ее противоречие (</w:t>
      </w:r>
      <w:r w:rsidRPr="005E4CC9">
        <w:rPr>
          <w:rFonts w:ascii="Times New Roman" w:eastAsia="Calibri" w:hAnsi="Times New Roman" w:cs="Times New Roman"/>
          <w:sz w:val="20"/>
          <w:szCs w:val="20"/>
        </w:rPr>
        <w:t>¬</w:t>
      </w:r>
      <w:r w:rsidRPr="005E4CC9">
        <w:rPr>
          <w:rFonts w:ascii="Times New Roman" w:hAnsi="Times New Roman" w:cs="Times New Roman"/>
          <w:i/>
          <w:sz w:val="20"/>
          <w:szCs w:val="20"/>
        </w:rPr>
        <w:t>A</w:t>
      </w:r>
      <w:r w:rsidRPr="005E4CC9">
        <w:rPr>
          <w:rFonts w:ascii="Times New Roman" w:hAnsi="Times New Roman" w:cs="Times New Roman"/>
          <w:sz w:val="20"/>
          <w:szCs w:val="20"/>
        </w:rPr>
        <w:t xml:space="preserve">). </w:t>
      </w:r>
      <w:proofErr w:type="gramStart"/>
      <w:r w:rsidRPr="005E4CC9">
        <w:rPr>
          <w:rFonts w:ascii="Times New Roman" w:hAnsi="Times New Roman" w:cs="Times New Roman"/>
          <w:sz w:val="20"/>
          <w:szCs w:val="20"/>
        </w:rPr>
        <w:t>Но если метод резолюции работает с формулами, представленными в конъюнктивной нормальной форме (КНФ), то метод аналитических таблиц оперирует с формулами, представленными в дизъюнктивной нормальной форме (ДНФ).</w:t>
      </w:r>
      <w:proofErr w:type="gramEnd"/>
    </w:p>
    <w:p w:rsidR="00911ED7" w:rsidRPr="005E4CC9" w:rsidRDefault="00911ED7" w:rsidP="002E31D2">
      <w:pPr>
        <w:spacing w:after="0" w:line="240" w:lineRule="auto"/>
        <w:ind w:firstLine="284"/>
        <w:jc w:val="both"/>
        <w:rPr>
          <w:rFonts w:ascii="Times New Roman" w:hAnsi="Times New Roman" w:cs="Times New Roman"/>
          <w:sz w:val="20"/>
          <w:szCs w:val="20"/>
        </w:rPr>
      </w:pPr>
      <w:r w:rsidRPr="005E4CC9">
        <w:rPr>
          <w:rFonts w:ascii="Times New Roman" w:hAnsi="Times New Roman" w:cs="Times New Roman"/>
          <w:sz w:val="20"/>
          <w:szCs w:val="20"/>
        </w:rPr>
        <w:t xml:space="preserve">Для избежания </w:t>
      </w:r>
      <w:proofErr w:type="gramStart"/>
      <w:r w:rsidRPr="005E4CC9">
        <w:rPr>
          <w:rFonts w:ascii="Times New Roman" w:hAnsi="Times New Roman" w:cs="Times New Roman"/>
          <w:sz w:val="20"/>
          <w:szCs w:val="20"/>
        </w:rPr>
        <w:t>комбинаторных проблем, вызванных многократным добавлением к пути экземпляров универсальных формул рассмотрим</w:t>
      </w:r>
      <w:proofErr w:type="gramEnd"/>
      <w:r w:rsidRPr="005E4CC9">
        <w:rPr>
          <w:rFonts w:ascii="Times New Roman" w:hAnsi="Times New Roman" w:cs="Times New Roman"/>
          <w:sz w:val="20"/>
          <w:szCs w:val="20"/>
        </w:rPr>
        <w:t xml:space="preserve"> предложенный Р. Джонсоном метод </w:t>
      </w:r>
      <w:r w:rsidRPr="005E4CC9">
        <w:rPr>
          <w:rFonts w:ascii="Times New Roman" w:hAnsi="Times New Roman" w:cs="Times New Roman"/>
          <w:i/>
          <w:sz w:val="20"/>
          <w:szCs w:val="20"/>
        </w:rPr>
        <w:t>фиктивных</w:t>
      </w:r>
      <w:r w:rsidRPr="005E4CC9">
        <w:rPr>
          <w:rFonts w:ascii="Times New Roman" w:hAnsi="Times New Roman" w:cs="Times New Roman"/>
          <w:sz w:val="20"/>
          <w:szCs w:val="20"/>
        </w:rPr>
        <w:t xml:space="preserve"> (</w:t>
      </w:r>
      <w:r w:rsidRPr="005E4CC9">
        <w:rPr>
          <w:rFonts w:ascii="Times New Roman" w:hAnsi="Times New Roman" w:cs="Times New Roman"/>
          <w:i/>
          <w:sz w:val="20"/>
          <w:szCs w:val="20"/>
        </w:rPr>
        <w:t>dummy</w:t>
      </w:r>
      <w:r w:rsidRPr="005E4CC9">
        <w:rPr>
          <w:rFonts w:ascii="Times New Roman" w:hAnsi="Times New Roman" w:cs="Times New Roman"/>
          <w:sz w:val="20"/>
          <w:szCs w:val="20"/>
        </w:rPr>
        <w:t>) переменных [</w:t>
      </w:r>
      <w:r w:rsidR="00BC7224" w:rsidRPr="00BC7224">
        <w:rPr>
          <w:rFonts w:ascii="Times New Roman" w:hAnsi="Times New Roman" w:cs="Times New Roman"/>
          <w:sz w:val="20"/>
          <w:szCs w:val="20"/>
        </w:rPr>
        <w:t>2</w:t>
      </w:r>
      <w:r w:rsidRPr="005E4CC9">
        <w:rPr>
          <w:rFonts w:ascii="Times New Roman" w:hAnsi="Times New Roman" w:cs="Times New Roman"/>
          <w:sz w:val="20"/>
          <w:szCs w:val="20"/>
        </w:rPr>
        <w:t>].</w:t>
      </w:r>
    </w:p>
    <w:p w:rsidR="00233AD0" w:rsidRPr="005E4CC9" w:rsidRDefault="00911ED7" w:rsidP="002E31D2">
      <w:pPr>
        <w:spacing w:after="0" w:line="240" w:lineRule="auto"/>
        <w:ind w:firstLine="284"/>
        <w:jc w:val="both"/>
        <w:rPr>
          <w:rFonts w:ascii="Times New Roman" w:hAnsi="Times New Roman" w:cs="Times New Roman"/>
          <w:b/>
          <w:sz w:val="20"/>
          <w:szCs w:val="20"/>
        </w:rPr>
      </w:pPr>
      <w:r w:rsidRPr="005E4CC9">
        <w:rPr>
          <w:rFonts w:ascii="Times New Roman" w:hAnsi="Times New Roman" w:cs="Times New Roman"/>
          <w:sz w:val="20"/>
          <w:szCs w:val="20"/>
        </w:rPr>
        <w:t xml:space="preserve">Метод фиктивных переменных  отличается от метода полного перебора в способах работы с универсальными формулами. Если метод полного перебора добавляет  новую копию формулы для каждой новой константы, которая появляется на пути, метод фиктивных переменных просто помещает фиктивную переменную на место всех вхождений универсально квантифицированной переменной, т.е. вместо фиктивной переменной может быть подставлена любая константа, находящаяся на пути. </w:t>
      </w:r>
      <w:r w:rsidR="00897047" w:rsidRPr="005E4CC9">
        <w:rPr>
          <w:rFonts w:ascii="Times New Roman" w:hAnsi="Times New Roman" w:cs="Times New Roman"/>
          <w:sz w:val="20"/>
          <w:szCs w:val="20"/>
        </w:rPr>
        <w:t>Главная проблема, на которую нужно обратить внимание в параллельном случае, состоит в поддержании непротиворечивости подстановок, так как многие фиктивные переменные разделяются между нитями и могут связываться с различными константами, что недопустимо.</w:t>
      </w:r>
      <w:r w:rsidR="00233AD0" w:rsidRPr="005E4CC9">
        <w:rPr>
          <w:rFonts w:ascii="Times New Roman" w:hAnsi="Times New Roman" w:cs="Times New Roman"/>
          <w:b/>
          <w:sz w:val="20"/>
          <w:szCs w:val="20"/>
        </w:rPr>
        <w:t xml:space="preserve"> </w:t>
      </w:r>
      <w:bookmarkStart w:id="0" w:name="_GoBack"/>
      <w:bookmarkEnd w:id="0"/>
    </w:p>
    <w:p w:rsidR="0056451E" w:rsidRPr="005E4CC9" w:rsidRDefault="004C0421" w:rsidP="002E31D2">
      <w:pPr>
        <w:spacing w:after="0" w:line="240" w:lineRule="auto"/>
        <w:ind w:firstLine="284"/>
        <w:jc w:val="both"/>
        <w:rPr>
          <w:rFonts w:ascii="Times New Roman" w:hAnsi="Times New Roman" w:cs="Times New Roman"/>
          <w:sz w:val="20"/>
          <w:szCs w:val="20"/>
        </w:rPr>
      </w:pPr>
      <w:r w:rsidRPr="004C0421">
        <w:rPr>
          <w:rFonts w:ascii="Times New Roman" w:hAnsi="Times New Roman" w:cs="Times New Roman"/>
          <w:sz w:val="20"/>
          <w:szCs w:val="20"/>
        </w:rPr>
        <w:t>Разработан</w:t>
      </w:r>
      <w:r>
        <w:rPr>
          <w:rFonts w:ascii="Times New Roman" w:hAnsi="Times New Roman" w:cs="Times New Roman"/>
          <w:sz w:val="20"/>
          <w:szCs w:val="20"/>
        </w:rPr>
        <w:t>ный</w:t>
      </w:r>
      <w:r w:rsidR="004C1EB3">
        <w:rPr>
          <w:rFonts w:ascii="Times New Roman" w:hAnsi="Times New Roman" w:cs="Times New Roman"/>
          <w:sz w:val="20"/>
          <w:szCs w:val="20"/>
        </w:rPr>
        <w:t xml:space="preserve"> метод пар</w:t>
      </w:r>
      <w:r w:rsidR="00233AD0" w:rsidRPr="005E4CC9">
        <w:rPr>
          <w:rFonts w:ascii="Times New Roman" w:hAnsi="Times New Roman" w:cs="Times New Roman"/>
          <w:sz w:val="20"/>
          <w:szCs w:val="20"/>
        </w:rPr>
        <w:t>аллельного вывода с фиктивными переменными, который показал свою эффективность в задачах практической сложности</w:t>
      </w:r>
      <w:r>
        <w:rPr>
          <w:rFonts w:ascii="Times New Roman" w:hAnsi="Times New Roman" w:cs="Times New Roman"/>
          <w:sz w:val="20"/>
          <w:szCs w:val="20"/>
        </w:rPr>
        <w:t xml:space="preserve">, </w:t>
      </w:r>
      <w:r w:rsidRPr="004C0421">
        <w:rPr>
          <w:rFonts w:ascii="Times New Roman" w:hAnsi="Times New Roman" w:cs="Times New Roman"/>
          <w:sz w:val="20"/>
          <w:szCs w:val="20"/>
        </w:rPr>
        <w:t>м</w:t>
      </w:r>
      <w:r w:rsidR="00534919" w:rsidRPr="004C0421">
        <w:rPr>
          <w:rFonts w:ascii="Times New Roman" w:hAnsi="Times New Roman" w:cs="Times New Roman"/>
          <w:color w:val="000000"/>
          <w:sz w:val="20"/>
          <w:szCs w:val="20"/>
        </w:rPr>
        <w:t>ы попытаемся</w:t>
      </w:r>
      <w:r w:rsidR="00534919" w:rsidRPr="005E4CC9">
        <w:rPr>
          <w:rFonts w:ascii="Times New Roman" w:hAnsi="Times New Roman" w:cs="Times New Roman"/>
          <w:color w:val="000000"/>
          <w:sz w:val="20"/>
          <w:szCs w:val="20"/>
        </w:rPr>
        <w:t xml:space="preserve"> </w:t>
      </w:r>
      <w:r w:rsidR="00493B24">
        <w:rPr>
          <w:rFonts w:ascii="Times New Roman" w:hAnsi="Times New Roman" w:cs="Times New Roman"/>
          <w:color w:val="000000"/>
          <w:sz w:val="20"/>
          <w:szCs w:val="20"/>
        </w:rPr>
        <w:t xml:space="preserve"> </w:t>
      </w:r>
      <w:r w:rsidR="00923581">
        <w:rPr>
          <w:rFonts w:ascii="Times New Roman" w:hAnsi="Times New Roman" w:cs="Times New Roman"/>
          <w:color w:val="000000"/>
          <w:sz w:val="20"/>
          <w:szCs w:val="20"/>
        </w:rPr>
        <w:t>реализовать</w:t>
      </w:r>
      <w:r w:rsidR="00534919" w:rsidRPr="005E4CC9">
        <w:rPr>
          <w:rFonts w:ascii="Times New Roman" w:hAnsi="Times New Roman" w:cs="Times New Roman"/>
          <w:color w:val="000000"/>
          <w:sz w:val="20"/>
          <w:szCs w:val="20"/>
        </w:rPr>
        <w:t>,</w:t>
      </w:r>
      <w:r w:rsidR="004C1EB3">
        <w:rPr>
          <w:rFonts w:ascii="Times New Roman" w:hAnsi="Times New Roman" w:cs="Times New Roman"/>
          <w:color w:val="000000"/>
          <w:sz w:val="20"/>
          <w:szCs w:val="20"/>
        </w:rPr>
        <w:t xml:space="preserve"> рассмотре</w:t>
      </w:r>
      <w:r w:rsidR="004C1EB3" w:rsidRPr="005E4CC9">
        <w:rPr>
          <w:rFonts w:ascii="Times New Roman" w:hAnsi="Times New Roman" w:cs="Times New Roman"/>
          <w:color w:val="000000"/>
          <w:sz w:val="20"/>
          <w:szCs w:val="20"/>
        </w:rPr>
        <w:t>в</w:t>
      </w:r>
      <w:r w:rsidR="00534919" w:rsidRPr="005E4CC9">
        <w:rPr>
          <w:rFonts w:ascii="Times New Roman" w:hAnsi="Times New Roman" w:cs="Times New Roman"/>
          <w:color w:val="000000"/>
          <w:sz w:val="20"/>
          <w:szCs w:val="20"/>
        </w:rPr>
        <w:t xml:space="preserve"> ряд тестовых задач. </w:t>
      </w:r>
    </w:p>
    <w:p w:rsidR="00911ED7" w:rsidRPr="00897047" w:rsidRDefault="0056451E" w:rsidP="002E31D2">
      <w:pPr>
        <w:spacing w:after="0" w:line="240" w:lineRule="auto"/>
        <w:ind w:firstLine="708"/>
        <w:jc w:val="center"/>
        <w:rPr>
          <w:rFonts w:ascii="Times New Roman" w:hAnsi="Times New Roman" w:cs="Times New Roman"/>
          <w:sz w:val="20"/>
          <w:szCs w:val="20"/>
        </w:rPr>
      </w:pPr>
      <w:r w:rsidRPr="00373B8C">
        <w:rPr>
          <w:rFonts w:ascii="Times New Roman" w:hAnsi="Times New Roman" w:cs="Times New Roman"/>
          <w:b/>
          <w:color w:val="000000"/>
          <w:sz w:val="20"/>
          <w:szCs w:val="20"/>
        </w:rPr>
        <w:t>Литер</w:t>
      </w:r>
      <w:r>
        <w:rPr>
          <w:rFonts w:ascii="Times New Roman" w:hAnsi="Times New Roman" w:cs="Times New Roman"/>
          <w:b/>
          <w:color w:val="000000"/>
          <w:sz w:val="20"/>
          <w:szCs w:val="20"/>
        </w:rPr>
        <w:t>атура</w:t>
      </w:r>
    </w:p>
    <w:p w:rsidR="0056451E" w:rsidRPr="004C1EB3" w:rsidRDefault="00D230C9" w:rsidP="002E31D2">
      <w:pPr>
        <w:pStyle w:val="a3"/>
        <w:spacing w:before="0" w:beforeAutospacing="0" w:after="0" w:afterAutospacing="0"/>
        <w:jc w:val="both"/>
        <w:rPr>
          <w:sz w:val="18"/>
          <w:szCs w:val="18"/>
        </w:rPr>
      </w:pPr>
      <w:r w:rsidRPr="004C1EB3">
        <w:rPr>
          <w:sz w:val="18"/>
          <w:szCs w:val="18"/>
        </w:rPr>
        <w:t>1</w:t>
      </w:r>
      <w:r w:rsidR="0056451E" w:rsidRPr="004C1EB3">
        <w:rPr>
          <w:sz w:val="18"/>
          <w:szCs w:val="18"/>
        </w:rPr>
        <w:t>. </w:t>
      </w:r>
      <w:r w:rsidR="0056451E" w:rsidRPr="004C1EB3">
        <w:rPr>
          <w:b/>
          <w:sz w:val="18"/>
          <w:szCs w:val="18"/>
        </w:rPr>
        <w:t>Вагин В.Н</w:t>
      </w:r>
      <w:r w:rsidR="0056451E" w:rsidRPr="004C1EB3">
        <w:rPr>
          <w:sz w:val="18"/>
          <w:szCs w:val="18"/>
        </w:rPr>
        <w:t xml:space="preserve">. [и др.]. Достоверный и правдоподобный вывод в интеллектуальных системах; [под ред. В.Н. Вагина, Д.А. Поспелова]. М.: </w:t>
      </w:r>
      <w:proofErr w:type="spellStart"/>
      <w:r w:rsidR="0056451E" w:rsidRPr="004C1EB3">
        <w:rPr>
          <w:sz w:val="18"/>
          <w:szCs w:val="18"/>
        </w:rPr>
        <w:t>Физматлит</w:t>
      </w:r>
      <w:proofErr w:type="spellEnd"/>
      <w:r w:rsidR="0056451E" w:rsidRPr="004C1EB3">
        <w:rPr>
          <w:sz w:val="18"/>
          <w:szCs w:val="18"/>
        </w:rPr>
        <w:t>, 2008. 712 с.</w:t>
      </w:r>
    </w:p>
    <w:p w:rsidR="00D36005" w:rsidRPr="004D27D6" w:rsidRDefault="00BC7224" w:rsidP="002E31D2">
      <w:pPr>
        <w:pStyle w:val="a3"/>
        <w:spacing w:before="0" w:beforeAutospacing="0" w:after="0" w:afterAutospacing="0"/>
        <w:jc w:val="both"/>
        <w:rPr>
          <w:sz w:val="18"/>
          <w:szCs w:val="18"/>
        </w:rPr>
      </w:pPr>
      <w:r w:rsidRPr="00193DE5">
        <w:rPr>
          <w:sz w:val="18"/>
          <w:szCs w:val="18"/>
          <w:lang w:val="en-US"/>
        </w:rPr>
        <w:t>2</w:t>
      </w:r>
      <w:r w:rsidR="0056451E" w:rsidRPr="00193DE5">
        <w:rPr>
          <w:sz w:val="18"/>
          <w:szCs w:val="18"/>
          <w:lang w:val="en-US"/>
        </w:rPr>
        <w:t>. </w:t>
      </w:r>
      <w:r w:rsidR="0056451E" w:rsidRPr="00193DE5">
        <w:rPr>
          <w:b/>
          <w:sz w:val="18"/>
          <w:szCs w:val="18"/>
          <w:lang w:val="en-US"/>
        </w:rPr>
        <w:t>Robert Johnson</w:t>
      </w:r>
      <w:r w:rsidR="0056451E" w:rsidRPr="00193DE5">
        <w:rPr>
          <w:sz w:val="18"/>
          <w:szCs w:val="18"/>
          <w:lang w:val="en-US"/>
        </w:rPr>
        <w:t xml:space="preserve">. </w:t>
      </w:r>
      <w:proofErr w:type="gramStart"/>
      <w:r w:rsidR="0056451E" w:rsidRPr="00193DE5">
        <w:rPr>
          <w:sz w:val="18"/>
          <w:szCs w:val="18"/>
          <w:lang w:val="en-US"/>
        </w:rPr>
        <w:t>Parallel Analytic Tableaux Systems, Submitted for the degree of Doctor of Philosophy, 1996.</w:t>
      </w:r>
      <w:proofErr w:type="gramEnd"/>
      <w:r w:rsidR="0056451E" w:rsidRPr="00193DE5">
        <w:rPr>
          <w:sz w:val="18"/>
          <w:szCs w:val="18"/>
          <w:lang w:val="en-US"/>
        </w:rPr>
        <w:t xml:space="preserve"> </w:t>
      </w:r>
      <w:r w:rsidR="0056451E" w:rsidRPr="004C1EB3">
        <w:rPr>
          <w:sz w:val="18"/>
          <w:szCs w:val="18"/>
        </w:rPr>
        <w:t>372 p.</w:t>
      </w:r>
    </w:p>
    <w:sectPr w:rsidR="00D36005" w:rsidRPr="004D27D6" w:rsidSect="00FA1F13">
      <w:pgSz w:w="8391" w:h="11907" w:code="11"/>
      <w:pgMar w:top="1134" w:right="964" w:bottom="1134" w:left="9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useFELayout/>
  </w:compat>
  <w:rsids>
    <w:rsidRoot w:val="00D36005"/>
    <w:rsid w:val="00000EC8"/>
    <w:rsid w:val="000017F4"/>
    <w:rsid w:val="00001932"/>
    <w:rsid w:val="0000687B"/>
    <w:rsid w:val="00007FCB"/>
    <w:rsid w:val="0001266C"/>
    <w:rsid w:val="0002018F"/>
    <w:rsid w:val="00022382"/>
    <w:rsid w:val="00026688"/>
    <w:rsid w:val="00026EFA"/>
    <w:rsid w:val="0003048B"/>
    <w:rsid w:val="000434E3"/>
    <w:rsid w:val="000442EC"/>
    <w:rsid w:val="00051293"/>
    <w:rsid w:val="000652A8"/>
    <w:rsid w:val="00066E59"/>
    <w:rsid w:val="00067A89"/>
    <w:rsid w:val="00071DBD"/>
    <w:rsid w:val="0007392C"/>
    <w:rsid w:val="00075C4B"/>
    <w:rsid w:val="00081651"/>
    <w:rsid w:val="00081F99"/>
    <w:rsid w:val="0008723C"/>
    <w:rsid w:val="000A00C7"/>
    <w:rsid w:val="000B2FA7"/>
    <w:rsid w:val="000B41AC"/>
    <w:rsid w:val="000B7677"/>
    <w:rsid w:val="000C0A95"/>
    <w:rsid w:val="000C0EA0"/>
    <w:rsid w:val="000C68BF"/>
    <w:rsid w:val="000C7DF2"/>
    <w:rsid w:val="000D2B23"/>
    <w:rsid w:val="000D4063"/>
    <w:rsid w:val="000D7E50"/>
    <w:rsid w:val="000E03EE"/>
    <w:rsid w:val="000F3564"/>
    <w:rsid w:val="000F583B"/>
    <w:rsid w:val="000F7656"/>
    <w:rsid w:val="001001D0"/>
    <w:rsid w:val="0010604C"/>
    <w:rsid w:val="00106499"/>
    <w:rsid w:val="00114D49"/>
    <w:rsid w:val="0012423D"/>
    <w:rsid w:val="00127336"/>
    <w:rsid w:val="00135C55"/>
    <w:rsid w:val="0014417E"/>
    <w:rsid w:val="00150629"/>
    <w:rsid w:val="0015258A"/>
    <w:rsid w:val="001544DD"/>
    <w:rsid w:val="00155E7D"/>
    <w:rsid w:val="0016113A"/>
    <w:rsid w:val="00163B02"/>
    <w:rsid w:val="00165CA1"/>
    <w:rsid w:val="001671A0"/>
    <w:rsid w:val="00167AAE"/>
    <w:rsid w:val="00183130"/>
    <w:rsid w:val="001857C7"/>
    <w:rsid w:val="00186863"/>
    <w:rsid w:val="00191256"/>
    <w:rsid w:val="00192D02"/>
    <w:rsid w:val="00193DE5"/>
    <w:rsid w:val="001A7F82"/>
    <w:rsid w:val="001B5EC9"/>
    <w:rsid w:val="001B75F0"/>
    <w:rsid w:val="001C1E4D"/>
    <w:rsid w:val="001C6ABC"/>
    <w:rsid w:val="001D4DDE"/>
    <w:rsid w:val="001D6C50"/>
    <w:rsid w:val="001E0025"/>
    <w:rsid w:val="001F4680"/>
    <w:rsid w:val="001F6CF8"/>
    <w:rsid w:val="0020139F"/>
    <w:rsid w:val="00211E0D"/>
    <w:rsid w:val="00212257"/>
    <w:rsid w:val="00213125"/>
    <w:rsid w:val="00213F37"/>
    <w:rsid w:val="00221E6A"/>
    <w:rsid w:val="0022350A"/>
    <w:rsid w:val="00223CF6"/>
    <w:rsid w:val="00225FFC"/>
    <w:rsid w:val="00230CAF"/>
    <w:rsid w:val="00232DD0"/>
    <w:rsid w:val="00232FF4"/>
    <w:rsid w:val="00233AD0"/>
    <w:rsid w:val="002345F8"/>
    <w:rsid w:val="00236FB9"/>
    <w:rsid w:val="002409D4"/>
    <w:rsid w:val="002454C8"/>
    <w:rsid w:val="00250803"/>
    <w:rsid w:val="002516E8"/>
    <w:rsid w:val="00252245"/>
    <w:rsid w:val="00263767"/>
    <w:rsid w:val="002642D2"/>
    <w:rsid w:val="0027163E"/>
    <w:rsid w:val="00273F93"/>
    <w:rsid w:val="00274129"/>
    <w:rsid w:val="00282965"/>
    <w:rsid w:val="0029193A"/>
    <w:rsid w:val="00291E84"/>
    <w:rsid w:val="002944E3"/>
    <w:rsid w:val="002A51A5"/>
    <w:rsid w:val="002B0E2B"/>
    <w:rsid w:val="002B4975"/>
    <w:rsid w:val="002B4BF7"/>
    <w:rsid w:val="002C1438"/>
    <w:rsid w:val="002C43B6"/>
    <w:rsid w:val="002C5E1A"/>
    <w:rsid w:val="002D414C"/>
    <w:rsid w:val="002D7556"/>
    <w:rsid w:val="002D7659"/>
    <w:rsid w:val="002E0805"/>
    <w:rsid w:val="002E31D2"/>
    <w:rsid w:val="002E690E"/>
    <w:rsid w:val="002F3C86"/>
    <w:rsid w:val="00300999"/>
    <w:rsid w:val="00307497"/>
    <w:rsid w:val="003108A7"/>
    <w:rsid w:val="0031397A"/>
    <w:rsid w:val="00314724"/>
    <w:rsid w:val="00315C2E"/>
    <w:rsid w:val="00326D6E"/>
    <w:rsid w:val="0032755B"/>
    <w:rsid w:val="00333152"/>
    <w:rsid w:val="003348DB"/>
    <w:rsid w:val="0034184B"/>
    <w:rsid w:val="00343E70"/>
    <w:rsid w:val="00351283"/>
    <w:rsid w:val="00363471"/>
    <w:rsid w:val="00373025"/>
    <w:rsid w:val="00374CA7"/>
    <w:rsid w:val="00376967"/>
    <w:rsid w:val="00377CCF"/>
    <w:rsid w:val="00381D63"/>
    <w:rsid w:val="003822B1"/>
    <w:rsid w:val="003827FC"/>
    <w:rsid w:val="00385877"/>
    <w:rsid w:val="003864B0"/>
    <w:rsid w:val="00391BC2"/>
    <w:rsid w:val="00392062"/>
    <w:rsid w:val="00395197"/>
    <w:rsid w:val="003957A0"/>
    <w:rsid w:val="00397EDC"/>
    <w:rsid w:val="003A06EA"/>
    <w:rsid w:val="003A0763"/>
    <w:rsid w:val="003A1156"/>
    <w:rsid w:val="003A39AA"/>
    <w:rsid w:val="003A5DC5"/>
    <w:rsid w:val="003B01B2"/>
    <w:rsid w:val="003B6302"/>
    <w:rsid w:val="003B72A2"/>
    <w:rsid w:val="003C7D4F"/>
    <w:rsid w:val="003D679D"/>
    <w:rsid w:val="003F5964"/>
    <w:rsid w:val="004057F8"/>
    <w:rsid w:val="00420E3D"/>
    <w:rsid w:val="00424AB7"/>
    <w:rsid w:val="00426887"/>
    <w:rsid w:val="00430E2B"/>
    <w:rsid w:val="00431C39"/>
    <w:rsid w:val="00440479"/>
    <w:rsid w:val="0044589F"/>
    <w:rsid w:val="00450F39"/>
    <w:rsid w:val="004527CA"/>
    <w:rsid w:val="0046200D"/>
    <w:rsid w:val="00462441"/>
    <w:rsid w:val="004643E3"/>
    <w:rsid w:val="004730B1"/>
    <w:rsid w:val="004735E1"/>
    <w:rsid w:val="00485BAB"/>
    <w:rsid w:val="004863E8"/>
    <w:rsid w:val="00490D91"/>
    <w:rsid w:val="00493B24"/>
    <w:rsid w:val="00494752"/>
    <w:rsid w:val="00494BBA"/>
    <w:rsid w:val="00497A89"/>
    <w:rsid w:val="00497B41"/>
    <w:rsid w:val="004A1AF5"/>
    <w:rsid w:val="004A33E1"/>
    <w:rsid w:val="004B62DA"/>
    <w:rsid w:val="004C0421"/>
    <w:rsid w:val="004C1EB3"/>
    <w:rsid w:val="004C4185"/>
    <w:rsid w:val="004C418A"/>
    <w:rsid w:val="004C41DA"/>
    <w:rsid w:val="004C75A3"/>
    <w:rsid w:val="004D27D6"/>
    <w:rsid w:val="004D4C84"/>
    <w:rsid w:val="004E5A1F"/>
    <w:rsid w:val="004F2C3E"/>
    <w:rsid w:val="004F5DFE"/>
    <w:rsid w:val="005078BB"/>
    <w:rsid w:val="005136AB"/>
    <w:rsid w:val="00516A55"/>
    <w:rsid w:val="00517574"/>
    <w:rsid w:val="0053430F"/>
    <w:rsid w:val="00534919"/>
    <w:rsid w:val="00535B14"/>
    <w:rsid w:val="00536E0A"/>
    <w:rsid w:val="00541ADC"/>
    <w:rsid w:val="00541EEF"/>
    <w:rsid w:val="0054447A"/>
    <w:rsid w:val="00551AA8"/>
    <w:rsid w:val="005561C2"/>
    <w:rsid w:val="0056451E"/>
    <w:rsid w:val="00564712"/>
    <w:rsid w:val="00566C92"/>
    <w:rsid w:val="005675DA"/>
    <w:rsid w:val="005677FE"/>
    <w:rsid w:val="00574AD9"/>
    <w:rsid w:val="00581BF3"/>
    <w:rsid w:val="005855D7"/>
    <w:rsid w:val="005868E5"/>
    <w:rsid w:val="005968D7"/>
    <w:rsid w:val="00597FE4"/>
    <w:rsid w:val="005A379C"/>
    <w:rsid w:val="005A6EC4"/>
    <w:rsid w:val="005B13A6"/>
    <w:rsid w:val="005B1489"/>
    <w:rsid w:val="005B4AD8"/>
    <w:rsid w:val="005C393D"/>
    <w:rsid w:val="005C68C1"/>
    <w:rsid w:val="005D3FFF"/>
    <w:rsid w:val="005D4A75"/>
    <w:rsid w:val="005D5C84"/>
    <w:rsid w:val="005E4CC9"/>
    <w:rsid w:val="005E5656"/>
    <w:rsid w:val="005E6FAC"/>
    <w:rsid w:val="005F128D"/>
    <w:rsid w:val="00600054"/>
    <w:rsid w:val="006042EF"/>
    <w:rsid w:val="00632EF5"/>
    <w:rsid w:val="00641060"/>
    <w:rsid w:val="00645E8B"/>
    <w:rsid w:val="00646D74"/>
    <w:rsid w:val="0065181A"/>
    <w:rsid w:val="00671773"/>
    <w:rsid w:val="0067319F"/>
    <w:rsid w:val="00680EAB"/>
    <w:rsid w:val="00683526"/>
    <w:rsid w:val="00686615"/>
    <w:rsid w:val="006A054A"/>
    <w:rsid w:val="006A0E5C"/>
    <w:rsid w:val="006B3F05"/>
    <w:rsid w:val="006B774A"/>
    <w:rsid w:val="006C26CA"/>
    <w:rsid w:val="006C3B1A"/>
    <w:rsid w:val="006C5682"/>
    <w:rsid w:val="006D4042"/>
    <w:rsid w:val="006E0BD5"/>
    <w:rsid w:val="006F3436"/>
    <w:rsid w:val="00700D4F"/>
    <w:rsid w:val="00701587"/>
    <w:rsid w:val="0071452F"/>
    <w:rsid w:val="00721CE7"/>
    <w:rsid w:val="007304CB"/>
    <w:rsid w:val="00731A6A"/>
    <w:rsid w:val="00733343"/>
    <w:rsid w:val="00733378"/>
    <w:rsid w:val="00741295"/>
    <w:rsid w:val="00751640"/>
    <w:rsid w:val="0075402D"/>
    <w:rsid w:val="00756749"/>
    <w:rsid w:val="00765D4E"/>
    <w:rsid w:val="00771D9A"/>
    <w:rsid w:val="0077414E"/>
    <w:rsid w:val="00782A6E"/>
    <w:rsid w:val="007860F0"/>
    <w:rsid w:val="007940AA"/>
    <w:rsid w:val="00795B66"/>
    <w:rsid w:val="007A6646"/>
    <w:rsid w:val="007B1790"/>
    <w:rsid w:val="007B1D57"/>
    <w:rsid w:val="007B3538"/>
    <w:rsid w:val="007C0A59"/>
    <w:rsid w:val="007D6BBE"/>
    <w:rsid w:val="007E27D8"/>
    <w:rsid w:val="007E3662"/>
    <w:rsid w:val="007F6E8C"/>
    <w:rsid w:val="007F7EBF"/>
    <w:rsid w:val="008115E7"/>
    <w:rsid w:val="00815FC1"/>
    <w:rsid w:val="00822123"/>
    <w:rsid w:val="008221B6"/>
    <w:rsid w:val="008303A7"/>
    <w:rsid w:val="00836753"/>
    <w:rsid w:val="008458EF"/>
    <w:rsid w:val="008463B3"/>
    <w:rsid w:val="00850BED"/>
    <w:rsid w:val="00857A5A"/>
    <w:rsid w:val="00873CAA"/>
    <w:rsid w:val="00873D4A"/>
    <w:rsid w:val="00884B50"/>
    <w:rsid w:val="00897047"/>
    <w:rsid w:val="008A0501"/>
    <w:rsid w:val="008A43FF"/>
    <w:rsid w:val="008A4548"/>
    <w:rsid w:val="008A46D3"/>
    <w:rsid w:val="008A4E43"/>
    <w:rsid w:val="008B3DE4"/>
    <w:rsid w:val="008C3639"/>
    <w:rsid w:val="008C3B0E"/>
    <w:rsid w:val="008C4E39"/>
    <w:rsid w:val="008C755A"/>
    <w:rsid w:val="008D0C98"/>
    <w:rsid w:val="008D2B38"/>
    <w:rsid w:val="008D5A75"/>
    <w:rsid w:val="00911ED7"/>
    <w:rsid w:val="00915885"/>
    <w:rsid w:val="0091696F"/>
    <w:rsid w:val="00920395"/>
    <w:rsid w:val="00921381"/>
    <w:rsid w:val="00921461"/>
    <w:rsid w:val="009222F2"/>
    <w:rsid w:val="00923581"/>
    <w:rsid w:val="009326B9"/>
    <w:rsid w:val="00937EBA"/>
    <w:rsid w:val="00943A51"/>
    <w:rsid w:val="00945C9A"/>
    <w:rsid w:val="0094737B"/>
    <w:rsid w:val="0095590A"/>
    <w:rsid w:val="009621CB"/>
    <w:rsid w:val="00965F13"/>
    <w:rsid w:val="00965F76"/>
    <w:rsid w:val="009660AE"/>
    <w:rsid w:val="009675B2"/>
    <w:rsid w:val="00984D0C"/>
    <w:rsid w:val="00991067"/>
    <w:rsid w:val="009963FD"/>
    <w:rsid w:val="009A2841"/>
    <w:rsid w:val="009A292B"/>
    <w:rsid w:val="009B0653"/>
    <w:rsid w:val="009B2D9A"/>
    <w:rsid w:val="009C2544"/>
    <w:rsid w:val="009C3E58"/>
    <w:rsid w:val="009C6740"/>
    <w:rsid w:val="009D25B2"/>
    <w:rsid w:val="009D463B"/>
    <w:rsid w:val="009F3C22"/>
    <w:rsid w:val="00A0159C"/>
    <w:rsid w:val="00A066FE"/>
    <w:rsid w:val="00A16363"/>
    <w:rsid w:val="00A20477"/>
    <w:rsid w:val="00A2233F"/>
    <w:rsid w:val="00A2549D"/>
    <w:rsid w:val="00A2766F"/>
    <w:rsid w:val="00A30CF4"/>
    <w:rsid w:val="00A325A2"/>
    <w:rsid w:val="00A34CE1"/>
    <w:rsid w:val="00A5627E"/>
    <w:rsid w:val="00A56970"/>
    <w:rsid w:val="00A570CD"/>
    <w:rsid w:val="00A60F47"/>
    <w:rsid w:val="00A661B4"/>
    <w:rsid w:val="00A72065"/>
    <w:rsid w:val="00A72246"/>
    <w:rsid w:val="00A80F68"/>
    <w:rsid w:val="00A8638D"/>
    <w:rsid w:val="00A865CB"/>
    <w:rsid w:val="00A93AA0"/>
    <w:rsid w:val="00A944BB"/>
    <w:rsid w:val="00A94C72"/>
    <w:rsid w:val="00AA6847"/>
    <w:rsid w:val="00AB6E6B"/>
    <w:rsid w:val="00AC0BE5"/>
    <w:rsid w:val="00AC73E2"/>
    <w:rsid w:val="00AD0A92"/>
    <w:rsid w:val="00AE7295"/>
    <w:rsid w:val="00AF67CA"/>
    <w:rsid w:val="00AF7F75"/>
    <w:rsid w:val="00B013EA"/>
    <w:rsid w:val="00B067BC"/>
    <w:rsid w:val="00B23C4F"/>
    <w:rsid w:val="00B31A6B"/>
    <w:rsid w:val="00B35115"/>
    <w:rsid w:val="00B3628D"/>
    <w:rsid w:val="00B42E2B"/>
    <w:rsid w:val="00B61740"/>
    <w:rsid w:val="00B6314C"/>
    <w:rsid w:val="00B6386B"/>
    <w:rsid w:val="00B772B1"/>
    <w:rsid w:val="00B8016A"/>
    <w:rsid w:val="00B81092"/>
    <w:rsid w:val="00B85672"/>
    <w:rsid w:val="00B85FE5"/>
    <w:rsid w:val="00B91FDF"/>
    <w:rsid w:val="00BA1DDD"/>
    <w:rsid w:val="00BA6210"/>
    <w:rsid w:val="00BA75A5"/>
    <w:rsid w:val="00BB29A9"/>
    <w:rsid w:val="00BB3AF1"/>
    <w:rsid w:val="00BC3897"/>
    <w:rsid w:val="00BC7224"/>
    <w:rsid w:val="00BD6111"/>
    <w:rsid w:val="00BD65CB"/>
    <w:rsid w:val="00BD777C"/>
    <w:rsid w:val="00BE5107"/>
    <w:rsid w:val="00BE77B6"/>
    <w:rsid w:val="00BE7EF8"/>
    <w:rsid w:val="00C01A1F"/>
    <w:rsid w:val="00C027AE"/>
    <w:rsid w:val="00C06793"/>
    <w:rsid w:val="00C113C9"/>
    <w:rsid w:val="00C1352E"/>
    <w:rsid w:val="00C137C9"/>
    <w:rsid w:val="00C15D40"/>
    <w:rsid w:val="00C30467"/>
    <w:rsid w:val="00C3434D"/>
    <w:rsid w:val="00C44456"/>
    <w:rsid w:val="00C504DC"/>
    <w:rsid w:val="00C5309D"/>
    <w:rsid w:val="00C65702"/>
    <w:rsid w:val="00C8053D"/>
    <w:rsid w:val="00C812E6"/>
    <w:rsid w:val="00C873AF"/>
    <w:rsid w:val="00C91B64"/>
    <w:rsid w:val="00C943A8"/>
    <w:rsid w:val="00C97226"/>
    <w:rsid w:val="00CA00A9"/>
    <w:rsid w:val="00CA1BF0"/>
    <w:rsid w:val="00CC7D5F"/>
    <w:rsid w:val="00CD1046"/>
    <w:rsid w:val="00CE2E66"/>
    <w:rsid w:val="00CE7ABD"/>
    <w:rsid w:val="00CF07CC"/>
    <w:rsid w:val="00CF10D3"/>
    <w:rsid w:val="00CF255A"/>
    <w:rsid w:val="00CF6619"/>
    <w:rsid w:val="00D07573"/>
    <w:rsid w:val="00D0767B"/>
    <w:rsid w:val="00D1000C"/>
    <w:rsid w:val="00D16E66"/>
    <w:rsid w:val="00D230C9"/>
    <w:rsid w:val="00D27DFA"/>
    <w:rsid w:val="00D30ED2"/>
    <w:rsid w:val="00D31192"/>
    <w:rsid w:val="00D36005"/>
    <w:rsid w:val="00D3775C"/>
    <w:rsid w:val="00D42EDC"/>
    <w:rsid w:val="00D44FB1"/>
    <w:rsid w:val="00D4529D"/>
    <w:rsid w:val="00D560B8"/>
    <w:rsid w:val="00D5795B"/>
    <w:rsid w:val="00D601DA"/>
    <w:rsid w:val="00D638D3"/>
    <w:rsid w:val="00D741E2"/>
    <w:rsid w:val="00D76EA7"/>
    <w:rsid w:val="00D773B9"/>
    <w:rsid w:val="00D81CA1"/>
    <w:rsid w:val="00D875A2"/>
    <w:rsid w:val="00D9351F"/>
    <w:rsid w:val="00D95236"/>
    <w:rsid w:val="00DA3231"/>
    <w:rsid w:val="00DA6249"/>
    <w:rsid w:val="00DB0854"/>
    <w:rsid w:val="00DB0915"/>
    <w:rsid w:val="00DB4623"/>
    <w:rsid w:val="00DB7455"/>
    <w:rsid w:val="00DC2509"/>
    <w:rsid w:val="00DC621F"/>
    <w:rsid w:val="00DE23E4"/>
    <w:rsid w:val="00DF009F"/>
    <w:rsid w:val="00E001C9"/>
    <w:rsid w:val="00E0189E"/>
    <w:rsid w:val="00E10AF6"/>
    <w:rsid w:val="00E21D13"/>
    <w:rsid w:val="00E21FF7"/>
    <w:rsid w:val="00E2438C"/>
    <w:rsid w:val="00E459C6"/>
    <w:rsid w:val="00E468E2"/>
    <w:rsid w:val="00E53AD4"/>
    <w:rsid w:val="00E5572B"/>
    <w:rsid w:val="00E60B83"/>
    <w:rsid w:val="00E66AA5"/>
    <w:rsid w:val="00E704D5"/>
    <w:rsid w:val="00E7560F"/>
    <w:rsid w:val="00E75796"/>
    <w:rsid w:val="00E80F2E"/>
    <w:rsid w:val="00E86810"/>
    <w:rsid w:val="00E90B43"/>
    <w:rsid w:val="00EA6258"/>
    <w:rsid w:val="00EB72BF"/>
    <w:rsid w:val="00EB73A6"/>
    <w:rsid w:val="00EC3839"/>
    <w:rsid w:val="00EC75D6"/>
    <w:rsid w:val="00EC7889"/>
    <w:rsid w:val="00ED557A"/>
    <w:rsid w:val="00ED75A4"/>
    <w:rsid w:val="00EE1A05"/>
    <w:rsid w:val="00EE670B"/>
    <w:rsid w:val="00F04FA1"/>
    <w:rsid w:val="00F16EE4"/>
    <w:rsid w:val="00F22BEB"/>
    <w:rsid w:val="00F22DC0"/>
    <w:rsid w:val="00F317F4"/>
    <w:rsid w:val="00F3287E"/>
    <w:rsid w:val="00F3366D"/>
    <w:rsid w:val="00F477AA"/>
    <w:rsid w:val="00F60187"/>
    <w:rsid w:val="00F711D0"/>
    <w:rsid w:val="00F71B5F"/>
    <w:rsid w:val="00F754CF"/>
    <w:rsid w:val="00F76F5E"/>
    <w:rsid w:val="00F802D6"/>
    <w:rsid w:val="00FA1F13"/>
    <w:rsid w:val="00FB29C5"/>
    <w:rsid w:val="00FC3533"/>
    <w:rsid w:val="00FC47BE"/>
    <w:rsid w:val="00FC7D24"/>
    <w:rsid w:val="00FE174D"/>
    <w:rsid w:val="00FE29CD"/>
    <w:rsid w:val="00FE38FA"/>
    <w:rsid w:val="00FE4F73"/>
    <w:rsid w:val="00FF44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A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51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5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722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2049</Characters>
  <Application>Microsoft Office Word</Application>
  <DocSecurity>4</DocSecurity>
  <Lines>17</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zawmyohtet</dc:creator>
  <cp:lastModifiedBy>Варшавский</cp:lastModifiedBy>
  <cp:revision>2</cp:revision>
  <dcterms:created xsi:type="dcterms:W3CDTF">2011-10-24T12:11:00Z</dcterms:created>
  <dcterms:modified xsi:type="dcterms:W3CDTF">2011-10-24T12:11:00Z</dcterms:modified>
</cp:coreProperties>
</file>