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52" w:rsidRPr="001426FB" w:rsidRDefault="00994598" w:rsidP="00164E81">
      <w:pPr>
        <w:pStyle w:val="12"/>
        <w:jc w:val="center"/>
      </w:pPr>
      <w:r>
        <w:t>М.Б</w:t>
      </w:r>
      <w:r w:rsidR="00117852" w:rsidRPr="001426FB">
        <w:t xml:space="preserve">. </w:t>
      </w:r>
      <w:r>
        <w:t>Макашова</w:t>
      </w:r>
      <w:r w:rsidR="00117852" w:rsidRPr="001426FB">
        <w:t>, студ.</w:t>
      </w:r>
      <w:r w:rsidR="00093652" w:rsidRPr="001426FB">
        <w:t>; рук. </w:t>
      </w:r>
      <w:r>
        <w:t>И.Е. Куриленко</w:t>
      </w:r>
      <w:r w:rsidR="00093652" w:rsidRPr="001426FB">
        <w:t>, к.т.н., доц. (</w:t>
      </w:r>
      <w:r w:rsidR="00117852" w:rsidRPr="001426FB">
        <w:t>НИУ «</w:t>
      </w:r>
      <w:r w:rsidR="00093652" w:rsidRPr="001426FB">
        <w:t>МЭИ</w:t>
      </w:r>
      <w:r w:rsidR="00117852" w:rsidRPr="001426FB">
        <w:t>»</w:t>
      </w:r>
      <w:r w:rsidR="00093652" w:rsidRPr="001426FB">
        <w:t xml:space="preserve">) </w:t>
      </w:r>
    </w:p>
    <w:p w:rsidR="00994598" w:rsidRPr="001426FB" w:rsidRDefault="00994598" w:rsidP="0099459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Cs w:val="20"/>
          <w:lang w:eastAsia="ru-RU"/>
        </w:rPr>
        <w:t xml:space="preserve">МЕТОДЫ РАССУЖДЕНИЙ </w:t>
      </w:r>
      <w:r w:rsidR="00FF3DF1">
        <w:rPr>
          <w:rFonts w:ascii="Times New Roman" w:eastAsia="Times New Roman" w:hAnsi="Times New Roman" w:cs="Times New Roman"/>
          <w:b/>
          <w:caps/>
          <w:szCs w:val="20"/>
          <w:lang w:eastAsia="ru-RU"/>
        </w:rPr>
        <w:t>НА ОСНОВЕ ПРЕЦЕ</w:t>
      </w:r>
      <w:r>
        <w:rPr>
          <w:rFonts w:ascii="Times New Roman" w:eastAsia="Times New Roman" w:hAnsi="Times New Roman" w:cs="Times New Roman"/>
          <w:b/>
          <w:caps/>
          <w:szCs w:val="20"/>
          <w:lang w:eastAsia="ru-RU"/>
        </w:rPr>
        <w:t>ДЕНТОВ С УЧЁТОМ ФАКТОРА ВРЕМЕНИ ДЛЯ ИНТЕЛЛЕКТУАЛЬНЫХ СИСТЕМ</w:t>
      </w:r>
    </w:p>
    <w:p w:rsidR="00FF3DF1" w:rsidRPr="002E1506" w:rsidRDefault="004F6758" w:rsidP="002E1506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Разработка </w:t>
      </w:r>
      <w:r w:rsidRPr="00FF3DF1">
        <w:rPr>
          <w:rFonts w:ascii="Times New Roman" w:hAnsi="Times New Roman" w:cs="Times New Roman"/>
          <w:sz w:val="20"/>
          <w:szCs w:val="20"/>
        </w:rPr>
        <w:t>высо</w:t>
      </w:r>
      <w:r w:rsidR="002E1506">
        <w:rPr>
          <w:rFonts w:ascii="Times New Roman" w:hAnsi="Times New Roman" w:cs="Times New Roman"/>
          <w:sz w:val="20"/>
          <w:szCs w:val="20"/>
        </w:rPr>
        <w:t>коэффективных</w:t>
      </w:r>
      <w:r w:rsidR="002E1506" w:rsidRPr="002E1506">
        <w:rPr>
          <w:rFonts w:ascii="Times New Roman" w:hAnsi="Times New Roman" w:cs="Times New Roman"/>
          <w:sz w:val="20"/>
          <w:szCs w:val="20"/>
        </w:rPr>
        <w:t xml:space="preserve"> </w:t>
      </w:r>
      <w:r w:rsidR="002E1506">
        <w:rPr>
          <w:rFonts w:ascii="Times New Roman" w:hAnsi="Times New Roman" w:cs="Times New Roman"/>
          <w:sz w:val="20"/>
          <w:szCs w:val="20"/>
        </w:rPr>
        <w:t>экспертных</w:t>
      </w:r>
      <w:r w:rsidRPr="00FF3DF1">
        <w:rPr>
          <w:rFonts w:ascii="Times New Roman" w:hAnsi="Times New Roman" w:cs="Times New Roman"/>
          <w:sz w:val="20"/>
          <w:szCs w:val="20"/>
        </w:rPr>
        <w:t xml:space="preserve"> систем типа интеллектуальных </w:t>
      </w:r>
      <w:r w:rsidR="002E1506">
        <w:rPr>
          <w:rFonts w:ascii="Times New Roman" w:hAnsi="Times New Roman" w:cs="Times New Roman"/>
          <w:sz w:val="20"/>
          <w:szCs w:val="20"/>
        </w:rPr>
        <w:t xml:space="preserve">систем </w:t>
      </w:r>
      <w:r w:rsidR="00164E81" w:rsidRPr="00164E8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164E81" w:rsidRPr="00164E81">
        <w:rPr>
          <w:rFonts w:ascii="Times New Roman" w:hAnsi="Times New Roman" w:cs="Times New Roman"/>
          <w:sz w:val="20"/>
          <w:szCs w:val="20"/>
        </w:rPr>
        <w:t>ИС</w:t>
      </w:r>
      <w:proofErr w:type="spellEnd"/>
      <w:r w:rsidR="00164E81" w:rsidRPr="00164E81">
        <w:rPr>
          <w:rFonts w:ascii="Times New Roman" w:hAnsi="Times New Roman" w:cs="Times New Roman"/>
          <w:sz w:val="20"/>
          <w:szCs w:val="20"/>
        </w:rPr>
        <w:t xml:space="preserve">) </w:t>
      </w:r>
      <w:r w:rsidRPr="00FF3DF1">
        <w:rPr>
          <w:rFonts w:ascii="Times New Roman" w:hAnsi="Times New Roman" w:cs="Times New Roman"/>
          <w:sz w:val="20"/>
          <w:szCs w:val="20"/>
        </w:rPr>
        <w:t>поддержки принятия решений и систем экспертной диагностики, использующих методы правдоподобных человеческих рассуждений</w:t>
      </w:r>
      <w:r>
        <w:rPr>
          <w:rFonts w:ascii="Times New Roman" w:hAnsi="Times New Roman" w:cs="Times New Roman"/>
          <w:sz w:val="20"/>
          <w:szCs w:val="20"/>
        </w:rPr>
        <w:t>, несомненно,</w:t>
      </w:r>
      <w:r w:rsidRPr="004F6758">
        <w:rPr>
          <w:rFonts w:ascii="Times New Roman" w:hAnsi="Times New Roman" w:cs="Times New Roman"/>
          <w:sz w:val="20"/>
          <w:szCs w:val="20"/>
        </w:rPr>
        <w:t xml:space="preserve"> важна</w:t>
      </w:r>
      <w:r>
        <w:rPr>
          <w:rFonts w:ascii="Times New Roman" w:hAnsi="Times New Roman" w:cs="Times New Roman"/>
          <w:sz w:val="20"/>
          <w:szCs w:val="20"/>
        </w:rPr>
        <w:t xml:space="preserve">я проблема в области искусственного интеллекта </w:t>
      </w:r>
      <w:r w:rsidR="008853F8">
        <w:rPr>
          <w:rFonts w:ascii="Times New Roman" w:hAnsi="Times New Roman" w:cs="Times New Roman"/>
          <w:sz w:val="20"/>
          <w:szCs w:val="20"/>
        </w:rPr>
        <w:t>[</w:t>
      </w:r>
      <w:r w:rsidR="008853F8" w:rsidRPr="008853F8">
        <w:rPr>
          <w:rFonts w:ascii="Times New Roman" w:hAnsi="Times New Roman" w:cs="Times New Roman"/>
          <w:sz w:val="20"/>
          <w:szCs w:val="20"/>
        </w:rPr>
        <w:t>1</w:t>
      </w:r>
      <w:r w:rsidRPr="004F6758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>.</w:t>
      </w:r>
      <w:r w:rsidR="002E1506" w:rsidRPr="002E1506">
        <w:rPr>
          <w:rFonts w:ascii="Times New Roman" w:hAnsi="Times New Roman" w:cs="Times New Roman"/>
          <w:sz w:val="20"/>
          <w:szCs w:val="20"/>
        </w:rPr>
        <w:t xml:space="preserve"> </w:t>
      </w:r>
      <w:r w:rsidR="00FF3DF1" w:rsidRPr="00FF3DF1">
        <w:rPr>
          <w:rFonts w:ascii="Times New Roman" w:hAnsi="Times New Roman" w:cs="Times New Roman"/>
          <w:sz w:val="20"/>
          <w:szCs w:val="20"/>
        </w:rPr>
        <w:t xml:space="preserve">Наравне с аппаратом </w:t>
      </w:r>
      <w:r w:rsidR="00FF3DF1" w:rsidRPr="002E1506">
        <w:rPr>
          <w:rFonts w:ascii="Times New Roman" w:hAnsi="Times New Roman" w:cs="Times New Roman"/>
          <w:sz w:val="20"/>
          <w:szCs w:val="20"/>
        </w:rPr>
        <w:t>нетрадиционных логик, для моделирования правдоподобных рассуждений используются методы на основе аналогий и прецедентов.</w:t>
      </w:r>
      <w:r w:rsidR="002E1506" w:rsidRPr="002E1506">
        <w:rPr>
          <w:rFonts w:ascii="Times New Roman" w:hAnsi="Times New Roman" w:cs="Times New Roman"/>
          <w:sz w:val="20"/>
          <w:szCs w:val="20"/>
        </w:rPr>
        <w:t xml:space="preserve"> </w:t>
      </w:r>
      <w:r w:rsidR="00FF3DF1" w:rsidRPr="002E1506">
        <w:rPr>
          <w:rFonts w:ascii="Times New Roman" w:hAnsi="Times New Roman" w:cs="Times New Roman"/>
          <w:sz w:val="20"/>
          <w:szCs w:val="20"/>
        </w:rPr>
        <w:t>Однако классические методы рассуждений на основе прецедентов позволяют строить прецеденты на основе значений параметров системы, полученных лишь в текущий момент времени</w:t>
      </w:r>
      <w:r w:rsidR="00273B28" w:rsidRPr="002E1506">
        <w:rPr>
          <w:rFonts w:ascii="Times New Roman" w:hAnsi="Times New Roman" w:cs="Times New Roman"/>
          <w:sz w:val="20"/>
          <w:szCs w:val="20"/>
        </w:rPr>
        <w:t xml:space="preserve"> [</w:t>
      </w:r>
      <w:r w:rsidR="008853F8" w:rsidRPr="002E1506">
        <w:rPr>
          <w:rFonts w:ascii="Times New Roman" w:hAnsi="Times New Roman" w:cs="Times New Roman"/>
          <w:sz w:val="20"/>
          <w:szCs w:val="20"/>
        </w:rPr>
        <w:t>2</w:t>
      </w:r>
      <w:r w:rsidR="00273B28" w:rsidRPr="002E1506">
        <w:rPr>
          <w:rFonts w:ascii="Times New Roman" w:hAnsi="Times New Roman" w:cs="Times New Roman"/>
          <w:sz w:val="20"/>
          <w:szCs w:val="20"/>
        </w:rPr>
        <w:t>].</w:t>
      </w:r>
    </w:p>
    <w:p w:rsidR="0021573B" w:rsidRPr="00FB6BA7" w:rsidRDefault="008853F8" w:rsidP="002E1506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 </w:t>
      </w:r>
      <w:r w:rsidR="00FF3DF1" w:rsidRPr="00FF3DF1">
        <w:rPr>
          <w:rFonts w:ascii="Times New Roman" w:hAnsi="Times New Roman" w:cs="Times New Roman"/>
          <w:sz w:val="20"/>
          <w:szCs w:val="20"/>
        </w:rPr>
        <w:t xml:space="preserve">для ИС, ориентированных на открытые и динамические предметные области, логичнее учитывать временные последовательности значений, отвечающие за различные состояния системы. </w:t>
      </w:r>
      <w:r w:rsidR="0021573B">
        <w:rPr>
          <w:rFonts w:ascii="Times New Roman" w:hAnsi="Times New Roman" w:cs="Times New Roman"/>
          <w:sz w:val="20"/>
          <w:szCs w:val="20"/>
        </w:rPr>
        <w:t xml:space="preserve">Рассуждения на основе </w:t>
      </w:r>
      <w:proofErr w:type="spellStart"/>
      <w:r w:rsidR="0021573B">
        <w:rPr>
          <w:rFonts w:ascii="Times New Roman" w:hAnsi="Times New Roman" w:cs="Times New Roman"/>
          <w:sz w:val="20"/>
          <w:szCs w:val="20"/>
        </w:rPr>
        <w:t>темпоральных</w:t>
      </w:r>
      <w:proofErr w:type="spellEnd"/>
      <w:r w:rsidR="0021573B">
        <w:rPr>
          <w:rFonts w:ascii="Times New Roman" w:hAnsi="Times New Roman" w:cs="Times New Roman"/>
          <w:sz w:val="20"/>
          <w:szCs w:val="20"/>
        </w:rPr>
        <w:t xml:space="preserve"> прецедентов могут быть использованы в различных приложениях искусственного интеллекта и для решения различных задач, таких как диагностика и прогнозирование, машинное обучение</w:t>
      </w:r>
      <w:r w:rsidR="0021573B" w:rsidRPr="0021573B">
        <w:rPr>
          <w:rFonts w:ascii="Times New Roman" w:hAnsi="Times New Roman" w:cs="Times New Roman"/>
          <w:sz w:val="20"/>
          <w:szCs w:val="20"/>
        </w:rPr>
        <w:t xml:space="preserve"> [</w:t>
      </w:r>
      <w:r w:rsidRPr="008853F8">
        <w:rPr>
          <w:rFonts w:ascii="Times New Roman" w:hAnsi="Times New Roman" w:cs="Times New Roman"/>
          <w:sz w:val="20"/>
          <w:szCs w:val="20"/>
        </w:rPr>
        <w:t>3</w:t>
      </w:r>
      <w:r w:rsidR="0021573B" w:rsidRPr="0021573B">
        <w:rPr>
          <w:rFonts w:ascii="Times New Roman" w:hAnsi="Times New Roman" w:cs="Times New Roman"/>
          <w:sz w:val="20"/>
          <w:szCs w:val="20"/>
        </w:rPr>
        <w:t>]</w:t>
      </w:r>
      <w:r w:rsidR="0021573B">
        <w:rPr>
          <w:rFonts w:ascii="Times New Roman" w:hAnsi="Times New Roman" w:cs="Times New Roman"/>
          <w:sz w:val="20"/>
          <w:szCs w:val="20"/>
        </w:rPr>
        <w:t>.</w:t>
      </w:r>
    </w:p>
    <w:p w:rsidR="00FF3DF1" w:rsidRPr="002E1506" w:rsidRDefault="0021573B" w:rsidP="002E1506">
      <w:pPr>
        <w:spacing w:after="0" w:line="240" w:lineRule="auto"/>
        <w:ind w:firstLine="288"/>
        <w:jc w:val="both"/>
        <w:rPr>
          <w:sz w:val="28"/>
          <w:szCs w:val="28"/>
        </w:rPr>
      </w:pPr>
      <w:r w:rsidRPr="001426FB">
        <w:rPr>
          <w:rFonts w:ascii="Times New Roman" w:hAnsi="Times New Roman" w:cs="Times New Roman"/>
          <w:sz w:val="20"/>
          <w:szCs w:val="20"/>
        </w:rPr>
        <w:t>Предлагается</w:t>
      </w:r>
      <w:r>
        <w:rPr>
          <w:rFonts w:ascii="Times New Roman" w:hAnsi="Times New Roman" w:cs="Times New Roman"/>
          <w:sz w:val="20"/>
          <w:szCs w:val="20"/>
        </w:rPr>
        <w:t xml:space="preserve"> разработать методы поиска решений для интеллектуальных систем на основе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темпоральных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прецедентов.</w:t>
      </w:r>
      <w:r w:rsidR="00387299" w:rsidRPr="00387299">
        <w:rPr>
          <w:rFonts w:ascii="Times New Roman" w:hAnsi="Times New Roman" w:cs="Times New Roman"/>
          <w:sz w:val="20"/>
          <w:szCs w:val="20"/>
        </w:rPr>
        <w:t xml:space="preserve"> </w:t>
      </w:r>
      <w:r w:rsidR="003759DE" w:rsidRPr="003759DE">
        <w:rPr>
          <w:rFonts w:ascii="Times New Roman" w:hAnsi="Times New Roman" w:cs="Times New Roman"/>
          <w:sz w:val="20"/>
          <w:szCs w:val="20"/>
        </w:rPr>
        <w:t xml:space="preserve"> </w:t>
      </w:r>
      <w:r w:rsidR="001F57BD">
        <w:rPr>
          <w:rFonts w:ascii="Times New Roman" w:hAnsi="Times New Roman" w:cs="Times New Roman"/>
          <w:sz w:val="20"/>
          <w:szCs w:val="20"/>
        </w:rPr>
        <w:t>Такое р</w:t>
      </w:r>
      <w:r w:rsidR="00FF3DF1" w:rsidRPr="00FF3DF1">
        <w:rPr>
          <w:rFonts w:ascii="Times New Roman" w:hAnsi="Times New Roman" w:cs="Times New Roman"/>
          <w:sz w:val="20"/>
          <w:szCs w:val="20"/>
        </w:rPr>
        <w:t>асширение методов рассуждений позволит сократить поисковое пространство и уменьшить время реак</w:t>
      </w:r>
      <w:r w:rsidR="00BB500F">
        <w:rPr>
          <w:rFonts w:ascii="Times New Roman" w:hAnsi="Times New Roman" w:cs="Times New Roman"/>
          <w:sz w:val="20"/>
          <w:szCs w:val="20"/>
        </w:rPr>
        <w:t xml:space="preserve">ции системы, </w:t>
      </w:r>
      <w:r w:rsidR="00FF3DF1" w:rsidRPr="00FF3DF1">
        <w:rPr>
          <w:rFonts w:ascii="Times New Roman" w:hAnsi="Times New Roman" w:cs="Times New Roman"/>
          <w:sz w:val="20"/>
          <w:szCs w:val="20"/>
        </w:rPr>
        <w:t xml:space="preserve">поможет </w:t>
      </w:r>
      <w:r w:rsidR="00164E81">
        <w:rPr>
          <w:rFonts w:ascii="Times New Roman" w:hAnsi="Times New Roman" w:cs="Times New Roman"/>
          <w:sz w:val="20"/>
          <w:szCs w:val="20"/>
        </w:rPr>
        <w:t>лицам, принимающим решения</w:t>
      </w:r>
      <w:r w:rsidR="009D4D36">
        <w:rPr>
          <w:rFonts w:ascii="Times New Roman" w:hAnsi="Times New Roman" w:cs="Times New Roman"/>
          <w:sz w:val="20"/>
          <w:szCs w:val="20"/>
        </w:rPr>
        <w:t>,</w:t>
      </w:r>
      <w:r w:rsidR="00FF3DF1" w:rsidRPr="00FF3DF1">
        <w:rPr>
          <w:rFonts w:ascii="Times New Roman" w:hAnsi="Times New Roman" w:cs="Times New Roman"/>
          <w:sz w:val="20"/>
          <w:szCs w:val="20"/>
        </w:rPr>
        <w:t xml:space="preserve"> своевременно выбрать необходимую стратегию поведения для устранения проблемной ситуации в условиях жестких временных ограничений и наличии различного рода неопределенностей.</w:t>
      </w:r>
    </w:p>
    <w:p w:rsidR="0074401E" w:rsidRDefault="0074401E" w:rsidP="00A400A7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6758" w:rsidRPr="00A400A7" w:rsidRDefault="00093652" w:rsidP="00A400A7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426FB">
        <w:rPr>
          <w:rFonts w:ascii="Times New Roman" w:hAnsi="Times New Roman" w:cs="Times New Roman"/>
          <w:b/>
          <w:sz w:val="20"/>
          <w:szCs w:val="20"/>
        </w:rPr>
        <w:t>Литература</w:t>
      </w:r>
    </w:p>
    <w:p w:rsidR="003759DE" w:rsidRPr="00273B28" w:rsidRDefault="004F6758" w:rsidP="00A400A7">
      <w:pPr>
        <w:pStyle w:val="a6"/>
        <w:numPr>
          <w:ilvl w:val="0"/>
          <w:numId w:val="6"/>
        </w:numPr>
        <w:tabs>
          <w:tab w:val="left" w:pos="4530"/>
        </w:tabs>
        <w:spacing w:after="0" w:line="240" w:lineRule="auto"/>
        <w:ind w:left="274" w:hanging="274"/>
        <w:jc w:val="both"/>
        <w:rPr>
          <w:rFonts w:ascii="Times New Roman" w:hAnsi="Times New Roman" w:cs="Times New Roman"/>
          <w:sz w:val="18"/>
          <w:szCs w:val="18"/>
        </w:rPr>
      </w:pPr>
      <w:r w:rsidRPr="003759DE">
        <w:rPr>
          <w:rFonts w:ascii="Times New Roman" w:hAnsi="Times New Roman" w:cs="Times New Roman"/>
          <w:b/>
          <w:sz w:val="18"/>
          <w:szCs w:val="18"/>
        </w:rPr>
        <w:t>Варшавский П.Р., Еремеев А.П</w:t>
      </w:r>
      <w:r w:rsidRPr="003759DE">
        <w:rPr>
          <w:rFonts w:ascii="Times New Roman" w:hAnsi="Times New Roman" w:cs="Times New Roman"/>
          <w:sz w:val="18"/>
          <w:szCs w:val="18"/>
        </w:rPr>
        <w:t>. Методы правдоподобных рассуждений на основе аналогий и прецедентов для интеллектуальных систем поддержки принятия решений// Новости искусственного интеллекта. –2006. –№3. –С.</w:t>
      </w:r>
      <w:r w:rsidR="0074401E">
        <w:rPr>
          <w:rFonts w:ascii="Times New Roman" w:hAnsi="Times New Roman" w:cs="Times New Roman"/>
          <w:sz w:val="18"/>
          <w:szCs w:val="18"/>
        </w:rPr>
        <w:t xml:space="preserve"> </w:t>
      </w:r>
      <w:r w:rsidRPr="003759DE">
        <w:rPr>
          <w:rFonts w:ascii="Times New Roman" w:hAnsi="Times New Roman" w:cs="Times New Roman"/>
          <w:sz w:val="18"/>
          <w:szCs w:val="18"/>
        </w:rPr>
        <w:t>39-62.</w:t>
      </w:r>
    </w:p>
    <w:p w:rsidR="00273B28" w:rsidRPr="00F9796F" w:rsidRDefault="00273B28" w:rsidP="00A400A7">
      <w:pPr>
        <w:pStyle w:val="a6"/>
        <w:numPr>
          <w:ilvl w:val="0"/>
          <w:numId w:val="6"/>
        </w:numPr>
        <w:spacing w:after="0" w:line="240" w:lineRule="auto"/>
        <w:ind w:left="274" w:hanging="27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59D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Куриленко И.Е.</w:t>
      </w:r>
      <w:r w:rsidR="002E15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759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Использование временной логики для расширения возможностей методов рассуждений на основе прецедентов. // Сб. док. </w:t>
      </w:r>
      <w:proofErr w:type="spellStart"/>
      <w:r w:rsidRPr="003759DE">
        <w:rPr>
          <w:rFonts w:ascii="Times New Roman" w:eastAsia="Times New Roman" w:hAnsi="Times New Roman" w:cs="Times New Roman"/>
          <w:sz w:val="18"/>
          <w:szCs w:val="18"/>
          <w:lang w:eastAsia="ru-RU"/>
        </w:rPr>
        <w:t>VI-междунар</w:t>
      </w:r>
      <w:proofErr w:type="spellEnd"/>
      <w:r w:rsidRPr="003759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3759DE">
        <w:rPr>
          <w:rFonts w:ascii="Times New Roman" w:eastAsia="Times New Roman" w:hAnsi="Times New Roman" w:cs="Times New Roman"/>
          <w:sz w:val="18"/>
          <w:szCs w:val="18"/>
          <w:lang w:eastAsia="ru-RU"/>
        </w:rPr>
        <w:t>научно-практ</w:t>
      </w:r>
      <w:proofErr w:type="spellEnd"/>
      <w:r w:rsidRPr="003759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3759D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конф</w:t>
      </w:r>
      <w:proofErr w:type="spellEnd"/>
      <w:r w:rsidRPr="003759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Интегрированные модели и мягкие вычисления в искусственном интеллекте в 2 т. – Т.1. – М.: </w:t>
      </w:r>
      <w:proofErr w:type="spellStart"/>
      <w:r w:rsidRPr="003759DE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Физматлит</w:t>
      </w:r>
      <w:proofErr w:type="spellEnd"/>
      <w:r w:rsidRPr="003759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2011. </w:t>
      </w:r>
      <w:r w:rsidR="00FF4AB2" w:rsidRPr="003759DE">
        <w:rPr>
          <w:rFonts w:ascii="Times New Roman" w:hAnsi="Times New Roman" w:cs="Times New Roman"/>
          <w:sz w:val="18"/>
          <w:szCs w:val="18"/>
        </w:rPr>
        <w:t>–</w:t>
      </w:r>
      <w:r w:rsidRPr="003759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</w:t>
      </w:r>
      <w:r w:rsidR="007440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759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197-208. </w:t>
      </w:r>
    </w:p>
    <w:p w:rsidR="004F6758" w:rsidRPr="008853F8" w:rsidRDefault="00F9796F" w:rsidP="008853F8">
      <w:pPr>
        <w:pStyle w:val="a6"/>
        <w:numPr>
          <w:ilvl w:val="0"/>
          <w:numId w:val="6"/>
        </w:numPr>
        <w:spacing w:after="0" w:line="240" w:lineRule="auto"/>
        <w:ind w:left="274" w:hanging="274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3759DE">
        <w:rPr>
          <w:rFonts w:ascii="Times New Roman" w:hAnsi="Times New Roman" w:cs="Times New Roman"/>
          <w:b/>
          <w:sz w:val="18"/>
          <w:szCs w:val="18"/>
          <w:lang w:val="en-US"/>
        </w:rPr>
        <w:t xml:space="preserve">Alexander </w:t>
      </w:r>
      <w:proofErr w:type="spellStart"/>
      <w:r w:rsidRPr="003759DE">
        <w:rPr>
          <w:rFonts w:ascii="Times New Roman" w:hAnsi="Times New Roman" w:cs="Times New Roman"/>
          <w:b/>
          <w:sz w:val="18"/>
          <w:szCs w:val="18"/>
          <w:lang w:val="en-US"/>
        </w:rPr>
        <w:t>Eremeev</w:t>
      </w:r>
      <w:proofErr w:type="spellEnd"/>
      <w:r w:rsidRPr="003759DE">
        <w:rPr>
          <w:rFonts w:ascii="Times New Roman" w:hAnsi="Times New Roman" w:cs="Times New Roman"/>
          <w:b/>
          <w:sz w:val="18"/>
          <w:szCs w:val="18"/>
          <w:lang w:val="en-US"/>
        </w:rPr>
        <w:t xml:space="preserve">, Ivan </w:t>
      </w:r>
      <w:proofErr w:type="spellStart"/>
      <w:r w:rsidRPr="003759DE">
        <w:rPr>
          <w:rFonts w:ascii="Times New Roman" w:hAnsi="Times New Roman" w:cs="Times New Roman"/>
          <w:b/>
          <w:sz w:val="18"/>
          <w:szCs w:val="18"/>
          <w:lang w:val="en-US"/>
        </w:rPr>
        <w:t>Kurilenko</w:t>
      </w:r>
      <w:proofErr w:type="spellEnd"/>
      <w:r w:rsidRPr="003759DE">
        <w:rPr>
          <w:rFonts w:ascii="Times New Roman" w:hAnsi="Times New Roman" w:cs="Times New Roman"/>
          <w:b/>
          <w:sz w:val="18"/>
          <w:szCs w:val="18"/>
          <w:lang w:val="en-US"/>
        </w:rPr>
        <w:t xml:space="preserve">, </w:t>
      </w:r>
      <w:proofErr w:type="spellStart"/>
      <w:r w:rsidRPr="003759DE">
        <w:rPr>
          <w:rFonts w:ascii="Times New Roman" w:hAnsi="Times New Roman" w:cs="Times New Roman"/>
          <w:b/>
          <w:sz w:val="18"/>
          <w:szCs w:val="18"/>
          <w:lang w:val="en-US"/>
        </w:rPr>
        <w:t>Pavel</w:t>
      </w:r>
      <w:proofErr w:type="spellEnd"/>
      <w:r w:rsidRPr="003759DE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3759DE">
        <w:rPr>
          <w:rFonts w:ascii="Times New Roman" w:hAnsi="Times New Roman" w:cs="Times New Roman"/>
          <w:b/>
          <w:sz w:val="18"/>
          <w:szCs w:val="18"/>
          <w:lang w:val="en-US"/>
        </w:rPr>
        <w:t>Varshavskiy</w:t>
      </w:r>
      <w:proofErr w:type="spellEnd"/>
      <w:r w:rsidRPr="003759DE">
        <w:rPr>
          <w:rFonts w:ascii="Times New Roman" w:hAnsi="Times New Roman" w:cs="Times New Roman"/>
          <w:b/>
          <w:sz w:val="18"/>
          <w:szCs w:val="18"/>
          <w:lang w:val="en-US"/>
        </w:rPr>
        <w:t>.</w:t>
      </w:r>
      <w:r w:rsidR="002E1506" w:rsidRPr="002E1506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3759DE">
        <w:rPr>
          <w:rFonts w:ascii="Times New Roman" w:hAnsi="Times New Roman" w:cs="Times New Roman"/>
          <w:sz w:val="18"/>
          <w:szCs w:val="18"/>
          <w:lang w:val="en-US"/>
        </w:rPr>
        <w:t xml:space="preserve">Application of Temporal Reasoning and Case-based Reasoning </w:t>
      </w:r>
      <w:proofErr w:type="spellStart"/>
      <w:r w:rsidRPr="003759DE">
        <w:rPr>
          <w:rFonts w:ascii="Times New Roman" w:hAnsi="Times New Roman" w:cs="Times New Roman"/>
          <w:sz w:val="18"/>
          <w:szCs w:val="18"/>
          <w:lang w:val="en-US"/>
        </w:rPr>
        <w:t>int</w:t>
      </w:r>
      <w:proofErr w:type="spellEnd"/>
      <w:r w:rsidRPr="003759DE">
        <w:rPr>
          <w:rFonts w:ascii="Times New Roman" w:hAnsi="Times New Roman" w:cs="Times New Roman"/>
          <w:sz w:val="18"/>
          <w:szCs w:val="18"/>
          <w:lang w:val="en-US"/>
        </w:rPr>
        <w:t xml:space="preserve"> Intelligent Decision Support Systems // International Book Series «Information science &amp; computing», Number 10, Supplement to International Journal «Information technologi</w:t>
      </w:r>
      <w:r w:rsidR="00FF4AB2">
        <w:rPr>
          <w:rFonts w:ascii="Times New Roman" w:hAnsi="Times New Roman" w:cs="Times New Roman"/>
          <w:sz w:val="18"/>
          <w:szCs w:val="18"/>
          <w:lang w:val="en-US"/>
        </w:rPr>
        <w:t>es &amp; knowledge» Volume 3/2009</w:t>
      </w:r>
      <w:r w:rsidRPr="003759DE">
        <w:rPr>
          <w:rFonts w:ascii="Times New Roman" w:hAnsi="Times New Roman" w:cs="Times New Roman"/>
          <w:sz w:val="18"/>
          <w:szCs w:val="18"/>
          <w:lang w:val="en-US"/>
        </w:rPr>
        <w:t xml:space="preserve">, 2009. </w:t>
      </w:r>
      <w:r w:rsidR="00FF4AB2" w:rsidRPr="00FF4AB2">
        <w:rPr>
          <w:rFonts w:ascii="Times New Roman" w:hAnsi="Times New Roman" w:cs="Times New Roman"/>
          <w:sz w:val="18"/>
          <w:szCs w:val="18"/>
          <w:lang w:val="en-US"/>
        </w:rPr>
        <w:t>–</w:t>
      </w:r>
      <w:r w:rsidRPr="003759D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3759DE">
        <w:rPr>
          <w:rFonts w:ascii="Times New Roman" w:hAnsi="Times New Roman" w:cs="Times New Roman"/>
          <w:sz w:val="18"/>
          <w:szCs w:val="18"/>
        </w:rPr>
        <w:t>С</w:t>
      </w:r>
      <w:r w:rsidRPr="003759DE">
        <w:rPr>
          <w:rFonts w:ascii="Times New Roman" w:hAnsi="Times New Roman" w:cs="Times New Roman"/>
          <w:sz w:val="18"/>
          <w:szCs w:val="18"/>
          <w:lang w:val="en-US"/>
        </w:rPr>
        <w:t>.</w:t>
      </w:r>
      <w:r w:rsidR="0074401E" w:rsidRPr="0074401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3759DE">
        <w:rPr>
          <w:rFonts w:ascii="Times New Roman" w:hAnsi="Times New Roman" w:cs="Times New Roman"/>
          <w:sz w:val="18"/>
          <w:szCs w:val="18"/>
          <w:lang w:val="en-US"/>
        </w:rPr>
        <w:t>9</w:t>
      </w:r>
      <w:proofErr w:type="gramEnd"/>
      <w:r w:rsidRPr="003759DE">
        <w:rPr>
          <w:rFonts w:ascii="Times New Roman" w:hAnsi="Times New Roman" w:cs="Times New Roman"/>
          <w:sz w:val="18"/>
          <w:szCs w:val="18"/>
          <w:lang w:val="en-US"/>
        </w:rPr>
        <w:t>-16.</w:t>
      </w:r>
    </w:p>
    <w:sectPr w:rsidR="004F6758" w:rsidRPr="008853F8" w:rsidSect="001426FB">
      <w:pgSz w:w="8391" w:h="11907" w:code="11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9F4" w:rsidRDefault="009709F4" w:rsidP="008853F8">
      <w:pPr>
        <w:spacing w:after="0" w:line="240" w:lineRule="auto"/>
      </w:pPr>
      <w:r>
        <w:separator/>
      </w:r>
    </w:p>
  </w:endnote>
  <w:endnote w:type="continuationSeparator" w:id="0">
    <w:p w:rsidR="009709F4" w:rsidRDefault="009709F4" w:rsidP="0088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9F4" w:rsidRDefault="009709F4" w:rsidP="008853F8">
      <w:pPr>
        <w:spacing w:after="0" w:line="240" w:lineRule="auto"/>
      </w:pPr>
      <w:r>
        <w:separator/>
      </w:r>
    </w:p>
  </w:footnote>
  <w:footnote w:type="continuationSeparator" w:id="0">
    <w:p w:rsidR="009709F4" w:rsidRDefault="009709F4" w:rsidP="00885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31D"/>
    <w:multiLevelType w:val="hybridMultilevel"/>
    <w:tmpl w:val="2D42B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A7220"/>
    <w:multiLevelType w:val="hybridMultilevel"/>
    <w:tmpl w:val="5ACCA284"/>
    <w:lvl w:ilvl="0" w:tplc="F2D0B9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85907"/>
    <w:multiLevelType w:val="hybridMultilevel"/>
    <w:tmpl w:val="6ECACF78"/>
    <w:name w:val="WW8Num323"/>
    <w:lvl w:ilvl="0" w:tplc="33A0CA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trike w:val="0"/>
        <w:dstrike w:val="0"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A322F8"/>
    <w:multiLevelType w:val="hybridMultilevel"/>
    <w:tmpl w:val="86F4A6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C030B0"/>
    <w:multiLevelType w:val="hybridMultilevel"/>
    <w:tmpl w:val="2C1A3680"/>
    <w:lvl w:ilvl="0" w:tplc="AB2EA4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44142"/>
    <w:multiLevelType w:val="hybridMultilevel"/>
    <w:tmpl w:val="99A6E65E"/>
    <w:lvl w:ilvl="0" w:tplc="6A9E97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  <w:sz w:val="1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64C17"/>
    <w:multiLevelType w:val="hybridMultilevel"/>
    <w:tmpl w:val="3EF6DB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93652"/>
    <w:rsid w:val="0007003E"/>
    <w:rsid w:val="00087A90"/>
    <w:rsid w:val="00093652"/>
    <w:rsid w:val="000E76E7"/>
    <w:rsid w:val="00106716"/>
    <w:rsid w:val="00117852"/>
    <w:rsid w:val="001426FB"/>
    <w:rsid w:val="00143225"/>
    <w:rsid w:val="00153084"/>
    <w:rsid w:val="00164E81"/>
    <w:rsid w:val="001F57BD"/>
    <w:rsid w:val="0021573B"/>
    <w:rsid w:val="002226F4"/>
    <w:rsid w:val="00241580"/>
    <w:rsid w:val="00245788"/>
    <w:rsid w:val="00273B28"/>
    <w:rsid w:val="00292E4A"/>
    <w:rsid w:val="002E1506"/>
    <w:rsid w:val="003759DE"/>
    <w:rsid w:val="00387299"/>
    <w:rsid w:val="003A4902"/>
    <w:rsid w:val="00403F6C"/>
    <w:rsid w:val="00437677"/>
    <w:rsid w:val="004F6758"/>
    <w:rsid w:val="00553CBA"/>
    <w:rsid w:val="00572A96"/>
    <w:rsid w:val="0059586D"/>
    <w:rsid w:val="005F0FA8"/>
    <w:rsid w:val="006D2EBA"/>
    <w:rsid w:val="0074401E"/>
    <w:rsid w:val="0074602D"/>
    <w:rsid w:val="0077744C"/>
    <w:rsid w:val="007C2B84"/>
    <w:rsid w:val="00825580"/>
    <w:rsid w:val="00840AE2"/>
    <w:rsid w:val="008853F8"/>
    <w:rsid w:val="00950562"/>
    <w:rsid w:val="009709F4"/>
    <w:rsid w:val="009804D8"/>
    <w:rsid w:val="00994598"/>
    <w:rsid w:val="009A3082"/>
    <w:rsid w:val="009C444D"/>
    <w:rsid w:val="009D4D36"/>
    <w:rsid w:val="00A400A7"/>
    <w:rsid w:val="00B540C0"/>
    <w:rsid w:val="00B95026"/>
    <w:rsid w:val="00BA77DA"/>
    <w:rsid w:val="00BB500F"/>
    <w:rsid w:val="00BD6F50"/>
    <w:rsid w:val="00BE7BDF"/>
    <w:rsid w:val="00CB2169"/>
    <w:rsid w:val="00D05463"/>
    <w:rsid w:val="00D3082D"/>
    <w:rsid w:val="00D73C40"/>
    <w:rsid w:val="00D8137A"/>
    <w:rsid w:val="00DF41B9"/>
    <w:rsid w:val="00E536B6"/>
    <w:rsid w:val="00EA5E1A"/>
    <w:rsid w:val="00F9796F"/>
    <w:rsid w:val="00FB6BA7"/>
    <w:rsid w:val="00FE4C6F"/>
    <w:rsid w:val="00FF3DF1"/>
    <w:rsid w:val="00FF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52"/>
  </w:style>
  <w:style w:type="paragraph" w:styleId="1">
    <w:name w:val="heading 1"/>
    <w:basedOn w:val="a"/>
    <w:next w:val="a"/>
    <w:link w:val="10"/>
    <w:uiPriority w:val="9"/>
    <w:qFormat/>
    <w:rsid w:val="00403F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3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F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3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3F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403F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3F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03F6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3F6C"/>
    <w:pPr>
      <w:ind w:left="720"/>
      <w:contextualSpacing/>
    </w:pPr>
  </w:style>
  <w:style w:type="paragraph" w:styleId="a7">
    <w:name w:val="TOC Heading"/>
    <w:basedOn w:val="1"/>
    <w:next w:val="a"/>
    <w:uiPriority w:val="39"/>
    <w:semiHidden/>
    <w:unhideWhenUsed/>
    <w:qFormat/>
    <w:rsid w:val="00403F6C"/>
    <w:pPr>
      <w:outlineLvl w:val="9"/>
    </w:pPr>
  </w:style>
  <w:style w:type="table" w:customStyle="1" w:styleId="11">
    <w:name w:val="МойСтильСерый1"/>
    <w:basedOn w:val="a1"/>
    <w:uiPriority w:val="99"/>
    <w:qFormat/>
    <w:rsid w:val="00B95026"/>
    <w:pPr>
      <w:spacing w:after="0" w:line="240" w:lineRule="auto"/>
      <w:jc w:val="center"/>
    </w:pPr>
    <w:tblPr>
      <w:jc w:val="center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tblPr/>
      <w:tcPr>
        <w:tcBorders>
          <w:bottom w:val="single" w:sz="18" w:space="0" w:color="auto"/>
        </w:tcBorders>
        <w:shd w:val="clear" w:color="auto" w:fill="F2F2F2" w:themeFill="background1" w:themeFillShade="F2"/>
      </w:tcPr>
    </w:tblStylePr>
    <w:tblStylePr w:type="firstCol">
      <w:tblPr/>
      <w:tcPr>
        <w:tcBorders>
          <w:right w:val="single" w:sz="18" w:space="0" w:color="auto"/>
        </w:tcBorders>
        <w:shd w:val="clear" w:color="auto" w:fill="F2F2F2" w:themeFill="background1" w:themeFillShade="F2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12">
    <w:name w:val="1_СпАвторов"/>
    <w:next w:val="a"/>
    <w:rsid w:val="00093652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93652"/>
  </w:style>
  <w:style w:type="paragraph" w:styleId="a8">
    <w:name w:val="Plain Text"/>
    <w:basedOn w:val="a"/>
    <w:link w:val="a9"/>
    <w:rsid w:val="00117852"/>
    <w:pPr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117852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customStyle="1" w:styleId="Default">
    <w:name w:val="Default"/>
    <w:rsid w:val="00FF3D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ps">
    <w:name w:val="hps"/>
    <w:basedOn w:val="a0"/>
    <w:rsid w:val="00FB6BA7"/>
  </w:style>
  <w:style w:type="paragraph" w:styleId="aa">
    <w:name w:val="header"/>
    <w:basedOn w:val="a"/>
    <w:link w:val="ab"/>
    <w:uiPriority w:val="99"/>
    <w:semiHidden/>
    <w:unhideWhenUsed/>
    <w:rsid w:val="0088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853F8"/>
  </w:style>
  <w:style w:type="paragraph" w:styleId="ac">
    <w:name w:val="footer"/>
    <w:basedOn w:val="a"/>
    <w:link w:val="ad"/>
    <w:uiPriority w:val="99"/>
    <w:semiHidden/>
    <w:unhideWhenUsed/>
    <w:rsid w:val="0088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853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C6BBC-34E3-4744-BFA8-284B76B6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mcdky</dc:creator>
  <cp:keywords/>
  <dc:description/>
  <cp:lastModifiedBy>Варшавский</cp:lastModifiedBy>
  <cp:revision>6</cp:revision>
  <dcterms:created xsi:type="dcterms:W3CDTF">2011-10-15T21:33:00Z</dcterms:created>
  <dcterms:modified xsi:type="dcterms:W3CDTF">2011-10-19T21:09:00Z</dcterms:modified>
</cp:coreProperties>
</file>