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9" w:rsidRDefault="00C37829" w:rsidP="00C37829">
      <w:pPr>
        <w:pStyle w:val="10"/>
        <w:jc w:val="left"/>
        <w:rPr>
          <w:i w:val="0"/>
          <w:sz w:val="28"/>
          <w:szCs w:val="28"/>
        </w:rPr>
      </w:pPr>
      <w:r w:rsidRPr="00921F42">
        <w:rPr>
          <w:i w:val="0"/>
          <w:sz w:val="28"/>
          <w:szCs w:val="28"/>
          <w:lang w:val="en-US"/>
        </w:rPr>
        <w:t>BC</w:t>
      </w:r>
      <w:r w:rsidRPr="00921F42">
        <w:rPr>
          <w:i w:val="0"/>
          <w:sz w:val="28"/>
          <w:szCs w:val="28"/>
        </w:rPr>
        <w:t>/</w:t>
      </w:r>
      <w:r w:rsidRPr="00921F42">
        <w:rPr>
          <w:i w:val="0"/>
          <w:sz w:val="28"/>
          <w:szCs w:val="28"/>
          <w:lang w:val="en-US"/>
        </w:rPr>
        <w:t>NW</w:t>
      </w:r>
      <w:r w:rsidRPr="00921F42">
        <w:rPr>
          <w:i w:val="0"/>
          <w:sz w:val="28"/>
          <w:szCs w:val="28"/>
        </w:rPr>
        <w:t xml:space="preserve"> 2012; №1 (20):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8.2</w:t>
      </w:r>
    </w:p>
    <w:p w:rsidR="00C37829" w:rsidRPr="00C37829" w:rsidRDefault="00C37829" w:rsidP="00C37829">
      <w:pPr>
        <w:pStyle w:val="20"/>
      </w:pPr>
    </w:p>
    <w:p w:rsidR="00C37829" w:rsidRDefault="00C37829" w:rsidP="00C37829">
      <w:pPr>
        <w:pStyle w:val="20"/>
        <w:rPr>
          <w:sz w:val="28"/>
          <w:szCs w:val="28"/>
        </w:rPr>
      </w:pPr>
      <w:r w:rsidRPr="00C37829">
        <w:rPr>
          <w:color w:val="000000"/>
          <w:sz w:val="28"/>
          <w:szCs w:val="28"/>
        </w:rPr>
        <w:t>Разработка методов отображения пакетов прикладных задач на неоднородные высокопроизводительные вычислительные системы</w:t>
      </w:r>
    </w:p>
    <w:p w:rsidR="00420F38" w:rsidRDefault="008C71B4" w:rsidP="00C37829">
      <w:pPr>
        <w:pStyle w:val="10"/>
        <w:jc w:val="center"/>
        <w:outlineLvl w:val="0"/>
        <w:rPr>
          <w:b w:val="0"/>
          <w:i w:val="0"/>
          <w:sz w:val="28"/>
          <w:szCs w:val="28"/>
        </w:rPr>
      </w:pPr>
      <w:r w:rsidRPr="00C37829">
        <w:rPr>
          <w:b w:val="0"/>
          <w:i w:val="0"/>
          <w:sz w:val="28"/>
          <w:szCs w:val="28"/>
        </w:rPr>
        <w:t>А</w:t>
      </w:r>
      <w:r w:rsidR="00FD24E5" w:rsidRPr="00C37829">
        <w:rPr>
          <w:b w:val="0"/>
          <w:i w:val="0"/>
          <w:sz w:val="28"/>
          <w:szCs w:val="28"/>
        </w:rPr>
        <w:t>.А</w:t>
      </w:r>
      <w:r w:rsidR="00BB5D30" w:rsidRPr="00C37829">
        <w:rPr>
          <w:b w:val="0"/>
          <w:i w:val="0"/>
          <w:sz w:val="28"/>
          <w:szCs w:val="28"/>
        </w:rPr>
        <w:t>.</w:t>
      </w:r>
      <w:r w:rsidRPr="00C37829">
        <w:rPr>
          <w:b w:val="0"/>
          <w:i w:val="0"/>
          <w:sz w:val="28"/>
          <w:szCs w:val="28"/>
        </w:rPr>
        <w:t> </w:t>
      </w:r>
      <w:r w:rsidR="00E96EEA" w:rsidRPr="00C37829">
        <w:rPr>
          <w:b w:val="0"/>
          <w:i w:val="0"/>
          <w:sz w:val="28"/>
          <w:szCs w:val="28"/>
        </w:rPr>
        <w:t>Кондрат</w:t>
      </w:r>
      <w:r w:rsidR="00C37829" w:rsidRPr="00C37829">
        <w:rPr>
          <w:b w:val="0"/>
          <w:i w:val="0"/>
          <w:sz w:val="28"/>
          <w:szCs w:val="28"/>
        </w:rPr>
        <w:t xml:space="preserve">, </w:t>
      </w:r>
      <w:r w:rsidRPr="00C37829">
        <w:rPr>
          <w:b w:val="0"/>
          <w:i w:val="0"/>
          <w:sz w:val="28"/>
          <w:szCs w:val="28"/>
        </w:rPr>
        <w:t> </w:t>
      </w:r>
      <w:proofErr w:type="spellStart"/>
      <w:r w:rsidR="00E96EEA" w:rsidRPr="00C37829">
        <w:rPr>
          <w:b w:val="0"/>
          <w:i w:val="0"/>
          <w:sz w:val="28"/>
          <w:szCs w:val="28"/>
        </w:rPr>
        <w:t>И.И.Ладыгин</w:t>
      </w:r>
      <w:proofErr w:type="spellEnd"/>
    </w:p>
    <w:p w:rsidR="00C37829" w:rsidRPr="00722A38" w:rsidRDefault="00C37829" w:rsidP="00C37829">
      <w:pPr>
        <w:pStyle w:val="30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C37829" w:rsidRPr="00C37829" w:rsidRDefault="00C37829" w:rsidP="00C37829">
      <w:pPr>
        <w:pStyle w:val="20"/>
      </w:pPr>
    </w:p>
    <w:p w:rsidR="00E96EEA" w:rsidRPr="00C37829" w:rsidRDefault="00E96EEA" w:rsidP="00C37829">
      <w:pPr>
        <w:pStyle w:val="30"/>
        <w:suppressAutoHyphens/>
        <w:rPr>
          <w:sz w:val="28"/>
          <w:szCs w:val="28"/>
        </w:rPr>
      </w:pPr>
      <w:r w:rsidRPr="00C37829">
        <w:rPr>
          <w:sz w:val="28"/>
          <w:szCs w:val="28"/>
        </w:rPr>
        <w:t>В последнее время применение пакетов прикладных программ, несмотря на их широкое распространение, не всегда дает ожидаемого результата по времени выполнени</w:t>
      </w:r>
      <w:r w:rsidR="00173DC8" w:rsidRPr="00C37829">
        <w:rPr>
          <w:sz w:val="28"/>
          <w:szCs w:val="28"/>
        </w:rPr>
        <w:t>я конкретной прикладной задачи, реализованной на конкретной вычислительной системе (ВС). Это связано с тем, что устано</w:t>
      </w:r>
      <w:r w:rsidR="00173DC8" w:rsidRPr="00C37829">
        <w:rPr>
          <w:sz w:val="28"/>
          <w:szCs w:val="28"/>
        </w:rPr>
        <w:t>в</w:t>
      </w:r>
      <w:r w:rsidR="00173DC8" w:rsidRPr="00C37829">
        <w:rPr>
          <w:sz w:val="28"/>
          <w:szCs w:val="28"/>
        </w:rPr>
        <w:t xml:space="preserve">ка пакета прикладных программ на ВС часто не учитывает особенностей конкретных аппаратных средств и операционных систем. </w:t>
      </w:r>
      <w:proofErr w:type="gramStart"/>
      <w:r w:rsidR="00173DC8" w:rsidRPr="00C37829">
        <w:rPr>
          <w:sz w:val="28"/>
          <w:szCs w:val="28"/>
        </w:rPr>
        <w:t xml:space="preserve">В связи с этим требуется разработка методики, позволяющей пользователю создавать параллельные программы для их эффективной реализации на данной ВС. Данная методика </w:t>
      </w:r>
      <w:r w:rsidR="009C70AC" w:rsidRPr="00C37829">
        <w:rPr>
          <w:sz w:val="28"/>
          <w:szCs w:val="28"/>
        </w:rPr>
        <w:t xml:space="preserve">в свою очередь </w:t>
      </w:r>
      <w:r w:rsidR="00173DC8" w:rsidRPr="00C37829">
        <w:rPr>
          <w:sz w:val="28"/>
          <w:szCs w:val="28"/>
        </w:rPr>
        <w:t xml:space="preserve">требует разработки </w:t>
      </w:r>
      <w:r w:rsidR="00D255B3" w:rsidRPr="00C37829">
        <w:rPr>
          <w:sz w:val="28"/>
          <w:szCs w:val="28"/>
        </w:rPr>
        <w:t>моделей</w:t>
      </w:r>
      <w:r w:rsidR="00173DC8" w:rsidRPr="00C37829">
        <w:rPr>
          <w:sz w:val="28"/>
          <w:szCs w:val="28"/>
        </w:rPr>
        <w:t xml:space="preserve"> представления прикладных задач и ВС, а также алгоритмов отображения.</w:t>
      </w:r>
      <w:proofErr w:type="gramEnd"/>
    </w:p>
    <w:p w:rsidR="008B5226" w:rsidRPr="00C37829" w:rsidRDefault="00A97AC5" w:rsidP="00C37829">
      <w:pPr>
        <w:suppressAutoHyphens/>
        <w:ind w:firstLine="284"/>
        <w:jc w:val="both"/>
        <w:rPr>
          <w:rFonts w:ascii="Times New Roman" w:hAnsi="Times New Roman"/>
          <w:sz w:val="28"/>
          <w:szCs w:val="28"/>
        </w:rPr>
      </w:pPr>
      <w:r w:rsidRPr="00C37829">
        <w:rPr>
          <w:rFonts w:ascii="Times New Roman" w:hAnsi="Times New Roman"/>
          <w:sz w:val="28"/>
          <w:szCs w:val="28"/>
        </w:rPr>
        <w:t xml:space="preserve">В </w:t>
      </w:r>
      <w:r w:rsidR="009C70AC" w:rsidRPr="00C37829">
        <w:rPr>
          <w:rFonts w:ascii="Times New Roman" w:hAnsi="Times New Roman"/>
          <w:sz w:val="28"/>
          <w:szCs w:val="28"/>
        </w:rPr>
        <w:t xml:space="preserve">данной </w:t>
      </w:r>
      <w:r w:rsidRPr="00C37829">
        <w:rPr>
          <w:rFonts w:ascii="Times New Roman" w:hAnsi="Times New Roman"/>
          <w:sz w:val="28"/>
          <w:szCs w:val="28"/>
        </w:rPr>
        <w:t xml:space="preserve">работе производится изучение </w:t>
      </w:r>
      <w:r w:rsidR="008B5226" w:rsidRPr="00C37829">
        <w:rPr>
          <w:rFonts w:ascii="Times New Roman" w:hAnsi="Times New Roman"/>
          <w:sz w:val="28"/>
          <w:szCs w:val="28"/>
        </w:rPr>
        <w:t xml:space="preserve">изменения времени выполнения различного типа </w:t>
      </w:r>
      <w:r w:rsidRPr="00C37829">
        <w:rPr>
          <w:rFonts w:ascii="Times New Roman" w:hAnsi="Times New Roman"/>
          <w:sz w:val="28"/>
          <w:szCs w:val="28"/>
        </w:rPr>
        <w:lastRenderedPageBreak/>
        <w:t xml:space="preserve">задач </w:t>
      </w:r>
      <w:r w:rsidR="008B5226" w:rsidRPr="00C37829">
        <w:rPr>
          <w:rFonts w:ascii="Times New Roman" w:hAnsi="Times New Roman"/>
          <w:sz w:val="28"/>
          <w:szCs w:val="28"/>
        </w:rPr>
        <w:t>системы моделирования</w:t>
      </w:r>
      <w:r w:rsidRPr="00C37829">
        <w:rPr>
          <w:rFonts w:ascii="Times New Roman" w:hAnsi="Times New Roman"/>
          <w:sz w:val="28"/>
          <w:szCs w:val="28"/>
        </w:rPr>
        <w:t xml:space="preserve"> </w:t>
      </w:r>
      <w:r w:rsidRPr="00C37829">
        <w:rPr>
          <w:rFonts w:ascii="Times New Roman" w:hAnsi="Times New Roman"/>
          <w:sz w:val="28"/>
          <w:szCs w:val="28"/>
          <w:lang w:val="en-US"/>
        </w:rPr>
        <w:t>Simulink</w:t>
      </w:r>
      <w:r w:rsidRPr="00C37829">
        <w:rPr>
          <w:rFonts w:ascii="Times New Roman" w:hAnsi="Times New Roman"/>
          <w:sz w:val="28"/>
          <w:szCs w:val="28"/>
        </w:rPr>
        <w:t xml:space="preserve"> пакета программ </w:t>
      </w:r>
      <w:r w:rsidRPr="00C37829">
        <w:rPr>
          <w:rFonts w:ascii="Times New Roman" w:hAnsi="Times New Roman"/>
          <w:sz w:val="28"/>
          <w:szCs w:val="28"/>
          <w:lang w:val="en-US"/>
        </w:rPr>
        <w:t>MATLAB</w:t>
      </w:r>
      <w:r w:rsidR="008B5226" w:rsidRPr="00C37829">
        <w:rPr>
          <w:rFonts w:ascii="Times New Roman" w:hAnsi="Times New Roman"/>
          <w:sz w:val="28"/>
          <w:szCs w:val="28"/>
        </w:rPr>
        <w:t xml:space="preserve"> в зависимости от </w:t>
      </w:r>
      <w:proofErr w:type="gramStart"/>
      <w:r w:rsidR="008B5226" w:rsidRPr="00C37829">
        <w:rPr>
          <w:rFonts w:ascii="Times New Roman" w:hAnsi="Times New Roman"/>
          <w:sz w:val="28"/>
          <w:szCs w:val="28"/>
        </w:rPr>
        <w:t>характеристик</w:t>
      </w:r>
      <w:proofErr w:type="gramEnd"/>
      <w:r w:rsidR="008B5226" w:rsidRPr="00C37829">
        <w:rPr>
          <w:rFonts w:ascii="Times New Roman" w:hAnsi="Times New Roman"/>
          <w:sz w:val="28"/>
          <w:szCs w:val="28"/>
        </w:rPr>
        <w:t xml:space="preserve"> используемых для их расчёта ВС</w:t>
      </w:r>
      <w:r w:rsidRPr="00C37829">
        <w:rPr>
          <w:rFonts w:ascii="Times New Roman" w:hAnsi="Times New Roman"/>
          <w:sz w:val="28"/>
          <w:szCs w:val="28"/>
        </w:rPr>
        <w:t xml:space="preserve">.  </w:t>
      </w:r>
    </w:p>
    <w:p w:rsidR="00A97AC5" w:rsidRPr="00C37829" w:rsidRDefault="008B5226" w:rsidP="00C37829">
      <w:pPr>
        <w:suppressAutoHyphens/>
        <w:ind w:firstLine="284"/>
        <w:jc w:val="both"/>
        <w:rPr>
          <w:rFonts w:ascii="Times New Roman" w:hAnsi="Times New Roman"/>
          <w:sz w:val="28"/>
          <w:szCs w:val="28"/>
        </w:rPr>
      </w:pPr>
      <w:r w:rsidRPr="00C37829">
        <w:rPr>
          <w:rFonts w:ascii="Times New Roman" w:hAnsi="Times New Roman"/>
          <w:sz w:val="28"/>
          <w:szCs w:val="28"/>
        </w:rPr>
        <w:t>Задачи представляются в виде г</w:t>
      </w:r>
      <w:r w:rsidR="00A97AC5" w:rsidRPr="00C37829">
        <w:rPr>
          <w:rFonts w:ascii="Times New Roman" w:hAnsi="Times New Roman"/>
          <w:sz w:val="28"/>
          <w:szCs w:val="28"/>
        </w:rPr>
        <w:t>раф</w:t>
      </w:r>
      <w:r w:rsidRPr="00C37829">
        <w:rPr>
          <w:rFonts w:ascii="Times New Roman" w:hAnsi="Times New Roman"/>
          <w:sz w:val="28"/>
          <w:szCs w:val="28"/>
        </w:rPr>
        <w:t>ов</w:t>
      </w:r>
      <w:r w:rsidR="00A97AC5" w:rsidRPr="00C37829">
        <w:rPr>
          <w:rFonts w:ascii="Times New Roman" w:hAnsi="Times New Roman"/>
          <w:sz w:val="28"/>
          <w:szCs w:val="28"/>
        </w:rPr>
        <w:t xml:space="preserve"> потока данных</w:t>
      </w:r>
      <w:r w:rsidRPr="00C37829">
        <w:rPr>
          <w:rFonts w:ascii="Times New Roman" w:hAnsi="Times New Roman"/>
          <w:sz w:val="28"/>
          <w:szCs w:val="28"/>
        </w:rPr>
        <w:t>, которые</w:t>
      </w:r>
      <w:r w:rsidR="00A97AC5" w:rsidRPr="00C37829">
        <w:rPr>
          <w:rFonts w:ascii="Times New Roman" w:hAnsi="Times New Roman"/>
          <w:sz w:val="28"/>
          <w:szCs w:val="28"/>
        </w:rPr>
        <w:t xml:space="preserve"> генериру</w:t>
      </w:r>
      <w:r w:rsidRPr="00C37829">
        <w:rPr>
          <w:rFonts w:ascii="Times New Roman" w:hAnsi="Times New Roman"/>
          <w:sz w:val="28"/>
          <w:szCs w:val="28"/>
        </w:rPr>
        <w:t>ю</w:t>
      </w:r>
      <w:r w:rsidR="00A97AC5" w:rsidRPr="00C37829">
        <w:rPr>
          <w:rFonts w:ascii="Times New Roman" w:hAnsi="Times New Roman"/>
          <w:sz w:val="28"/>
          <w:szCs w:val="28"/>
        </w:rPr>
        <w:t>тся программой из задаваемых пользовате</w:t>
      </w:r>
      <w:r w:rsidRPr="00C37829">
        <w:rPr>
          <w:rFonts w:ascii="Times New Roman" w:hAnsi="Times New Roman"/>
          <w:sz w:val="28"/>
          <w:szCs w:val="28"/>
        </w:rPr>
        <w:t>лем</w:t>
      </w:r>
      <w:r w:rsidR="00A97AC5" w:rsidRPr="00C37829">
        <w:rPr>
          <w:rFonts w:ascii="Times New Roman" w:hAnsi="Times New Roman"/>
          <w:sz w:val="28"/>
          <w:szCs w:val="28"/>
        </w:rPr>
        <w:t xml:space="preserve"> </w:t>
      </w:r>
      <w:r w:rsidR="00A97AC5" w:rsidRPr="00C37829">
        <w:rPr>
          <w:rFonts w:ascii="Times New Roman" w:hAnsi="Times New Roman"/>
          <w:sz w:val="28"/>
          <w:szCs w:val="28"/>
          <w:lang w:val="en-US"/>
        </w:rPr>
        <w:t>MDL</w:t>
      </w:r>
      <w:r w:rsidR="00A97AC5" w:rsidRPr="00C37829">
        <w:rPr>
          <w:rFonts w:ascii="Times New Roman" w:hAnsi="Times New Roman"/>
          <w:sz w:val="28"/>
          <w:szCs w:val="28"/>
        </w:rPr>
        <w:t xml:space="preserve">-файлов </w:t>
      </w:r>
      <w:r w:rsidR="00A97AC5" w:rsidRPr="00C37829">
        <w:rPr>
          <w:rFonts w:ascii="Times New Roman" w:hAnsi="Times New Roman"/>
          <w:sz w:val="28"/>
          <w:szCs w:val="28"/>
          <w:lang w:val="en-US"/>
        </w:rPr>
        <w:t>Simulink</w:t>
      </w:r>
      <w:r w:rsidR="00A97AC5" w:rsidRPr="00C37829">
        <w:rPr>
          <w:rFonts w:ascii="Times New Roman" w:hAnsi="Times New Roman"/>
          <w:sz w:val="28"/>
          <w:szCs w:val="28"/>
        </w:rPr>
        <w:t xml:space="preserve"> с помощью специальных подпрограмм – парсеров. </w:t>
      </w:r>
      <w:r w:rsidRPr="00C37829">
        <w:rPr>
          <w:rFonts w:ascii="Times New Roman" w:hAnsi="Times New Roman"/>
          <w:sz w:val="28"/>
          <w:szCs w:val="28"/>
        </w:rPr>
        <w:t xml:space="preserve">Графы задач </w:t>
      </w:r>
      <w:r w:rsidR="00A97AC5" w:rsidRPr="00C37829">
        <w:rPr>
          <w:rFonts w:ascii="Times New Roman" w:hAnsi="Times New Roman"/>
          <w:sz w:val="28"/>
          <w:szCs w:val="28"/>
        </w:rPr>
        <w:t>учиты</w:t>
      </w:r>
      <w:r w:rsidRPr="00C37829">
        <w:rPr>
          <w:rFonts w:ascii="Times New Roman" w:hAnsi="Times New Roman"/>
          <w:sz w:val="28"/>
          <w:szCs w:val="28"/>
        </w:rPr>
        <w:t>вают</w:t>
      </w:r>
      <w:r w:rsidR="00A97AC5" w:rsidRPr="00C37829">
        <w:rPr>
          <w:rFonts w:ascii="Times New Roman" w:hAnsi="Times New Roman"/>
          <w:sz w:val="28"/>
          <w:szCs w:val="28"/>
        </w:rPr>
        <w:t xml:space="preserve"> характеристики текущей </w:t>
      </w:r>
      <w:r w:rsidRPr="00C37829">
        <w:rPr>
          <w:rFonts w:ascii="Times New Roman" w:hAnsi="Times New Roman"/>
          <w:sz w:val="28"/>
          <w:szCs w:val="28"/>
        </w:rPr>
        <w:t>ВС и содержат в своём составе 3 типа узлов: операции, узлы данных и узлы передачи данных.</w:t>
      </w:r>
    </w:p>
    <w:p w:rsidR="00A97AC5" w:rsidRPr="00C37829" w:rsidRDefault="00A97AC5" w:rsidP="00C37829">
      <w:pPr>
        <w:pStyle w:val="30"/>
        <w:suppressAutoHyphens/>
        <w:rPr>
          <w:sz w:val="28"/>
          <w:szCs w:val="28"/>
        </w:rPr>
      </w:pPr>
      <w:r w:rsidRPr="00C37829">
        <w:rPr>
          <w:sz w:val="28"/>
          <w:szCs w:val="28"/>
        </w:rPr>
        <w:t xml:space="preserve">Описание </w:t>
      </w:r>
      <w:r w:rsidR="00D14237" w:rsidRPr="00C37829">
        <w:rPr>
          <w:sz w:val="28"/>
          <w:szCs w:val="28"/>
        </w:rPr>
        <w:t xml:space="preserve">конкретной </w:t>
      </w:r>
      <w:r w:rsidRPr="00C37829">
        <w:rPr>
          <w:sz w:val="28"/>
          <w:szCs w:val="28"/>
        </w:rPr>
        <w:t>ВС задается с помощью древовидной структуры ссылок между объектами, характеризующими процессоры, шины и элементы памяти. Каждый ресурс вычислительной системы имеет ряд характер</w:t>
      </w:r>
      <w:r w:rsidRPr="00C37829">
        <w:rPr>
          <w:sz w:val="28"/>
          <w:szCs w:val="28"/>
        </w:rPr>
        <w:t>и</w:t>
      </w:r>
      <w:r w:rsidRPr="00C37829">
        <w:rPr>
          <w:sz w:val="28"/>
          <w:szCs w:val="28"/>
        </w:rPr>
        <w:t>стик.</w:t>
      </w:r>
    </w:p>
    <w:p w:rsidR="00AF72C8" w:rsidRPr="00C37829" w:rsidRDefault="00AF72C8" w:rsidP="00C37829">
      <w:pPr>
        <w:pStyle w:val="30"/>
        <w:suppressAutoHyphens/>
        <w:rPr>
          <w:sz w:val="28"/>
          <w:szCs w:val="28"/>
        </w:rPr>
      </w:pPr>
      <w:r w:rsidRPr="00C37829">
        <w:rPr>
          <w:sz w:val="28"/>
          <w:szCs w:val="28"/>
        </w:rPr>
        <w:t xml:space="preserve">Отображение задач на ВС производится в результате работы алгоритма разработанной </w:t>
      </w:r>
      <w:r w:rsidR="00A22A6A" w:rsidRPr="00C37829">
        <w:rPr>
          <w:sz w:val="28"/>
          <w:szCs w:val="28"/>
        </w:rPr>
        <w:t>программы-планировщика</w:t>
      </w:r>
      <w:r w:rsidRPr="00C37829">
        <w:rPr>
          <w:sz w:val="28"/>
          <w:szCs w:val="28"/>
        </w:rPr>
        <w:t>.</w:t>
      </w:r>
    </w:p>
    <w:p w:rsidR="00AF72C8" w:rsidRPr="00C37829" w:rsidRDefault="00AF72C8" w:rsidP="00C37829">
      <w:pPr>
        <w:pStyle w:val="30"/>
        <w:suppressAutoHyphens/>
        <w:rPr>
          <w:sz w:val="28"/>
          <w:szCs w:val="28"/>
        </w:rPr>
      </w:pPr>
      <w:r w:rsidRPr="00C37829">
        <w:rPr>
          <w:sz w:val="28"/>
          <w:szCs w:val="28"/>
        </w:rPr>
        <w:t>Конечной целью является определение лучшей конфигурации ВС для каждого типа задач, в т.ч. выбор лучшего набора вычислительных узлов и их отдельных компонентов.</w:t>
      </w:r>
    </w:p>
    <w:p w:rsidR="00C37829" w:rsidRDefault="000639EC" w:rsidP="00C37829">
      <w:pPr>
        <w:pStyle w:val="30"/>
        <w:suppressAutoHyphens/>
        <w:rPr>
          <w:sz w:val="28"/>
          <w:szCs w:val="28"/>
        </w:rPr>
      </w:pPr>
      <w:r w:rsidRPr="00C37829">
        <w:rPr>
          <w:sz w:val="28"/>
          <w:szCs w:val="28"/>
        </w:rPr>
        <w:t xml:space="preserve">Также разработанный программный продукт производит генерацию </w:t>
      </w:r>
      <w:r w:rsidR="00CA0437" w:rsidRPr="00C37829">
        <w:rPr>
          <w:sz w:val="28"/>
          <w:szCs w:val="28"/>
        </w:rPr>
        <w:t>абстрактной</w:t>
      </w:r>
      <w:r w:rsidRPr="00C37829">
        <w:rPr>
          <w:sz w:val="28"/>
          <w:szCs w:val="28"/>
        </w:rPr>
        <w:t xml:space="preserve"> параллельной программы для </w:t>
      </w:r>
      <w:r w:rsidR="00115884" w:rsidRPr="00C37829">
        <w:rPr>
          <w:sz w:val="28"/>
          <w:szCs w:val="28"/>
        </w:rPr>
        <w:t xml:space="preserve">заданной задачи и </w:t>
      </w:r>
      <w:r w:rsidRPr="00C37829">
        <w:rPr>
          <w:sz w:val="28"/>
          <w:szCs w:val="28"/>
        </w:rPr>
        <w:t>найденной конфигурации ВС.</w:t>
      </w:r>
    </w:p>
    <w:p w:rsidR="00C37829" w:rsidRDefault="00C37829" w:rsidP="00C37829">
      <w:pPr>
        <w:pStyle w:val="4"/>
        <w:outlineLvl w:val="0"/>
        <w:rPr>
          <w:sz w:val="28"/>
          <w:szCs w:val="28"/>
        </w:rPr>
      </w:pPr>
      <w:r w:rsidRPr="00C37829">
        <w:rPr>
          <w:sz w:val="28"/>
          <w:szCs w:val="28"/>
        </w:rPr>
        <w:t>Литература</w:t>
      </w:r>
    </w:p>
    <w:p w:rsidR="00C37829" w:rsidRPr="00C37829" w:rsidRDefault="00C37829" w:rsidP="00C37829">
      <w:pPr>
        <w:pStyle w:val="4"/>
        <w:outlineLvl w:val="0"/>
        <w:rPr>
          <w:b w:val="0"/>
          <w:sz w:val="28"/>
          <w:szCs w:val="28"/>
          <w:lang w:val="en-US"/>
        </w:rPr>
      </w:pPr>
      <w:r w:rsidRPr="00C37829">
        <w:rPr>
          <w:sz w:val="28"/>
          <w:szCs w:val="28"/>
          <w:lang w:val="de-DE"/>
        </w:rPr>
        <w:t xml:space="preserve">1. </w:t>
      </w:r>
      <w:proofErr w:type="spellStart"/>
      <w:r w:rsidRPr="00C37829">
        <w:rPr>
          <w:sz w:val="28"/>
          <w:szCs w:val="28"/>
          <w:lang w:val="de-DE"/>
        </w:rPr>
        <w:t>Kondrat</w:t>
      </w:r>
      <w:proofErr w:type="spellEnd"/>
      <w:r w:rsidRPr="00C37829">
        <w:rPr>
          <w:sz w:val="28"/>
          <w:szCs w:val="28"/>
          <w:lang w:val="de-DE"/>
        </w:rPr>
        <w:t xml:space="preserve"> Andrey: </w:t>
      </w:r>
      <w:r w:rsidRPr="00C37829">
        <w:rPr>
          <w:b w:val="0"/>
          <w:sz w:val="28"/>
          <w:szCs w:val="28"/>
          <w:lang w:val="de-DE"/>
        </w:rPr>
        <w:t>Mapping von Algorithmen und fun</w:t>
      </w:r>
      <w:bookmarkStart w:id="0" w:name="_GoBack"/>
      <w:bookmarkEnd w:id="0"/>
      <w:r w:rsidRPr="00C37829">
        <w:rPr>
          <w:b w:val="0"/>
          <w:sz w:val="28"/>
          <w:szCs w:val="28"/>
          <w:lang w:val="de-DE"/>
        </w:rPr>
        <w:t>ktionalen Systembeschreibungen auf A</w:t>
      </w:r>
      <w:r w:rsidRPr="00C37829">
        <w:rPr>
          <w:b w:val="0"/>
          <w:sz w:val="28"/>
          <w:szCs w:val="28"/>
          <w:lang w:val="de-DE"/>
        </w:rPr>
        <w:t>r</w:t>
      </w:r>
      <w:r w:rsidRPr="00C37829">
        <w:rPr>
          <w:b w:val="0"/>
          <w:sz w:val="28"/>
          <w:szCs w:val="28"/>
          <w:lang w:val="de-DE"/>
        </w:rPr>
        <w:t xml:space="preserve">chitekturen </w:t>
      </w:r>
      <w:r w:rsidRPr="00C37829">
        <w:rPr>
          <w:b w:val="0"/>
          <w:sz w:val="28"/>
          <w:szCs w:val="28"/>
          <w:lang w:val="de-DE"/>
        </w:rPr>
        <w:lastRenderedPageBreak/>
        <w:t>unter Nutzung von Optimierung</w:t>
      </w:r>
      <w:r w:rsidRPr="00C37829">
        <w:rPr>
          <w:b w:val="0"/>
          <w:sz w:val="28"/>
          <w:szCs w:val="28"/>
          <w:lang w:val="de-DE"/>
        </w:rPr>
        <w:t>s</w:t>
      </w:r>
      <w:r w:rsidRPr="00C37829">
        <w:rPr>
          <w:b w:val="0"/>
          <w:sz w:val="28"/>
          <w:szCs w:val="28"/>
          <w:lang w:val="de-DE"/>
        </w:rPr>
        <w:t xml:space="preserve">strategien // Technische </w:t>
      </w:r>
      <w:proofErr w:type="spellStart"/>
      <w:r w:rsidRPr="00C37829">
        <w:rPr>
          <w:b w:val="0"/>
          <w:sz w:val="28"/>
          <w:szCs w:val="28"/>
          <w:lang w:val="de-DE"/>
        </w:rPr>
        <w:t>Univeristät</w:t>
      </w:r>
      <w:proofErr w:type="spellEnd"/>
      <w:r w:rsidRPr="00C37829">
        <w:rPr>
          <w:b w:val="0"/>
          <w:sz w:val="28"/>
          <w:szCs w:val="28"/>
          <w:lang w:val="de-DE"/>
        </w:rPr>
        <w:t xml:space="preserve"> Ilmenau, Masterarbeit, 2010.</w:t>
      </w:r>
    </w:p>
    <w:sectPr w:rsidR="00C37829" w:rsidRPr="00C37829" w:rsidSect="00FD24E5">
      <w:type w:val="continuous"/>
      <w:pgSz w:w="8392" w:h="11907" w:code="11"/>
      <w:pgMar w:top="1134" w:right="964" w:bottom="1134" w:left="964" w:header="720" w:footer="720" w:gutter="0"/>
      <w:cols w:space="1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1ADD53D1"/>
    <w:multiLevelType w:val="multilevel"/>
    <w:tmpl w:val="608A22A8"/>
    <w:lvl w:ilvl="0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16894"/>
    <w:multiLevelType w:val="hybridMultilevel"/>
    <w:tmpl w:val="608A22A8"/>
    <w:lvl w:ilvl="0" w:tplc="FE221FFC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A3"/>
    <w:rsid w:val="000639EC"/>
    <w:rsid w:val="00076823"/>
    <w:rsid w:val="00087201"/>
    <w:rsid w:val="001142C6"/>
    <w:rsid w:val="00115884"/>
    <w:rsid w:val="00117816"/>
    <w:rsid w:val="00153E37"/>
    <w:rsid w:val="00170DAA"/>
    <w:rsid w:val="00173DC8"/>
    <w:rsid w:val="001874EB"/>
    <w:rsid w:val="00217A2A"/>
    <w:rsid w:val="00290F20"/>
    <w:rsid w:val="002B251F"/>
    <w:rsid w:val="003612F3"/>
    <w:rsid w:val="003901F9"/>
    <w:rsid w:val="003B19C4"/>
    <w:rsid w:val="003B2713"/>
    <w:rsid w:val="003F01AE"/>
    <w:rsid w:val="00420F38"/>
    <w:rsid w:val="00437883"/>
    <w:rsid w:val="004E171E"/>
    <w:rsid w:val="0052709F"/>
    <w:rsid w:val="00592B1E"/>
    <w:rsid w:val="006037AF"/>
    <w:rsid w:val="006A479B"/>
    <w:rsid w:val="006D08CF"/>
    <w:rsid w:val="00781705"/>
    <w:rsid w:val="007B5CBA"/>
    <w:rsid w:val="007E2478"/>
    <w:rsid w:val="00813DF6"/>
    <w:rsid w:val="00880D30"/>
    <w:rsid w:val="008A2859"/>
    <w:rsid w:val="008B5226"/>
    <w:rsid w:val="008C71B4"/>
    <w:rsid w:val="008D27FA"/>
    <w:rsid w:val="00944D06"/>
    <w:rsid w:val="009C411D"/>
    <w:rsid w:val="009C503E"/>
    <w:rsid w:val="009C70AC"/>
    <w:rsid w:val="00A0332D"/>
    <w:rsid w:val="00A22A6A"/>
    <w:rsid w:val="00A57B4E"/>
    <w:rsid w:val="00A97AC5"/>
    <w:rsid w:val="00AA7D05"/>
    <w:rsid w:val="00AB6116"/>
    <w:rsid w:val="00AF72C8"/>
    <w:rsid w:val="00BA3387"/>
    <w:rsid w:val="00BA4553"/>
    <w:rsid w:val="00BB5D30"/>
    <w:rsid w:val="00BD287A"/>
    <w:rsid w:val="00C37829"/>
    <w:rsid w:val="00C81583"/>
    <w:rsid w:val="00C85263"/>
    <w:rsid w:val="00CA0437"/>
    <w:rsid w:val="00CB441E"/>
    <w:rsid w:val="00CF726E"/>
    <w:rsid w:val="00D14237"/>
    <w:rsid w:val="00D255B3"/>
    <w:rsid w:val="00D53302"/>
    <w:rsid w:val="00D80C49"/>
    <w:rsid w:val="00DA2869"/>
    <w:rsid w:val="00DE5108"/>
    <w:rsid w:val="00E84A51"/>
    <w:rsid w:val="00E96EEA"/>
    <w:rsid w:val="00EB30CF"/>
    <w:rsid w:val="00EC691A"/>
    <w:rsid w:val="00EE08F9"/>
    <w:rsid w:val="00F016A3"/>
    <w:rsid w:val="00F04F92"/>
    <w:rsid w:val="00F17221"/>
    <w:rsid w:val="00F91E20"/>
    <w:rsid w:val="00FC6BDC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character" w:styleId="a5">
    <w:name w:val="Hyperlink"/>
    <w:basedOn w:val="a0"/>
    <w:rsid w:val="00A97AC5"/>
    <w:rPr>
      <w:rFonts w:cs="Times New Roman"/>
      <w:color w:val="0000FF"/>
      <w:u w:val="single"/>
    </w:rPr>
  </w:style>
  <w:style w:type="paragraph" w:customStyle="1" w:styleId="a6">
    <w:name w:val="Литература"/>
    <w:basedOn w:val="a"/>
    <w:link w:val="a7"/>
    <w:rsid w:val="00CA0437"/>
    <w:pPr>
      <w:overflowPunct/>
      <w:autoSpaceDE/>
      <w:autoSpaceDN/>
      <w:adjustRightInd/>
      <w:spacing w:before="120" w:after="120" w:line="360" w:lineRule="auto"/>
      <w:jc w:val="both"/>
      <w:textAlignment w:val="auto"/>
    </w:pPr>
    <w:rPr>
      <w:rFonts w:ascii="Times New Roman" w:hAnsi="Times New Roman"/>
      <w:sz w:val="26"/>
      <w:szCs w:val="28"/>
      <w:lang w:val="en-US"/>
    </w:rPr>
  </w:style>
  <w:style w:type="character" w:customStyle="1" w:styleId="a7">
    <w:name w:val="Литература Знак Знак"/>
    <w:basedOn w:val="a0"/>
    <w:link w:val="a6"/>
    <w:rsid w:val="00CA0437"/>
    <w:rPr>
      <w:sz w:val="26"/>
      <w:szCs w:val="28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character" w:styleId="a5">
    <w:name w:val="Hyperlink"/>
    <w:basedOn w:val="a0"/>
    <w:rsid w:val="00A97AC5"/>
    <w:rPr>
      <w:rFonts w:cs="Times New Roman"/>
      <w:color w:val="0000FF"/>
      <w:u w:val="single"/>
    </w:rPr>
  </w:style>
  <w:style w:type="paragraph" w:customStyle="1" w:styleId="a6">
    <w:name w:val="Литература"/>
    <w:basedOn w:val="a"/>
    <w:link w:val="a7"/>
    <w:rsid w:val="00CA0437"/>
    <w:pPr>
      <w:overflowPunct/>
      <w:autoSpaceDE/>
      <w:autoSpaceDN/>
      <w:adjustRightInd/>
      <w:spacing w:before="120" w:after="120" w:line="360" w:lineRule="auto"/>
      <w:jc w:val="both"/>
      <w:textAlignment w:val="auto"/>
    </w:pPr>
    <w:rPr>
      <w:rFonts w:ascii="Times New Roman" w:hAnsi="Times New Roman"/>
      <w:sz w:val="26"/>
      <w:szCs w:val="28"/>
      <w:lang w:val="en-US"/>
    </w:rPr>
  </w:style>
  <w:style w:type="character" w:customStyle="1" w:styleId="a7">
    <w:name w:val="Литература Знак Знак"/>
    <w:basedOn w:val="a0"/>
    <w:link w:val="a6"/>
    <w:rsid w:val="00CA0437"/>
    <w:rPr>
      <w:sz w:val="26"/>
      <w:szCs w:val="28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insdeath</cp:lastModifiedBy>
  <cp:revision>2</cp:revision>
  <cp:lastPrinted>2011-09-22T15:55:00Z</cp:lastPrinted>
  <dcterms:created xsi:type="dcterms:W3CDTF">2012-07-02T12:26:00Z</dcterms:created>
  <dcterms:modified xsi:type="dcterms:W3CDTF">2012-07-02T12:26:00Z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