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89" w:rsidRPr="008B6689" w:rsidRDefault="008B6689" w:rsidP="008B6689">
      <w:pPr>
        <w:shd w:val="clear" w:color="auto" w:fill="FFFFFF"/>
        <w:spacing w:line="264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EC3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/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NW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201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6 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(2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EC3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  <w:r w:rsidRPr="008B66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:10.2 </w:t>
      </w:r>
    </w:p>
    <w:p w:rsidR="008B6689" w:rsidRPr="008B6689" w:rsidRDefault="008B6689" w:rsidP="008B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689">
        <w:rPr>
          <w:rFonts w:ascii="Times New Roman" w:hAnsi="Times New Roman"/>
          <w:b/>
          <w:sz w:val="28"/>
          <w:szCs w:val="28"/>
          <w:lang w:eastAsia="ru-RU"/>
        </w:rPr>
        <w:t>РАЗРАБОТКА МЕНЕДЖЕРА ВИДЕОПАМЯТИ ГРАФИЧЕСКОГО АДАПТЕРА ПРИ ПОМОЩИ ЯЗЫКОВ ПРОГРАММИРОВАНИЯ ВЫСОКОГО УРОВНЯ В РАМКАХ ГРАФИЧЕСКОЙ ПОДСИСТЕМЫ УПРАВЛЕНИЯ ГРАФИКОЙ</w:t>
      </w:r>
    </w:p>
    <w:p w:rsidR="008B6689" w:rsidRPr="008B6689" w:rsidRDefault="008B6689" w:rsidP="008B668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Маковец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А.С., Харитонов, В.Ю.</w:t>
      </w:r>
    </w:p>
    <w:p w:rsidR="00966355" w:rsidRPr="00966355" w:rsidRDefault="00966355" w:rsidP="008B6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966355">
        <w:rPr>
          <w:rFonts w:ascii="Times New Roman" w:eastAsia="TT1142o00" w:hAnsi="Times New Roman" w:cs="Times New Roman"/>
          <w:sz w:val="28"/>
          <w:szCs w:val="28"/>
        </w:rPr>
        <w:t>В современном обществе компьютерная графика находит применение в</w:t>
      </w:r>
      <w:r w:rsidR="008B6689" w:rsidRPr="008B6689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966355">
        <w:rPr>
          <w:rFonts w:ascii="Times New Roman" w:eastAsia="TT1142o00" w:hAnsi="Times New Roman" w:cs="Times New Roman"/>
          <w:sz w:val="28"/>
          <w:szCs w:val="28"/>
        </w:rPr>
        <w:t>разных областях, начиная с часов и заканчивая большими компьютерными</w:t>
      </w:r>
      <w:r w:rsidR="008B6689" w:rsidRPr="008B6689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966355">
        <w:rPr>
          <w:rFonts w:ascii="Times New Roman" w:eastAsia="TT1142o00" w:hAnsi="Times New Roman" w:cs="Times New Roman"/>
          <w:sz w:val="28"/>
          <w:szCs w:val="28"/>
        </w:rPr>
        <w:t>станциями. Одной из важных и перспе</w:t>
      </w:r>
      <w:r w:rsidR="008B6689">
        <w:rPr>
          <w:rFonts w:ascii="Times New Roman" w:eastAsia="TT1142o00" w:hAnsi="Times New Roman" w:cs="Times New Roman"/>
          <w:sz w:val="28"/>
          <w:szCs w:val="28"/>
        </w:rPr>
        <w:t>ктивных задач исследований явля</w:t>
      </w:r>
      <w:r w:rsidRPr="00966355">
        <w:rPr>
          <w:rFonts w:ascii="Times New Roman" w:eastAsia="TT1142o00" w:hAnsi="Times New Roman" w:cs="Times New Roman"/>
          <w:sz w:val="28"/>
          <w:szCs w:val="28"/>
        </w:rPr>
        <w:t>ется повышение эффективности использования видеопамяти графического</w:t>
      </w:r>
      <w:r w:rsidR="008B6689" w:rsidRPr="008B6689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966355">
        <w:rPr>
          <w:rFonts w:ascii="Times New Roman" w:eastAsia="TT1142o00" w:hAnsi="Times New Roman" w:cs="Times New Roman"/>
          <w:sz w:val="28"/>
          <w:szCs w:val="28"/>
        </w:rPr>
        <w:t>адаптера.</w:t>
      </w:r>
    </w:p>
    <w:p w:rsidR="00966355" w:rsidRPr="00966355" w:rsidRDefault="00966355" w:rsidP="008B6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966355">
        <w:rPr>
          <w:rFonts w:ascii="Times New Roman" w:eastAsia="TT1142o00" w:hAnsi="Times New Roman" w:cs="Times New Roman"/>
          <w:sz w:val="28"/>
          <w:szCs w:val="28"/>
        </w:rPr>
        <w:t>Драйвер графического адаптера име</w:t>
      </w:r>
      <w:r w:rsidR="008B6689">
        <w:rPr>
          <w:rFonts w:ascii="Times New Roman" w:eastAsia="TT1142o00" w:hAnsi="Times New Roman" w:cs="Times New Roman"/>
          <w:sz w:val="28"/>
          <w:szCs w:val="28"/>
        </w:rPr>
        <w:t>ет в своем распоряжении програм</w:t>
      </w:r>
      <w:r w:rsidRPr="00966355">
        <w:rPr>
          <w:rFonts w:ascii="Times New Roman" w:eastAsia="TT1142o00" w:hAnsi="Times New Roman" w:cs="Times New Roman"/>
          <w:sz w:val="28"/>
          <w:szCs w:val="28"/>
        </w:rPr>
        <w:t>му управления видеопамятью, но она нед</w:t>
      </w:r>
      <w:r w:rsidR="008B6689">
        <w:rPr>
          <w:rFonts w:ascii="Times New Roman" w:eastAsia="TT1142o00" w:hAnsi="Times New Roman" w:cs="Times New Roman"/>
          <w:sz w:val="28"/>
          <w:szCs w:val="28"/>
        </w:rPr>
        <w:t>остаточно гибкая и не всегда мо</w:t>
      </w:r>
      <w:r w:rsidRPr="00966355">
        <w:rPr>
          <w:rFonts w:ascii="Times New Roman" w:eastAsia="TT1142o00" w:hAnsi="Times New Roman" w:cs="Times New Roman"/>
          <w:sz w:val="28"/>
          <w:szCs w:val="28"/>
        </w:rPr>
        <w:t>жет прийти к эффективному решению поставленной задачи. В связи с этим</w:t>
      </w:r>
      <w:r w:rsidR="008B6689" w:rsidRPr="008B6689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966355">
        <w:rPr>
          <w:rFonts w:ascii="Times New Roman" w:eastAsia="TT1142o00" w:hAnsi="Times New Roman" w:cs="Times New Roman"/>
          <w:sz w:val="28"/>
          <w:szCs w:val="28"/>
        </w:rPr>
        <w:t>разработчики графических приложений вынуждены тр</w:t>
      </w:r>
      <w:r w:rsidR="008B6689">
        <w:rPr>
          <w:rFonts w:ascii="Times New Roman" w:eastAsia="TT1142o00" w:hAnsi="Times New Roman" w:cs="Times New Roman"/>
          <w:sz w:val="28"/>
          <w:szCs w:val="28"/>
        </w:rPr>
        <w:t>атить много време</w:t>
      </w:r>
      <w:r w:rsidRPr="00966355">
        <w:rPr>
          <w:rFonts w:ascii="Times New Roman" w:eastAsia="TT1142o00" w:hAnsi="Times New Roman" w:cs="Times New Roman"/>
          <w:sz w:val="28"/>
          <w:szCs w:val="28"/>
        </w:rPr>
        <w:t>ни на самостоятельный анализ и поиск решений.</w:t>
      </w:r>
    </w:p>
    <w:p w:rsidR="00966355" w:rsidRPr="00966355" w:rsidRDefault="00966355" w:rsidP="008B6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966355">
        <w:rPr>
          <w:rFonts w:ascii="Times New Roman" w:eastAsia="TT1142o00" w:hAnsi="Times New Roman" w:cs="Times New Roman"/>
          <w:sz w:val="28"/>
          <w:szCs w:val="28"/>
        </w:rPr>
        <w:t>В качестве интерфейса взаимодейст</w:t>
      </w:r>
      <w:r w:rsidR="008B6689">
        <w:rPr>
          <w:rFonts w:ascii="Times New Roman" w:eastAsia="TT1142o00" w:hAnsi="Times New Roman" w:cs="Times New Roman"/>
          <w:sz w:val="28"/>
          <w:szCs w:val="28"/>
        </w:rPr>
        <w:t>вия с видеоадаптером была выбра</w:t>
      </w:r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на библиотека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OpenGL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(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Open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Graphic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Lib</w:t>
      </w:r>
      <w:r w:rsidR="008B6689">
        <w:rPr>
          <w:rFonts w:ascii="Times New Roman" w:eastAsia="TT1142o00" w:hAnsi="Times New Roman" w:cs="Times New Roman"/>
          <w:sz w:val="28"/>
          <w:szCs w:val="28"/>
        </w:rPr>
        <w:t>rary</w:t>
      </w:r>
      <w:proofErr w:type="spellEnd"/>
      <w:r w:rsidR="008B6689">
        <w:rPr>
          <w:rFonts w:ascii="Times New Roman" w:eastAsia="TT1142o00" w:hAnsi="Times New Roman" w:cs="Times New Roman"/>
          <w:sz w:val="28"/>
          <w:szCs w:val="28"/>
        </w:rPr>
        <w:t>), которая предоставляет ба</w:t>
      </w:r>
      <w:r w:rsidRPr="00966355">
        <w:rPr>
          <w:rFonts w:ascii="Times New Roman" w:eastAsia="TT1142o00" w:hAnsi="Times New Roman" w:cs="Times New Roman"/>
          <w:sz w:val="28"/>
          <w:szCs w:val="28"/>
        </w:rPr>
        <w:t>зовый набор функций для работы с графикой. Выбор библиотеки также</w:t>
      </w:r>
      <w:r w:rsidR="008B6689" w:rsidRPr="008B6689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966355">
        <w:rPr>
          <w:rFonts w:ascii="Times New Roman" w:eastAsia="TT1142o00" w:hAnsi="Times New Roman" w:cs="Times New Roman"/>
          <w:sz w:val="28"/>
          <w:szCs w:val="28"/>
        </w:rPr>
        <w:t>обусловлен ее работоспособностью к</w:t>
      </w:r>
      <w:r w:rsidR="008B6689">
        <w:rPr>
          <w:rFonts w:ascii="Times New Roman" w:eastAsia="TT1142o00" w:hAnsi="Times New Roman" w:cs="Times New Roman"/>
          <w:sz w:val="28"/>
          <w:szCs w:val="28"/>
        </w:rPr>
        <w:t xml:space="preserve">ак на </w:t>
      </w:r>
      <w:proofErr w:type="spellStart"/>
      <w:r w:rsidR="008B6689">
        <w:rPr>
          <w:rFonts w:ascii="Times New Roman" w:eastAsia="TT1142o00" w:hAnsi="Times New Roman" w:cs="Times New Roman"/>
          <w:sz w:val="28"/>
          <w:szCs w:val="28"/>
        </w:rPr>
        <w:t>Windows</w:t>
      </w:r>
      <w:proofErr w:type="spellEnd"/>
      <w:r w:rsidR="008B6689">
        <w:rPr>
          <w:rFonts w:ascii="Times New Roman" w:eastAsia="TT1142o00" w:hAnsi="Times New Roman" w:cs="Times New Roman"/>
          <w:sz w:val="28"/>
          <w:szCs w:val="28"/>
        </w:rPr>
        <w:t xml:space="preserve">, так и </w:t>
      </w:r>
      <w:proofErr w:type="gramStart"/>
      <w:r w:rsidR="008B6689">
        <w:rPr>
          <w:rFonts w:ascii="Times New Roman" w:eastAsia="TT1142o00" w:hAnsi="Times New Roman" w:cs="Times New Roman"/>
          <w:sz w:val="28"/>
          <w:szCs w:val="28"/>
        </w:rPr>
        <w:t>на</w:t>
      </w:r>
      <w:proofErr w:type="gramEnd"/>
      <w:r w:rsidR="008B6689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gramStart"/>
      <w:r w:rsidR="008B6689">
        <w:rPr>
          <w:rFonts w:ascii="Times New Roman" w:eastAsia="TT1142o00" w:hAnsi="Times New Roman" w:cs="Times New Roman"/>
          <w:sz w:val="28"/>
          <w:szCs w:val="28"/>
        </w:rPr>
        <w:t>система</w:t>
      </w:r>
      <w:proofErr w:type="gramEnd"/>
      <w:r w:rsidR="008B6689" w:rsidRPr="008B6689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Linux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и т.п., благодаря этому в будущем будет возможность перенести</w:t>
      </w:r>
      <w:r w:rsidR="008B6689" w:rsidRPr="008B6689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966355">
        <w:rPr>
          <w:rFonts w:ascii="Times New Roman" w:eastAsia="TT1142o00" w:hAnsi="Times New Roman" w:cs="Times New Roman"/>
          <w:sz w:val="28"/>
          <w:szCs w:val="28"/>
        </w:rPr>
        <w:t>результат проекта на любые платформы.</w:t>
      </w:r>
    </w:p>
    <w:p w:rsidR="00505DF0" w:rsidRPr="008B6689" w:rsidRDefault="00966355" w:rsidP="008B6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966355">
        <w:rPr>
          <w:rFonts w:ascii="Times New Roman" w:eastAsia="TT1142o00" w:hAnsi="Times New Roman" w:cs="Times New Roman"/>
          <w:sz w:val="28"/>
          <w:szCs w:val="28"/>
        </w:rPr>
        <w:t>Результатом данного исследования я</w:t>
      </w:r>
      <w:r w:rsidR="008B6689">
        <w:rPr>
          <w:rFonts w:ascii="Times New Roman" w:eastAsia="TT1142o00" w:hAnsi="Times New Roman" w:cs="Times New Roman"/>
          <w:sz w:val="28"/>
          <w:szCs w:val="28"/>
        </w:rPr>
        <w:t>вляется разработка универсально</w:t>
      </w:r>
      <w:r w:rsidRPr="00966355">
        <w:rPr>
          <w:rFonts w:ascii="Times New Roman" w:eastAsia="TT1142o00" w:hAnsi="Times New Roman" w:cs="Times New Roman"/>
          <w:sz w:val="28"/>
          <w:szCs w:val="28"/>
        </w:rPr>
        <w:t>го алгоритма управления памятью с ц</w:t>
      </w:r>
      <w:r w:rsidR="008B6689">
        <w:rPr>
          <w:rFonts w:ascii="Times New Roman" w:eastAsia="TT1142o00" w:hAnsi="Times New Roman" w:cs="Times New Roman"/>
          <w:sz w:val="28"/>
          <w:szCs w:val="28"/>
        </w:rPr>
        <w:t>елью увеличения производительно</w:t>
      </w:r>
      <w:r w:rsidRPr="00966355">
        <w:rPr>
          <w:rFonts w:ascii="Times New Roman" w:eastAsia="TT1142o00" w:hAnsi="Times New Roman" w:cs="Times New Roman"/>
          <w:sz w:val="28"/>
          <w:szCs w:val="28"/>
        </w:rPr>
        <w:t>сти графического адаптера путем распределения загруженных моделей и</w:t>
      </w:r>
      <w:r w:rsidR="008B6689" w:rsidRPr="008B6689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текстур, а также сокращения вызовов на </w:t>
      </w:r>
      <w:r w:rsidR="008B6689">
        <w:rPr>
          <w:rFonts w:ascii="Times New Roman" w:eastAsia="TT1142o00" w:hAnsi="Times New Roman" w:cs="Times New Roman"/>
          <w:sz w:val="28"/>
          <w:szCs w:val="28"/>
        </w:rPr>
        <w:t>рисование объекта. В ходе докла</w:t>
      </w:r>
      <w:r w:rsidRPr="00966355">
        <w:rPr>
          <w:rFonts w:ascii="Times New Roman" w:eastAsia="TT1142o00" w:hAnsi="Times New Roman" w:cs="Times New Roman"/>
          <w:sz w:val="28"/>
          <w:szCs w:val="28"/>
        </w:rPr>
        <w:t>да будут изложены основы отображения 3D-графики и предложены пути</w:t>
      </w:r>
      <w:r w:rsidR="008B6689" w:rsidRPr="008B6689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966355">
        <w:rPr>
          <w:rFonts w:ascii="Times New Roman" w:eastAsia="TT1142o00" w:hAnsi="Times New Roman" w:cs="Times New Roman"/>
          <w:sz w:val="28"/>
          <w:szCs w:val="28"/>
        </w:rPr>
        <w:t>увеличения производительности адаптера в графических приложениях.</w:t>
      </w:r>
    </w:p>
    <w:p w:rsidR="00966355" w:rsidRPr="008B6689" w:rsidRDefault="00966355" w:rsidP="008B6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142o00" w:hAnsi="Times New Roman" w:cs="Times New Roman"/>
          <w:sz w:val="28"/>
          <w:szCs w:val="28"/>
        </w:rPr>
      </w:pPr>
    </w:p>
    <w:p w:rsidR="00966355" w:rsidRPr="00966355" w:rsidRDefault="00966355" w:rsidP="008B6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66355" w:rsidRPr="00966355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T1142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216"/>
    <w:rsid w:val="00194CBD"/>
    <w:rsid w:val="001F2B77"/>
    <w:rsid w:val="002C773C"/>
    <w:rsid w:val="00300AE4"/>
    <w:rsid w:val="0030465D"/>
    <w:rsid w:val="003B6984"/>
    <w:rsid w:val="004945D6"/>
    <w:rsid w:val="00505DF0"/>
    <w:rsid w:val="005213EC"/>
    <w:rsid w:val="005D031C"/>
    <w:rsid w:val="006F026E"/>
    <w:rsid w:val="00711CA6"/>
    <w:rsid w:val="00712510"/>
    <w:rsid w:val="00760521"/>
    <w:rsid w:val="008437D0"/>
    <w:rsid w:val="008B6689"/>
    <w:rsid w:val="008B7A61"/>
    <w:rsid w:val="008C1808"/>
    <w:rsid w:val="0095108C"/>
    <w:rsid w:val="00955519"/>
    <w:rsid w:val="00966355"/>
    <w:rsid w:val="00995027"/>
    <w:rsid w:val="009A1A70"/>
    <w:rsid w:val="00A250EA"/>
    <w:rsid w:val="00AF1D51"/>
    <w:rsid w:val="00AF1DC3"/>
    <w:rsid w:val="00B072B7"/>
    <w:rsid w:val="00B14C6D"/>
    <w:rsid w:val="00B55522"/>
    <w:rsid w:val="00B97630"/>
    <w:rsid w:val="00B977D8"/>
    <w:rsid w:val="00BC7EE4"/>
    <w:rsid w:val="00C04A2C"/>
    <w:rsid w:val="00C774BC"/>
    <w:rsid w:val="00C905FB"/>
    <w:rsid w:val="00CC649D"/>
    <w:rsid w:val="00D070EC"/>
    <w:rsid w:val="00DF3216"/>
    <w:rsid w:val="00E748E3"/>
    <w:rsid w:val="00EE036B"/>
    <w:rsid w:val="00F07D28"/>
    <w:rsid w:val="00F62497"/>
    <w:rsid w:val="00FC2485"/>
    <w:rsid w:val="00FC2CAE"/>
    <w:rsid w:val="00FF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6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1345</Characters>
  <Application>Microsoft Office Word</Application>
  <DocSecurity>0</DocSecurity>
  <Lines>11</Lines>
  <Paragraphs>3</Paragraphs>
  <ScaleCrop>false</ScaleCrop>
  <Company>MPEI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2016-07-18T11:31:00Z</dcterms:created>
  <dcterms:modified xsi:type="dcterms:W3CDTF">2016-07-18T11:31:00Z</dcterms:modified>
</cp:coreProperties>
</file>