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91D" w:rsidRPr="0016249E" w:rsidRDefault="008C091D" w:rsidP="0016249E">
      <w:pPr>
        <w:shd w:val="clear" w:color="auto" w:fill="FFFFFF"/>
        <w:spacing w:line="240" w:lineRule="auto"/>
        <w:rPr>
          <w:rFonts w:ascii="Times New Roman" w:eastAsia="Times New Roman" w:hAnsi="Times New Roman" w:cs="Times New Roman"/>
          <w:color w:val="000000"/>
          <w:sz w:val="28"/>
          <w:szCs w:val="28"/>
          <w:lang w:eastAsia="ru-RU"/>
        </w:rPr>
      </w:pPr>
      <w:r w:rsidRPr="0036506C">
        <w:rPr>
          <w:rFonts w:ascii="Times New Roman" w:eastAsia="Times New Roman" w:hAnsi="Times New Roman" w:cs="Times New Roman"/>
          <w:b/>
          <w:bCs/>
          <w:color w:val="000000"/>
          <w:sz w:val="28"/>
          <w:szCs w:val="28"/>
          <w:lang w:val="en-US" w:eastAsia="ru-RU"/>
        </w:rPr>
        <w:t>BC</w:t>
      </w:r>
      <w:r w:rsidRPr="0036506C">
        <w:rPr>
          <w:rFonts w:ascii="Times New Roman" w:eastAsia="Times New Roman" w:hAnsi="Times New Roman" w:cs="Times New Roman"/>
          <w:b/>
          <w:bCs/>
          <w:color w:val="000000"/>
          <w:sz w:val="28"/>
          <w:szCs w:val="28"/>
          <w:lang w:eastAsia="ru-RU"/>
        </w:rPr>
        <w:t>/</w:t>
      </w:r>
      <w:r w:rsidRPr="0036506C">
        <w:rPr>
          <w:rFonts w:ascii="Times New Roman" w:eastAsia="Times New Roman" w:hAnsi="Times New Roman" w:cs="Times New Roman"/>
          <w:b/>
          <w:bCs/>
          <w:color w:val="000000"/>
          <w:sz w:val="28"/>
          <w:szCs w:val="28"/>
          <w:lang w:val="en-US" w:eastAsia="ru-RU"/>
        </w:rPr>
        <w:t>NW</w:t>
      </w:r>
      <w:r w:rsidRPr="0036506C">
        <w:rPr>
          <w:rFonts w:ascii="Times New Roman" w:eastAsia="Times New Roman" w:hAnsi="Times New Roman" w:cs="Times New Roman"/>
          <w:b/>
          <w:bCs/>
          <w:color w:val="000000"/>
          <w:sz w:val="28"/>
          <w:szCs w:val="28"/>
          <w:lang w:eastAsia="ru-RU"/>
        </w:rPr>
        <w:t xml:space="preserve"> 2016</w:t>
      </w:r>
      <w:r w:rsidRPr="0036506C">
        <w:rPr>
          <w:rFonts w:ascii="Times New Roman" w:eastAsia="Times New Roman" w:hAnsi="Times New Roman" w:cs="Times New Roman"/>
          <w:b/>
          <w:bCs/>
          <w:color w:val="000000"/>
          <w:sz w:val="28"/>
          <w:szCs w:val="28"/>
          <w:lang w:val="en-US" w:eastAsia="ru-RU"/>
        </w:rPr>
        <w:t> </w:t>
      </w:r>
      <w:r w:rsidRPr="0036506C">
        <w:rPr>
          <w:rFonts w:ascii="Times New Roman" w:eastAsia="Times New Roman" w:hAnsi="Times New Roman" w:cs="Times New Roman"/>
          <w:b/>
          <w:bCs/>
          <w:color w:val="000000"/>
          <w:sz w:val="28"/>
          <w:szCs w:val="28"/>
          <w:lang w:eastAsia="ru-RU"/>
        </w:rPr>
        <w:t>№ 1 (28):</w:t>
      </w:r>
      <w:r w:rsidR="005718CE">
        <w:rPr>
          <w:rFonts w:ascii="Times New Roman" w:eastAsia="Times New Roman" w:hAnsi="Times New Roman" w:cs="Times New Roman"/>
          <w:b/>
          <w:bCs/>
          <w:color w:val="000000"/>
          <w:sz w:val="28"/>
          <w:szCs w:val="28"/>
          <w:lang w:eastAsia="ru-RU"/>
        </w:rPr>
        <w:t>4</w:t>
      </w:r>
      <w:r w:rsidRPr="0036506C">
        <w:rPr>
          <w:rFonts w:ascii="Times New Roman" w:eastAsia="Times New Roman" w:hAnsi="Times New Roman" w:cs="Times New Roman"/>
          <w:b/>
          <w:bCs/>
          <w:color w:val="000000"/>
          <w:sz w:val="28"/>
          <w:szCs w:val="28"/>
          <w:lang w:eastAsia="ru-RU"/>
        </w:rPr>
        <w:t>.</w:t>
      </w:r>
      <w:r w:rsidR="005718CE">
        <w:rPr>
          <w:rFonts w:ascii="Times New Roman" w:eastAsia="Times New Roman" w:hAnsi="Times New Roman" w:cs="Times New Roman"/>
          <w:b/>
          <w:bCs/>
          <w:color w:val="000000"/>
          <w:sz w:val="28"/>
          <w:szCs w:val="28"/>
          <w:lang w:eastAsia="ru-RU"/>
        </w:rPr>
        <w:t>1</w:t>
      </w:r>
    </w:p>
    <w:p w:rsidR="00955556" w:rsidRPr="0016249E" w:rsidRDefault="008C091D" w:rsidP="0016249E">
      <w:pPr>
        <w:spacing w:after="120" w:line="240" w:lineRule="auto"/>
        <w:jc w:val="center"/>
        <w:rPr>
          <w:rFonts w:ascii="Times New Roman" w:hAnsi="Times New Roman" w:cs="Times New Roman"/>
          <w:b/>
          <w:sz w:val="28"/>
          <w:szCs w:val="28"/>
        </w:rPr>
      </w:pPr>
      <w:r w:rsidRPr="0016249E">
        <w:rPr>
          <w:rFonts w:ascii="Times New Roman" w:hAnsi="Times New Roman" w:cs="Times New Roman"/>
          <w:b/>
          <w:sz w:val="28"/>
          <w:szCs w:val="28"/>
        </w:rPr>
        <w:t>ИССЛЕДОВАНИЕ СХОДИМОСТИ МЕТОДА ТАНГЕНСОВ ПРИ РАСЧЕТЕ ПРОИЗВОДИТЕЛЬНОСТИ ВЫЧИСЛИТЕЛЬНЫХ СЕТЕЙ</w:t>
      </w:r>
    </w:p>
    <w:p w:rsidR="008C091D" w:rsidRPr="0016249E" w:rsidRDefault="008C091D" w:rsidP="0016249E">
      <w:pPr>
        <w:spacing w:after="120" w:line="240" w:lineRule="auto"/>
        <w:jc w:val="center"/>
        <w:rPr>
          <w:rFonts w:ascii="Times New Roman" w:hAnsi="Times New Roman" w:cs="Times New Roman"/>
          <w:sz w:val="28"/>
          <w:szCs w:val="28"/>
        </w:rPr>
      </w:pPr>
      <w:r w:rsidRPr="0016249E">
        <w:rPr>
          <w:rFonts w:ascii="Times New Roman" w:hAnsi="Times New Roman" w:cs="Times New Roman"/>
          <w:sz w:val="28"/>
          <w:szCs w:val="28"/>
        </w:rPr>
        <w:t>Абросимов Л.И., Сокин Д.В.</w:t>
      </w:r>
    </w:p>
    <w:p w:rsidR="00955556" w:rsidRPr="0016249E" w:rsidRDefault="00955556" w:rsidP="0016249E">
      <w:pPr>
        <w:spacing w:after="120" w:line="240" w:lineRule="auto"/>
        <w:jc w:val="center"/>
        <w:rPr>
          <w:rFonts w:ascii="Times New Roman" w:hAnsi="Times New Roman" w:cs="Times New Roman"/>
          <w:b/>
          <w:color w:val="808080" w:themeColor="background1" w:themeShade="80"/>
          <w:sz w:val="28"/>
          <w:szCs w:val="28"/>
        </w:rPr>
      </w:pPr>
      <w:r w:rsidRPr="0016249E">
        <w:rPr>
          <w:rFonts w:ascii="Times New Roman" w:hAnsi="Times New Roman" w:cs="Times New Roman"/>
          <w:b/>
          <w:sz w:val="28"/>
          <w:szCs w:val="28"/>
        </w:rPr>
        <w:t>Введение</w:t>
      </w:r>
    </w:p>
    <w:p w:rsidR="00425CAC" w:rsidRPr="0016249E" w:rsidRDefault="00425CAC"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 xml:space="preserve">Как правило, современные сети имеют довольно сложные структуры и характеризуются множеством различных параметров и характеристик, которые следует учитывать при их проектировании. При построении моделей наибольшее внимание уделяется тем параметрам и характеристикам, которые непосредственно интересуют исследователя-проектировщика. </w:t>
      </w:r>
    </w:p>
    <w:p w:rsidR="00425CAC" w:rsidRPr="0016249E" w:rsidRDefault="00425CAC"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 xml:space="preserve">В рамках </w:t>
      </w:r>
      <w:r w:rsidR="00BF2655">
        <w:rPr>
          <w:rFonts w:ascii="Times New Roman" w:hAnsi="Times New Roman" w:cs="Times New Roman"/>
          <w:sz w:val="28"/>
          <w:szCs w:val="28"/>
        </w:rPr>
        <w:t xml:space="preserve">используемого </w:t>
      </w:r>
      <w:r w:rsidRPr="0016249E">
        <w:rPr>
          <w:rFonts w:ascii="Times New Roman" w:hAnsi="Times New Roman" w:cs="Times New Roman"/>
          <w:sz w:val="28"/>
          <w:szCs w:val="28"/>
        </w:rPr>
        <w:t>метода контуров</w:t>
      </w:r>
      <w:r w:rsidR="00BF2655">
        <w:rPr>
          <w:rFonts w:ascii="Times New Roman" w:hAnsi="Times New Roman" w:cs="Times New Roman"/>
          <w:sz w:val="28"/>
          <w:szCs w:val="28"/>
        </w:rPr>
        <w:t xml:space="preserve"> </w:t>
      </w:r>
      <w:r w:rsidR="00BF2655" w:rsidRPr="00BF2655">
        <w:rPr>
          <w:rFonts w:ascii="Times New Roman" w:hAnsi="Times New Roman" w:cs="Times New Roman"/>
          <w:sz w:val="28"/>
          <w:szCs w:val="28"/>
        </w:rPr>
        <w:t>[</w:t>
      </w:r>
      <w:r w:rsidR="00BF2655">
        <w:rPr>
          <w:rFonts w:ascii="Times New Roman" w:hAnsi="Times New Roman" w:cs="Times New Roman"/>
          <w:sz w:val="28"/>
          <w:szCs w:val="28"/>
        </w:rPr>
        <w:t>1</w:t>
      </w:r>
      <w:r w:rsidR="00BF2655" w:rsidRPr="00BF2655">
        <w:rPr>
          <w:rFonts w:ascii="Times New Roman" w:hAnsi="Times New Roman" w:cs="Times New Roman"/>
          <w:sz w:val="28"/>
          <w:szCs w:val="28"/>
        </w:rPr>
        <w:t>]</w:t>
      </w:r>
      <w:r w:rsidRPr="0016249E">
        <w:rPr>
          <w:rFonts w:ascii="Times New Roman" w:hAnsi="Times New Roman" w:cs="Times New Roman"/>
          <w:sz w:val="28"/>
          <w:szCs w:val="28"/>
        </w:rPr>
        <w:t xml:space="preserve">, обеспечивающего расчет производительности вычислительных систем, одним из наиважнейших этапов разработки является определение временных характеристик, позволяющих оценить качество функционирования всей системы в целом. </w:t>
      </w:r>
    </w:p>
    <w:p w:rsidR="00425CAC" w:rsidRPr="0016249E" w:rsidRDefault="00425CAC" w:rsidP="0016249E">
      <w:pPr>
        <w:spacing w:after="0" w:line="240" w:lineRule="auto"/>
        <w:ind w:firstLine="426"/>
        <w:jc w:val="both"/>
        <w:rPr>
          <w:rFonts w:ascii="Times New Roman" w:hAnsi="Times New Roman" w:cs="Times New Roman"/>
          <w:sz w:val="28"/>
          <w:szCs w:val="28"/>
          <w:lang w:val="en-US"/>
        </w:rPr>
      </w:pPr>
      <w:r w:rsidRPr="0016249E">
        <w:rPr>
          <w:rFonts w:ascii="Times New Roman" w:hAnsi="Times New Roman" w:cs="Times New Roman"/>
          <w:sz w:val="28"/>
          <w:szCs w:val="28"/>
        </w:rPr>
        <w:t>Каждый узел сети в рамках метода контуров рассматривается как одноканальная система массового обслуживания с неограниченной очередью (</w:t>
      </w:r>
      <m:oMath>
        <m:r>
          <w:rPr>
            <w:rFonts w:ascii="Cambria Math" w:hAnsi="Cambria Math" w:cs="Times New Roman"/>
            <w:sz w:val="28"/>
            <w:szCs w:val="28"/>
          </w:rPr>
          <m:t>M</m:t>
        </m:r>
        <m:r>
          <w:rPr>
            <w:rFonts w:ascii="Cambria Math" w:hAnsi="Times New Roman" w:cs="Times New Roman"/>
            <w:sz w:val="28"/>
            <w:szCs w:val="28"/>
          </w:rPr>
          <m:t>/</m:t>
        </m:r>
        <m:r>
          <w:rPr>
            <w:rFonts w:ascii="Cambria Math" w:hAnsi="Cambria Math" w:cs="Times New Roman"/>
            <w:sz w:val="28"/>
            <w:szCs w:val="28"/>
          </w:rPr>
          <m:t>M</m:t>
        </m:r>
        <m:r>
          <w:rPr>
            <w:rFonts w:ascii="Cambria Math" w:hAnsi="Times New Roman" w:cs="Times New Roman"/>
            <w:sz w:val="28"/>
            <w:szCs w:val="28"/>
          </w:rPr>
          <m:t>/1/</m:t>
        </m:r>
        <m:r>
          <w:rPr>
            <w:rFonts w:ascii="Cambria Math" w:hAnsi="Times New Roman" w:cs="Times New Roman"/>
            <w:sz w:val="28"/>
            <w:szCs w:val="28"/>
          </w:rPr>
          <m:t>∞</m:t>
        </m:r>
      </m:oMath>
      <w:r w:rsidRPr="0016249E">
        <w:rPr>
          <w:rFonts w:ascii="Times New Roman" w:hAnsi="Times New Roman" w:cs="Times New Roman"/>
          <w:sz w:val="28"/>
          <w:szCs w:val="28"/>
        </w:rPr>
        <w:t>).</w:t>
      </w:r>
    </w:p>
    <w:p w:rsidR="007D0595" w:rsidRPr="0016249E" w:rsidRDefault="007A7782" w:rsidP="0016249E">
      <w:pPr>
        <w:spacing w:after="0" w:line="240" w:lineRule="auto"/>
        <w:jc w:val="center"/>
        <w:rPr>
          <w:rFonts w:ascii="Times New Roman" w:hAnsi="Times New Roman" w:cs="Times New Roman"/>
          <w:sz w:val="28"/>
          <w:szCs w:val="28"/>
        </w:rPr>
      </w:pPr>
      <w:r w:rsidRPr="0016249E">
        <w:rPr>
          <w:rFonts w:ascii="Times New Roman" w:hAnsi="Times New Roman" w:cs="Times New Roman"/>
          <w:noProof/>
          <w:sz w:val="28"/>
          <w:szCs w:val="28"/>
          <w:lang w:eastAsia="ru-RU"/>
        </w:rPr>
        <w:drawing>
          <wp:inline distT="0" distB="0" distL="0" distR="0">
            <wp:extent cx="3019425" cy="1562100"/>
            <wp:effectExtent l="0" t="0" r="9525" b="0"/>
            <wp:docPr id="6" name="Рисунок 6" descr="G:\!!!!!!!!!!!!!!!!!!!!!!!!!!!!!!!!!!!!!!!!!!!!!!!!!!!!!!!!!!!\!!!!!!!!!!!!!рис к докладу\Узел как СМ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рис к докладу\Узел как СМО.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9425" cy="1562100"/>
                    </a:xfrm>
                    <a:prstGeom prst="rect">
                      <a:avLst/>
                    </a:prstGeom>
                    <a:noFill/>
                    <a:ln>
                      <a:noFill/>
                    </a:ln>
                  </pic:spPr>
                </pic:pic>
              </a:graphicData>
            </a:graphic>
          </wp:inline>
        </w:drawing>
      </w:r>
    </w:p>
    <w:p w:rsidR="007D0595" w:rsidRPr="0016249E" w:rsidRDefault="007D0595" w:rsidP="0016249E">
      <w:pPr>
        <w:spacing w:after="0" w:line="240" w:lineRule="auto"/>
        <w:jc w:val="center"/>
        <w:rPr>
          <w:rFonts w:ascii="Times New Roman" w:hAnsi="Times New Roman" w:cs="Times New Roman"/>
          <w:sz w:val="28"/>
          <w:szCs w:val="28"/>
        </w:rPr>
      </w:pPr>
      <w:r w:rsidRPr="0016249E">
        <w:rPr>
          <w:rFonts w:ascii="Times New Roman" w:hAnsi="Times New Roman" w:cs="Times New Roman"/>
          <w:sz w:val="28"/>
          <w:szCs w:val="28"/>
        </w:rPr>
        <w:t xml:space="preserve">Рисунок 1. Узел как система </w:t>
      </w:r>
      <m:oMath>
        <m:r>
          <w:rPr>
            <w:rFonts w:ascii="Cambria Math" w:hAnsi="Cambria Math" w:cs="Times New Roman"/>
            <w:sz w:val="28"/>
            <w:szCs w:val="28"/>
          </w:rPr>
          <m:t>M</m:t>
        </m:r>
        <m:r>
          <w:rPr>
            <w:rFonts w:ascii="Cambria Math" w:hAnsi="Times New Roman" w:cs="Times New Roman"/>
            <w:sz w:val="28"/>
            <w:szCs w:val="28"/>
          </w:rPr>
          <m:t>/</m:t>
        </m:r>
        <m:r>
          <w:rPr>
            <w:rFonts w:ascii="Cambria Math" w:hAnsi="Cambria Math" w:cs="Times New Roman"/>
            <w:sz w:val="28"/>
            <w:szCs w:val="28"/>
          </w:rPr>
          <m:t>M</m:t>
        </m:r>
        <m:r>
          <w:rPr>
            <w:rFonts w:ascii="Cambria Math" w:hAnsi="Times New Roman" w:cs="Times New Roman"/>
            <w:sz w:val="28"/>
            <w:szCs w:val="28"/>
          </w:rPr>
          <m:t>/1/</m:t>
        </m:r>
        <m:r>
          <w:rPr>
            <w:rFonts w:ascii="Cambria Math" w:hAnsi="Times New Roman" w:cs="Times New Roman"/>
            <w:sz w:val="28"/>
            <w:szCs w:val="28"/>
          </w:rPr>
          <m:t>∞</m:t>
        </m:r>
      </m:oMath>
    </w:p>
    <w:p w:rsidR="00425CAC" w:rsidRPr="0016249E" w:rsidRDefault="00425CAC" w:rsidP="0016249E">
      <w:pPr>
        <w:spacing w:after="0" w:line="240" w:lineRule="auto"/>
        <w:ind w:firstLine="425"/>
        <w:jc w:val="both"/>
        <w:rPr>
          <w:rFonts w:ascii="Times New Roman" w:eastAsiaTheme="minorEastAsia" w:hAnsi="Times New Roman" w:cs="Times New Roman"/>
          <w:sz w:val="28"/>
          <w:szCs w:val="28"/>
        </w:rPr>
      </w:pPr>
      <w:proofErr w:type="gramStart"/>
      <w:r w:rsidRPr="0016249E">
        <w:rPr>
          <w:rFonts w:ascii="Times New Roman" w:hAnsi="Times New Roman" w:cs="Times New Roman"/>
          <w:sz w:val="28"/>
          <w:szCs w:val="28"/>
        </w:rPr>
        <w:t>Основными параметрами сообщений при этом являются интенсивность поступления сообщений</w:t>
      </w:r>
      <w:r w:rsidR="007D0595" w:rsidRPr="0016249E">
        <w:rPr>
          <w:rFonts w:ascii="Times New Roman" w:hAnsi="Times New Roman" w:cs="Times New Roman"/>
          <w:sz w:val="28"/>
          <w:szCs w:val="28"/>
        </w:rPr>
        <w:t xml:space="preserve"> (</w:t>
      </w:r>
      <m:oMath>
        <m:r>
          <w:rPr>
            <w:rFonts w:ascii="Cambria Math" w:hAnsi="Cambria Math" w:cs="Times New Roman"/>
            <w:sz w:val="28"/>
            <w:szCs w:val="28"/>
          </w:rPr>
          <m:t>λ</m:t>
        </m:r>
      </m:oMath>
      <w:r w:rsidR="007D0595" w:rsidRPr="0016249E">
        <w:rPr>
          <w:rFonts w:ascii="Times New Roman" w:eastAsiaTheme="minorEastAsia" w:hAnsi="Times New Roman" w:cs="Times New Roman"/>
          <w:sz w:val="28"/>
          <w:szCs w:val="28"/>
        </w:rPr>
        <w:t>)</w:t>
      </w:r>
      <w:r w:rsidRPr="0016249E">
        <w:rPr>
          <w:rFonts w:ascii="Times New Roman" w:hAnsi="Times New Roman" w:cs="Times New Roman"/>
          <w:sz w:val="28"/>
          <w:szCs w:val="28"/>
        </w:rPr>
        <w:t xml:space="preserve"> </w:t>
      </w:r>
      <w:r w:rsidRPr="0016249E">
        <w:rPr>
          <w:rFonts w:ascii="Times New Roman" w:eastAsiaTheme="minorEastAsia" w:hAnsi="Times New Roman" w:cs="Times New Roman"/>
          <w:sz w:val="28"/>
          <w:szCs w:val="28"/>
        </w:rPr>
        <w:t>и интенсивность обслуживания сообщений узл</w:t>
      </w:r>
      <w:r w:rsidR="007D0595" w:rsidRPr="0016249E">
        <w:rPr>
          <w:rFonts w:ascii="Times New Roman" w:eastAsiaTheme="minorEastAsia" w:hAnsi="Times New Roman" w:cs="Times New Roman"/>
          <w:sz w:val="28"/>
          <w:szCs w:val="28"/>
        </w:rPr>
        <w:t>ом (</w:t>
      </w:r>
      <m:oMath>
        <m:r>
          <w:rPr>
            <w:rFonts w:ascii="Cambria Math" w:hAnsi="Cambria Math" w:cs="Times New Roman"/>
            <w:sz w:val="28"/>
            <w:szCs w:val="28"/>
          </w:rPr>
          <m:t>μ</m:t>
        </m:r>
      </m:oMath>
      <w:r w:rsidR="007D0595" w:rsidRPr="0016249E">
        <w:rPr>
          <w:rFonts w:ascii="Times New Roman" w:eastAsiaTheme="minorEastAsia" w:hAnsi="Times New Roman" w:cs="Times New Roman"/>
          <w:sz w:val="28"/>
          <w:szCs w:val="28"/>
        </w:rPr>
        <w:t>)</w:t>
      </w:r>
      <w:r w:rsidRPr="0016249E">
        <w:rPr>
          <w:rFonts w:ascii="Times New Roman" w:eastAsiaTheme="minorEastAsia" w:hAnsi="Times New Roman" w:cs="Times New Roman"/>
          <w:sz w:val="28"/>
          <w:szCs w:val="28"/>
        </w:rPr>
        <w:t>. А основными характеристиками узлов, как систем массового обслуживания, являются: время обслуживания сообщений узлом, время задержки сообщений в системе (т.е. в узле и очереди на обслуживание), коэффициент загрузки узла, количество сообщений в системе обслуживания и количество сообщений в очереди на обслуживание.</w:t>
      </w:r>
      <w:proofErr w:type="gramEnd"/>
    </w:p>
    <w:p w:rsidR="00743D28" w:rsidRPr="0016249E" w:rsidRDefault="00743D28" w:rsidP="0016249E">
      <w:pPr>
        <w:spacing w:after="0" w:line="240" w:lineRule="auto"/>
        <w:ind w:firstLine="425"/>
        <w:jc w:val="both"/>
        <w:rPr>
          <w:rFonts w:ascii="Times New Roman" w:eastAsiaTheme="minorEastAsia" w:hAnsi="Times New Roman" w:cs="Times New Roman"/>
          <w:sz w:val="28"/>
          <w:szCs w:val="28"/>
        </w:rPr>
      </w:pPr>
    </w:p>
    <w:p w:rsidR="007A7782" w:rsidRPr="0016249E" w:rsidRDefault="007A7782" w:rsidP="0016249E">
      <w:pPr>
        <w:spacing w:after="0" w:line="240" w:lineRule="auto"/>
        <w:ind w:firstLine="425"/>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u w:val="single"/>
        </w:rPr>
        <w:t>Основные параметры сообщений</w:t>
      </w:r>
      <w:r w:rsidRPr="0016249E">
        <w:rPr>
          <w:rFonts w:ascii="Times New Roman" w:eastAsiaTheme="minorEastAsia" w:hAnsi="Times New Roman" w:cs="Times New Roman"/>
          <w:sz w:val="28"/>
          <w:szCs w:val="28"/>
          <w:lang w:val="en-US"/>
        </w:rPr>
        <w:t>:</w:t>
      </w:r>
    </w:p>
    <w:p w:rsidR="007A7782" w:rsidRPr="0016249E" w:rsidRDefault="00A56575" w:rsidP="0016249E">
      <w:pPr>
        <w:pStyle w:val="a7"/>
        <w:numPr>
          <w:ilvl w:val="0"/>
          <w:numId w:val="20"/>
        </w:numPr>
        <w:spacing w:after="0" w:line="240" w:lineRule="auto"/>
        <w:ind w:left="851" w:hanging="284"/>
        <w:jc w:val="both"/>
        <w:rPr>
          <w:rFonts w:ascii="Times New Roman" w:eastAsiaTheme="minorEastAsia" w:hAnsi="Times New Roman" w:cs="Times New Roman"/>
          <w:sz w:val="28"/>
          <w:szCs w:val="28"/>
        </w:rPr>
      </w:pPr>
      <m:oMath>
        <m:r>
          <m:rPr>
            <m:sty m:val="bi"/>
          </m:rPr>
          <w:rPr>
            <w:rFonts w:ascii="Cambria Math" w:eastAsiaTheme="minorEastAsia" w:hAnsi="Cambria Math" w:cs="Times New Roman"/>
            <w:sz w:val="28"/>
            <w:szCs w:val="28"/>
          </w:rPr>
          <m:t>λ</m:t>
        </m:r>
      </m:oMath>
      <w:r w:rsidR="007A7782" w:rsidRPr="0016249E">
        <w:rPr>
          <w:rFonts w:ascii="Times New Roman" w:eastAsiaTheme="minorEastAsia" w:hAnsi="Times New Roman" w:cs="Times New Roman"/>
          <w:sz w:val="28"/>
          <w:szCs w:val="28"/>
        </w:rPr>
        <w:t xml:space="preserve"> – интенсивность поступления сообщений</w:t>
      </w:r>
      <w:r w:rsidR="00743D28" w:rsidRPr="0016249E">
        <w:rPr>
          <w:rFonts w:ascii="Times New Roman" w:eastAsiaTheme="minorEastAsia" w:hAnsi="Times New Roman" w:cs="Times New Roman"/>
          <w:sz w:val="28"/>
          <w:szCs w:val="28"/>
        </w:rPr>
        <w:t xml:space="preserve"> (усредненное количество сообщений, поступающих на вход узла в единицу времени)</w:t>
      </w:r>
      <w:r w:rsidR="007A7782" w:rsidRPr="0016249E">
        <w:rPr>
          <w:rFonts w:ascii="Times New Roman" w:eastAsiaTheme="minorEastAsia" w:hAnsi="Times New Roman" w:cs="Times New Roman"/>
          <w:sz w:val="28"/>
          <w:szCs w:val="28"/>
        </w:rPr>
        <w:t>;</w:t>
      </w:r>
    </w:p>
    <w:p w:rsidR="007A7782" w:rsidRPr="0016249E" w:rsidRDefault="00A56575" w:rsidP="0016249E">
      <w:pPr>
        <w:pStyle w:val="a7"/>
        <w:numPr>
          <w:ilvl w:val="0"/>
          <w:numId w:val="20"/>
        </w:numPr>
        <w:spacing w:after="0" w:line="240" w:lineRule="auto"/>
        <w:ind w:left="851" w:hanging="284"/>
        <w:jc w:val="both"/>
        <w:rPr>
          <w:rFonts w:ascii="Times New Roman" w:eastAsiaTheme="minorEastAsia" w:hAnsi="Times New Roman" w:cs="Times New Roman"/>
          <w:sz w:val="28"/>
          <w:szCs w:val="28"/>
        </w:rPr>
      </w:pPr>
      <m:oMath>
        <m:r>
          <m:rPr>
            <m:sty m:val="bi"/>
          </m:rPr>
          <w:rPr>
            <w:rFonts w:ascii="Cambria Math" w:eastAsiaTheme="minorEastAsia" w:hAnsi="Cambria Math" w:cs="Times New Roman"/>
            <w:sz w:val="28"/>
            <w:szCs w:val="28"/>
          </w:rPr>
          <m:t>μ</m:t>
        </m:r>
      </m:oMath>
      <w:r w:rsidR="007A7782" w:rsidRPr="0016249E">
        <w:rPr>
          <w:rFonts w:ascii="Times New Roman" w:eastAsiaTheme="minorEastAsia" w:hAnsi="Times New Roman" w:cs="Times New Roman"/>
          <w:sz w:val="28"/>
          <w:szCs w:val="28"/>
        </w:rPr>
        <w:t xml:space="preserve"> – интенсивность обслуживания сообщений узлом</w:t>
      </w:r>
      <w:r w:rsidR="00743D28" w:rsidRPr="0016249E">
        <w:rPr>
          <w:rFonts w:ascii="Times New Roman" w:eastAsiaTheme="minorEastAsia" w:hAnsi="Times New Roman" w:cs="Times New Roman"/>
          <w:sz w:val="28"/>
          <w:szCs w:val="28"/>
        </w:rPr>
        <w:t xml:space="preserve"> (усредненное количество сообщений, поступающих на вход узла в единицу времени)</w:t>
      </w:r>
      <w:r w:rsidR="007A7782" w:rsidRPr="0016249E">
        <w:rPr>
          <w:rFonts w:ascii="Times New Roman" w:eastAsiaTheme="minorEastAsia" w:hAnsi="Times New Roman" w:cs="Times New Roman"/>
          <w:sz w:val="28"/>
          <w:szCs w:val="28"/>
        </w:rPr>
        <w:t>.</w:t>
      </w:r>
    </w:p>
    <w:p w:rsidR="007A7782" w:rsidRPr="0016249E" w:rsidRDefault="00743D28" w:rsidP="0016249E">
      <w:pPr>
        <w:spacing w:after="0" w:line="240" w:lineRule="auto"/>
        <w:ind w:left="425"/>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u w:val="single"/>
        </w:rPr>
        <w:t>Основные характеристики узлов, как систем массового обслуживания</w:t>
      </w:r>
      <w:r w:rsidRPr="0016249E">
        <w:rPr>
          <w:rFonts w:ascii="Times New Roman" w:eastAsiaTheme="minorEastAsia" w:hAnsi="Times New Roman" w:cs="Times New Roman"/>
          <w:sz w:val="28"/>
          <w:szCs w:val="28"/>
        </w:rPr>
        <w:t>:</w:t>
      </w:r>
    </w:p>
    <w:p w:rsidR="007A7782" w:rsidRPr="0016249E" w:rsidRDefault="000F20A6" w:rsidP="0016249E">
      <w:pPr>
        <w:pStyle w:val="a7"/>
        <w:numPr>
          <w:ilvl w:val="0"/>
          <w:numId w:val="20"/>
        </w:numPr>
        <w:spacing w:after="0" w:line="240" w:lineRule="auto"/>
        <w:ind w:left="851" w:hanging="284"/>
        <w:jc w:val="both"/>
        <w:rPr>
          <w:rFonts w:ascii="Times New Roman" w:eastAsiaTheme="minorEastAsia" w:hAnsi="Times New Roman" w:cs="Times New Roman"/>
          <w:sz w:val="28"/>
          <w:szCs w:val="28"/>
        </w:rPr>
      </w:pPr>
      <m:oMath>
        <m:sSup>
          <m:sSupPr>
            <m:ctrlPr>
              <w:rPr>
                <w:rFonts w:ascii="Cambria Math" w:eastAsiaTheme="minorEastAsia" w:hAnsi="Times New Roman" w:cs="Times New Roman"/>
                <w:b/>
                <w:i/>
                <w:sz w:val="28"/>
                <w:szCs w:val="28"/>
              </w:rPr>
            </m:ctrlPr>
          </m:sSupPr>
          <m:e>
            <m:r>
              <m:rPr>
                <m:sty m:val="bi"/>
              </m:rPr>
              <w:rPr>
                <w:rFonts w:ascii="Cambria Math" w:eastAsiaTheme="minorEastAsia" w:hAnsi="Cambria Math" w:cs="Times New Roman"/>
                <w:sz w:val="28"/>
                <w:szCs w:val="28"/>
              </w:rPr>
              <m:t>t</m:t>
            </m:r>
          </m:e>
          <m:sup>
            <m:r>
              <m:rPr>
                <m:sty m:val="bi"/>
              </m:rPr>
              <w:rPr>
                <w:rFonts w:ascii="Cambria Math" w:eastAsiaTheme="minorEastAsia" w:hAnsi="Cambria Math" w:cs="Times New Roman"/>
                <w:sz w:val="28"/>
                <w:szCs w:val="28"/>
              </w:rPr>
              <m:t>0</m:t>
            </m:r>
          </m:sup>
        </m:sSup>
        <m:r>
          <m:rPr>
            <m:sty m:val="bi"/>
          </m:rPr>
          <w:rPr>
            <w:rFonts w:ascii="Cambria Math" w:eastAsiaTheme="minorEastAsia" w:hAnsi="Times New Roman" w:cs="Times New Roman"/>
            <w:sz w:val="28"/>
            <w:szCs w:val="28"/>
          </w:rPr>
          <m:t>=</m:t>
        </m:r>
        <m:r>
          <m:rPr>
            <m:sty m:val="bi"/>
          </m:rPr>
          <w:rPr>
            <w:rFonts w:ascii="Cambria Math" w:eastAsiaTheme="minorEastAsia" w:hAnsi="Cambria Math" w:cs="Times New Roman"/>
            <w:sz w:val="28"/>
            <w:szCs w:val="28"/>
          </w:rPr>
          <m:t>1</m:t>
        </m:r>
        <m:r>
          <m:rPr>
            <m:sty m:val="bi"/>
          </m:rPr>
          <w:rPr>
            <w:rFonts w:ascii="Cambria Math" w:eastAsiaTheme="minorEastAsia" w:hAnsi="Times New Roman" w:cs="Times New Roman"/>
            <w:sz w:val="28"/>
            <w:szCs w:val="28"/>
          </w:rPr>
          <m:t>/</m:t>
        </m:r>
        <m:r>
          <m:rPr>
            <m:sty m:val="bi"/>
          </m:rPr>
          <w:rPr>
            <w:rFonts w:ascii="Cambria Math" w:eastAsiaTheme="minorEastAsia" w:hAnsi="Cambria Math" w:cs="Times New Roman"/>
            <w:sz w:val="28"/>
            <w:szCs w:val="28"/>
          </w:rPr>
          <m:t>μ</m:t>
        </m:r>
      </m:oMath>
      <w:r w:rsidR="00743D28" w:rsidRPr="0016249E">
        <w:rPr>
          <w:rFonts w:ascii="Times New Roman" w:eastAsiaTheme="minorEastAsia" w:hAnsi="Times New Roman" w:cs="Times New Roman"/>
          <w:sz w:val="28"/>
          <w:szCs w:val="28"/>
        </w:rPr>
        <w:t xml:space="preserve"> – время обслуживания сообщений узлом;</w:t>
      </w:r>
    </w:p>
    <w:p w:rsidR="00743D28" w:rsidRPr="0016249E" w:rsidRDefault="000F20A6" w:rsidP="0016249E">
      <w:pPr>
        <w:pStyle w:val="a7"/>
        <w:numPr>
          <w:ilvl w:val="0"/>
          <w:numId w:val="20"/>
        </w:numPr>
        <w:spacing w:after="0" w:line="240" w:lineRule="auto"/>
        <w:ind w:left="851" w:hanging="284"/>
        <w:jc w:val="both"/>
        <w:rPr>
          <w:rFonts w:ascii="Times New Roman" w:eastAsiaTheme="minorEastAsia" w:hAnsi="Times New Roman" w:cs="Times New Roman"/>
          <w:sz w:val="28"/>
          <w:szCs w:val="28"/>
        </w:rPr>
      </w:pPr>
      <m:oMath>
        <m:sSub>
          <m:sSubPr>
            <m:ctrlPr>
              <w:rPr>
                <w:rFonts w:ascii="Cambria Math" w:eastAsiaTheme="minorEastAsia" w:hAnsi="Times New Roman" w:cs="Times New Roman"/>
                <w:b/>
                <w:i/>
                <w:sz w:val="28"/>
                <w:szCs w:val="28"/>
              </w:rPr>
            </m:ctrlPr>
          </m:sSubPr>
          <m:e>
            <m:r>
              <m:rPr>
                <m:sty m:val="bi"/>
              </m:rPr>
              <w:rPr>
                <w:rFonts w:ascii="Cambria Math" w:eastAsiaTheme="minorEastAsia" w:hAnsi="Cambria Math" w:cs="Times New Roman"/>
                <w:sz w:val="28"/>
                <w:szCs w:val="28"/>
              </w:rPr>
              <m:t>t</m:t>
            </m:r>
          </m:e>
          <m:sub>
            <m:r>
              <m:rPr>
                <m:sty m:val="bi"/>
              </m:rPr>
              <w:rPr>
                <w:rFonts w:ascii="Cambria Math" w:eastAsiaTheme="minorEastAsia" w:hAnsi="Cambria Math" w:cs="Times New Roman"/>
                <w:sz w:val="28"/>
                <w:szCs w:val="28"/>
              </w:rPr>
              <m:t>i</m:t>
            </m:r>
          </m:sub>
        </m:sSub>
        <m:r>
          <m:rPr>
            <m:sty m:val="bi"/>
          </m:rPr>
          <w:rPr>
            <w:rFonts w:ascii="Cambria Math" w:eastAsiaTheme="minorEastAsia" w:hAnsi="Times New Roman" w:cs="Times New Roman"/>
            <w:sz w:val="28"/>
            <w:szCs w:val="28"/>
          </w:rPr>
          <m:t>=</m:t>
        </m:r>
        <m:r>
          <m:rPr>
            <m:sty m:val="bi"/>
          </m:rPr>
          <w:rPr>
            <w:rFonts w:ascii="Cambria Math" w:eastAsiaTheme="minorEastAsia" w:hAnsi="Cambria Math" w:cs="Times New Roman"/>
            <w:sz w:val="28"/>
            <w:szCs w:val="28"/>
          </w:rPr>
          <m:t>1</m:t>
        </m:r>
        <m:r>
          <m:rPr>
            <m:sty m:val="bi"/>
          </m:rPr>
          <w:rPr>
            <w:rFonts w:ascii="Cambria Math" w:eastAsiaTheme="minorEastAsia" w:hAnsi="Times New Roman" w:cs="Times New Roman"/>
            <w:sz w:val="28"/>
            <w:szCs w:val="28"/>
          </w:rPr>
          <m:t>/(</m:t>
        </m:r>
        <m:r>
          <m:rPr>
            <m:sty m:val="bi"/>
          </m:rPr>
          <w:rPr>
            <w:rFonts w:ascii="Cambria Math" w:eastAsiaTheme="minorEastAsia" w:hAnsi="Cambria Math" w:cs="Times New Roman"/>
            <w:sz w:val="28"/>
            <w:szCs w:val="28"/>
          </w:rPr>
          <m:t>μ</m:t>
        </m:r>
        <m:r>
          <m:rPr>
            <m:sty m:val="bi"/>
          </m:rPr>
          <w:rPr>
            <w:rFonts w:ascii="Times New Roman" w:eastAsiaTheme="minorEastAsia" w:hAnsi="Times New Roman" w:cs="Times New Roman"/>
            <w:sz w:val="28"/>
            <w:szCs w:val="28"/>
          </w:rPr>
          <m:t>-</m:t>
        </m:r>
        <m:r>
          <m:rPr>
            <m:sty m:val="bi"/>
          </m:rPr>
          <w:rPr>
            <w:rFonts w:ascii="Cambria Math" w:eastAsiaTheme="minorEastAsia" w:hAnsi="Cambria Math" w:cs="Times New Roman"/>
            <w:sz w:val="28"/>
            <w:szCs w:val="28"/>
          </w:rPr>
          <m:t>λ</m:t>
        </m:r>
        <m:r>
          <m:rPr>
            <m:sty m:val="bi"/>
          </m:rPr>
          <w:rPr>
            <w:rFonts w:ascii="Cambria Math" w:eastAsiaTheme="minorEastAsia" w:hAnsi="Times New Roman" w:cs="Times New Roman"/>
            <w:sz w:val="28"/>
            <w:szCs w:val="28"/>
          </w:rPr>
          <m:t>)</m:t>
        </m:r>
      </m:oMath>
      <w:r w:rsidR="00743D28" w:rsidRPr="0016249E">
        <w:rPr>
          <w:rFonts w:ascii="Times New Roman" w:eastAsiaTheme="minorEastAsia" w:hAnsi="Times New Roman" w:cs="Times New Roman"/>
          <w:sz w:val="28"/>
          <w:szCs w:val="28"/>
        </w:rPr>
        <w:t xml:space="preserve"> – время задержки сообщений в системе </w:t>
      </w:r>
      <m:oMath>
        <m:r>
          <w:rPr>
            <w:rFonts w:ascii="Cambria Math" w:eastAsiaTheme="minorEastAsia" w:hAnsi="Cambria Math" w:cs="Times New Roman"/>
            <w:sz w:val="28"/>
            <w:szCs w:val="28"/>
            <w:lang w:val="en-US"/>
          </w:rPr>
          <m:t>i</m:t>
        </m:r>
      </m:oMath>
      <w:r w:rsidR="00743D28" w:rsidRPr="0016249E">
        <w:rPr>
          <w:rFonts w:ascii="Times New Roman" w:eastAsiaTheme="minorEastAsia" w:hAnsi="Times New Roman" w:cs="Times New Roman"/>
          <w:sz w:val="28"/>
          <w:szCs w:val="28"/>
        </w:rPr>
        <w:t xml:space="preserve"> (в узле и очереди на обслуживание);</w:t>
      </w:r>
    </w:p>
    <w:p w:rsidR="00743D28" w:rsidRPr="0016249E" w:rsidRDefault="00A56575" w:rsidP="0016249E">
      <w:pPr>
        <w:pStyle w:val="a7"/>
        <w:numPr>
          <w:ilvl w:val="0"/>
          <w:numId w:val="20"/>
        </w:numPr>
        <w:spacing w:after="0" w:line="240" w:lineRule="auto"/>
        <w:ind w:left="851" w:hanging="284"/>
        <w:jc w:val="both"/>
        <w:rPr>
          <w:rFonts w:ascii="Times New Roman" w:eastAsiaTheme="minorEastAsia" w:hAnsi="Times New Roman" w:cs="Times New Roman"/>
          <w:sz w:val="28"/>
          <w:szCs w:val="28"/>
        </w:rPr>
      </w:pPr>
      <m:oMath>
        <m:r>
          <m:rPr>
            <m:sty m:val="bi"/>
          </m:rPr>
          <w:rPr>
            <w:rFonts w:ascii="Cambria Math" w:eastAsiaTheme="minorEastAsia" w:hAnsi="Cambria Math" w:cs="Times New Roman"/>
            <w:sz w:val="28"/>
            <w:szCs w:val="28"/>
          </w:rPr>
          <w:lastRenderedPageBreak/>
          <m:t>ρ</m:t>
        </m:r>
        <m:r>
          <m:rPr>
            <m:sty m:val="bi"/>
          </m:rPr>
          <w:rPr>
            <w:rFonts w:ascii="Cambria Math" w:eastAsiaTheme="minorEastAsia" w:hAnsi="Times New Roman" w:cs="Times New Roman"/>
            <w:sz w:val="28"/>
            <w:szCs w:val="28"/>
          </w:rPr>
          <m:t>=</m:t>
        </m:r>
        <m:r>
          <m:rPr>
            <m:sty m:val="bi"/>
          </m:rPr>
          <w:rPr>
            <w:rFonts w:ascii="Cambria Math" w:eastAsiaTheme="minorEastAsia" w:hAnsi="Cambria Math" w:cs="Times New Roman"/>
            <w:sz w:val="28"/>
            <w:szCs w:val="28"/>
          </w:rPr>
          <m:t>λ</m:t>
        </m:r>
        <m:r>
          <m:rPr>
            <m:sty m:val="bi"/>
          </m:rPr>
          <w:rPr>
            <w:rFonts w:ascii="Cambria Math" w:eastAsiaTheme="minorEastAsia" w:hAnsi="Times New Roman" w:cs="Times New Roman"/>
            <w:sz w:val="28"/>
            <w:szCs w:val="28"/>
          </w:rPr>
          <m:t>/</m:t>
        </m:r>
        <m:r>
          <m:rPr>
            <m:sty m:val="bi"/>
          </m:rPr>
          <w:rPr>
            <w:rFonts w:ascii="Cambria Math" w:eastAsiaTheme="minorEastAsia" w:hAnsi="Cambria Math" w:cs="Times New Roman"/>
            <w:sz w:val="28"/>
            <w:szCs w:val="28"/>
          </w:rPr>
          <m:t>μ</m:t>
        </m:r>
      </m:oMath>
      <w:r w:rsidR="00743D28" w:rsidRPr="0016249E">
        <w:rPr>
          <w:rFonts w:ascii="Times New Roman" w:eastAsiaTheme="minorEastAsia" w:hAnsi="Times New Roman" w:cs="Times New Roman"/>
          <w:sz w:val="28"/>
          <w:szCs w:val="28"/>
        </w:rPr>
        <w:t xml:space="preserve"> – коэффициент загрузки узла </w:t>
      </w:r>
      <m:oMath>
        <m:r>
          <w:rPr>
            <w:rFonts w:ascii="Cambria Math" w:eastAsiaTheme="minorEastAsia" w:hAnsi="Cambria Math" w:cs="Times New Roman"/>
            <w:sz w:val="28"/>
            <w:szCs w:val="28"/>
            <w:lang w:val="en-US"/>
          </w:rPr>
          <m:t>i</m:t>
        </m:r>
      </m:oMath>
      <w:r w:rsidR="00743D28" w:rsidRPr="0016249E">
        <w:rPr>
          <w:rFonts w:ascii="Times New Roman" w:eastAsiaTheme="minorEastAsia" w:hAnsi="Times New Roman" w:cs="Times New Roman"/>
          <w:sz w:val="28"/>
          <w:szCs w:val="28"/>
        </w:rPr>
        <w:t>;</w:t>
      </w:r>
    </w:p>
    <w:p w:rsidR="00743D28" w:rsidRPr="0016249E" w:rsidRDefault="000F20A6" w:rsidP="0016249E">
      <w:pPr>
        <w:pStyle w:val="a7"/>
        <w:numPr>
          <w:ilvl w:val="0"/>
          <w:numId w:val="20"/>
        </w:numPr>
        <w:spacing w:after="0" w:line="240" w:lineRule="auto"/>
        <w:ind w:left="851" w:hanging="284"/>
        <w:jc w:val="both"/>
        <w:rPr>
          <w:rFonts w:ascii="Times New Roman" w:eastAsiaTheme="minorEastAsia" w:hAnsi="Times New Roman" w:cs="Times New Roman"/>
          <w:sz w:val="28"/>
          <w:szCs w:val="28"/>
        </w:rPr>
      </w:pPr>
      <m:oMath>
        <m:sSub>
          <m:sSubPr>
            <m:ctrlPr>
              <w:rPr>
                <w:rFonts w:ascii="Cambria Math" w:eastAsiaTheme="minorEastAsia" w:hAnsi="Times New Roman" w:cs="Times New Roman"/>
                <w:b/>
                <w:i/>
                <w:sz w:val="28"/>
                <w:szCs w:val="28"/>
              </w:rPr>
            </m:ctrlPr>
          </m:sSub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i</m:t>
            </m:r>
          </m:sub>
        </m:sSub>
        <m:r>
          <m:rPr>
            <m:sty m:val="bi"/>
          </m:rPr>
          <w:rPr>
            <w:rFonts w:ascii="Cambria Math" w:eastAsiaTheme="minorEastAsia" w:hAnsi="Times New Roman" w:cs="Times New Roman"/>
            <w:sz w:val="28"/>
            <w:szCs w:val="28"/>
          </w:rPr>
          <m:t>=</m:t>
        </m:r>
        <m:r>
          <m:rPr>
            <m:sty m:val="bi"/>
          </m:rPr>
          <w:rPr>
            <w:rFonts w:ascii="Cambria Math" w:eastAsiaTheme="minorEastAsia" w:hAnsi="Cambria Math" w:cs="Times New Roman"/>
            <w:sz w:val="28"/>
            <w:szCs w:val="28"/>
          </w:rPr>
          <m:t>λ</m:t>
        </m:r>
        <m:r>
          <m:rPr>
            <m:sty m:val="bi"/>
          </m:rPr>
          <w:rPr>
            <w:rFonts w:ascii="Cambria Math" w:eastAsiaTheme="minorEastAsia" w:hAnsi="Times New Roman" w:cs="Times New Roman"/>
            <w:sz w:val="28"/>
            <w:szCs w:val="28"/>
          </w:rPr>
          <m:t>/(</m:t>
        </m:r>
        <m:r>
          <m:rPr>
            <m:sty m:val="bi"/>
          </m:rPr>
          <w:rPr>
            <w:rFonts w:ascii="Cambria Math" w:eastAsiaTheme="minorEastAsia" w:hAnsi="Cambria Math" w:cs="Times New Roman"/>
            <w:sz w:val="28"/>
            <w:szCs w:val="28"/>
          </w:rPr>
          <m:t>μ</m:t>
        </m:r>
        <m:r>
          <m:rPr>
            <m:sty m:val="bi"/>
          </m:rPr>
          <w:rPr>
            <w:rFonts w:ascii="Times New Roman" w:eastAsiaTheme="minorEastAsia" w:hAnsi="Times New Roman" w:cs="Times New Roman"/>
            <w:sz w:val="28"/>
            <w:szCs w:val="28"/>
          </w:rPr>
          <m:t>-</m:t>
        </m:r>
        <m:r>
          <m:rPr>
            <m:sty m:val="bi"/>
          </m:rPr>
          <w:rPr>
            <w:rFonts w:ascii="Cambria Math" w:eastAsiaTheme="minorEastAsia" w:hAnsi="Cambria Math" w:cs="Times New Roman"/>
            <w:sz w:val="28"/>
            <w:szCs w:val="28"/>
          </w:rPr>
          <m:t>λ</m:t>
        </m:r>
        <m:r>
          <m:rPr>
            <m:sty m:val="bi"/>
          </m:rPr>
          <w:rPr>
            <w:rFonts w:ascii="Cambria Math" w:eastAsiaTheme="minorEastAsia" w:hAnsi="Times New Roman" w:cs="Times New Roman"/>
            <w:sz w:val="28"/>
            <w:szCs w:val="28"/>
          </w:rPr>
          <m:t>)=</m:t>
        </m:r>
        <m:sSub>
          <m:sSubPr>
            <m:ctrlPr>
              <w:rPr>
                <w:rFonts w:ascii="Cambria Math" w:eastAsiaTheme="minorEastAsia" w:hAnsi="Times New Roman" w:cs="Times New Roman"/>
                <w:b/>
                <w:i/>
                <w:sz w:val="28"/>
                <w:szCs w:val="28"/>
              </w:rPr>
            </m:ctrlPr>
          </m:sSubPr>
          <m:e>
            <m:r>
              <m:rPr>
                <m:sty m:val="bi"/>
              </m:rPr>
              <w:rPr>
                <w:rFonts w:ascii="Cambria Math" w:eastAsiaTheme="minorEastAsia" w:hAnsi="Cambria Math" w:cs="Times New Roman"/>
                <w:sz w:val="28"/>
                <w:szCs w:val="28"/>
              </w:rPr>
              <m:t>λ</m:t>
            </m:r>
          </m:e>
          <m:sub>
            <m:r>
              <m:rPr>
                <m:sty m:val="bi"/>
              </m:rPr>
              <w:rPr>
                <w:rFonts w:ascii="Cambria Math" w:eastAsiaTheme="minorEastAsia" w:hAnsi="Cambria Math" w:cs="Times New Roman"/>
                <w:sz w:val="28"/>
                <w:szCs w:val="28"/>
              </w:rPr>
              <m:t>i</m:t>
            </m:r>
          </m:sub>
        </m:sSub>
        <m:sSub>
          <m:sSubPr>
            <m:ctrlPr>
              <w:rPr>
                <w:rFonts w:ascii="Cambria Math" w:eastAsiaTheme="minorEastAsia" w:hAnsi="Times New Roman" w:cs="Times New Roman"/>
                <w:b/>
                <w:i/>
                <w:sz w:val="28"/>
                <w:szCs w:val="28"/>
              </w:rPr>
            </m:ctrlPr>
          </m:sSubPr>
          <m:e>
            <m:r>
              <m:rPr>
                <m:sty m:val="bi"/>
              </m:rPr>
              <w:rPr>
                <w:rFonts w:ascii="Cambria Math" w:eastAsiaTheme="minorEastAsia" w:hAnsi="Cambria Math" w:cs="Times New Roman"/>
                <w:sz w:val="28"/>
                <w:szCs w:val="28"/>
                <w:lang w:val="en-US"/>
              </w:rPr>
              <m:t>t</m:t>
            </m:r>
          </m:e>
          <m:sub>
            <m:r>
              <m:rPr>
                <m:sty m:val="bi"/>
              </m:rPr>
              <w:rPr>
                <w:rFonts w:ascii="Cambria Math" w:eastAsiaTheme="minorEastAsia" w:hAnsi="Cambria Math" w:cs="Times New Roman"/>
                <w:sz w:val="28"/>
                <w:szCs w:val="28"/>
              </w:rPr>
              <m:t>i</m:t>
            </m:r>
          </m:sub>
        </m:sSub>
      </m:oMath>
      <w:r w:rsidR="00743D28" w:rsidRPr="0016249E">
        <w:rPr>
          <w:rFonts w:ascii="Times New Roman" w:eastAsiaTheme="minorEastAsia" w:hAnsi="Times New Roman" w:cs="Times New Roman"/>
          <w:sz w:val="28"/>
          <w:szCs w:val="28"/>
        </w:rPr>
        <w:t xml:space="preserve"> (формула </w:t>
      </w:r>
      <w:proofErr w:type="spellStart"/>
      <w:r w:rsidR="00743D28" w:rsidRPr="0016249E">
        <w:rPr>
          <w:rFonts w:ascii="Times New Roman" w:eastAsiaTheme="minorEastAsia" w:hAnsi="Times New Roman" w:cs="Times New Roman"/>
          <w:sz w:val="28"/>
          <w:szCs w:val="28"/>
        </w:rPr>
        <w:t>Литтла</w:t>
      </w:r>
      <w:proofErr w:type="spellEnd"/>
      <w:r w:rsidR="00743D28" w:rsidRPr="0016249E">
        <w:rPr>
          <w:rFonts w:ascii="Times New Roman" w:eastAsiaTheme="minorEastAsia" w:hAnsi="Times New Roman" w:cs="Times New Roman"/>
          <w:sz w:val="28"/>
          <w:szCs w:val="28"/>
        </w:rPr>
        <w:t>) – количество сообщений в системе обслуживания (в узле и очереди на обслуживание);</w:t>
      </w:r>
    </w:p>
    <w:p w:rsidR="00743D28" w:rsidRPr="0016249E" w:rsidRDefault="000F20A6" w:rsidP="0016249E">
      <w:pPr>
        <w:pStyle w:val="a7"/>
        <w:numPr>
          <w:ilvl w:val="0"/>
          <w:numId w:val="20"/>
        </w:numPr>
        <w:spacing w:after="0" w:line="240" w:lineRule="auto"/>
        <w:ind w:left="851" w:hanging="284"/>
        <w:jc w:val="both"/>
        <w:rPr>
          <w:rFonts w:ascii="Times New Roman" w:eastAsiaTheme="minorEastAsia" w:hAnsi="Times New Roman" w:cs="Times New Roman"/>
          <w:sz w:val="28"/>
          <w:szCs w:val="28"/>
        </w:rPr>
      </w:pPr>
      <m:oMath>
        <m:sSub>
          <m:sSubPr>
            <m:ctrlPr>
              <w:rPr>
                <w:rFonts w:ascii="Cambria Math" w:eastAsiaTheme="minorEastAsia" w:hAnsi="Times New Roman" w:cs="Times New Roman"/>
                <w:b/>
                <w:i/>
                <w:sz w:val="28"/>
                <w:szCs w:val="28"/>
              </w:rPr>
            </m:ctrlPr>
          </m:sSubPr>
          <m:e>
            <m:r>
              <m:rPr>
                <m:sty m:val="bi"/>
              </m:rPr>
              <w:rPr>
                <w:rFonts w:ascii="Cambria Math" w:eastAsiaTheme="minorEastAsia" w:hAnsi="Cambria Math" w:cs="Times New Roman"/>
                <w:sz w:val="28"/>
                <w:szCs w:val="28"/>
              </w:rPr>
              <m:t>n</m:t>
            </m:r>
          </m:e>
          <m:sub>
            <m:r>
              <m:rPr>
                <m:sty m:val="bi"/>
              </m:rPr>
              <w:rPr>
                <w:rFonts w:ascii="Cambria Math" w:eastAsiaTheme="minorEastAsia" w:hAnsi="Cambria Math" w:cs="Times New Roman"/>
                <w:sz w:val="28"/>
                <w:szCs w:val="28"/>
              </w:rPr>
              <m:t>i</m:t>
            </m:r>
          </m:sub>
        </m:sSub>
        <m:r>
          <m:rPr>
            <m:sty m:val="bi"/>
          </m:rPr>
          <w:rPr>
            <w:rFonts w:ascii="Cambria Math" w:eastAsiaTheme="minorEastAsia" w:hAnsi="Times New Roman" w:cs="Times New Roman"/>
            <w:sz w:val="28"/>
            <w:szCs w:val="28"/>
          </w:rPr>
          <m:t>=</m:t>
        </m:r>
        <m:sSup>
          <m:sSupPr>
            <m:ctrlPr>
              <w:rPr>
                <w:rFonts w:ascii="Cambria Math" w:eastAsiaTheme="minorEastAsia" w:hAnsi="Times New Roman" w:cs="Times New Roman"/>
                <w:b/>
                <w:i/>
                <w:sz w:val="28"/>
                <w:szCs w:val="28"/>
              </w:rPr>
            </m:ctrlPr>
          </m:sSupPr>
          <m:e>
            <m:r>
              <m:rPr>
                <m:sty m:val="bi"/>
              </m:rPr>
              <w:rPr>
                <w:rFonts w:ascii="Cambria Math" w:eastAsiaTheme="minorEastAsia" w:hAnsi="Cambria Math" w:cs="Times New Roman"/>
                <w:sz w:val="28"/>
                <w:szCs w:val="28"/>
              </w:rPr>
              <m:t>λ</m:t>
            </m:r>
          </m:e>
          <m:sup>
            <m:r>
              <m:rPr>
                <m:sty m:val="bi"/>
              </m:rPr>
              <w:rPr>
                <w:rFonts w:ascii="Cambria Math" w:eastAsiaTheme="minorEastAsia" w:hAnsi="Cambria Math" w:cs="Times New Roman"/>
                <w:sz w:val="28"/>
                <w:szCs w:val="28"/>
              </w:rPr>
              <m:t>2</m:t>
            </m:r>
          </m:sup>
        </m:sSup>
        <m:r>
          <m:rPr>
            <m:sty m:val="bi"/>
          </m:rPr>
          <w:rPr>
            <w:rFonts w:ascii="Cambria Math" w:eastAsiaTheme="minorEastAsia" w:hAnsi="Times New Roman" w:cs="Times New Roman"/>
            <w:sz w:val="28"/>
            <w:szCs w:val="28"/>
          </w:rPr>
          <m:t>/</m:t>
        </m:r>
        <m:r>
          <m:rPr>
            <m:sty m:val="bi"/>
          </m:rPr>
          <w:rPr>
            <w:rFonts w:ascii="Cambria Math" w:eastAsiaTheme="minorEastAsia" w:hAnsi="Cambria Math" w:cs="Times New Roman"/>
            <w:sz w:val="28"/>
            <w:szCs w:val="28"/>
          </w:rPr>
          <m:t>μ</m:t>
        </m:r>
        <m:r>
          <m:rPr>
            <m:sty m:val="bi"/>
          </m:rPr>
          <w:rPr>
            <w:rFonts w:ascii="Cambria Math" w:eastAsiaTheme="minorEastAsia" w:hAnsi="Times New Roman" w:cs="Times New Roman"/>
            <w:sz w:val="28"/>
            <w:szCs w:val="28"/>
          </w:rPr>
          <m:t>(</m:t>
        </m:r>
        <m:r>
          <m:rPr>
            <m:sty m:val="bi"/>
          </m:rPr>
          <w:rPr>
            <w:rFonts w:ascii="Cambria Math" w:eastAsiaTheme="minorEastAsia" w:hAnsi="Cambria Math" w:cs="Times New Roman"/>
            <w:sz w:val="28"/>
            <w:szCs w:val="28"/>
          </w:rPr>
          <m:t>μ</m:t>
        </m:r>
        <m:r>
          <m:rPr>
            <m:sty m:val="bi"/>
          </m:rPr>
          <w:rPr>
            <w:rFonts w:ascii="Times New Roman" w:eastAsiaTheme="minorEastAsia" w:hAnsi="Times New Roman" w:cs="Times New Roman"/>
            <w:sz w:val="28"/>
            <w:szCs w:val="28"/>
          </w:rPr>
          <m:t>-</m:t>
        </m:r>
        <m:r>
          <m:rPr>
            <m:sty m:val="bi"/>
          </m:rPr>
          <w:rPr>
            <w:rFonts w:ascii="Cambria Math" w:eastAsiaTheme="minorEastAsia" w:hAnsi="Cambria Math" w:cs="Times New Roman"/>
            <w:sz w:val="28"/>
            <w:szCs w:val="28"/>
          </w:rPr>
          <m:t>λ</m:t>
        </m:r>
        <m:r>
          <m:rPr>
            <m:sty m:val="bi"/>
          </m:rPr>
          <w:rPr>
            <w:rFonts w:ascii="Cambria Math" w:eastAsiaTheme="minorEastAsia" w:hAnsi="Times New Roman" w:cs="Times New Roman"/>
            <w:sz w:val="28"/>
            <w:szCs w:val="28"/>
          </w:rPr>
          <m:t>)</m:t>
        </m:r>
      </m:oMath>
      <w:r w:rsidR="00743D28" w:rsidRPr="0016249E">
        <w:rPr>
          <w:rFonts w:ascii="Times New Roman" w:eastAsiaTheme="minorEastAsia" w:hAnsi="Times New Roman" w:cs="Times New Roman"/>
          <w:sz w:val="28"/>
          <w:szCs w:val="28"/>
        </w:rPr>
        <w:t xml:space="preserve"> – количество сообщений в очереди на обслуживание.</w:t>
      </w:r>
    </w:p>
    <w:p w:rsidR="00425CAC" w:rsidRPr="0016249E" w:rsidRDefault="00425CAC"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В зависимости от типа трафика (разомкнутый или замкнутый), проходящего через участок сети, при использовании метода контуров для вычисления его временных характеристик составляются линейные или нелинейные уравнения баланса.</w:t>
      </w:r>
    </w:p>
    <w:p w:rsidR="00425CAC" w:rsidRPr="0016249E" w:rsidRDefault="00425CAC"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Решение данных уравнений позволяет получить необходимые данные, для вычисления временных характеристик на последующих этапах метода контуров. При этом ключевую роль будут играть методы решения данных уравнений, а так же их сходимость, зависящая от исходных данных.</w:t>
      </w:r>
    </w:p>
    <w:p w:rsidR="00955556" w:rsidRPr="0016249E" w:rsidRDefault="00425CAC" w:rsidP="0016249E">
      <w:pPr>
        <w:spacing w:after="120" w:line="240" w:lineRule="auto"/>
        <w:jc w:val="center"/>
        <w:rPr>
          <w:rFonts w:ascii="Times New Roman" w:hAnsi="Times New Roman" w:cs="Times New Roman"/>
          <w:b/>
          <w:sz w:val="28"/>
          <w:szCs w:val="28"/>
        </w:rPr>
      </w:pPr>
      <w:r w:rsidRPr="0016249E">
        <w:rPr>
          <w:rFonts w:ascii="Times New Roman" w:hAnsi="Times New Roman" w:cs="Times New Roman"/>
          <w:b/>
          <w:sz w:val="28"/>
          <w:szCs w:val="28"/>
        </w:rPr>
        <w:t>Постановка</w:t>
      </w:r>
      <w:r w:rsidR="008C091D" w:rsidRPr="0016249E">
        <w:rPr>
          <w:rFonts w:ascii="Times New Roman" w:hAnsi="Times New Roman" w:cs="Times New Roman"/>
          <w:b/>
          <w:sz w:val="28"/>
          <w:szCs w:val="28"/>
        </w:rPr>
        <w:t xml:space="preserve"> задачи</w:t>
      </w:r>
    </w:p>
    <w:p w:rsidR="00FA1834" w:rsidRPr="0016249E" w:rsidRDefault="007F2A8B" w:rsidP="0016249E">
      <w:pPr>
        <w:spacing w:after="0" w:line="240" w:lineRule="auto"/>
        <w:ind w:firstLine="425"/>
        <w:jc w:val="both"/>
        <w:rPr>
          <w:rFonts w:ascii="Times New Roman" w:hAnsi="Times New Roman" w:cs="Times New Roman"/>
          <w:sz w:val="28"/>
          <w:szCs w:val="28"/>
        </w:rPr>
      </w:pPr>
      <w:r w:rsidRPr="0016249E">
        <w:rPr>
          <w:rFonts w:ascii="Times New Roman" w:hAnsi="Times New Roman" w:cs="Times New Roman"/>
          <w:sz w:val="28"/>
          <w:szCs w:val="28"/>
        </w:rPr>
        <w:t xml:space="preserve">Основной задачей данной работы является исследование </w:t>
      </w:r>
      <w:proofErr w:type="gramStart"/>
      <w:r w:rsidRPr="0016249E">
        <w:rPr>
          <w:rFonts w:ascii="Times New Roman" w:hAnsi="Times New Roman" w:cs="Times New Roman"/>
          <w:sz w:val="28"/>
          <w:szCs w:val="28"/>
        </w:rPr>
        <w:t>сходимости алгоритма решения систем нелинейных уравнений баланса</w:t>
      </w:r>
      <w:proofErr w:type="gramEnd"/>
      <w:r w:rsidR="00FA1834" w:rsidRPr="0016249E">
        <w:rPr>
          <w:rFonts w:ascii="Times New Roman" w:hAnsi="Times New Roman" w:cs="Times New Roman"/>
          <w:sz w:val="28"/>
          <w:szCs w:val="28"/>
        </w:rPr>
        <w:t>.</w:t>
      </w:r>
      <w:r w:rsidRPr="0016249E">
        <w:rPr>
          <w:rFonts w:ascii="Times New Roman" w:hAnsi="Times New Roman" w:cs="Times New Roman"/>
          <w:sz w:val="28"/>
          <w:szCs w:val="28"/>
        </w:rPr>
        <w:t xml:space="preserve"> </w:t>
      </w:r>
      <w:r w:rsidR="00FA1834" w:rsidRPr="0016249E">
        <w:rPr>
          <w:rFonts w:ascii="Times New Roman" w:hAnsi="Times New Roman" w:cs="Times New Roman"/>
          <w:sz w:val="28"/>
          <w:szCs w:val="28"/>
        </w:rPr>
        <w:t>С</w:t>
      </w:r>
      <w:r w:rsidRPr="0016249E">
        <w:rPr>
          <w:rFonts w:ascii="Times New Roman" w:hAnsi="Times New Roman" w:cs="Times New Roman"/>
          <w:sz w:val="28"/>
          <w:szCs w:val="28"/>
        </w:rPr>
        <w:t xml:space="preserve">оставление и решение </w:t>
      </w:r>
      <w:r w:rsidR="00FA1834" w:rsidRPr="0016249E">
        <w:rPr>
          <w:rFonts w:ascii="Times New Roman" w:hAnsi="Times New Roman" w:cs="Times New Roman"/>
          <w:sz w:val="28"/>
          <w:szCs w:val="28"/>
        </w:rPr>
        <w:t>таких систем</w:t>
      </w:r>
      <w:r w:rsidRPr="0016249E">
        <w:rPr>
          <w:rFonts w:ascii="Times New Roman" w:hAnsi="Times New Roman" w:cs="Times New Roman"/>
          <w:sz w:val="28"/>
          <w:szCs w:val="28"/>
        </w:rPr>
        <w:t xml:space="preserve"> позволяет получить искомые значения базовых интенсивностей поступления сообщений</w:t>
      </w:r>
      <w:r w:rsidR="00F7069E" w:rsidRPr="0016249E">
        <w:rPr>
          <w:rFonts w:ascii="Times New Roman" w:hAnsi="Times New Roman" w:cs="Times New Roman"/>
          <w:sz w:val="28"/>
          <w:szCs w:val="28"/>
        </w:rPr>
        <w:t>-заявок</w:t>
      </w:r>
      <w:r w:rsidR="00E87A03" w:rsidRPr="0016249E">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λ</m:t>
            </m:r>
          </m:e>
          <m:sub>
            <m:r>
              <w:rPr>
                <w:rFonts w:ascii="Cambria Math" w:hAnsi="Times New Roman" w:cs="Times New Roman"/>
                <w:sz w:val="28"/>
                <w:szCs w:val="28"/>
              </w:rPr>
              <m:t>0</m:t>
            </m:r>
            <m:r>
              <w:rPr>
                <w:rFonts w:ascii="Cambria Math" w:hAnsi="Cambria Math" w:cs="Times New Roman"/>
                <w:sz w:val="28"/>
                <w:szCs w:val="28"/>
                <w:lang w:val="en-US"/>
              </w:rPr>
              <m:t>q</m:t>
            </m:r>
          </m:sub>
        </m:sSub>
      </m:oMath>
      <w:r w:rsidRPr="0016249E">
        <w:rPr>
          <w:rFonts w:ascii="Times New Roman" w:hAnsi="Times New Roman" w:cs="Times New Roman"/>
          <w:sz w:val="28"/>
          <w:szCs w:val="28"/>
        </w:rPr>
        <w:t xml:space="preserve"> </w:t>
      </w:r>
      <w:r w:rsidR="00F7069E" w:rsidRPr="0016249E">
        <w:rPr>
          <w:rFonts w:ascii="Times New Roman" w:hAnsi="Times New Roman" w:cs="Times New Roman"/>
          <w:sz w:val="28"/>
          <w:szCs w:val="28"/>
        </w:rPr>
        <w:t xml:space="preserve">для </w:t>
      </w:r>
      <w:r w:rsidRPr="0016249E">
        <w:rPr>
          <w:rFonts w:ascii="Times New Roman" w:hAnsi="Times New Roman" w:cs="Times New Roman"/>
          <w:sz w:val="28"/>
          <w:szCs w:val="28"/>
        </w:rPr>
        <w:t>каждого отдельного контура</w:t>
      </w:r>
      <w:r w:rsidR="003713DE" w:rsidRPr="0016249E">
        <w:rPr>
          <w:rFonts w:ascii="Times New Roman" w:hAnsi="Times New Roman" w:cs="Times New Roman"/>
          <w:sz w:val="28"/>
          <w:szCs w:val="28"/>
        </w:rPr>
        <w:t xml:space="preserve"> </w:t>
      </w:r>
      <m:oMath>
        <m:r>
          <w:rPr>
            <w:rFonts w:ascii="Cambria Math" w:eastAsiaTheme="minorEastAsia" w:hAnsi="Cambria Math" w:cs="Times New Roman"/>
            <w:sz w:val="28"/>
            <w:szCs w:val="28"/>
          </w:rPr>
          <m:t>q</m:t>
        </m:r>
      </m:oMath>
      <w:r w:rsidR="003713DE" w:rsidRPr="0016249E">
        <w:rPr>
          <w:rFonts w:ascii="Times New Roman" w:hAnsi="Times New Roman" w:cs="Times New Roman"/>
          <w:sz w:val="28"/>
          <w:szCs w:val="28"/>
        </w:rPr>
        <w:t xml:space="preserve"> замкнутой сети</w:t>
      </w:r>
      <w:r w:rsidRPr="0016249E">
        <w:rPr>
          <w:rFonts w:ascii="Times New Roman" w:hAnsi="Times New Roman" w:cs="Times New Roman"/>
          <w:sz w:val="28"/>
          <w:szCs w:val="28"/>
        </w:rPr>
        <w:t>.</w:t>
      </w:r>
      <w:r w:rsidR="00FA1834" w:rsidRPr="0016249E">
        <w:rPr>
          <w:rFonts w:ascii="Times New Roman" w:hAnsi="Times New Roman" w:cs="Times New Roman"/>
          <w:sz w:val="28"/>
          <w:szCs w:val="28"/>
        </w:rPr>
        <w:t xml:space="preserve"> </w:t>
      </w:r>
    </w:p>
    <w:p w:rsidR="003713DE" w:rsidRPr="0016249E" w:rsidRDefault="003713DE" w:rsidP="0016249E">
      <w:pPr>
        <w:spacing w:after="0" w:line="240" w:lineRule="auto"/>
        <w:ind w:firstLine="425"/>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Основу составления каждого нелинейного уравнения составляет условие, что для установившегося процесса движения сообщений одного контура </w:t>
      </w:r>
      <m:oMath>
        <m:r>
          <w:rPr>
            <w:rFonts w:ascii="Cambria Math" w:eastAsiaTheme="minorEastAsia" w:hAnsi="Cambria Math" w:cs="Times New Roman"/>
            <w:sz w:val="28"/>
            <w:szCs w:val="28"/>
          </w:rPr>
          <m:t>q</m:t>
        </m:r>
      </m:oMath>
      <w:r w:rsidRPr="0016249E">
        <w:rPr>
          <w:rFonts w:ascii="Times New Roman" w:eastAsiaTheme="minorEastAsia" w:hAnsi="Times New Roman" w:cs="Times New Roman"/>
          <w:sz w:val="28"/>
          <w:szCs w:val="28"/>
        </w:rPr>
        <w:t>, количество сообщений в контуре не изменяется и равно сумме математических ожиданий сообщений во всех узлах сети рассматриваемого контура. Тогда для каждого отдельного контура можно записать равенство</w:t>
      </w:r>
      <w:r w:rsidR="00C90095" w:rsidRPr="0016249E">
        <w:rPr>
          <w:rFonts w:ascii="Times New Roman" w:eastAsiaTheme="minorEastAsia" w:hAnsi="Times New Roman" w:cs="Times New Roman"/>
          <w:sz w:val="28"/>
          <w:szCs w:val="28"/>
        </w:rPr>
        <w:t xml:space="preserve"> (1)</w:t>
      </w:r>
      <w:r w:rsidRPr="0016249E">
        <w:rPr>
          <w:rFonts w:ascii="Times New Roman" w:eastAsiaTheme="minorEastAsia" w:hAnsi="Times New Roman" w:cs="Times New Roman"/>
          <w:sz w:val="28"/>
          <w:szCs w:val="28"/>
        </w:rPr>
        <w:t>:</w:t>
      </w:r>
    </w:p>
    <w:p w:rsidR="003713DE" w:rsidRPr="0016249E" w:rsidRDefault="000F20A6" w:rsidP="0016249E">
      <w:pPr>
        <w:spacing w:after="0" w:line="240" w:lineRule="auto"/>
        <w:ind w:left="3969"/>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q</m:t>
            </m:r>
          </m:sub>
        </m:sSub>
        <m:r>
          <w:rPr>
            <w:rFonts w:ascii="Cambria Math" w:hAnsi="Times New Roman" w:cs="Times New Roman"/>
            <w:sz w:val="28"/>
            <w:szCs w:val="28"/>
          </w:rPr>
          <m:t>=</m:t>
        </m:r>
        <m:nary>
          <m:naryPr>
            <m:chr m:val="∑"/>
            <m:limLoc m:val="undOvr"/>
            <m:supHide m:val="on"/>
            <m:ctrlPr>
              <w:rPr>
                <w:rFonts w:ascii="Cambria Math" w:hAnsi="Times New Roman" w:cs="Times New Roman"/>
                <w:i/>
                <w:sz w:val="28"/>
                <w:szCs w:val="28"/>
              </w:rPr>
            </m:ctrlPr>
          </m:naryPr>
          <m:sub>
            <m:r>
              <w:rPr>
                <w:rFonts w:ascii="Cambria Math" w:hAnsi="Cambria Math" w:cs="Times New Roman"/>
                <w:sz w:val="28"/>
                <w:szCs w:val="28"/>
                <w:lang w:val="en-US"/>
              </w:rPr>
              <m:t>iϵq</m:t>
            </m:r>
          </m:sub>
          <m:sup/>
          <m:e>
            <m:sSub>
              <m:sSubPr>
                <m:ctrlPr>
                  <w:rPr>
                    <w:rFonts w:ascii="Cambria Math" w:hAnsi="Times New Roman" w:cs="Times New Roman"/>
                    <w:i/>
                    <w:sz w:val="28"/>
                    <w:szCs w:val="28"/>
                    <w:lang w:val="en-US"/>
                  </w:rPr>
                </m:ctrlPr>
              </m:sSubPr>
              <m:e>
                <m:acc>
                  <m:accPr>
                    <m:chr m:val="̅"/>
                    <m:ctrlPr>
                      <w:rPr>
                        <w:rFonts w:ascii="Cambria Math" w:hAnsi="Times New Roman" w:cs="Times New Roman"/>
                        <w:i/>
                        <w:sz w:val="28"/>
                        <w:szCs w:val="28"/>
                        <w:lang w:val="en-US"/>
                      </w:rPr>
                    </m:ctrlPr>
                  </m:accPr>
                  <m:e>
                    <m:r>
                      <w:rPr>
                        <w:rFonts w:ascii="Cambria Math" w:hAnsi="Cambria Math" w:cs="Times New Roman"/>
                        <w:sz w:val="28"/>
                        <w:szCs w:val="28"/>
                        <w:lang w:val="en-US"/>
                      </w:rPr>
                      <m:t>n</m:t>
                    </m:r>
                  </m:e>
                </m:acc>
              </m:e>
              <m:sub>
                <m:r>
                  <w:rPr>
                    <w:rFonts w:ascii="Cambria Math" w:hAnsi="Cambria Math" w:cs="Times New Roman"/>
                    <w:sz w:val="28"/>
                    <w:szCs w:val="28"/>
                    <w:lang w:val="en-US"/>
                  </w:rPr>
                  <m:t>i</m:t>
                </m:r>
              </m:sub>
            </m:sSub>
          </m:e>
        </m:nary>
      </m:oMath>
      <w:r w:rsidR="003713DE" w:rsidRPr="0016249E">
        <w:rPr>
          <w:rFonts w:ascii="Times New Roman" w:eastAsiaTheme="minorEastAsia" w:hAnsi="Times New Roman" w:cs="Times New Roman"/>
          <w:sz w:val="28"/>
          <w:szCs w:val="28"/>
        </w:rPr>
        <w:t xml:space="preserve"> ,</w:t>
      </w:r>
      <w:r w:rsidR="003713DE" w:rsidRPr="0016249E">
        <w:rPr>
          <w:rFonts w:ascii="Times New Roman" w:eastAsiaTheme="minorEastAsia" w:hAnsi="Times New Roman" w:cs="Times New Roman"/>
          <w:sz w:val="28"/>
          <w:szCs w:val="28"/>
        </w:rPr>
        <w:tab/>
      </w:r>
      <w:r w:rsidR="003713DE" w:rsidRPr="0016249E">
        <w:rPr>
          <w:rFonts w:ascii="Times New Roman" w:eastAsiaTheme="minorEastAsia" w:hAnsi="Times New Roman" w:cs="Times New Roman"/>
          <w:sz w:val="28"/>
          <w:szCs w:val="28"/>
        </w:rPr>
        <w:tab/>
      </w:r>
      <w:r w:rsidR="003713DE" w:rsidRPr="0016249E">
        <w:rPr>
          <w:rFonts w:ascii="Times New Roman" w:eastAsiaTheme="minorEastAsia" w:hAnsi="Times New Roman" w:cs="Times New Roman"/>
          <w:sz w:val="28"/>
          <w:szCs w:val="28"/>
        </w:rPr>
        <w:tab/>
      </w:r>
      <w:r w:rsidR="003713DE" w:rsidRPr="0016249E">
        <w:rPr>
          <w:rFonts w:ascii="Times New Roman" w:eastAsiaTheme="minorEastAsia" w:hAnsi="Times New Roman" w:cs="Times New Roman"/>
          <w:sz w:val="28"/>
          <w:szCs w:val="28"/>
        </w:rPr>
        <w:tab/>
      </w:r>
      <w:r w:rsidR="003713DE" w:rsidRPr="0016249E">
        <w:rPr>
          <w:rFonts w:ascii="Times New Roman" w:eastAsiaTheme="minorEastAsia" w:hAnsi="Times New Roman" w:cs="Times New Roman"/>
          <w:sz w:val="28"/>
          <w:szCs w:val="28"/>
        </w:rPr>
        <w:tab/>
      </w:r>
      <w:r w:rsidR="003713DE" w:rsidRPr="0016249E">
        <w:rPr>
          <w:rFonts w:ascii="Times New Roman" w:eastAsiaTheme="minorEastAsia" w:hAnsi="Times New Roman" w:cs="Times New Roman"/>
          <w:sz w:val="28"/>
          <w:szCs w:val="28"/>
        </w:rPr>
        <w:tab/>
        <w:t xml:space="preserve"> (1)</w:t>
      </w:r>
    </w:p>
    <w:p w:rsidR="003713DE" w:rsidRPr="0016249E" w:rsidRDefault="003713DE" w:rsidP="0016249E">
      <w:pPr>
        <w:pStyle w:val="a5"/>
        <w:shd w:val="clear" w:color="auto" w:fill="FFFFFF"/>
        <w:spacing w:before="0" w:beforeAutospacing="0" w:after="0" w:afterAutospacing="0"/>
        <w:jc w:val="both"/>
        <w:rPr>
          <w:sz w:val="28"/>
          <w:szCs w:val="28"/>
          <w:lang w:eastAsia="en-US"/>
        </w:rPr>
      </w:pPr>
      <w:r w:rsidRPr="0016249E">
        <w:rPr>
          <w:sz w:val="28"/>
          <w:szCs w:val="28"/>
        </w:rPr>
        <w:t xml:space="preserve">где </w:t>
      </w:r>
      <m:oMath>
        <m:sSub>
          <m:sSubPr>
            <m:ctrlPr>
              <w:rPr>
                <w:rFonts w:ascii="Cambria Math" w:eastAsiaTheme="minorHAnsi" w:hAnsi="Cambria Math"/>
                <w:i/>
                <w:sz w:val="28"/>
                <w:szCs w:val="28"/>
                <w:lang w:eastAsia="en-US"/>
              </w:rPr>
            </m:ctrlPr>
          </m:sSubPr>
          <m:e>
            <m:r>
              <w:rPr>
                <w:rFonts w:ascii="Cambria Math" w:hAnsi="Cambria Math"/>
                <w:sz w:val="28"/>
                <w:szCs w:val="28"/>
              </w:rPr>
              <m:t>n</m:t>
            </m:r>
          </m:e>
          <m:sub>
            <m:r>
              <w:rPr>
                <w:rFonts w:ascii="Cambria Math" w:hAnsi="Cambria Math"/>
                <w:sz w:val="28"/>
                <w:szCs w:val="28"/>
              </w:rPr>
              <m:t>q</m:t>
            </m:r>
          </m:sub>
        </m:sSub>
      </m:oMath>
      <w:r w:rsidRPr="0016249E">
        <w:rPr>
          <w:sz w:val="28"/>
          <w:szCs w:val="28"/>
          <w:lang w:eastAsia="en-US"/>
        </w:rPr>
        <w:t xml:space="preserve"> – заданное количество сообщений в контуре </w:t>
      </w:r>
      <m:oMath>
        <m:r>
          <w:rPr>
            <w:rFonts w:ascii="Cambria Math" w:hAnsi="Cambria Math"/>
            <w:sz w:val="28"/>
            <w:szCs w:val="28"/>
            <w:lang w:eastAsia="en-US"/>
          </w:rPr>
          <m:t>q</m:t>
        </m:r>
        <m:r>
          <w:rPr>
            <w:rFonts w:ascii="Cambria Math"/>
            <w:sz w:val="28"/>
            <w:szCs w:val="28"/>
            <w:lang w:eastAsia="en-US"/>
          </w:rPr>
          <m:t>;</m:t>
        </m:r>
      </m:oMath>
      <w:r w:rsidRPr="0016249E">
        <w:rPr>
          <w:sz w:val="28"/>
          <w:szCs w:val="28"/>
          <w:lang w:eastAsia="en-US"/>
        </w:rPr>
        <w:t xml:space="preserve"> </w:t>
      </w:r>
      <m:oMath>
        <m:sSub>
          <m:sSubPr>
            <m:ctrlPr>
              <w:rPr>
                <w:rFonts w:ascii="Cambria Math" w:eastAsiaTheme="minorHAnsi" w:hAnsi="Cambria Math"/>
                <w:i/>
                <w:sz w:val="28"/>
                <w:szCs w:val="28"/>
                <w:lang w:val="en-US" w:eastAsia="en-US"/>
              </w:rPr>
            </m:ctrlPr>
          </m:sSubPr>
          <m:e>
            <m:acc>
              <m:accPr>
                <m:chr m:val="̅"/>
                <m:ctrlPr>
                  <w:rPr>
                    <w:rFonts w:ascii="Cambria Math" w:hAnsi="Cambria Math"/>
                    <w:i/>
                    <w:sz w:val="28"/>
                    <w:szCs w:val="28"/>
                    <w:lang w:val="en-US"/>
                  </w:rPr>
                </m:ctrlPr>
              </m:accPr>
              <m:e>
                <m:r>
                  <w:rPr>
                    <w:rFonts w:ascii="Cambria Math" w:hAnsi="Cambria Math"/>
                    <w:sz w:val="28"/>
                    <w:szCs w:val="28"/>
                    <w:lang w:val="en-US"/>
                  </w:rPr>
                  <m:t>n</m:t>
                </m:r>
              </m:e>
            </m:acc>
          </m:e>
          <m:sub>
            <m:r>
              <w:rPr>
                <w:rFonts w:ascii="Cambria Math" w:hAnsi="Cambria Math"/>
                <w:sz w:val="28"/>
                <w:szCs w:val="28"/>
                <w:lang w:val="en-US"/>
              </w:rPr>
              <m:t>i</m:t>
            </m:r>
          </m:sub>
        </m:sSub>
      </m:oMath>
      <w:r w:rsidRPr="0016249E">
        <w:rPr>
          <w:sz w:val="28"/>
          <w:szCs w:val="28"/>
          <w:lang w:eastAsia="en-US"/>
        </w:rPr>
        <w:t xml:space="preserve"> – математическое ожидание количества сообщений в узле </w:t>
      </w:r>
      <m:oMath>
        <m:r>
          <w:rPr>
            <w:rFonts w:ascii="Cambria Math" w:hAnsi="Cambria Math"/>
            <w:sz w:val="28"/>
            <w:szCs w:val="28"/>
            <w:lang w:eastAsia="en-US"/>
          </w:rPr>
          <m:t>i</m:t>
        </m:r>
      </m:oMath>
      <w:r w:rsidRPr="0016249E">
        <w:rPr>
          <w:sz w:val="28"/>
          <w:szCs w:val="28"/>
          <w:lang w:eastAsia="en-US"/>
        </w:rPr>
        <w:t xml:space="preserve">, контура </w:t>
      </w:r>
      <m:oMath>
        <m:r>
          <w:rPr>
            <w:rFonts w:ascii="Cambria Math" w:hAnsi="Cambria Math"/>
            <w:sz w:val="28"/>
            <w:szCs w:val="28"/>
            <w:lang w:eastAsia="en-US"/>
          </w:rPr>
          <m:t>q</m:t>
        </m:r>
      </m:oMath>
      <w:r w:rsidRPr="0016249E">
        <w:rPr>
          <w:sz w:val="28"/>
          <w:szCs w:val="28"/>
          <w:lang w:eastAsia="en-US"/>
        </w:rPr>
        <w:t>.</w:t>
      </w:r>
    </w:p>
    <w:p w:rsidR="003713DE" w:rsidRPr="0016249E" w:rsidRDefault="003713DE" w:rsidP="0016249E">
      <w:pPr>
        <w:spacing w:after="0" w:line="240" w:lineRule="auto"/>
        <w:ind w:firstLine="426"/>
        <w:jc w:val="both"/>
        <w:rPr>
          <w:rFonts w:ascii="Times New Roman" w:eastAsiaTheme="minorEastAsia" w:hAnsi="Times New Roman" w:cs="Times New Roman"/>
          <w:sz w:val="28"/>
          <w:szCs w:val="28"/>
        </w:rPr>
      </w:pPr>
      <w:r w:rsidRPr="0016249E">
        <w:rPr>
          <w:rFonts w:ascii="Times New Roman" w:hAnsi="Times New Roman" w:cs="Times New Roman"/>
          <w:sz w:val="28"/>
          <w:szCs w:val="28"/>
        </w:rPr>
        <w:t xml:space="preserve">Для определения математического ожидания количества сообщений </w:t>
      </w:r>
      <m:oMath>
        <m:sSub>
          <m:sSubPr>
            <m:ctrlPr>
              <w:rPr>
                <w:rFonts w:ascii="Cambria Math" w:hAnsi="Times New Roman" w:cs="Times New Roman"/>
                <w:i/>
                <w:sz w:val="28"/>
                <w:szCs w:val="28"/>
                <w:lang w:val="en-US"/>
              </w:rPr>
            </m:ctrlPr>
          </m:sSubPr>
          <m:e>
            <m:acc>
              <m:accPr>
                <m:chr m:val="̅"/>
                <m:ctrlPr>
                  <w:rPr>
                    <w:rFonts w:ascii="Cambria Math" w:eastAsia="Times New Roman" w:hAnsi="Times New Roman" w:cs="Times New Roman"/>
                    <w:i/>
                    <w:sz w:val="28"/>
                    <w:szCs w:val="28"/>
                    <w:lang w:val="en-US" w:eastAsia="ru-RU"/>
                  </w:rPr>
                </m:ctrlPr>
              </m:accPr>
              <m:e>
                <m:r>
                  <w:rPr>
                    <w:rFonts w:ascii="Cambria Math" w:hAnsi="Cambria Math" w:cs="Times New Roman"/>
                    <w:sz w:val="28"/>
                    <w:szCs w:val="28"/>
                    <w:lang w:val="en-US"/>
                  </w:rPr>
                  <m:t>n</m:t>
                </m:r>
              </m:e>
            </m:acc>
          </m:e>
          <m:sub>
            <m:r>
              <w:rPr>
                <w:rFonts w:ascii="Cambria Math" w:hAnsi="Cambria Math" w:cs="Times New Roman"/>
                <w:sz w:val="28"/>
                <w:szCs w:val="28"/>
                <w:lang w:val="en-US"/>
              </w:rPr>
              <m:t>i</m:t>
            </m:r>
          </m:sub>
        </m:sSub>
      </m:oMath>
      <w:r w:rsidRPr="0016249E">
        <w:rPr>
          <w:rFonts w:ascii="Times New Roman" w:hAnsi="Times New Roman" w:cs="Times New Roman"/>
          <w:sz w:val="28"/>
          <w:szCs w:val="28"/>
        </w:rPr>
        <w:t xml:space="preserve"> для каждого отдельного узла </w:t>
      </w:r>
      <m:oMath>
        <m:r>
          <w:rPr>
            <w:rFonts w:ascii="Cambria Math" w:hAnsi="Cambria Math" w:cs="Times New Roman"/>
            <w:sz w:val="28"/>
            <w:szCs w:val="28"/>
          </w:rPr>
          <m:t>i</m:t>
        </m:r>
      </m:oMath>
      <w:r w:rsidRPr="0016249E">
        <w:rPr>
          <w:rFonts w:ascii="Times New Roman" w:eastAsiaTheme="minorEastAsia" w:hAnsi="Times New Roman" w:cs="Times New Roman"/>
          <w:sz w:val="28"/>
          <w:szCs w:val="28"/>
        </w:rPr>
        <w:t xml:space="preserve"> определенного контура </w:t>
      </w:r>
      <m:oMath>
        <m:r>
          <w:rPr>
            <w:rFonts w:ascii="Cambria Math" w:eastAsiaTheme="minorEastAsia" w:hAnsi="Cambria Math" w:cs="Times New Roman"/>
            <w:sz w:val="28"/>
            <w:szCs w:val="28"/>
          </w:rPr>
          <m:t>q</m:t>
        </m:r>
      </m:oMath>
      <w:r w:rsidRPr="0016249E">
        <w:rPr>
          <w:rFonts w:ascii="Times New Roman" w:eastAsiaTheme="minorEastAsia" w:hAnsi="Times New Roman" w:cs="Times New Roman"/>
          <w:sz w:val="28"/>
          <w:szCs w:val="28"/>
        </w:rPr>
        <w:t xml:space="preserve">, в системе обслуживания, используется формула </w:t>
      </w:r>
      <w:proofErr w:type="spellStart"/>
      <w:r w:rsidRPr="0016249E">
        <w:rPr>
          <w:rFonts w:ascii="Times New Roman" w:eastAsiaTheme="minorEastAsia" w:hAnsi="Times New Roman" w:cs="Times New Roman"/>
          <w:sz w:val="28"/>
          <w:szCs w:val="28"/>
        </w:rPr>
        <w:t>Литтла</w:t>
      </w:r>
      <w:proofErr w:type="spellEnd"/>
      <w:r w:rsidR="00C90095" w:rsidRPr="0016249E">
        <w:rPr>
          <w:rFonts w:ascii="Times New Roman" w:eastAsiaTheme="minorEastAsia" w:hAnsi="Times New Roman" w:cs="Times New Roman"/>
          <w:sz w:val="28"/>
          <w:szCs w:val="28"/>
        </w:rPr>
        <w:t xml:space="preserve"> (2)</w:t>
      </w:r>
      <w:r w:rsidRPr="0016249E">
        <w:rPr>
          <w:rFonts w:ascii="Times New Roman" w:eastAsiaTheme="minorEastAsia" w:hAnsi="Times New Roman" w:cs="Times New Roman"/>
          <w:sz w:val="28"/>
          <w:szCs w:val="28"/>
        </w:rPr>
        <w:t>:</w:t>
      </w:r>
    </w:p>
    <w:p w:rsidR="003713DE" w:rsidRPr="0016249E" w:rsidRDefault="000F20A6" w:rsidP="0016249E">
      <w:pPr>
        <w:spacing w:after="0" w:line="240" w:lineRule="auto"/>
        <w:ind w:left="4111"/>
        <w:rPr>
          <w:rFonts w:ascii="Times New Roman" w:hAnsi="Times New Roman" w:cs="Times New Roman"/>
          <w:i/>
          <w:sz w:val="28"/>
          <w:szCs w:val="28"/>
        </w:rPr>
      </w:pPr>
      <m:oMath>
        <m:sSub>
          <m:sSubPr>
            <m:ctrlPr>
              <w:rPr>
                <w:rFonts w:ascii="Cambria Math" w:hAnsi="Times New Roman" w:cs="Times New Roman"/>
                <w:i/>
                <w:sz w:val="28"/>
                <w:szCs w:val="28"/>
                <w:lang w:val="en-US"/>
              </w:rPr>
            </m:ctrlPr>
          </m:sSubPr>
          <m:e>
            <m:acc>
              <m:accPr>
                <m:chr m:val="̅"/>
                <m:ctrlPr>
                  <w:rPr>
                    <w:rFonts w:ascii="Cambria Math" w:hAnsi="Times New Roman" w:cs="Times New Roman"/>
                    <w:i/>
                    <w:sz w:val="28"/>
                    <w:szCs w:val="28"/>
                    <w:lang w:val="en-US"/>
                  </w:rPr>
                </m:ctrlPr>
              </m:accPr>
              <m:e>
                <m:r>
                  <w:rPr>
                    <w:rFonts w:ascii="Cambria Math" w:hAnsi="Cambria Math" w:cs="Times New Roman"/>
                    <w:sz w:val="28"/>
                    <w:szCs w:val="28"/>
                    <w:lang w:val="en-US"/>
                  </w:rPr>
                  <m:t>n</m:t>
                </m:r>
              </m:e>
            </m:acc>
          </m:e>
          <m:sub>
            <m:r>
              <w:rPr>
                <w:rFonts w:ascii="Cambria Math" w:hAnsi="Cambria Math" w:cs="Times New Roman"/>
                <w:sz w:val="28"/>
                <w:szCs w:val="28"/>
                <w:lang w:val="en-US"/>
              </w:rPr>
              <m:t>i</m:t>
            </m:r>
          </m:sub>
        </m:sSub>
        <m:r>
          <w:rPr>
            <w:rFonts w:ascii="Cambria Math" w:hAnsi="Times New Roman" w:cs="Times New Roman"/>
            <w:sz w:val="28"/>
            <w:szCs w:val="28"/>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λ</m:t>
            </m:r>
          </m:e>
          <m:sub>
            <m:r>
              <w:rPr>
                <w:rFonts w:ascii="Cambria Math" w:hAnsi="Cambria Math" w:cs="Times New Roman"/>
                <w:sz w:val="28"/>
                <w:szCs w:val="28"/>
                <w:lang w:val="en-US"/>
              </w:rPr>
              <m:t>i</m:t>
            </m:r>
          </m:sub>
        </m:sSub>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i</m:t>
            </m:r>
          </m:sub>
        </m:sSub>
      </m:oMath>
      <w:r w:rsidR="003713DE" w:rsidRPr="0016249E">
        <w:rPr>
          <w:rFonts w:ascii="Times New Roman" w:eastAsiaTheme="minorEastAsia" w:hAnsi="Times New Roman" w:cs="Times New Roman"/>
          <w:i/>
          <w:sz w:val="28"/>
          <w:szCs w:val="28"/>
        </w:rPr>
        <w:t xml:space="preserve"> , </w:t>
      </w:r>
      <w:r w:rsidR="003713DE" w:rsidRPr="0016249E">
        <w:rPr>
          <w:rFonts w:ascii="Times New Roman" w:eastAsiaTheme="minorEastAsia" w:hAnsi="Times New Roman" w:cs="Times New Roman"/>
          <w:i/>
          <w:sz w:val="28"/>
          <w:szCs w:val="28"/>
        </w:rPr>
        <w:tab/>
      </w:r>
      <w:r w:rsidR="003713DE" w:rsidRPr="0016249E">
        <w:rPr>
          <w:rFonts w:ascii="Times New Roman" w:eastAsiaTheme="minorEastAsia" w:hAnsi="Times New Roman" w:cs="Times New Roman"/>
          <w:i/>
          <w:sz w:val="28"/>
          <w:szCs w:val="28"/>
        </w:rPr>
        <w:tab/>
      </w:r>
      <w:r w:rsidR="003713DE" w:rsidRPr="0016249E">
        <w:rPr>
          <w:rFonts w:ascii="Times New Roman" w:eastAsiaTheme="minorEastAsia" w:hAnsi="Times New Roman" w:cs="Times New Roman"/>
          <w:i/>
          <w:sz w:val="28"/>
          <w:szCs w:val="28"/>
        </w:rPr>
        <w:tab/>
      </w:r>
      <w:r w:rsidR="003713DE" w:rsidRPr="0016249E">
        <w:rPr>
          <w:rFonts w:ascii="Times New Roman" w:eastAsiaTheme="minorEastAsia" w:hAnsi="Times New Roman" w:cs="Times New Roman"/>
          <w:i/>
          <w:sz w:val="28"/>
          <w:szCs w:val="28"/>
        </w:rPr>
        <w:tab/>
      </w:r>
      <w:r w:rsidR="003713DE" w:rsidRPr="0016249E">
        <w:rPr>
          <w:rFonts w:ascii="Times New Roman" w:eastAsiaTheme="minorEastAsia" w:hAnsi="Times New Roman" w:cs="Times New Roman"/>
          <w:i/>
          <w:sz w:val="28"/>
          <w:szCs w:val="28"/>
        </w:rPr>
        <w:tab/>
      </w:r>
      <w:r w:rsidR="003713DE" w:rsidRPr="0016249E">
        <w:rPr>
          <w:rFonts w:ascii="Times New Roman" w:eastAsiaTheme="minorEastAsia" w:hAnsi="Times New Roman" w:cs="Times New Roman"/>
          <w:i/>
          <w:sz w:val="28"/>
          <w:szCs w:val="28"/>
        </w:rPr>
        <w:tab/>
        <w:t xml:space="preserve"> </w:t>
      </w:r>
      <w:r w:rsidR="003713DE" w:rsidRPr="0016249E">
        <w:rPr>
          <w:rFonts w:ascii="Times New Roman" w:eastAsiaTheme="minorEastAsia" w:hAnsi="Times New Roman" w:cs="Times New Roman"/>
          <w:sz w:val="28"/>
          <w:szCs w:val="28"/>
        </w:rPr>
        <w:t>(2)</w:t>
      </w:r>
    </w:p>
    <w:p w:rsidR="003713DE" w:rsidRPr="0016249E" w:rsidRDefault="003713DE" w:rsidP="0016249E">
      <w:pPr>
        <w:spacing w:after="0" w:line="240" w:lineRule="auto"/>
        <w:jc w:val="both"/>
        <w:rPr>
          <w:rFonts w:ascii="Times New Roman" w:hAnsi="Times New Roman" w:cs="Times New Roman"/>
          <w:sz w:val="28"/>
          <w:szCs w:val="28"/>
        </w:rPr>
      </w:pPr>
      <w:r w:rsidRPr="0016249E">
        <w:rPr>
          <w:rFonts w:ascii="Times New Roman" w:hAnsi="Times New Roman" w:cs="Times New Roman"/>
          <w:sz w:val="28"/>
          <w:szCs w:val="28"/>
        </w:rPr>
        <w:t xml:space="preserve">где </w:t>
      </w:r>
      <m:oMath>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1</m:t>
            </m:r>
          </m:num>
          <m:den>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i</m:t>
                </m:r>
              </m:sub>
            </m:sSub>
            <m:r>
              <w:rPr>
                <w:rFonts w:ascii="Times New Roman"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i</m:t>
                </m:r>
              </m:sub>
            </m:sSub>
            <m:r>
              <w:rPr>
                <w:rFonts w:ascii="Cambria Math" w:eastAsiaTheme="minorEastAsia" w:hAnsi="Times New Roman" w:cs="Times New Roman"/>
                <w:sz w:val="28"/>
                <w:szCs w:val="28"/>
              </w:rPr>
              <m:t>)</m:t>
            </m:r>
          </m:den>
        </m:f>
      </m:oMath>
      <w:r w:rsidRPr="0016249E">
        <w:rPr>
          <w:rFonts w:ascii="Times New Roman" w:eastAsiaTheme="minorEastAsia" w:hAnsi="Times New Roman" w:cs="Times New Roman"/>
          <w:sz w:val="28"/>
          <w:szCs w:val="28"/>
        </w:rPr>
        <w:t xml:space="preserve"> – время задержки сообщений в системе </w:t>
      </w:r>
      <m:oMath>
        <m:r>
          <w:rPr>
            <w:rFonts w:ascii="Cambria Math" w:eastAsiaTheme="minorEastAsia" w:hAnsi="Cambria Math" w:cs="Times New Roman"/>
            <w:sz w:val="28"/>
            <w:szCs w:val="28"/>
          </w:rPr>
          <m:t>i</m:t>
        </m:r>
      </m:oMath>
      <w:r w:rsidRPr="0016249E">
        <w:rPr>
          <w:rFonts w:ascii="Times New Roman" w:eastAsiaTheme="minorEastAsia" w:hAnsi="Times New Roman" w:cs="Times New Roman"/>
          <w:sz w:val="28"/>
          <w:szCs w:val="28"/>
        </w:rPr>
        <w:t xml:space="preserve"> (в узле и очереди на обслуживание).</w:t>
      </w:r>
    </w:p>
    <w:p w:rsidR="003713DE" w:rsidRPr="0016249E" w:rsidRDefault="003713DE"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При этом для уменьшения погрешности при расчете характеристик замкнутых систем необ</w:t>
      </w:r>
      <w:r w:rsidR="00FA1834" w:rsidRPr="0016249E">
        <w:rPr>
          <w:rFonts w:ascii="Times New Roman" w:hAnsi="Times New Roman" w:cs="Times New Roman"/>
          <w:sz w:val="28"/>
          <w:szCs w:val="28"/>
        </w:rPr>
        <w:t>ходимо использовать коэффициент</w:t>
      </w:r>
      <w:r w:rsidRPr="0016249E">
        <w:rPr>
          <w:rFonts w:ascii="Times New Roman" w:hAnsi="Times New Roman" w:cs="Times New Roman"/>
          <w:sz w:val="28"/>
          <w:szCs w:val="28"/>
        </w:rPr>
        <w:t xml:space="preserve"> ограниченности очереди</w:t>
      </w:r>
      <w:r w:rsidR="00FA1834" w:rsidRPr="0016249E">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i</m:t>
            </m:r>
          </m:sub>
        </m:sSub>
      </m:oMath>
      <w:r w:rsidR="00C90095" w:rsidRPr="0016249E">
        <w:rPr>
          <w:rFonts w:ascii="Times New Roman" w:eastAsiaTheme="minorEastAsia" w:hAnsi="Times New Roman" w:cs="Times New Roman"/>
          <w:sz w:val="28"/>
          <w:szCs w:val="28"/>
        </w:rPr>
        <w:t xml:space="preserve"> (3)</w:t>
      </w:r>
      <w:r w:rsidRPr="0016249E">
        <w:rPr>
          <w:rFonts w:ascii="Times New Roman" w:hAnsi="Times New Roman" w:cs="Times New Roman"/>
          <w:sz w:val="28"/>
          <w:szCs w:val="28"/>
        </w:rPr>
        <w:t>:</w:t>
      </w:r>
    </w:p>
    <w:p w:rsidR="003713DE" w:rsidRPr="0016249E" w:rsidRDefault="000F20A6" w:rsidP="0016249E">
      <w:pPr>
        <w:spacing w:after="0" w:line="240" w:lineRule="auto"/>
        <w:ind w:left="3828"/>
        <w:rPr>
          <w:rFonts w:ascii="Times New Roman" w:eastAsiaTheme="minorEastAsia"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i</m:t>
            </m:r>
          </m:sub>
        </m:sSub>
        <m:r>
          <w:rPr>
            <w:rFonts w:ascii="Cambria Math" w:hAnsi="Times New Roman" w:cs="Times New Roman"/>
            <w:sz w:val="28"/>
            <w:szCs w:val="28"/>
          </w:rPr>
          <m:t>=</m:t>
        </m:r>
        <m:f>
          <m:fPr>
            <m:ctrlPr>
              <w:rPr>
                <w:rFonts w:ascii="Cambria Math" w:hAnsi="Times New Roman" w:cs="Times New Roman"/>
                <w:i/>
                <w:sz w:val="28"/>
                <w:szCs w:val="28"/>
              </w:rPr>
            </m:ctrlPr>
          </m:fPr>
          <m:num>
            <m:d>
              <m:dPr>
                <m:ctrlPr>
                  <w:rPr>
                    <w:rFonts w:ascii="Cambria Math" w:hAnsi="Times New Roman" w:cs="Times New Roman"/>
                    <w:i/>
                    <w:sz w:val="28"/>
                    <w:szCs w:val="28"/>
                  </w:rPr>
                </m:ctrlPr>
              </m:dPr>
              <m:e>
                <m:nary>
                  <m:naryPr>
                    <m:chr m:val="∑"/>
                    <m:limLoc m:val="undOvr"/>
                    <m:supHide m:val="on"/>
                    <m:ctrlPr>
                      <w:rPr>
                        <w:rFonts w:ascii="Cambria Math" w:hAnsi="Times New Roman" w:cs="Times New Roman"/>
                        <w:i/>
                        <w:sz w:val="28"/>
                        <w:szCs w:val="28"/>
                      </w:rPr>
                    </m:ctrlPr>
                  </m:naryPr>
                  <m:sub>
                    <m:r>
                      <w:rPr>
                        <w:rFonts w:ascii="Cambria Math" w:hAnsi="Cambria Math" w:cs="Times New Roman"/>
                        <w:sz w:val="28"/>
                        <w:szCs w:val="28"/>
                      </w:rPr>
                      <m:t>qϵi</m:t>
                    </m:r>
                  </m:sub>
                  <m:sup/>
                  <m:e>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q</m:t>
                        </m:r>
                      </m:sub>
                    </m:sSub>
                  </m:e>
                </m:nary>
              </m:e>
            </m:d>
            <m:r>
              <w:rPr>
                <w:rFonts w:ascii="Times New Roman" w:hAnsi="Times New Roman" w:cs="Times New Roman"/>
                <w:sz w:val="28"/>
                <w:szCs w:val="28"/>
              </w:rPr>
              <m:t>-</m:t>
            </m:r>
            <m:r>
              <w:rPr>
                <w:rFonts w:ascii="Cambria Math" w:hAnsi="Times New Roman" w:cs="Times New Roman"/>
                <w:sz w:val="28"/>
                <w:szCs w:val="28"/>
              </w:rPr>
              <m:t>1</m:t>
            </m:r>
          </m:num>
          <m:den>
            <m:nary>
              <m:naryPr>
                <m:chr m:val="∑"/>
                <m:limLoc m:val="undOvr"/>
                <m:supHide m:val="on"/>
                <m:ctrlPr>
                  <w:rPr>
                    <w:rFonts w:ascii="Cambria Math" w:hAnsi="Times New Roman" w:cs="Times New Roman"/>
                    <w:i/>
                    <w:sz w:val="28"/>
                    <w:szCs w:val="28"/>
                  </w:rPr>
                </m:ctrlPr>
              </m:naryPr>
              <m:sub>
                <m:r>
                  <w:rPr>
                    <w:rFonts w:ascii="Cambria Math" w:hAnsi="Cambria Math" w:cs="Times New Roman"/>
                    <w:sz w:val="28"/>
                    <w:szCs w:val="28"/>
                  </w:rPr>
                  <m:t>qϵi</m:t>
                </m:r>
              </m:sub>
              <m:sup/>
              <m:e>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q</m:t>
                    </m:r>
                  </m:sub>
                </m:sSub>
              </m:e>
            </m:nary>
          </m:den>
        </m:f>
      </m:oMath>
      <w:r w:rsidR="003713DE" w:rsidRPr="0016249E">
        <w:rPr>
          <w:rFonts w:ascii="Times New Roman" w:eastAsiaTheme="minorEastAsia" w:hAnsi="Times New Roman" w:cs="Times New Roman"/>
          <w:sz w:val="28"/>
          <w:szCs w:val="28"/>
        </w:rPr>
        <w:t xml:space="preserve"> ,</w:t>
      </w:r>
      <w:r w:rsidR="003713DE" w:rsidRPr="0016249E">
        <w:rPr>
          <w:rFonts w:ascii="Times New Roman" w:eastAsiaTheme="minorEastAsia" w:hAnsi="Times New Roman" w:cs="Times New Roman"/>
          <w:i/>
          <w:sz w:val="28"/>
          <w:szCs w:val="28"/>
        </w:rPr>
        <w:t xml:space="preserve"> </w:t>
      </w:r>
      <w:r w:rsidR="003713DE" w:rsidRPr="0016249E">
        <w:rPr>
          <w:rFonts w:ascii="Times New Roman" w:eastAsiaTheme="minorEastAsia" w:hAnsi="Times New Roman" w:cs="Times New Roman"/>
          <w:i/>
          <w:sz w:val="28"/>
          <w:szCs w:val="28"/>
        </w:rPr>
        <w:tab/>
      </w:r>
      <w:r w:rsidR="003713DE" w:rsidRPr="0016249E">
        <w:rPr>
          <w:rFonts w:ascii="Times New Roman" w:eastAsiaTheme="minorEastAsia" w:hAnsi="Times New Roman" w:cs="Times New Roman"/>
          <w:i/>
          <w:sz w:val="28"/>
          <w:szCs w:val="28"/>
        </w:rPr>
        <w:tab/>
      </w:r>
      <w:r w:rsidR="003713DE" w:rsidRPr="0016249E">
        <w:rPr>
          <w:rFonts w:ascii="Times New Roman" w:eastAsiaTheme="minorEastAsia" w:hAnsi="Times New Roman" w:cs="Times New Roman"/>
          <w:i/>
          <w:sz w:val="28"/>
          <w:szCs w:val="28"/>
        </w:rPr>
        <w:tab/>
      </w:r>
      <w:r w:rsidR="003713DE" w:rsidRPr="0016249E">
        <w:rPr>
          <w:rFonts w:ascii="Times New Roman" w:eastAsiaTheme="minorEastAsia" w:hAnsi="Times New Roman" w:cs="Times New Roman"/>
          <w:i/>
          <w:sz w:val="28"/>
          <w:szCs w:val="28"/>
        </w:rPr>
        <w:tab/>
      </w:r>
      <w:r w:rsidR="003713DE" w:rsidRPr="0016249E">
        <w:rPr>
          <w:rFonts w:ascii="Times New Roman" w:eastAsiaTheme="minorEastAsia" w:hAnsi="Times New Roman" w:cs="Times New Roman"/>
          <w:i/>
          <w:sz w:val="28"/>
          <w:szCs w:val="28"/>
        </w:rPr>
        <w:tab/>
        <w:t xml:space="preserve"> </w:t>
      </w:r>
      <w:r w:rsidR="003713DE" w:rsidRPr="0016249E">
        <w:rPr>
          <w:rFonts w:ascii="Times New Roman" w:eastAsiaTheme="minorEastAsia" w:hAnsi="Times New Roman" w:cs="Times New Roman"/>
          <w:sz w:val="28"/>
          <w:szCs w:val="28"/>
        </w:rPr>
        <w:t>(3)</w:t>
      </w:r>
    </w:p>
    <w:p w:rsidR="003713DE" w:rsidRPr="0016249E" w:rsidRDefault="003713DE" w:rsidP="0016249E">
      <w:pPr>
        <w:spacing w:after="0" w:line="240" w:lineRule="auto"/>
        <w:rPr>
          <w:rFonts w:ascii="Times New Roman" w:hAnsi="Times New Roman" w:cs="Times New Roman"/>
          <w:sz w:val="28"/>
          <w:szCs w:val="28"/>
        </w:rPr>
      </w:pPr>
      <m:oMathPara>
        <m:oMathParaPr>
          <m:jc m:val="left"/>
        </m:oMathParaPr>
        <m:oMath>
          <m:r>
            <w:rPr>
              <w:rFonts w:ascii="Cambria Math" w:hAnsi="Times New Roman" w:cs="Times New Roman"/>
              <w:sz w:val="28"/>
              <w:szCs w:val="28"/>
            </w:rPr>
            <m:t>где</m:t>
          </m:r>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i</m:t>
              </m:r>
            </m:sub>
          </m:sSub>
          <m:r>
            <w:rPr>
              <w:rFonts w:ascii="Cambria Math" w:hAnsi="Times New Roman" w:cs="Times New Roman"/>
              <w:sz w:val="28"/>
              <w:szCs w:val="28"/>
            </w:rPr>
            <m:t>=0</m:t>
          </m:r>
          <m:sSub>
            <m:sSubPr>
              <m:ctrlPr>
                <w:rPr>
                  <w:rFonts w:ascii="Cambria Math" w:hAnsi="Times New Roman" w:cs="Times New Roman"/>
                  <w:i/>
                  <w:sz w:val="28"/>
                  <w:szCs w:val="28"/>
                  <w:lang w:val="en-US"/>
                </w:rPr>
              </m:ctrlPr>
            </m:sSubPr>
            <m:e>
              <m:r>
                <w:rPr>
                  <w:rFonts w:ascii="Cambria Math" w:hAnsi="Times New Roman" w:cs="Times New Roman"/>
                  <w:sz w:val="28"/>
                  <w:szCs w:val="28"/>
                </w:rPr>
                <m:t>|</m:t>
              </m:r>
            </m:e>
            <m:sub>
              <m:r>
                <w:rPr>
                  <w:rFonts w:ascii="Cambria Math" w:hAnsi="Cambria Math" w:cs="Times New Roman"/>
                  <w:sz w:val="28"/>
                  <w:szCs w:val="28"/>
                  <w:lang w:val="en-US"/>
                </w:rPr>
                <m:t>n</m:t>
              </m:r>
              <m:r>
                <w:rPr>
                  <w:rFonts w:ascii="Cambria Math" w:hAnsi="Times New Roman" w:cs="Times New Roman"/>
                  <w:sz w:val="28"/>
                  <w:szCs w:val="28"/>
                </w:rPr>
                <m:t>=1</m:t>
              </m:r>
            </m:sub>
          </m:sSub>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i</m:t>
              </m:r>
            </m:sub>
          </m:sSub>
          <m:r>
            <w:rPr>
              <w:rFonts w:ascii="Cambria Math" w:hAnsi="Times New Roman" w:cs="Times New Roman"/>
              <w:sz w:val="28"/>
              <w:szCs w:val="28"/>
            </w:rPr>
            <m:t>=1</m:t>
          </m:r>
          <m:sSub>
            <m:sSubPr>
              <m:ctrlPr>
                <w:rPr>
                  <w:rFonts w:ascii="Cambria Math" w:hAnsi="Times New Roman" w:cs="Times New Roman"/>
                  <w:i/>
                  <w:sz w:val="28"/>
                  <w:szCs w:val="28"/>
                </w:rPr>
              </m:ctrlPr>
            </m:sSubPr>
            <m:e>
              <m:r>
                <w:rPr>
                  <w:rFonts w:ascii="Cambria Math" w:hAnsi="Times New Roman" w:cs="Times New Roman"/>
                  <w:sz w:val="28"/>
                  <w:szCs w:val="28"/>
                </w:rPr>
                <m:t>|</m:t>
              </m:r>
            </m:e>
            <m:sub>
              <m:r>
                <w:rPr>
                  <w:rFonts w:ascii="Cambria Math" w:hAnsi="Cambria Math" w:cs="Times New Roman"/>
                  <w:sz w:val="28"/>
                  <w:szCs w:val="28"/>
                </w:rPr>
                <m:t>n</m:t>
              </m:r>
              <m:r>
                <w:rPr>
                  <w:rFonts w:ascii="Cambria Math" w:hAnsi="Times New Roman" w:cs="Times New Roman"/>
                  <w:sz w:val="28"/>
                  <w:szCs w:val="28"/>
                </w:rPr>
                <m:t>=</m:t>
              </m:r>
              <m:r>
                <w:rPr>
                  <w:rFonts w:ascii="Cambria Math" w:hAnsi="Times New Roman" w:cs="Times New Roman"/>
                  <w:sz w:val="28"/>
                  <w:szCs w:val="28"/>
                </w:rPr>
                <m:t>∞</m:t>
              </m:r>
            </m:sub>
          </m:sSub>
        </m:oMath>
      </m:oMathPara>
    </w:p>
    <w:p w:rsidR="003713DE" w:rsidRPr="0016249E" w:rsidRDefault="003713DE"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 xml:space="preserve">А при учете, что в рамках задачи при составлении нелинейных уравнений все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i</m:t>
            </m:r>
          </m:sub>
        </m:sSub>
      </m:oMath>
      <w:r w:rsidRPr="0016249E">
        <w:rPr>
          <w:rFonts w:ascii="Times New Roman" w:eastAsiaTheme="minorEastAsia" w:hAnsi="Times New Roman" w:cs="Times New Roman"/>
          <w:sz w:val="28"/>
          <w:szCs w:val="28"/>
        </w:rPr>
        <w:t xml:space="preserve"> определенного контура принимаются </w:t>
      </w:r>
      <w:proofErr w:type="gramStart"/>
      <w:r w:rsidRPr="0016249E">
        <w:rPr>
          <w:rFonts w:ascii="Times New Roman" w:eastAsiaTheme="minorEastAsia" w:hAnsi="Times New Roman" w:cs="Times New Roman"/>
          <w:sz w:val="28"/>
          <w:szCs w:val="28"/>
        </w:rPr>
        <w:t>равными</w:t>
      </w:r>
      <w:proofErr w:type="gramEnd"/>
      <w:r w:rsidRPr="0016249E">
        <w:rPr>
          <w:rFonts w:ascii="Times New Roman" w:eastAsiaTheme="minorEastAsia" w:hAnsi="Times New Roman" w:cs="Times New Roman"/>
          <w:sz w:val="28"/>
          <w:szCs w:val="28"/>
        </w:rPr>
        <w:t>, т</w:t>
      </w:r>
      <w:r w:rsidR="00FA1834" w:rsidRPr="0016249E">
        <w:rPr>
          <w:rFonts w:ascii="Times New Roman" w:eastAsiaTheme="minorEastAsia" w:hAnsi="Times New Roman" w:cs="Times New Roman"/>
          <w:sz w:val="28"/>
          <w:szCs w:val="28"/>
        </w:rPr>
        <w:t>.е.</w:t>
      </w:r>
      <w:r w:rsidRPr="0016249E">
        <w:rPr>
          <w:rFonts w:ascii="Times New Roman" w:eastAsiaTheme="minorEastAsia" w:hAnsi="Times New Roman" w:cs="Times New Roman"/>
          <w:sz w:val="28"/>
          <w:szCs w:val="28"/>
        </w:rPr>
        <w:t xml:space="preserve">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lang w:val="en-US"/>
              </w:rPr>
              <m:t>q</m:t>
            </m:r>
          </m:sub>
        </m:sSub>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i∈q</m:t>
            </m:r>
          </m:sub>
        </m:sSub>
      </m:oMath>
      <w:r w:rsidR="00FA1834" w:rsidRPr="0016249E">
        <w:rPr>
          <w:rFonts w:ascii="Times New Roman" w:eastAsiaTheme="minorEastAsia" w:hAnsi="Times New Roman" w:cs="Times New Roman"/>
          <w:sz w:val="28"/>
          <w:szCs w:val="28"/>
        </w:rPr>
        <w:t>,</w:t>
      </w:r>
      <w:r w:rsidRPr="0016249E">
        <w:rPr>
          <w:rFonts w:ascii="Times New Roman" w:eastAsiaTheme="minorEastAsia" w:hAnsi="Times New Roman" w:cs="Times New Roman"/>
          <w:sz w:val="28"/>
          <w:szCs w:val="28"/>
        </w:rPr>
        <w:t xml:space="preserve"> </w:t>
      </w:r>
      <w:r w:rsidRPr="0016249E">
        <w:rPr>
          <w:rFonts w:ascii="Times New Roman" w:hAnsi="Times New Roman" w:cs="Times New Roman"/>
          <w:sz w:val="28"/>
          <w:szCs w:val="28"/>
        </w:rPr>
        <w:t>формула (1) преобразуется к виду</w:t>
      </w:r>
      <w:r w:rsidR="00C90095" w:rsidRPr="0016249E">
        <w:rPr>
          <w:rFonts w:ascii="Times New Roman" w:hAnsi="Times New Roman" w:cs="Times New Roman"/>
          <w:sz w:val="28"/>
          <w:szCs w:val="28"/>
        </w:rPr>
        <w:t xml:space="preserve"> (4)</w:t>
      </w:r>
      <w:r w:rsidRPr="0016249E">
        <w:rPr>
          <w:rFonts w:ascii="Times New Roman" w:hAnsi="Times New Roman" w:cs="Times New Roman"/>
          <w:sz w:val="28"/>
          <w:szCs w:val="28"/>
        </w:rPr>
        <w:t>:</w:t>
      </w:r>
    </w:p>
    <w:p w:rsidR="003713DE" w:rsidRPr="0016249E" w:rsidRDefault="000F20A6" w:rsidP="0016249E">
      <w:pPr>
        <w:spacing w:after="0" w:line="240" w:lineRule="auto"/>
        <w:ind w:left="2977"/>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q</m:t>
            </m:r>
          </m:sub>
        </m:sSub>
        <m:r>
          <w:rPr>
            <w:rFonts w:ascii="Cambria Math" w:hAnsi="Times New Roman" w:cs="Times New Roman"/>
            <w:sz w:val="28"/>
            <w:szCs w:val="28"/>
          </w:rPr>
          <m:t>=</m:t>
        </m:r>
        <m:nary>
          <m:naryPr>
            <m:chr m:val="∑"/>
            <m:limLoc m:val="undOvr"/>
            <m:supHide m:val="on"/>
            <m:ctrlPr>
              <w:rPr>
                <w:rFonts w:ascii="Cambria Math" w:hAnsi="Times New Roman" w:cs="Times New Roman"/>
                <w:i/>
                <w:sz w:val="28"/>
                <w:szCs w:val="28"/>
              </w:rPr>
            </m:ctrlPr>
          </m:naryPr>
          <m:sub>
            <m:r>
              <w:rPr>
                <w:rFonts w:ascii="Cambria Math" w:hAnsi="Cambria Math" w:cs="Times New Roman"/>
                <w:sz w:val="28"/>
                <w:szCs w:val="28"/>
                <w:lang w:val="en-US"/>
              </w:rPr>
              <m:t>iϵq</m:t>
            </m:r>
          </m:sub>
          <m:sup/>
          <m:e>
            <m:sSub>
              <m:sSubPr>
                <m:ctrlPr>
                  <w:rPr>
                    <w:rFonts w:ascii="Cambria Math" w:hAnsi="Times New Roman" w:cs="Times New Roman"/>
                    <w:i/>
                    <w:sz w:val="28"/>
                    <w:szCs w:val="28"/>
                    <w:lang w:val="en-US"/>
                  </w:rPr>
                </m:ctrlPr>
              </m:sSubPr>
              <m:e>
                <m:acc>
                  <m:accPr>
                    <m:chr m:val="̅"/>
                    <m:ctrlPr>
                      <w:rPr>
                        <w:rFonts w:ascii="Cambria Math" w:hAnsi="Times New Roman" w:cs="Times New Roman"/>
                        <w:i/>
                        <w:sz w:val="28"/>
                        <w:szCs w:val="28"/>
                        <w:lang w:val="en-US"/>
                      </w:rPr>
                    </m:ctrlPr>
                  </m:accPr>
                  <m:e>
                    <m:r>
                      <w:rPr>
                        <w:rFonts w:ascii="Cambria Math" w:hAnsi="Cambria Math" w:cs="Times New Roman"/>
                        <w:sz w:val="28"/>
                        <w:szCs w:val="28"/>
                        <w:lang w:val="en-US"/>
                      </w:rPr>
                      <m:t>n</m:t>
                    </m:r>
                  </m:e>
                </m:acc>
              </m:e>
              <m:sub>
                <m:r>
                  <w:rPr>
                    <w:rFonts w:ascii="Cambria Math" w:hAnsi="Cambria Math" w:cs="Times New Roman"/>
                    <w:sz w:val="28"/>
                    <w:szCs w:val="28"/>
                    <w:lang w:val="en-US"/>
                  </w:rPr>
                  <m:t>i</m:t>
                </m:r>
              </m:sub>
            </m:sSub>
          </m:e>
        </m:nary>
        <m:r>
          <w:rPr>
            <w:rFonts w:ascii="Cambria Math" w:hAnsi="Times New Roman" w:cs="Times New Roman"/>
            <w:sz w:val="28"/>
            <w:szCs w:val="28"/>
          </w:rPr>
          <m:t>=</m:t>
        </m:r>
        <m:nary>
          <m:naryPr>
            <m:chr m:val="∑"/>
            <m:limLoc m:val="undOvr"/>
            <m:supHide m:val="on"/>
            <m:ctrlPr>
              <w:rPr>
                <w:rFonts w:ascii="Cambria Math" w:hAnsi="Times New Roman" w:cs="Times New Roman"/>
                <w:i/>
                <w:sz w:val="28"/>
                <w:szCs w:val="28"/>
              </w:rPr>
            </m:ctrlPr>
          </m:naryPr>
          <m:sub>
            <m:r>
              <w:rPr>
                <w:rFonts w:ascii="Cambria Math" w:hAnsi="Cambria Math" w:cs="Times New Roman"/>
                <w:sz w:val="28"/>
                <w:szCs w:val="28"/>
                <w:lang w:val="en-US"/>
              </w:rPr>
              <m:t>iϵq</m:t>
            </m:r>
          </m:sub>
          <m:sup/>
          <m:e>
            <m:f>
              <m:fPr>
                <m:ctrlPr>
                  <w:rPr>
                    <w:rFonts w:ascii="Cambria Math" w:eastAsiaTheme="minorEastAsia" w:hAnsi="Times New Roman" w:cs="Times New Roman"/>
                    <w:i/>
                    <w:sz w:val="28"/>
                    <w:szCs w:val="28"/>
                  </w:rPr>
                </m:ctrlPr>
              </m:fPr>
              <m:num>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q</m:t>
                    </m:r>
                  </m:sub>
                </m:sSub>
              </m:num>
              <m:den>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i</m:t>
                    </m:r>
                  </m:sub>
                </m:sSub>
                <m:r>
                  <w:rPr>
                    <w:rFonts w:ascii="Times New Roman"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γ</m:t>
                    </m:r>
                  </m:e>
                  <m:sub>
                    <m:r>
                      <w:rPr>
                        <w:rFonts w:ascii="Cambria Math" w:eastAsiaTheme="minorEastAsia" w:hAnsi="Cambria Math" w:cs="Times New Roman"/>
                        <w:sz w:val="28"/>
                        <w:szCs w:val="28"/>
                      </w:rPr>
                      <m:t>i</m:t>
                    </m:r>
                  </m:sub>
                </m:sSub>
                <m:r>
                  <w:rPr>
                    <w:rFonts w:ascii="Times New Roman" w:eastAsiaTheme="minorEastAsia" w:hAnsi="Times New Roman" w:cs="Times New Roman"/>
                    <w:sz w:val="28"/>
                    <w:szCs w:val="28"/>
                  </w:rPr>
                  <m:t>∙</m:t>
                </m:r>
                <m:nary>
                  <m:naryPr>
                    <m:chr m:val="∑"/>
                    <m:limLoc m:val="undOvr"/>
                    <m:supHide m:val="on"/>
                    <m:ctrlPr>
                      <w:rPr>
                        <w:rFonts w:ascii="Cambria Math" w:hAnsi="Times New Roman" w:cs="Times New Roman"/>
                        <w:i/>
                        <w:sz w:val="28"/>
                        <w:szCs w:val="28"/>
                      </w:rPr>
                    </m:ctrlPr>
                  </m:naryPr>
                  <m:sub>
                    <m:r>
                      <w:rPr>
                        <w:rFonts w:ascii="Cambria Math" w:hAnsi="Cambria Math" w:cs="Times New Roman"/>
                        <w:sz w:val="28"/>
                        <w:szCs w:val="28"/>
                      </w:rPr>
                      <m:t>q∈i</m:t>
                    </m:r>
                  </m:sub>
                  <m:sup/>
                  <m:e>
                    <m:sSub>
                      <m:sSubPr>
                        <m:ctrlPr>
                          <w:rPr>
                            <w:rFonts w:ascii="Cambria Math" w:hAnsi="Times New Roman" w:cs="Times New Roman"/>
                            <w:i/>
                            <w:sz w:val="28"/>
                            <w:szCs w:val="28"/>
                          </w:rPr>
                        </m:ctrlPr>
                      </m:sSubPr>
                      <m:e>
                        <m:r>
                          <w:rPr>
                            <w:rFonts w:ascii="Cambria Math" w:hAnsi="Cambria Math" w:cs="Times New Roman"/>
                            <w:sz w:val="28"/>
                            <w:szCs w:val="28"/>
                            <w:lang w:val="en-US"/>
                          </w:rPr>
                          <m:t>λ</m:t>
                        </m:r>
                      </m:e>
                      <m:sub>
                        <m:r>
                          <w:rPr>
                            <w:rFonts w:ascii="Cambria Math" w:hAnsi="Cambria Math" w:cs="Times New Roman"/>
                            <w:sz w:val="28"/>
                            <w:szCs w:val="28"/>
                          </w:rPr>
                          <m:t>q</m:t>
                        </m:r>
                      </m:sub>
                    </m:sSub>
                  </m:e>
                </m:nary>
                <m:r>
                  <w:rPr>
                    <w:rFonts w:ascii="Cambria Math" w:eastAsiaTheme="minorEastAsia" w:hAnsi="Times New Roman" w:cs="Times New Roman"/>
                    <w:sz w:val="28"/>
                    <w:szCs w:val="28"/>
                  </w:rPr>
                  <m:t>)</m:t>
                </m:r>
              </m:den>
            </m:f>
          </m:e>
        </m:nary>
      </m:oMath>
      <w:r w:rsidR="003713DE" w:rsidRPr="0016249E">
        <w:rPr>
          <w:rFonts w:ascii="Times New Roman" w:eastAsiaTheme="minorEastAsia" w:hAnsi="Times New Roman" w:cs="Times New Roman"/>
          <w:sz w:val="28"/>
          <w:szCs w:val="28"/>
        </w:rPr>
        <w:t xml:space="preserve"> , </w:t>
      </w:r>
      <w:r w:rsidR="003713DE" w:rsidRPr="0016249E">
        <w:rPr>
          <w:rFonts w:ascii="Times New Roman" w:eastAsiaTheme="minorEastAsia" w:hAnsi="Times New Roman" w:cs="Times New Roman"/>
          <w:sz w:val="28"/>
          <w:szCs w:val="28"/>
        </w:rPr>
        <w:tab/>
      </w:r>
      <w:r w:rsidR="003713DE" w:rsidRPr="0016249E">
        <w:rPr>
          <w:rFonts w:ascii="Times New Roman" w:eastAsiaTheme="minorEastAsia" w:hAnsi="Times New Roman" w:cs="Times New Roman"/>
          <w:sz w:val="28"/>
          <w:szCs w:val="28"/>
        </w:rPr>
        <w:tab/>
      </w:r>
      <w:r w:rsidR="003713DE" w:rsidRPr="0016249E">
        <w:rPr>
          <w:rFonts w:ascii="Times New Roman" w:eastAsiaTheme="minorEastAsia" w:hAnsi="Times New Roman" w:cs="Times New Roman"/>
          <w:sz w:val="28"/>
          <w:szCs w:val="28"/>
        </w:rPr>
        <w:tab/>
      </w:r>
      <w:r w:rsidR="003713DE" w:rsidRPr="0016249E">
        <w:rPr>
          <w:rFonts w:ascii="Times New Roman" w:eastAsiaTheme="minorEastAsia" w:hAnsi="Times New Roman" w:cs="Times New Roman"/>
          <w:sz w:val="28"/>
          <w:szCs w:val="28"/>
        </w:rPr>
        <w:tab/>
        <w:t xml:space="preserve"> (4)</w:t>
      </w:r>
    </w:p>
    <w:p w:rsidR="003713DE" w:rsidRPr="0016249E" w:rsidRDefault="003713DE" w:rsidP="0016249E">
      <w:pPr>
        <w:spacing w:after="0" w:line="240" w:lineRule="auto"/>
        <w:jc w:val="both"/>
        <w:rPr>
          <w:rFonts w:ascii="Times New Roman" w:hAnsi="Times New Roman" w:cs="Times New Roman"/>
          <w:sz w:val="28"/>
          <w:szCs w:val="28"/>
        </w:rPr>
      </w:pPr>
      <w:r w:rsidRPr="0016249E">
        <w:rPr>
          <w:rFonts w:ascii="Times New Roman" w:hAnsi="Times New Roman" w:cs="Times New Roman"/>
          <w:sz w:val="28"/>
          <w:szCs w:val="28"/>
        </w:rPr>
        <w:lastRenderedPageBreak/>
        <w:t>что позволит нам составить нелинейные уравнения в канонической форме</w:t>
      </w:r>
      <w:r w:rsidR="00C90095" w:rsidRPr="0016249E">
        <w:rPr>
          <w:rFonts w:ascii="Times New Roman" w:hAnsi="Times New Roman" w:cs="Times New Roman"/>
          <w:sz w:val="28"/>
          <w:szCs w:val="28"/>
        </w:rPr>
        <w:t xml:space="preserve"> (5)</w:t>
      </w:r>
      <w:r w:rsidRPr="0016249E">
        <w:rPr>
          <w:rFonts w:ascii="Times New Roman" w:hAnsi="Times New Roman" w:cs="Times New Roman"/>
          <w:sz w:val="28"/>
          <w:szCs w:val="28"/>
        </w:rPr>
        <w:t>:</w:t>
      </w:r>
    </w:p>
    <w:p w:rsidR="003713DE" w:rsidRPr="0016249E" w:rsidRDefault="003713DE" w:rsidP="0016249E">
      <w:pPr>
        <w:tabs>
          <w:tab w:val="left" w:pos="2694"/>
        </w:tabs>
        <w:spacing w:after="0" w:line="240" w:lineRule="auto"/>
        <w:ind w:left="3402"/>
        <w:rPr>
          <w:rFonts w:ascii="Times New Roman" w:eastAsiaTheme="minorEastAsia" w:hAnsi="Times New Roman" w:cs="Times New Roman"/>
          <w:sz w:val="28"/>
          <w:szCs w:val="28"/>
        </w:rPr>
      </w:pPr>
      <m:oMath>
        <m:r>
          <w:rPr>
            <w:rFonts w:ascii="Cambria Math" w:hAnsi="Cambria Math" w:cs="Times New Roman"/>
            <w:sz w:val="28"/>
            <w:szCs w:val="28"/>
          </w:rPr>
          <m:t>f</m:t>
        </m:r>
        <m:d>
          <m:dPr>
            <m:ctrlPr>
              <w:rPr>
                <w:rFonts w:ascii="Cambria Math" w:hAnsi="Times New Roman" w:cs="Times New Roman"/>
                <w:i/>
                <w:sz w:val="28"/>
                <w:szCs w:val="28"/>
              </w:rPr>
            </m:ctrlPr>
          </m:dPr>
          <m:e>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q</m:t>
                </m:r>
              </m:sub>
            </m:sSub>
          </m:e>
        </m:d>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q</m:t>
            </m:r>
          </m:sub>
        </m:sSub>
        <m:r>
          <w:rPr>
            <w:rFonts w:ascii="Times New Roman" w:hAnsi="Times New Roman" w:cs="Times New Roman"/>
            <w:sz w:val="28"/>
            <w:szCs w:val="28"/>
          </w:rPr>
          <m:t>-</m:t>
        </m:r>
        <m:nary>
          <m:naryPr>
            <m:chr m:val="∑"/>
            <m:limLoc m:val="undOvr"/>
            <m:supHide m:val="on"/>
            <m:ctrlPr>
              <w:rPr>
                <w:rFonts w:ascii="Cambria Math" w:hAnsi="Times New Roman" w:cs="Times New Roman"/>
                <w:i/>
                <w:sz w:val="28"/>
                <w:szCs w:val="28"/>
              </w:rPr>
            </m:ctrlPr>
          </m:naryPr>
          <m:sub>
            <m:r>
              <w:rPr>
                <w:rFonts w:ascii="Cambria Math" w:hAnsi="Cambria Math" w:cs="Times New Roman"/>
                <w:sz w:val="28"/>
                <w:szCs w:val="28"/>
                <w:lang w:val="en-US"/>
              </w:rPr>
              <m:t>iϵq</m:t>
            </m:r>
          </m:sub>
          <m:sup/>
          <m:e>
            <m:sSub>
              <m:sSubPr>
                <m:ctrlPr>
                  <w:rPr>
                    <w:rFonts w:ascii="Cambria Math" w:hAnsi="Times New Roman" w:cs="Times New Roman"/>
                    <w:i/>
                    <w:sz w:val="28"/>
                    <w:szCs w:val="28"/>
                    <w:lang w:val="en-US"/>
                  </w:rPr>
                </m:ctrlPr>
              </m:sSubPr>
              <m:e>
                <m:acc>
                  <m:accPr>
                    <m:chr m:val="̅"/>
                    <m:ctrlPr>
                      <w:rPr>
                        <w:rFonts w:ascii="Cambria Math" w:hAnsi="Times New Roman" w:cs="Times New Roman"/>
                        <w:i/>
                        <w:sz w:val="28"/>
                        <w:szCs w:val="28"/>
                        <w:lang w:val="en-US"/>
                      </w:rPr>
                    </m:ctrlPr>
                  </m:accPr>
                  <m:e>
                    <m:r>
                      <w:rPr>
                        <w:rFonts w:ascii="Cambria Math" w:hAnsi="Cambria Math" w:cs="Times New Roman"/>
                        <w:sz w:val="28"/>
                        <w:szCs w:val="28"/>
                        <w:lang w:val="en-US"/>
                      </w:rPr>
                      <m:t>n</m:t>
                    </m:r>
                  </m:e>
                </m:acc>
              </m:e>
              <m:sub>
                <m:r>
                  <w:rPr>
                    <w:rFonts w:ascii="Cambria Math" w:hAnsi="Cambria Math" w:cs="Times New Roman"/>
                    <w:sz w:val="28"/>
                    <w:szCs w:val="28"/>
                    <w:lang w:val="en-US"/>
                  </w:rPr>
                  <m:t>i</m:t>
                </m:r>
              </m:sub>
            </m:sSub>
          </m:e>
        </m:nary>
      </m:oMath>
      <w:r w:rsidRPr="0016249E">
        <w:rPr>
          <w:rFonts w:ascii="Times New Roman" w:eastAsiaTheme="minorEastAsia" w:hAnsi="Times New Roman" w:cs="Times New Roman"/>
          <w:sz w:val="28"/>
          <w:szCs w:val="28"/>
        </w:rPr>
        <w:t>,</w:t>
      </w:r>
      <w:r w:rsidRPr="0016249E">
        <w:rPr>
          <w:rFonts w:ascii="Times New Roman" w:eastAsiaTheme="minorEastAsia" w:hAnsi="Times New Roman" w:cs="Times New Roman"/>
          <w:sz w:val="28"/>
          <w:szCs w:val="28"/>
        </w:rPr>
        <w:tab/>
      </w:r>
      <w:r w:rsidRPr="0016249E">
        <w:rPr>
          <w:rFonts w:ascii="Times New Roman" w:eastAsiaTheme="minorEastAsia" w:hAnsi="Times New Roman" w:cs="Times New Roman"/>
          <w:sz w:val="28"/>
          <w:szCs w:val="28"/>
        </w:rPr>
        <w:tab/>
      </w:r>
      <w:r w:rsidRPr="0016249E">
        <w:rPr>
          <w:rFonts w:ascii="Times New Roman" w:eastAsiaTheme="minorEastAsia" w:hAnsi="Times New Roman" w:cs="Times New Roman"/>
          <w:sz w:val="28"/>
          <w:szCs w:val="28"/>
        </w:rPr>
        <w:tab/>
      </w:r>
      <w:r w:rsidRPr="0016249E">
        <w:rPr>
          <w:rFonts w:ascii="Times New Roman" w:eastAsiaTheme="minorEastAsia" w:hAnsi="Times New Roman" w:cs="Times New Roman"/>
          <w:sz w:val="28"/>
          <w:szCs w:val="28"/>
        </w:rPr>
        <w:tab/>
      </w:r>
      <w:r w:rsidR="0044381C" w:rsidRPr="0016249E">
        <w:rPr>
          <w:rFonts w:ascii="Times New Roman" w:eastAsiaTheme="minorEastAsia" w:hAnsi="Times New Roman" w:cs="Times New Roman"/>
          <w:sz w:val="28"/>
          <w:szCs w:val="28"/>
        </w:rPr>
        <w:tab/>
      </w:r>
      <w:r w:rsidRPr="0016249E">
        <w:rPr>
          <w:rFonts w:ascii="Times New Roman" w:eastAsiaTheme="minorEastAsia" w:hAnsi="Times New Roman" w:cs="Times New Roman"/>
          <w:sz w:val="28"/>
          <w:szCs w:val="28"/>
        </w:rPr>
        <w:t xml:space="preserve"> (</w:t>
      </w:r>
      <w:r w:rsidR="0044381C" w:rsidRPr="0016249E">
        <w:rPr>
          <w:rFonts w:ascii="Times New Roman" w:eastAsiaTheme="minorEastAsia" w:hAnsi="Times New Roman" w:cs="Times New Roman"/>
          <w:sz w:val="28"/>
          <w:szCs w:val="28"/>
        </w:rPr>
        <w:t>5</w:t>
      </w:r>
      <w:r w:rsidRPr="0016249E">
        <w:rPr>
          <w:rFonts w:ascii="Times New Roman" w:eastAsiaTheme="minorEastAsia" w:hAnsi="Times New Roman" w:cs="Times New Roman"/>
          <w:sz w:val="28"/>
          <w:szCs w:val="28"/>
        </w:rPr>
        <w:t>)</w:t>
      </w:r>
    </w:p>
    <w:p w:rsidR="0044381C" w:rsidRPr="0016249E" w:rsidRDefault="0044381C" w:rsidP="0016249E">
      <w:pPr>
        <w:spacing w:after="0" w:line="240" w:lineRule="auto"/>
        <w:ind w:firstLine="426"/>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Решением системы таких нелинейных уравнений будут значения</w:t>
      </w:r>
      <w:r w:rsidR="003713DE" w:rsidRPr="0016249E">
        <w:rPr>
          <w:rFonts w:ascii="Times New Roman" w:eastAsiaTheme="minorEastAsia" w:hAnsi="Times New Roman" w:cs="Times New Roman"/>
          <w:sz w:val="28"/>
          <w:szCs w:val="28"/>
        </w:rPr>
        <w:t xml:space="preserve">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q</m:t>
            </m:r>
          </m:sub>
        </m:sSub>
      </m:oMath>
      <w:r w:rsidRPr="0016249E">
        <w:rPr>
          <w:rFonts w:ascii="Times New Roman" w:eastAsiaTheme="minorEastAsia" w:hAnsi="Times New Roman" w:cs="Times New Roman"/>
          <w:sz w:val="28"/>
          <w:szCs w:val="28"/>
        </w:rPr>
        <w:t>, при которых</w:t>
      </w:r>
      <w:r w:rsidR="003713DE" w:rsidRPr="0016249E">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f</m:t>
        </m:r>
        <m:d>
          <m:dPr>
            <m:ctrlPr>
              <w:rPr>
                <w:rFonts w:ascii="Cambria Math" w:eastAsiaTheme="minorEastAsia" w:hAnsi="Times New Roman" w:cs="Times New Roman"/>
                <w:i/>
                <w:sz w:val="28"/>
                <w:szCs w:val="28"/>
              </w:rPr>
            </m:ctrlPr>
          </m:dPr>
          <m:e>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λ</m:t>
                </m:r>
              </m:e>
              <m:sub>
                <m:r>
                  <w:rPr>
                    <w:rFonts w:ascii="Cambria Math" w:eastAsiaTheme="minorEastAsia" w:hAnsi="Cambria Math" w:cs="Times New Roman"/>
                    <w:sz w:val="28"/>
                    <w:szCs w:val="28"/>
                  </w:rPr>
                  <m:t>q</m:t>
                </m:r>
              </m:sub>
            </m:sSub>
          </m:e>
        </m:d>
        <m:r>
          <w:rPr>
            <w:rFonts w:ascii="Cambria Math" w:eastAsiaTheme="minorEastAsia" w:hAnsi="Times New Roman" w:cs="Times New Roman"/>
            <w:sz w:val="28"/>
            <w:szCs w:val="28"/>
          </w:rPr>
          <m:t>=0</m:t>
        </m:r>
      </m:oMath>
      <w:r w:rsidR="003713DE" w:rsidRPr="0016249E">
        <w:rPr>
          <w:rFonts w:ascii="Times New Roman" w:eastAsiaTheme="minorEastAsia" w:hAnsi="Times New Roman" w:cs="Times New Roman"/>
          <w:sz w:val="28"/>
          <w:szCs w:val="28"/>
        </w:rPr>
        <w:t>.</w:t>
      </w:r>
    </w:p>
    <w:p w:rsidR="0044381C" w:rsidRPr="0016249E" w:rsidRDefault="007F2A8B"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В качестве метода решения таких систем был выбран метод Тангенсов</w:t>
      </w:r>
      <w:r w:rsidR="0044381C" w:rsidRPr="0016249E">
        <w:rPr>
          <w:rFonts w:ascii="Times New Roman" w:hAnsi="Times New Roman" w:cs="Times New Roman"/>
          <w:sz w:val="28"/>
          <w:szCs w:val="28"/>
        </w:rPr>
        <w:t>, предложенный профессором Абросимовым Л</w:t>
      </w:r>
      <w:r w:rsidR="0016249E" w:rsidRPr="0016249E">
        <w:rPr>
          <w:rFonts w:ascii="Times New Roman" w:hAnsi="Times New Roman" w:cs="Times New Roman"/>
          <w:sz w:val="28"/>
          <w:szCs w:val="28"/>
        </w:rPr>
        <w:t>.</w:t>
      </w:r>
      <w:r w:rsidR="0044381C" w:rsidRPr="0016249E">
        <w:rPr>
          <w:rFonts w:ascii="Times New Roman" w:hAnsi="Times New Roman" w:cs="Times New Roman"/>
          <w:sz w:val="28"/>
          <w:szCs w:val="28"/>
        </w:rPr>
        <w:t xml:space="preserve"> И</w:t>
      </w:r>
      <w:r w:rsidR="0016249E" w:rsidRPr="0016249E">
        <w:rPr>
          <w:rFonts w:ascii="Times New Roman" w:hAnsi="Times New Roman" w:cs="Times New Roman"/>
          <w:sz w:val="28"/>
          <w:szCs w:val="28"/>
        </w:rPr>
        <w:t>. [1]</w:t>
      </w:r>
      <w:r w:rsidRPr="0016249E">
        <w:rPr>
          <w:rFonts w:ascii="Times New Roman" w:hAnsi="Times New Roman" w:cs="Times New Roman"/>
          <w:sz w:val="28"/>
          <w:szCs w:val="28"/>
        </w:rPr>
        <w:t xml:space="preserve">, </w:t>
      </w:r>
      <w:r w:rsidR="008D15B7" w:rsidRPr="0016249E">
        <w:rPr>
          <w:rFonts w:ascii="Times New Roman" w:hAnsi="Times New Roman" w:cs="Times New Roman"/>
          <w:sz w:val="28"/>
          <w:szCs w:val="28"/>
        </w:rPr>
        <w:t>который</w:t>
      </w:r>
      <w:r w:rsidR="00FA1834" w:rsidRPr="0016249E">
        <w:rPr>
          <w:rFonts w:ascii="Times New Roman" w:hAnsi="Times New Roman" w:cs="Times New Roman"/>
          <w:sz w:val="28"/>
          <w:szCs w:val="28"/>
        </w:rPr>
        <w:t>, в отличие от метода дихотомии,</w:t>
      </w:r>
      <w:r w:rsidR="0044381C" w:rsidRPr="0016249E">
        <w:rPr>
          <w:rFonts w:ascii="Times New Roman" w:hAnsi="Times New Roman" w:cs="Times New Roman"/>
          <w:sz w:val="28"/>
          <w:szCs w:val="28"/>
        </w:rPr>
        <w:t xml:space="preserve"> обеспечивает гарантированное решение нелинейных уравнений при достаточно</w:t>
      </w:r>
      <w:r w:rsidR="00FA1834" w:rsidRPr="0016249E">
        <w:rPr>
          <w:rFonts w:ascii="Times New Roman" w:hAnsi="Times New Roman" w:cs="Times New Roman"/>
          <w:sz w:val="28"/>
          <w:szCs w:val="28"/>
        </w:rPr>
        <w:t xml:space="preserve"> большой загрузке сети</w:t>
      </w:r>
      <w:r w:rsidR="0044381C" w:rsidRPr="0016249E">
        <w:rPr>
          <w:rFonts w:ascii="Times New Roman" w:hAnsi="Times New Roman" w:cs="Times New Roman"/>
          <w:sz w:val="28"/>
          <w:szCs w:val="28"/>
        </w:rPr>
        <w:t>.</w:t>
      </w:r>
      <w:r w:rsidR="008D15B7" w:rsidRPr="0016249E">
        <w:rPr>
          <w:rFonts w:ascii="Times New Roman" w:hAnsi="Times New Roman" w:cs="Times New Roman"/>
          <w:sz w:val="28"/>
          <w:szCs w:val="28"/>
        </w:rPr>
        <w:t xml:space="preserve"> </w:t>
      </w:r>
    </w:p>
    <w:p w:rsidR="00FA1834" w:rsidRPr="0016249E" w:rsidRDefault="00FA1834" w:rsidP="0016249E">
      <w:pPr>
        <w:spacing w:after="0" w:line="240" w:lineRule="auto"/>
        <w:ind w:firstLine="426"/>
        <w:jc w:val="both"/>
        <w:rPr>
          <w:rFonts w:ascii="Times New Roman" w:hAnsi="Times New Roman" w:cs="Times New Roman"/>
          <w:sz w:val="28"/>
          <w:szCs w:val="28"/>
        </w:rPr>
      </w:pPr>
    </w:p>
    <w:p w:rsidR="00D62486" w:rsidRPr="0016249E" w:rsidRDefault="00D62486" w:rsidP="0016249E">
      <w:pPr>
        <w:spacing w:after="120" w:line="240" w:lineRule="auto"/>
        <w:jc w:val="center"/>
        <w:rPr>
          <w:rFonts w:ascii="Times New Roman" w:hAnsi="Times New Roman" w:cs="Times New Roman"/>
          <w:b/>
          <w:sz w:val="28"/>
          <w:szCs w:val="28"/>
        </w:rPr>
      </w:pPr>
      <w:r w:rsidRPr="0016249E">
        <w:rPr>
          <w:rFonts w:ascii="Times New Roman" w:hAnsi="Times New Roman" w:cs="Times New Roman"/>
          <w:b/>
          <w:sz w:val="28"/>
          <w:szCs w:val="28"/>
        </w:rPr>
        <w:t>Алгоритм метода тангенсов</w:t>
      </w:r>
    </w:p>
    <w:p w:rsidR="00A61BBD" w:rsidRPr="0016249E" w:rsidRDefault="00A61BBD"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Алгоритм данного метода включает два основных этапа</w:t>
      </w:r>
      <w:r w:rsidR="00FA1834" w:rsidRPr="0016249E">
        <w:rPr>
          <w:rFonts w:ascii="Times New Roman" w:hAnsi="Times New Roman" w:cs="Times New Roman"/>
          <w:sz w:val="28"/>
          <w:szCs w:val="28"/>
        </w:rPr>
        <w:t xml:space="preserve"> вычислений</w:t>
      </w:r>
      <w:r w:rsidRPr="0016249E">
        <w:rPr>
          <w:rFonts w:ascii="Times New Roman" w:hAnsi="Times New Roman" w:cs="Times New Roman"/>
          <w:sz w:val="28"/>
          <w:szCs w:val="28"/>
        </w:rPr>
        <w:t xml:space="preserve">: </w:t>
      </w:r>
      <w:r w:rsidR="00FA1834" w:rsidRPr="0016249E">
        <w:rPr>
          <w:rFonts w:ascii="Times New Roman" w:hAnsi="Times New Roman" w:cs="Times New Roman"/>
          <w:sz w:val="28"/>
          <w:szCs w:val="28"/>
        </w:rPr>
        <w:t xml:space="preserve">пошаговую процедуру расчета каждого отдельного нелинейного уравнения и </w:t>
      </w:r>
      <w:r w:rsidRPr="0016249E">
        <w:rPr>
          <w:rFonts w:ascii="Times New Roman" w:hAnsi="Times New Roman" w:cs="Times New Roman"/>
          <w:sz w:val="28"/>
          <w:szCs w:val="28"/>
        </w:rPr>
        <w:t>итеративную процедуру</w:t>
      </w:r>
      <w:r w:rsidR="00FA1834" w:rsidRPr="0016249E">
        <w:rPr>
          <w:rFonts w:ascii="Times New Roman" w:hAnsi="Times New Roman" w:cs="Times New Roman"/>
          <w:sz w:val="28"/>
          <w:szCs w:val="28"/>
        </w:rPr>
        <w:t xml:space="preserve"> решения системы нелинейных уравнений.</w:t>
      </w:r>
      <w:r w:rsidRPr="0016249E">
        <w:rPr>
          <w:rFonts w:ascii="Times New Roman" w:hAnsi="Times New Roman" w:cs="Times New Roman"/>
          <w:sz w:val="28"/>
          <w:szCs w:val="28"/>
        </w:rPr>
        <w:t xml:space="preserve"> </w:t>
      </w:r>
    </w:p>
    <w:p w:rsidR="00A61BBD" w:rsidRPr="0016249E" w:rsidRDefault="00A61BBD" w:rsidP="0016249E">
      <w:pPr>
        <w:spacing w:after="0" w:line="240" w:lineRule="auto"/>
        <w:ind w:firstLine="425"/>
        <w:jc w:val="both"/>
        <w:rPr>
          <w:rFonts w:ascii="Times New Roman" w:eastAsiaTheme="minorEastAsia" w:hAnsi="Times New Roman" w:cs="Times New Roman"/>
          <w:sz w:val="28"/>
          <w:szCs w:val="28"/>
        </w:rPr>
      </w:pPr>
      <w:r w:rsidRPr="0016249E">
        <w:rPr>
          <w:rFonts w:ascii="Times New Roman" w:hAnsi="Times New Roman" w:cs="Times New Roman"/>
          <w:sz w:val="28"/>
          <w:szCs w:val="28"/>
        </w:rPr>
        <w:t xml:space="preserve">На каждом цикле итеративной процедуры выполняется последовательное нахождение всех </w:t>
      </w: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Times New Roman" w:hAnsi="Cambria Math" w:cs="Times New Roman"/>
                <w:sz w:val="28"/>
                <w:szCs w:val="28"/>
              </w:rPr>
              <m:t>*</m:t>
            </m:r>
          </m:sup>
        </m:sSubSup>
      </m:oMath>
      <w:r w:rsidRPr="0016249E">
        <w:rPr>
          <w:rFonts w:ascii="Times New Roman" w:eastAsiaTheme="minorEastAsia" w:hAnsi="Times New Roman" w:cs="Times New Roman"/>
          <w:sz w:val="28"/>
          <w:szCs w:val="28"/>
        </w:rPr>
        <w:t xml:space="preserve"> пошаговым методом тангенсов. Таким образом</w:t>
      </w:r>
      <w:r w:rsidR="00FA1834" w:rsidRPr="0016249E">
        <w:rPr>
          <w:rFonts w:ascii="Times New Roman" w:eastAsiaTheme="minorEastAsia" w:hAnsi="Times New Roman" w:cs="Times New Roman"/>
          <w:sz w:val="28"/>
          <w:szCs w:val="28"/>
        </w:rPr>
        <w:t>,</w:t>
      </w:r>
      <w:r w:rsidRPr="0016249E">
        <w:rPr>
          <w:rFonts w:ascii="Times New Roman" w:eastAsiaTheme="minorEastAsia" w:hAnsi="Times New Roman" w:cs="Times New Roman"/>
          <w:sz w:val="28"/>
          <w:szCs w:val="28"/>
        </w:rPr>
        <w:t xml:space="preserve"> достигается повышенная достоверность получаемого результата.</w:t>
      </w:r>
    </w:p>
    <w:p w:rsidR="00A61BBD" w:rsidRPr="0016249E" w:rsidRDefault="00A61BBD" w:rsidP="0016249E">
      <w:pPr>
        <w:spacing w:after="0" w:line="240" w:lineRule="auto"/>
        <w:ind w:firstLine="426"/>
        <w:jc w:val="both"/>
        <w:rPr>
          <w:rFonts w:ascii="Times New Roman" w:eastAsiaTheme="minorEastAsia" w:hAnsi="Times New Roman" w:cs="Times New Roman"/>
          <w:sz w:val="28"/>
          <w:szCs w:val="28"/>
        </w:rPr>
      </w:pPr>
      <w:r w:rsidRPr="0016249E">
        <w:rPr>
          <w:rFonts w:ascii="Times New Roman" w:hAnsi="Times New Roman" w:cs="Times New Roman"/>
          <w:sz w:val="28"/>
          <w:szCs w:val="28"/>
        </w:rPr>
        <w:t xml:space="preserve">Самым ответственным является этап задания начальных условий, когда задаются исходные значения </w:t>
      </w: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Times New Roman" w:hAnsi="Cambria Math" w:cs="Times New Roman"/>
                <w:sz w:val="28"/>
                <w:szCs w:val="28"/>
              </w:rPr>
              <m:t>*</m:t>
            </m:r>
            <m:r>
              <w:rPr>
                <w:rFonts w:ascii="Cambria Math" w:hAnsi="Times New Roman" w:cs="Times New Roman"/>
                <w:sz w:val="28"/>
                <w:szCs w:val="28"/>
              </w:rPr>
              <m:t>(0)</m:t>
            </m:r>
          </m:sup>
        </m:sSubSup>
      </m:oMath>
      <w:r w:rsidRPr="0016249E">
        <w:rPr>
          <w:rFonts w:ascii="Times New Roman" w:eastAsiaTheme="minorEastAsia" w:hAnsi="Times New Roman" w:cs="Times New Roman"/>
          <w:sz w:val="28"/>
          <w:szCs w:val="28"/>
        </w:rPr>
        <w:t xml:space="preserve">. Базовым значением </w:t>
      </w: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Times New Roman" w:hAnsi="Cambria Math" w:cs="Times New Roman"/>
                <w:sz w:val="28"/>
                <w:szCs w:val="28"/>
              </w:rPr>
              <m:t>*</m:t>
            </m:r>
            <m:r>
              <w:rPr>
                <w:rFonts w:ascii="Cambria Math" w:hAnsi="Times New Roman" w:cs="Times New Roman"/>
                <w:sz w:val="28"/>
                <w:szCs w:val="28"/>
              </w:rPr>
              <m:t>(0)</m:t>
            </m:r>
          </m:sup>
        </m:sSubSup>
      </m:oMath>
      <w:r w:rsidRPr="0016249E">
        <w:rPr>
          <w:rFonts w:ascii="Times New Roman" w:eastAsiaTheme="minorEastAsia" w:hAnsi="Times New Roman" w:cs="Times New Roman"/>
          <w:sz w:val="28"/>
          <w:szCs w:val="28"/>
        </w:rPr>
        <w:t xml:space="preserve">, гарантирующим сходимость алгоритма, является точка </w:t>
      </w: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Times New Roman" w:hAnsi="Cambria Math" w:cs="Times New Roman"/>
                <w:sz w:val="28"/>
                <w:szCs w:val="28"/>
              </w:rPr>
              <m:t>*</m:t>
            </m:r>
            <m:r>
              <w:rPr>
                <w:rFonts w:ascii="Cambria Math" w:hAnsi="Times New Roman" w:cs="Times New Roman"/>
                <w:sz w:val="28"/>
                <w:szCs w:val="28"/>
              </w:rPr>
              <m:t>(0)</m:t>
            </m:r>
          </m:sup>
        </m:sSubSup>
        <m:r>
          <w:rPr>
            <w:rFonts w:ascii="Cambria Math" w:eastAsiaTheme="minorEastAsia" w:hAnsi="Times New Roman" w:cs="Times New Roman"/>
            <w:sz w:val="28"/>
            <w:szCs w:val="28"/>
          </w:rPr>
          <m:t>=0</m:t>
        </m:r>
      </m:oMath>
      <w:r w:rsidRPr="0016249E">
        <w:rPr>
          <w:rFonts w:ascii="Times New Roman" w:eastAsiaTheme="minorEastAsia" w:hAnsi="Times New Roman" w:cs="Times New Roman"/>
          <w:sz w:val="28"/>
          <w:szCs w:val="28"/>
        </w:rPr>
        <w:t xml:space="preserve">, в которой </w:t>
      </w:r>
      <m:oMath>
        <m:r>
          <w:rPr>
            <w:rFonts w:ascii="Cambria Math" w:eastAsiaTheme="minorEastAsia" w:hAnsi="Cambria Math" w:cs="Times New Roman"/>
            <w:sz w:val="28"/>
            <w:szCs w:val="28"/>
          </w:rPr>
          <m:t>f</m:t>
        </m:r>
        <m:d>
          <m:dPr>
            <m:ctrlPr>
              <w:rPr>
                <w:rFonts w:ascii="Cambria Math" w:eastAsiaTheme="minorEastAsia"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Times New Roman" w:hAnsi="Cambria Math" w:cs="Times New Roman"/>
                    <w:sz w:val="28"/>
                    <w:szCs w:val="28"/>
                  </w:rPr>
                  <m:t>*</m:t>
                </m:r>
                <m:d>
                  <m:dPr>
                    <m:ctrlPr>
                      <w:rPr>
                        <w:rFonts w:ascii="Cambria Math" w:hAnsi="Times New Roman" w:cs="Times New Roman"/>
                        <w:i/>
                        <w:sz w:val="28"/>
                        <w:szCs w:val="28"/>
                      </w:rPr>
                    </m:ctrlPr>
                  </m:dPr>
                  <m:e>
                    <m:r>
                      <w:rPr>
                        <w:rFonts w:ascii="Cambria Math" w:hAnsi="Times New Roman" w:cs="Times New Roman"/>
                        <w:sz w:val="28"/>
                        <w:szCs w:val="28"/>
                      </w:rPr>
                      <m:t>0</m:t>
                    </m:r>
                  </m:e>
                </m:d>
              </m:sup>
            </m:sSubSup>
            <m:ctrlPr>
              <w:rPr>
                <w:rFonts w:ascii="Cambria Math" w:hAnsi="Times New Roman" w:cs="Times New Roman"/>
                <w:i/>
                <w:sz w:val="28"/>
                <w:szCs w:val="28"/>
              </w:rPr>
            </m:ctrlPr>
          </m:e>
        </m:d>
        <m:r>
          <w:rPr>
            <w:rFonts w:ascii="Cambria Math"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Cambria Math" w:cs="Times New Roman"/>
                <w:sz w:val="28"/>
                <w:szCs w:val="28"/>
              </w:rPr>
              <m:t>q</m:t>
            </m:r>
          </m:sub>
        </m:sSub>
      </m:oMath>
      <w:r w:rsidRPr="0016249E">
        <w:rPr>
          <w:rFonts w:ascii="Times New Roman" w:eastAsiaTheme="minorEastAsia" w:hAnsi="Times New Roman" w:cs="Times New Roman"/>
          <w:sz w:val="28"/>
          <w:szCs w:val="28"/>
        </w:rPr>
        <w:t>. В рамках исходного алгоритма предл</w:t>
      </w:r>
      <w:r w:rsidR="00FA1834" w:rsidRPr="0016249E">
        <w:rPr>
          <w:rFonts w:ascii="Times New Roman" w:eastAsiaTheme="minorEastAsia" w:hAnsi="Times New Roman" w:cs="Times New Roman"/>
          <w:sz w:val="28"/>
          <w:szCs w:val="28"/>
        </w:rPr>
        <w:t>агается использовать формулу (6</w:t>
      </w:r>
      <w:r w:rsidRPr="0016249E">
        <w:rPr>
          <w:rFonts w:ascii="Times New Roman" w:eastAsiaTheme="minorEastAsia" w:hAnsi="Times New Roman" w:cs="Times New Roman"/>
          <w:sz w:val="28"/>
          <w:szCs w:val="28"/>
        </w:rPr>
        <w:t xml:space="preserve">), позволяющую ускорить сходимость </w:t>
      </w:r>
      <w:r w:rsidR="00FA1834" w:rsidRPr="0016249E">
        <w:rPr>
          <w:rFonts w:ascii="Times New Roman" w:eastAsiaTheme="minorEastAsia" w:hAnsi="Times New Roman" w:cs="Times New Roman"/>
          <w:sz w:val="28"/>
          <w:szCs w:val="28"/>
        </w:rPr>
        <w:t>и уменьшить количество операций</w:t>
      </w:r>
      <w:r w:rsidRPr="0016249E">
        <w:rPr>
          <w:rFonts w:ascii="Times New Roman" w:eastAsiaTheme="minorEastAsia" w:hAnsi="Times New Roman" w:cs="Times New Roman"/>
          <w:sz w:val="28"/>
          <w:szCs w:val="28"/>
        </w:rPr>
        <w:t>:</w:t>
      </w:r>
    </w:p>
    <w:p w:rsidR="00A61BBD" w:rsidRPr="0016249E" w:rsidRDefault="000F20A6" w:rsidP="0016249E">
      <w:pPr>
        <w:spacing w:after="0" w:line="240" w:lineRule="auto"/>
        <w:ind w:left="3828"/>
        <w:rPr>
          <w:rFonts w:ascii="Times New Roman" w:eastAsiaTheme="minorEastAsia"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Times New Roman" w:hAnsi="Cambria Math" w:cs="Times New Roman"/>
                <w:sz w:val="28"/>
                <w:szCs w:val="28"/>
              </w:rPr>
              <m:t>*</m:t>
            </m:r>
            <m:r>
              <w:rPr>
                <w:rFonts w:ascii="Cambria Math" w:hAnsi="Times New Roman" w:cs="Times New Roman"/>
                <w:sz w:val="28"/>
                <w:szCs w:val="28"/>
              </w:rPr>
              <m:t>(0)</m:t>
            </m:r>
          </m:sup>
        </m:sSubSup>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rPr>
            </m:ctrlPr>
          </m:fPr>
          <m:num>
            <m:func>
              <m:funcPr>
                <m:ctrlPr>
                  <w:rPr>
                    <w:rFonts w:ascii="Cambria Math" w:eastAsiaTheme="minorEastAsia" w:hAnsi="Times New Roman" w:cs="Times New Roman"/>
                    <w:i/>
                    <w:sz w:val="28"/>
                    <w:szCs w:val="28"/>
                  </w:rPr>
                </m:ctrlPr>
              </m:funcPr>
              <m:fName>
                <m:limLow>
                  <m:limLowPr>
                    <m:ctrlPr>
                      <w:rPr>
                        <w:rFonts w:ascii="Cambria Math" w:eastAsiaTheme="minorEastAsia" w:hAnsi="Times New Roman" w:cs="Times New Roman"/>
                        <w:i/>
                        <w:sz w:val="28"/>
                        <w:szCs w:val="28"/>
                      </w:rPr>
                    </m:ctrlPr>
                  </m:limLowPr>
                  <m:e>
                    <m:r>
                      <m:rPr>
                        <m:sty m:val="p"/>
                      </m:rPr>
                      <w:rPr>
                        <w:rFonts w:ascii="Cambria Math" w:hAnsi="Times New Roman" w:cs="Times New Roman"/>
                        <w:sz w:val="28"/>
                        <w:szCs w:val="28"/>
                      </w:rPr>
                      <m:t>min</m:t>
                    </m:r>
                  </m:e>
                  <m:lim>
                    <m:r>
                      <w:rPr>
                        <w:rFonts w:ascii="Cambria Math" w:eastAsiaTheme="minorEastAsia" w:hAnsi="Cambria Math" w:cs="Times New Roman"/>
                        <w:sz w:val="28"/>
                        <w:szCs w:val="28"/>
                        <w:lang w:val="en-US"/>
                      </w:rPr>
                      <m:t>iϵq</m:t>
                    </m:r>
                  </m:lim>
                </m:limLow>
              </m:fName>
              <m:e>
                <m:d>
                  <m:dPr>
                    <m:ctrlPr>
                      <w:rPr>
                        <w:rFonts w:ascii="Cambria Math" w:eastAsiaTheme="minorEastAsia" w:hAnsi="Times New Roman" w:cs="Times New Roman"/>
                        <w:i/>
                        <w:sz w:val="28"/>
                        <w:szCs w:val="28"/>
                      </w:rPr>
                    </m:ctrlPr>
                  </m:dPr>
                  <m:e>
                    <m:f>
                      <m:fPr>
                        <m:ctrlPr>
                          <w:rPr>
                            <w:rFonts w:ascii="Cambria Math" w:eastAsiaTheme="minorEastAsia" w:hAnsi="Times New Roman" w:cs="Times New Roman"/>
                            <w:i/>
                            <w:sz w:val="28"/>
                            <w:szCs w:val="28"/>
                          </w:rPr>
                        </m:ctrlPr>
                      </m:fPr>
                      <m:num>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i</m:t>
                            </m:r>
                          </m:sub>
                        </m:sSub>
                      </m:num>
                      <m:den>
                        <m:d>
                          <m:dPr>
                            <m:begChr m:val="|"/>
                            <m:endChr m:val="|"/>
                            <m:ctrlPr>
                              <w:rPr>
                                <w:rFonts w:ascii="Cambria Math" w:eastAsiaTheme="minorEastAsia" w:hAnsi="Times New Roman" w:cs="Times New Roman"/>
                                <w:i/>
                                <w:sz w:val="28"/>
                                <w:szCs w:val="28"/>
                                <w:lang w:val="en-US"/>
                              </w:rPr>
                            </m:ctrlPr>
                          </m:dPr>
                          <m:e>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i</m:t>
                                </m:r>
                              </m:sub>
                            </m:sSub>
                          </m:e>
                        </m:d>
                      </m:den>
                    </m:f>
                  </m:e>
                </m:d>
              </m:e>
            </m:func>
          </m:num>
          <m:den>
            <m:r>
              <w:rPr>
                <w:rFonts w:ascii="Cambria Math" w:eastAsiaTheme="minorEastAsia" w:hAnsi="Times New Roman" w:cs="Times New Roman"/>
                <w:sz w:val="28"/>
                <w:szCs w:val="28"/>
              </w:rPr>
              <m:t>2</m:t>
            </m:r>
          </m:den>
        </m:f>
      </m:oMath>
      <w:r w:rsidR="00A61BBD" w:rsidRPr="0016249E">
        <w:rPr>
          <w:rFonts w:ascii="Times New Roman" w:eastAsiaTheme="minorEastAsia" w:hAnsi="Times New Roman" w:cs="Times New Roman"/>
          <w:sz w:val="28"/>
          <w:szCs w:val="28"/>
        </w:rPr>
        <w:t xml:space="preserve">, </w:t>
      </w:r>
      <w:r w:rsidR="00A61BBD" w:rsidRPr="0016249E">
        <w:rPr>
          <w:rFonts w:ascii="Times New Roman" w:eastAsiaTheme="minorEastAsia" w:hAnsi="Times New Roman" w:cs="Times New Roman"/>
          <w:sz w:val="28"/>
          <w:szCs w:val="28"/>
        </w:rPr>
        <w:tab/>
      </w:r>
      <w:r w:rsidR="00A61BBD" w:rsidRPr="0016249E">
        <w:rPr>
          <w:rFonts w:ascii="Times New Roman" w:eastAsiaTheme="minorEastAsia" w:hAnsi="Times New Roman" w:cs="Times New Roman"/>
          <w:sz w:val="28"/>
          <w:szCs w:val="28"/>
        </w:rPr>
        <w:tab/>
      </w:r>
      <w:r w:rsidR="00A61BBD" w:rsidRPr="0016249E">
        <w:rPr>
          <w:rFonts w:ascii="Times New Roman" w:eastAsiaTheme="minorEastAsia" w:hAnsi="Times New Roman" w:cs="Times New Roman"/>
          <w:sz w:val="28"/>
          <w:szCs w:val="28"/>
        </w:rPr>
        <w:tab/>
      </w:r>
      <w:r w:rsidR="00A61BBD" w:rsidRPr="0016249E">
        <w:rPr>
          <w:rFonts w:ascii="Times New Roman" w:eastAsiaTheme="minorEastAsia" w:hAnsi="Times New Roman" w:cs="Times New Roman"/>
          <w:sz w:val="28"/>
          <w:szCs w:val="28"/>
        </w:rPr>
        <w:tab/>
      </w:r>
      <w:r w:rsidR="00FA1834" w:rsidRPr="0016249E">
        <w:rPr>
          <w:rFonts w:ascii="Times New Roman" w:eastAsiaTheme="minorEastAsia" w:hAnsi="Times New Roman" w:cs="Times New Roman"/>
          <w:sz w:val="28"/>
          <w:szCs w:val="28"/>
        </w:rPr>
        <w:tab/>
        <w:t xml:space="preserve"> </w:t>
      </w:r>
      <w:r w:rsidR="00A61BBD" w:rsidRPr="0016249E">
        <w:rPr>
          <w:rFonts w:ascii="Times New Roman" w:eastAsiaTheme="minorEastAsia" w:hAnsi="Times New Roman" w:cs="Times New Roman"/>
          <w:sz w:val="28"/>
          <w:szCs w:val="28"/>
        </w:rPr>
        <w:t>(</w:t>
      </w:r>
      <w:r w:rsidR="00FA1834" w:rsidRPr="0016249E">
        <w:rPr>
          <w:rFonts w:ascii="Times New Roman" w:eastAsiaTheme="minorEastAsia" w:hAnsi="Times New Roman" w:cs="Times New Roman"/>
          <w:sz w:val="28"/>
          <w:szCs w:val="28"/>
        </w:rPr>
        <w:t>6</w:t>
      </w:r>
      <w:r w:rsidR="00A61BBD" w:rsidRPr="0016249E">
        <w:rPr>
          <w:rFonts w:ascii="Times New Roman" w:eastAsiaTheme="minorEastAsia" w:hAnsi="Times New Roman" w:cs="Times New Roman"/>
          <w:sz w:val="28"/>
          <w:szCs w:val="28"/>
        </w:rPr>
        <w:t>)</w:t>
      </w:r>
    </w:p>
    <w:p w:rsidR="00A61BBD" w:rsidRPr="0016249E" w:rsidRDefault="00A61BBD" w:rsidP="0016249E">
      <w:pPr>
        <w:spacing w:after="0" w:line="240" w:lineRule="auto"/>
        <w:jc w:val="both"/>
        <w:rPr>
          <w:rFonts w:ascii="Times New Roman" w:eastAsiaTheme="minorEastAsia" w:hAnsi="Times New Roman" w:cs="Times New Roman"/>
          <w:i/>
          <w:sz w:val="28"/>
          <w:szCs w:val="28"/>
        </w:rPr>
      </w:pPr>
      <w:r w:rsidRPr="0016249E">
        <w:rPr>
          <w:rFonts w:ascii="Times New Roman" w:eastAsiaTheme="minorEastAsia" w:hAnsi="Times New Roman" w:cs="Times New Roman"/>
          <w:sz w:val="28"/>
          <w:szCs w:val="28"/>
        </w:rPr>
        <w:t xml:space="preserve">где </w:t>
      </w: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Times New Roman" w:hAnsi="Cambria Math" w:cs="Times New Roman"/>
                <w:sz w:val="28"/>
                <w:szCs w:val="28"/>
              </w:rPr>
              <m:t>*</m:t>
            </m:r>
            <m:r>
              <w:rPr>
                <w:rFonts w:ascii="Cambria Math" w:hAnsi="Times New Roman" w:cs="Times New Roman"/>
                <w:sz w:val="28"/>
                <w:szCs w:val="28"/>
              </w:rPr>
              <m:t>(0)</m:t>
            </m:r>
          </m:sup>
        </m:sSubSup>
      </m:oMath>
      <w:r w:rsidRPr="0016249E">
        <w:rPr>
          <w:rFonts w:ascii="Times New Roman" w:eastAsiaTheme="minorEastAsia" w:hAnsi="Times New Roman" w:cs="Times New Roman"/>
          <w:sz w:val="28"/>
          <w:szCs w:val="28"/>
        </w:rPr>
        <w:t xml:space="preserve"> – базовое значение интенсивности поступающих сообщений контура </w:t>
      </w:r>
      <m:oMath>
        <m:r>
          <w:rPr>
            <w:rFonts w:ascii="Cambria Math" w:eastAsiaTheme="minorEastAsia" w:hAnsi="Cambria Math" w:cs="Times New Roman"/>
            <w:sz w:val="28"/>
            <w:szCs w:val="28"/>
          </w:rPr>
          <m:t>q</m:t>
        </m:r>
      </m:oMath>
      <w:r w:rsidRPr="0016249E">
        <w:rPr>
          <w:rFonts w:ascii="Times New Roman" w:eastAsiaTheme="minorEastAsia" w:hAnsi="Times New Roman" w:cs="Times New Roman"/>
          <w:sz w:val="28"/>
          <w:szCs w:val="28"/>
        </w:rPr>
        <w:t xml:space="preserve"> на 0-й итерации;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i</m:t>
            </m:r>
          </m:sub>
        </m:sSub>
      </m:oMath>
      <w:r w:rsidRPr="0016249E">
        <w:rPr>
          <w:rFonts w:ascii="Times New Roman" w:eastAsiaTheme="minorEastAsia" w:hAnsi="Times New Roman" w:cs="Times New Roman"/>
          <w:sz w:val="28"/>
          <w:szCs w:val="28"/>
        </w:rPr>
        <w:t xml:space="preserve"> – интенсивность обработки сообщений узлом </w:t>
      </w:r>
      <m:oMath>
        <m:r>
          <w:rPr>
            <w:rFonts w:ascii="Cambria Math" w:eastAsiaTheme="minorEastAsia" w:hAnsi="Cambria Math" w:cs="Times New Roman"/>
            <w:sz w:val="28"/>
            <w:szCs w:val="28"/>
          </w:rPr>
          <m:t>i</m:t>
        </m:r>
      </m:oMath>
      <w:r w:rsidRPr="0016249E">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i/>
                <w:sz w:val="28"/>
                <w:szCs w:val="28"/>
                <w:lang w:val="en-US"/>
              </w:rPr>
            </m:ctrlPr>
          </m:dPr>
          <m:e>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i</m:t>
                </m:r>
              </m:sub>
            </m:sSub>
          </m:e>
        </m:d>
      </m:oMath>
      <w:r w:rsidRPr="0016249E">
        <w:rPr>
          <w:rFonts w:ascii="Times New Roman" w:eastAsiaTheme="minorEastAsia" w:hAnsi="Times New Roman" w:cs="Times New Roman"/>
          <w:sz w:val="28"/>
          <w:szCs w:val="28"/>
        </w:rPr>
        <w:t xml:space="preserve"> – количество контуров, проходящих через узел </w:t>
      </w:r>
      <m:oMath>
        <m:r>
          <w:rPr>
            <w:rFonts w:ascii="Cambria Math" w:eastAsiaTheme="minorEastAsia" w:hAnsi="Cambria Math" w:cs="Times New Roman"/>
            <w:sz w:val="28"/>
            <w:szCs w:val="28"/>
          </w:rPr>
          <m:t>i</m:t>
        </m:r>
      </m:oMath>
      <w:r w:rsidRPr="0016249E">
        <w:rPr>
          <w:rFonts w:ascii="Times New Roman" w:eastAsiaTheme="minorEastAsia" w:hAnsi="Times New Roman" w:cs="Times New Roman"/>
          <w:sz w:val="28"/>
          <w:szCs w:val="28"/>
        </w:rPr>
        <w:t>.</w:t>
      </w:r>
    </w:p>
    <w:p w:rsidR="00A61BBD" w:rsidRPr="0016249E" w:rsidRDefault="00FA1834" w:rsidP="0016249E">
      <w:pPr>
        <w:spacing w:after="0" w:line="240" w:lineRule="auto"/>
        <w:ind w:firstLine="426"/>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Уравнение (6</w:t>
      </w:r>
      <w:r w:rsidR="00A61BBD" w:rsidRPr="0016249E">
        <w:rPr>
          <w:rFonts w:ascii="Times New Roman" w:eastAsiaTheme="minorEastAsia" w:hAnsi="Times New Roman" w:cs="Times New Roman"/>
          <w:sz w:val="28"/>
          <w:szCs w:val="28"/>
        </w:rPr>
        <w:t xml:space="preserve">) выполняется для всех контуров </w:t>
      </w:r>
      <m:oMath>
        <m:r>
          <w:rPr>
            <w:rFonts w:ascii="Cambria Math" w:eastAsiaTheme="minorEastAsia" w:hAnsi="Cambria Math" w:cs="Times New Roman"/>
            <w:sz w:val="28"/>
            <w:szCs w:val="28"/>
          </w:rPr>
          <m:t>q</m:t>
        </m:r>
        <m:r>
          <w:rPr>
            <w:rFonts w:ascii="Cambria Math" w:eastAsiaTheme="minorEastAsia" w:hAnsi="Times New Roman" w:cs="Times New Roman"/>
            <w:sz w:val="28"/>
            <w:szCs w:val="28"/>
          </w:rPr>
          <m:t>=</m:t>
        </m:r>
        <m:acc>
          <m:accPr>
            <m:chr m:val="̅"/>
            <m:ctrlPr>
              <w:rPr>
                <w:rFonts w:ascii="Cambria Math" w:eastAsiaTheme="minorEastAsia" w:hAnsi="Times New Roman" w:cs="Times New Roman"/>
                <w:i/>
                <w:sz w:val="28"/>
                <w:szCs w:val="28"/>
              </w:rPr>
            </m:ctrlPr>
          </m:accPr>
          <m:e>
            <m:r>
              <w:rPr>
                <w:rFonts w:ascii="Cambria Math" w:eastAsiaTheme="minorEastAsia" w:hAnsi="Times New Roman" w:cs="Times New Roman"/>
                <w:sz w:val="28"/>
                <w:szCs w:val="28"/>
              </w:rPr>
              <m:t>1,</m:t>
            </m:r>
            <m:r>
              <w:rPr>
                <w:rFonts w:ascii="Cambria Math" w:eastAsiaTheme="minorEastAsia" w:hAnsi="Cambria Math" w:cs="Times New Roman"/>
                <w:sz w:val="28"/>
                <w:szCs w:val="28"/>
              </w:rPr>
              <m:t>Q</m:t>
            </m:r>
          </m:e>
        </m:acc>
      </m:oMath>
      <w:r w:rsidR="00A61BBD" w:rsidRPr="0016249E">
        <w:rPr>
          <w:rFonts w:ascii="Times New Roman" w:eastAsiaTheme="minorEastAsia" w:hAnsi="Times New Roman" w:cs="Times New Roman"/>
          <w:sz w:val="28"/>
          <w:szCs w:val="28"/>
        </w:rPr>
        <w:t xml:space="preserve">, после чего </w:t>
      </w:r>
      <w:r w:rsidR="0028100D" w:rsidRPr="0016249E">
        <w:rPr>
          <w:rFonts w:ascii="Times New Roman" w:eastAsiaTheme="minorEastAsia" w:hAnsi="Times New Roman" w:cs="Times New Roman"/>
          <w:sz w:val="28"/>
          <w:szCs w:val="28"/>
        </w:rPr>
        <w:t>происходит</w:t>
      </w:r>
      <w:r w:rsidR="00A61BBD" w:rsidRPr="0016249E">
        <w:rPr>
          <w:rFonts w:ascii="Times New Roman" w:eastAsiaTheme="minorEastAsia" w:hAnsi="Times New Roman" w:cs="Times New Roman"/>
          <w:sz w:val="28"/>
          <w:szCs w:val="28"/>
        </w:rPr>
        <w:t xml:space="preserve"> решение первого уравнения пошаговым методом.</w:t>
      </w:r>
    </w:p>
    <w:p w:rsidR="00A61BBD" w:rsidRPr="0016249E" w:rsidRDefault="00A61BBD" w:rsidP="0016249E">
      <w:pPr>
        <w:spacing w:after="0" w:line="240" w:lineRule="auto"/>
        <w:ind w:firstLine="426"/>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При вычислении пошаговой процедуры </w:t>
      </w:r>
      <w:r w:rsidR="00E9612E">
        <w:rPr>
          <w:rFonts w:ascii="Times New Roman" w:eastAsiaTheme="minorEastAsia" w:hAnsi="Times New Roman" w:cs="Times New Roman"/>
          <w:sz w:val="28"/>
          <w:szCs w:val="28"/>
        </w:rPr>
        <w:t>для первого уравнения, в</w:t>
      </w:r>
      <w:r w:rsidRPr="0016249E">
        <w:rPr>
          <w:rFonts w:ascii="Times New Roman" w:eastAsiaTheme="minorEastAsia" w:hAnsi="Times New Roman" w:cs="Times New Roman"/>
          <w:sz w:val="28"/>
          <w:szCs w:val="28"/>
        </w:rPr>
        <w:t xml:space="preserve">начале задается значение интенсивности входного потока текущего контура </w:t>
      </w:r>
      <m:oMath>
        <m:sSubSup>
          <m:sSubSupPr>
            <m:ctrlPr>
              <w:rPr>
                <w:rFonts w:ascii="Cambria Math" w:eastAsiaTheme="minorEastAsia" w:hAnsi="Times New Roman" w:cs="Times New Roman"/>
                <w:i/>
                <w:sz w:val="28"/>
                <w:szCs w:val="28"/>
              </w:rPr>
            </m:ctrlPr>
          </m:sSubSupPr>
          <m:e>
            <m:r>
              <w:rPr>
                <w:rFonts w:ascii="Cambria Math" w:hAnsi="Cambria Math" w:cs="Times New Roman"/>
                <w:sz w:val="28"/>
                <w:szCs w:val="28"/>
              </w:rPr>
              <m:t>λ</m:t>
            </m:r>
          </m:e>
          <m:sub>
            <m:r>
              <w:rPr>
                <w:rFonts w:ascii="Cambria Math" w:eastAsiaTheme="minorEastAsia" w:hAnsi="Times New Roman" w:cs="Times New Roman"/>
                <w:sz w:val="28"/>
                <w:szCs w:val="28"/>
              </w:rPr>
              <m:t>1</m:t>
            </m:r>
          </m:sub>
          <m:sup>
            <m:r>
              <w:rPr>
                <w:rFonts w:ascii="Cambria Math" w:eastAsiaTheme="minorEastAsia" w:hAnsi="Times New Roman" w:cs="Times New Roman"/>
                <w:sz w:val="28"/>
                <w:szCs w:val="28"/>
              </w:rPr>
              <m:t>(0)</m:t>
            </m:r>
          </m:sup>
        </m:sSubSup>
        <m:r>
          <w:rPr>
            <w:rFonts w:ascii="Cambria Math" w:eastAsiaTheme="minorEastAsia" w:hAnsi="Times New Roman" w:cs="Times New Roman"/>
            <w:sz w:val="28"/>
            <w:szCs w:val="28"/>
          </w:rPr>
          <m:t>=0</m:t>
        </m:r>
      </m:oMath>
      <w:r w:rsidR="0028100D" w:rsidRPr="0016249E">
        <w:rPr>
          <w:rFonts w:ascii="Times New Roman" w:eastAsiaTheme="minorEastAsia" w:hAnsi="Times New Roman" w:cs="Times New Roman"/>
          <w:sz w:val="28"/>
          <w:szCs w:val="28"/>
        </w:rPr>
        <w:t xml:space="preserve">, при котором </w:t>
      </w:r>
      <m:oMath>
        <m:r>
          <w:rPr>
            <w:rFonts w:ascii="Cambria Math" w:eastAsiaTheme="minorEastAsia" w:hAnsi="Cambria Math" w:cs="Times New Roman"/>
            <w:sz w:val="28"/>
            <w:szCs w:val="28"/>
          </w:rPr>
          <m:t>f</m:t>
        </m:r>
        <m:d>
          <m:dPr>
            <m:ctrlPr>
              <w:rPr>
                <w:rFonts w:ascii="Cambria Math" w:eastAsiaTheme="minorEastAsia"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Times New Roman" w:cs="Times New Roman"/>
                    <w:sz w:val="28"/>
                    <w:szCs w:val="28"/>
                  </w:rPr>
                  <m:t>1</m:t>
                </m:r>
              </m:sub>
              <m:sup>
                <m:d>
                  <m:dPr>
                    <m:ctrlPr>
                      <w:rPr>
                        <w:rFonts w:ascii="Cambria Math" w:hAnsi="Times New Roman" w:cs="Times New Roman"/>
                        <w:i/>
                        <w:sz w:val="28"/>
                        <w:szCs w:val="28"/>
                      </w:rPr>
                    </m:ctrlPr>
                  </m:dPr>
                  <m:e>
                    <m:r>
                      <w:rPr>
                        <w:rFonts w:ascii="Cambria Math" w:hAnsi="Times New Roman" w:cs="Times New Roman"/>
                        <w:sz w:val="28"/>
                        <w:szCs w:val="28"/>
                      </w:rPr>
                      <m:t>0</m:t>
                    </m:r>
                  </m:e>
                </m:d>
              </m:sup>
            </m:sSubSup>
            <m:ctrlPr>
              <w:rPr>
                <w:rFonts w:ascii="Cambria Math" w:hAnsi="Times New Roman" w:cs="Times New Roman"/>
                <w:i/>
                <w:sz w:val="28"/>
                <w:szCs w:val="28"/>
              </w:rPr>
            </m:ctrlPr>
          </m:e>
        </m:d>
        <m:r>
          <w:rPr>
            <w:rFonts w:ascii="Cambria Math"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n</m:t>
            </m:r>
          </m:e>
          <m:sub>
            <m:r>
              <w:rPr>
                <w:rFonts w:ascii="Cambria Math" w:eastAsiaTheme="minorEastAsia" w:hAnsi="Times New Roman" w:cs="Times New Roman"/>
                <w:sz w:val="28"/>
                <w:szCs w:val="28"/>
              </w:rPr>
              <m:t>1</m:t>
            </m:r>
          </m:sub>
        </m:sSub>
      </m:oMath>
      <w:r w:rsidRPr="0016249E">
        <w:rPr>
          <w:rFonts w:ascii="Times New Roman" w:eastAsiaTheme="minorEastAsia" w:hAnsi="Times New Roman" w:cs="Times New Roman"/>
          <w:sz w:val="28"/>
          <w:szCs w:val="28"/>
        </w:rPr>
        <w:t>, а все остальные значения фиксируются (</w:t>
      </w:r>
      <m:oMath>
        <m:sSubSup>
          <m:sSubSupPr>
            <m:ctrlPr>
              <w:rPr>
                <w:rFonts w:ascii="Cambria Math" w:eastAsiaTheme="minorEastAsia" w:hAnsi="Times New Roman" w:cs="Times New Roman"/>
                <w:i/>
                <w:sz w:val="28"/>
                <w:szCs w:val="28"/>
              </w:rPr>
            </m:ctrlPr>
          </m:sSubSupPr>
          <m:e>
            <m:r>
              <w:rPr>
                <w:rFonts w:ascii="Cambria Math" w:hAnsi="Cambria Math" w:cs="Times New Roman"/>
                <w:sz w:val="28"/>
                <w:szCs w:val="28"/>
              </w:rPr>
              <m:t>λ</m:t>
            </m:r>
          </m:e>
          <m:sub>
            <m:r>
              <w:rPr>
                <w:rFonts w:ascii="Cambria Math" w:eastAsiaTheme="minorEastAsia" w:hAnsi="Cambria Math" w:cs="Times New Roman"/>
                <w:sz w:val="28"/>
                <w:szCs w:val="28"/>
              </w:rPr>
              <m:t>q</m:t>
            </m:r>
          </m:sub>
          <m:sup>
            <m:r>
              <w:rPr>
                <w:rFonts w:ascii="Cambria Math" w:eastAsiaTheme="minorEastAsia" w:hAnsi="Times New Roman" w:cs="Times New Roman"/>
                <w:sz w:val="28"/>
                <w:szCs w:val="28"/>
              </w:rPr>
              <m:t>(0)</m:t>
            </m:r>
          </m:sup>
        </m:sSubSup>
        <m:r>
          <w:rPr>
            <w:rFonts w:ascii="Cambria Math" w:eastAsiaTheme="minorEastAsia" w:hAnsi="Times New Roman" w:cs="Times New Roman"/>
            <w:sz w:val="28"/>
            <w:szCs w:val="28"/>
          </w:rPr>
          <m:t>=</m:t>
        </m:r>
        <m:sSubSup>
          <m:sSubSupPr>
            <m:ctrlPr>
              <w:rPr>
                <w:rFonts w:ascii="Cambria Math" w:eastAsiaTheme="minorEastAsia" w:hAnsi="Times New Roman" w:cs="Times New Roman"/>
                <w:i/>
                <w:sz w:val="28"/>
                <w:szCs w:val="28"/>
              </w:rPr>
            </m:ctrlPr>
          </m:sSubSupPr>
          <m:e>
            <m:r>
              <w:rPr>
                <w:rFonts w:ascii="Cambria Math" w:hAnsi="Cambria Math" w:cs="Times New Roman"/>
                <w:sz w:val="28"/>
                <w:szCs w:val="28"/>
              </w:rPr>
              <m:t>λ</m:t>
            </m:r>
          </m:e>
          <m:sub>
            <m:r>
              <w:rPr>
                <w:rFonts w:ascii="Cambria Math" w:eastAsiaTheme="minorEastAsia" w:hAnsi="Cambria Math" w:cs="Times New Roman"/>
                <w:sz w:val="28"/>
                <w:szCs w:val="28"/>
              </w:rPr>
              <m:t>q</m:t>
            </m:r>
          </m:sub>
          <m:sup>
            <m:r>
              <w:rPr>
                <w:rFonts w:ascii="Times New Roman" w:eastAsiaTheme="minorEastAsia" w:hAnsi="Cambria Math" w:cs="Times New Roman"/>
                <w:sz w:val="28"/>
                <w:szCs w:val="28"/>
              </w:rPr>
              <m:t>*</m:t>
            </m:r>
            <m:r>
              <w:rPr>
                <w:rFonts w:ascii="Cambria Math" w:eastAsiaTheme="minorEastAsia" w:hAnsi="Times New Roman" w:cs="Times New Roman"/>
                <w:sz w:val="28"/>
                <w:szCs w:val="28"/>
              </w:rPr>
              <m:t>(0)</m:t>
            </m:r>
          </m:sup>
        </m:sSubSup>
      </m:oMath>
      <w:r w:rsidRPr="0016249E">
        <w:rPr>
          <w:rFonts w:ascii="Times New Roman" w:eastAsiaTheme="minorEastAsia" w:hAnsi="Times New Roman" w:cs="Times New Roman"/>
          <w:sz w:val="28"/>
          <w:szCs w:val="28"/>
        </w:rPr>
        <w:t xml:space="preserve">, для всех </w:t>
      </w:r>
      <m:oMath>
        <m:r>
          <w:rPr>
            <w:rFonts w:ascii="Cambria Math" w:eastAsiaTheme="minorEastAsia" w:hAnsi="Cambria Math" w:cs="Times New Roman"/>
            <w:sz w:val="28"/>
            <w:szCs w:val="28"/>
          </w:rPr>
          <m:t>q</m:t>
        </m:r>
      </m:oMath>
      <w:r w:rsidRPr="0016249E">
        <w:rPr>
          <w:rFonts w:ascii="Times New Roman" w:eastAsiaTheme="minorEastAsia" w:hAnsi="Times New Roman" w:cs="Times New Roman"/>
          <w:sz w:val="28"/>
          <w:szCs w:val="28"/>
        </w:rPr>
        <w:t xml:space="preserve"> не равных номеру текущего контура). Затем находится значение тангенса наклона прямой, численно равного коэффициенту крутизны </w:t>
      </w:r>
      <m:oMath>
        <m:sSubSup>
          <m:sSubSupPr>
            <m:ctrlPr>
              <w:rPr>
                <w:rFonts w:ascii="Cambria Math" w:eastAsiaTheme="minorEastAsia" w:hAnsi="Times New Roman" w:cs="Times New Roman"/>
                <w:i/>
                <w:sz w:val="28"/>
                <w:szCs w:val="28"/>
              </w:rPr>
            </m:ctrlPr>
          </m:sSubSupPr>
          <m:e>
            <m:r>
              <w:rPr>
                <w:rFonts w:ascii="Cambria Math" w:eastAsiaTheme="minorEastAsia" w:hAnsi="Cambria Math" w:cs="Times New Roman"/>
                <w:sz w:val="28"/>
                <w:szCs w:val="28"/>
              </w:rPr>
              <m:t>k</m:t>
            </m:r>
          </m:e>
          <m:sub>
            <m:r>
              <w:rPr>
                <w:rFonts w:ascii="Cambria Math" w:eastAsiaTheme="minorEastAsia" w:hAnsi="Times New Roman" w:cs="Times New Roman"/>
                <w:sz w:val="28"/>
                <w:szCs w:val="28"/>
              </w:rPr>
              <m:t>1</m:t>
            </m:r>
          </m:sub>
          <m:sup>
            <m:r>
              <w:rPr>
                <w:rFonts w:ascii="Cambria Math" w:eastAsiaTheme="minorEastAsia" w:hAnsi="Times New Roman" w:cs="Times New Roman"/>
                <w:sz w:val="28"/>
                <w:szCs w:val="28"/>
              </w:rPr>
              <m:t>(0)</m:t>
            </m:r>
          </m:sup>
        </m:sSubSup>
      </m:oMath>
      <w:r w:rsidRPr="0016249E">
        <w:rPr>
          <w:rFonts w:ascii="Times New Roman" w:eastAsiaTheme="minorEastAsia" w:hAnsi="Times New Roman" w:cs="Times New Roman"/>
          <w:sz w:val="28"/>
          <w:szCs w:val="28"/>
        </w:rPr>
        <w:t xml:space="preserve">, </w:t>
      </w:r>
      <w:r w:rsidR="0028100D" w:rsidRPr="0016249E">
        <w:rPr>
          <w:rFonts w:ascii="Times New Roman" w:eastAsiaTheme="minorEastAsia" w:hAnsi="Times New Roman" w:cs="Times New Roman"/>
          <w:sz w:val="28"/>
          <w:szCs w:val="28"/>
        </w:rPr>
        <w:t>определяемого</w:t>
      </w:r>
      <w:r w:rsidRPr="0016249E">
        <w:rPr>
          <w:rFonts w:ascii="Times New Roman" w:eastAsiaTheme="minorEastAsia" w:hAnsi="Times New Roman" w:cs="Times New Roman"/>
          <w:sz w:val="28"/>
          <w:szCs w:val="28"/>
        </w:rPr>
        <w:t xml:space="preserve"> отношени</w:t>
      </w:r>
      <w:r w:rsidR="0028100D" w:rsidRPr="0016249E">
        <w:rPr>
          <w:rFonts w:ascii="Times New Roman" w:eastAsiaTheme="minorEastAsia" w:hAnsi="Times New Roman" w:cs="Times New Roman"/>
          <w:sz w:val="28"/>
          <w:szCs w:val="28"/>
        </w:rPr>
        <w:t>ем</w:t>
      </w:r>
      <w:r w:rsidRPr="0016249E">
        <w:rPr>
          <w:rFonts w:ascii="Times New Roman" w:eastAsiaTheme="minorEastAsia" w:hAnsi="Times New Roman" w:cs="Times New Roman"/>
          <w:sz w:val="28"/>
          <w:szCs w:val="28"/>
        </w:rPr>
        <w:t xml:space="preserve"> граничных значений </w:t>
      </w:r>
      <m:oMath>
        <m:r>
          <w:rPr>
            <w:rFonts w:ascii="Cambria Math" w:eastAsiaTheme="minorEastAsia" w:hAnsi="Cambria Math" w:cs="Times New Roman"/>
            <w:sz w:val="28"/>
            <w:szCs w:val="28"/>
          </w:rPr>
          <m:t>λ</m:t>
        </m:r>
      </m:oMath>
      <w:r w:rsidRPr="0016249E">
        <w:rPr>
          <w:rFonts w:ascii="Times New Roman" w:eastAsiaTheme="minorEastAsia" w:hAnsi="Times New Roman" w:cs="Times New Roman"/>
          <w:sz w:val="28"/>
          <w:szCs w:val="28"/>
        </w:rPr>
        <w:t xml:space="preserve"> </w:t>
      </w:r>
      <w:proofErr w:type="gramStart"/>
      <w:r w:rsidRPr="0016249E">
        <w:rPr>
          <w:rFonts w:ascii="Times New Roman" w:eastAsiaTheme="minorEastAsia" w:hAnsi="Times New Roman" w:cs="Times New Roman"/>
          <w:sz w:val="28"/>
          <w:szCs w:val="28"/>
        </w:rPr>
        <w:t>к</w:t>
      </w:r>
      <w:proofErr w:type="gramEnd"/>
      <w:r w:rsidRPr="0016249E">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f</m:t>
        </m:r>
        <m:r>
          <w:rPr>
            <w:rFonts w:ascii="Cambria Math" w:eastAsiaTheme="minorEastAsia" w:hAnsi="Times New Roman" w:cs="Times New Roman"/>
            <w:sz w:val="28"/>
            <w:szCs w:val="28"/>
          </w:rPr>
          <m:t>(</m:t>
        </m:r>
        <m:r>
          <w:rPr>
            <w:rFonts w:ascii="Cambria Math" w:eastAsiaTheme="minorEastAsia" w:hAnsi="Cambria Math" w:cs="Times New Roman"/>
            <w:sz w:val="28"/>
            <w:szCs w:val="28"/>
          </w:rPr>
          <m:t>λ</m:t>
        </m:r>
        <m:r>
          <w:rPr>
            <w:rFonts w:ascii="Cambria Math" w:eastAsiaTheme="minorEastAsia" w:hAnsi="Times New Roman" w:cs="Times New Roman"/>
            <w:sz w:val="28"/>
            <w:szCs w:val="28"/>
          </w:rPr>
          <m:t>)</m:t>
        </m:r>
      </m:oMath>
      <w:r w:rsidRPr="0016249E">
        <w:rPr>
          <w:rFonts w:ascii="Times New Roman" w:eastAsiaTheme="minorEastAsia" w:hAnsi="Times New Roman" w:cs="Times New Roman"/>
          <w:sz w:val="28"/>
          <w:szCs w:val="28"/>
        </w:rPr>
        <w:t xml:space="preserve"> (рисунок </w:t>
      </w:r>
      <w:r w:rsidR="00557615" w:rsidRPr="0016249E">
        <w:rPr>
          <w:rFonts w:ascii="Times New Roman" w:eastAsiaTheme="minorEastAsia" w:hAnsi="Times New Roman" w:cs="Times New Roman"/>
          <w:sz w:val="28"/>
          <w:szCs w:val="28"/>
        </w:rPr>
        <w:t>2</w:t>
      </w:r>
      <w:r w:rsidRPr="0016249E">
        <w:rPr>
          <w:rFonts w:ascii="Times New Roman" w:eastAsiaTheme="minorEastAsia" w:hAnsi="Times New Roman" w:cs="Times New Roman"/>
          <w:sz w:val="28"/>
          <w:szCs w:val="28"/>
        </w:rPr>
        <w:t>):</w:t>
      </w:r>
    </w:p>
    <w:p w:rsidR="00A61BBD" w:rsidRPr="0016249E" w:rsidRDefault="000F20A6" w:rsidP="0016249E">
      <w:pPr>
        <w:spacing w:after="0" w:line="240" w:lineRule="auto"/>
        <w:ind w:left="3969"/>
        <w:rPr>
          <w:rFonts w:ascii="Times New Roman" w:eastAsiaTheme="minorEastAsia" w:hAnsi="Times New Roman" w:cs="Times New Roman"/>
          <w:i/>
          <w:sz w:val="28"/>
          <w:szCs w:val="28"/>
        </w:rPr>
      </w:pPr>
      <m:oMath>
        <m:sSubSup>
          <m:sSubSupPr>
            <m:ctrlPr>
              <w:rPr>
                <w:rFonts w:ascii="Cambria Math" w:eastAsiaTheme="minorEastAsia" w:hAnsi="Times New Roman" w:cs="Times New Roman"/>
                <w:i/>
                <w:sz w:val="28"/>
                <w:szCs w:val="28"/>
              </w:rPr>
            </m:ctrlPr>
          </m:sSubSup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q</m:t>
            </m:r>
          </m:sub>
          <m:sup>
            <m:r>
              <w:rPr>
                <w:rFonts w:ascii="Cambria Math" w:eastAsiaTheme="minorEastAsia" w:hAnsi="Times New Roman" w:cs="Times New Roman"/>
                <w:sz w:val="28"/>
                <w:szCs w:val="28"/>
              </w:rPr>
              <m:t>(0)</m:t>
            </m:r>
          </m:sup>
        </m:sSubSup>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rPr>
            </m:ctrlPr>
          </m:fPr>
          <m:num>
            <m:func>
              <m:funcPr>
                <m:ctrlPr>
                  <w:rPr>
                    <w:rFonts w:ascii="Cambria Math" w:eastAsiaTheme="minorEastAsia" w:hAnsi="Times New Roman" w:cs="Times New Roman"/>
                    <w:i/>
                    <w:sz w:val="28"/>
                    <w:szCs w:val="28"/>
                  </w:rPr>
                </m:ctrlPr>
              </m:funcPr>
              <m:fName>
                <m:limLow>
                  <m:limLowPr>
                    <m:ctrlPr>
                      <w:rPr>
                        <w:rFonts w:ascii="Cambria Math" w:eastAsiaTheme="minorEastAsia" w:hAnsi="Times New Roman" w:cs="Times New Roman"/>
                        <w:i/>
                        <w:sz w:val="28"/>
                        <w:szCs w:val="28"/>
                      </w:rPr>
                    </m:ctrlPr>
                  </m:limLowPr>
                  <m:e>
                    <m:r>
                      <m:rPr>
                        <m:sty m:val="p"/>
                      </m:rPr>
                      <w:rPr>
                        <w:rFonts w:ascii="Cambria Math" w:hAnsi="Times New Roman" w:cs="Times New Roman"/>
                        <w:sz w:val="28"/>
                        <w:szCs w:val="28"/>
                        <w:lang w:val="en-US"/>
                      </w:rPr>
                      <m:t>min</m:t>
                    </m:r>
                  </m:e>
                  <m:lim>
                    <m:r>
                      <w:rPr>
                        <w:rFonts w:ascii="Cambria Math" w:eastAsiaTheme="minorEastAsia" w:hAnsi="Cambria Math" w:cs="Times New Roman"/>
                        <w:sz w:val="28"/>
                        <w:szCs w:val="28"/>
                        <w:lang w:val="en-US"/>
                      </w:rPr>
                      <m:t>iϵq</m:t>
                    </m:r>
                  </m:lim>
                </m:limLow>
              </m:fName>
              <m:e>
                <m:d>
                  <m:dPr>
                    <m:ctrlPr>
                      <w:rPr>
                        <w:rFonts w:ascii="Cambria Math" w:eastAsiaTheme="minorEastAsia" w:hAnsi="Times New Roman" w:cs="Times New Roman"/>
                        <w:i/>
                        <w:sz w:val="28"/>
                        <w:szCs w:val="28"/>
                      </w:rPr>
                    </m:ctrlPr>
                  </m:dPr>
                  <m:e>
                    <m:f>
                      <m:fPr>
                        <m:ctrlPr>
                          <w:rPr>
                            <w:rFonts w:ascii="Cambria Math" w:eastAsiaTheme="minorEastAsia" w:hAnsi="Times New Roman" w:cs="Times New Roman"/>
                            <w:i/>
                            <w:sz w:val="28"/>
                            <w:szCs w:val="28"/>
                          </w:rPr>
                        </m:ctrlPr>
                      </m:fPr>
                      <m:num>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i</m:t>
                            </m:r>
                          </m:sub>
                        </m:sSub>
                      </m:num>
                      <m:den>
                        <m:d>
                          <m:dPr>
                            <m:begChr m:val="|"/>
                            <m:endChr m:val="|"/>
                            <m:ctrlPr>
                              <w:rPr>
                                <w:rFonts w:ascii="Cambria Math" w:eastAsiaTheme="minorEastAsia" w:hAnsi="Times New Roman" w:cs="Times New Roman"/>
                                <w:i/>
                                <w:sz w:val="28"/>
                                <w:szCs w:val="28"/>
                                <w:lang w:val="en-US"/>
                              </w:rPr>
                            </m:ctrlPr>
                          </m:dPr>
                          <m:e>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q</m:t>
                                </m:r>
                              </m:e>
                              <m:sub>
                                <m:r>
                                  <w:rPr>
                                    <w:rFonts w:ascii="Cambria Math" w:eastAsiaTheme="minorEastAsia" w:hAnsi="Cambria Math" w:cs="Times New Roman"/>
                                    <w:sz w:val="28"/>
                                    <w:szCs w:val="28"/>
                                  </w:rPr>
                                  <m:t>i</m:t>
                                </m:r>
                              </m:sub>
                            </m:sSub>
                          </m:e>
                        </m:d>
                      </m:den>
                    </m:f>
                  </m:e>
                </m:d>
              </m:e>
            </m:func>
          </m:num>
          <m:den>
            <m:r>
              <w:rPr>
                <w:rFonts w:ascii="Cambria Math" w:eastAsiaTheme="minorEastAsia" w:hAnsi="Times New Roman" w:cs="Times New Roman"/>
                <w:sz w:val="28"/>
                <w:szCs w:val="28"/>
              </w:rPr>
              <m:t>2</m:t>
            </m:r>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q</m:t>
                </m:r>
              </m:sub>
            </m:sSub>
          </m:den>
        </m:f>
      </m:oMath>
      <w:r w:rsidR="00A61BBD" w:rsidRPr="0016249E">
        <w:rPr>
          <w:rFonts w:ascii="Times New Roman" w:eastAsiaTheme="minorEastAsia" w:hAnsi="Times New Roman" w:cs="Times New Roman"/>
          <w:sz w:val="28"/>
          <w:szCs w:val="28"/>
        </w:rPr>
        <w:t>,</w:t>
      </w:r>
      <w:r w:rsidR="00A61BBD" w:rsidRPr="0016249E">
        <w:rPr>
          <w:rFonts w:ascii="Times New Roman" w:eastAsiaTheme="minorEastAsia" w:hAnsi="Times New Roman" w:cs="Times New Roman"/>
          <w:sz w:val="28"/>
          <w:szCs w:val="28"/>
        </w:rPr>
        <w:tab/>
      </w:r>
      <w:r w:rsidR="00A61BBD" w:rsidRPr="0016249E">
        <w:rPr>
          <w:rFonts w:ascii="Times New Roman" w:eastAsiaTheme="minorEastAsia" w:hAnsi="Times New Roman" w:cs="Times New Roman"/>
          <w:sz w:val="28"/>
          <w:szCs w:val="28"/>
        </w:rPr>
        <w:tab/>
      </w:r>
      <w:r w:rsidR="00A61BBD" w:rsidRPr="0016249E">
        <w:rPr>
          <w:rFonts w:ascii="Times New Roman" w:eastAsiaTheme="minorEastAsia" w:hAnsi="Times New Roman" w:cs="Times New Roman"/>
          <w:sz w:val="28"/>
          <w:szCs w:val="28"/>
        </w:rPr>
        <w:tab/>
      </w:r>
      <w:r w:rsidR="00A61BBD" w:rsidRPr="0016249E">
        <w:rPr>
          <w:rFonts w:ascii="Times New Roman" w:eastAsiaTheme="minorEastAsia" w:hAnsi="Times New Roman" w:cs="Times New Roman"/>
          <w:sz w:val="28"/>
          <w:szCs w:val="28"/>
        </w:rPr>
        <w:tab/>
        <w:t xml:space="preserve">     (</w:t>
      </w:r>
      <w:r w:rsidR="00557615" w:rsidRPr="0016249E">
        <w:rPr>
          <w:rFonts w:ascii="Times New Roman" w:eastAsiaTheme="minorEastAsia" w:hAnsi="Times New Roman" w:cs="Times New Roman"/>
          <w:sz w:val="28"/>
          <w:szCs w:val="28"/>
        </w:rPr>
        <w:t>7</w:t>
      </w:r>
      <w:r w:rsidR="00A61BBD" w:rsidRPr="0016249E">
        <w:rPr>
          <w:rFonts w:ascii="Times New Roman" w:eastAsiaTheme="minorEastAsia" w:hAnsi="Times New Roman" w:cs="Times New Roman"/>
          <w:sz w:val="28"/>
          <w:szCs w:val="28"/>
        </w:rPr>
        <w:t>)</w:t>
      </w:r>
    </w:p>
    <w:p w:rsidR="00A61BBD" w:rsidRPr="0016249E" w:rsidRDefault="00A61BBD" w:rsidP="0016249E">
      <w:pPr>
        <w:spacing w:after="0" w:line="240" w:lineRule="auto"/>
        <w:jc w:val="both"/>
        <w:rPr>
          <w:rFonts w:ascii="Times New Roman" w:eastAsiaTheme="minorEastAsia" w:hAnsi="Times New Roman" w:cs="Times New Roman"/>
          <w:sz w:val="28"/>
          <w:szCs w:val="28"/>
        </w:rPr>
      </w:pPr>
      <w:proofErr w:type="gramStart"/>
      <w:r w:rsidRPr="0016249E">
        <w:rPr>
          <w:rFonts w:ascii="Times New Roman" w:eastAsiaTheme="minorEastAsia" w:hAnsi="Times New Roman" w:cs="Times New Roman"/>
          <w:sz w:val="28"/>
          <w:szCs w:val="28"/>
        </w:rPr>
        <w:t xml:space="preserve">где коэффициент при </w:t>
      </w:r>
      <m:oMath>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q</m:t>
            </m:r>
          </m:sub>
        </m:sSub>
      </m:oMath>
      <w:r w:rsidRPr="0016249E">
        <w:rPr>
          <w:rFonts w:ascii="Times New Roman" w:eastAsiaTheme="minorEastAsia" w:hAnsi="Times New Roman" w:cs="Times New Roman"/>
          <w:sz w:val="28"/>
          <w:szCs w:val="28"/>
        </w:rPr>
        <w:t xml:space="preserve"> введен с целью обеспечения сходимости пошаговой процедуры.</w:t>
      </w:r>
      <w:proofErr w:type="gramEnd"/>
    </w:p>
    <w:p w:rsidR="00A61BBD" w:rsidRPr="0016249E" w:rsidRDefault="00A61BBD" w:rsidP="0016249E">
      <w:pPr>
        <w:spacing w:after="0" w:line="240" w:lineRule="auto"/>
        <w:jc w:val="center"/>
        <w:rPr>
          <w:rFonts w:ascii="Times New Roman" w:eastAsiaTheme="minorEastAsia" w:hAnsi="Times New Roman" w:cs="Times New Roman"/>
          <w:sz w:val="28"/>
          <w:szCs w:val="28"/>
          <w:lang w:val="en-US"/>
        </w:rPr>
      </w:pPr>
      <w:r w:rsidRPr="0016249E">
        <w:rPr>
          <w:rFonts w:ascii="Times New Roman" w:eastAsiaTheme="minorEastAsia" w:hAnsi="Times New Roman" w:cs="Times New Roman"/>
          <w:noProof/>
          <w:sz w:val="28"/>
          <w:szCs w:val="28"/>
          <w:lang w:eastAsia="ru-RU"/>
        </w:rPr>
        <w:lastRenderedPageBreak/>
        <w:drawing>
          <wp:inline distT="0" distB="0" distL="0" distR="0">
            <wp:extent cx="5940425" cy="3217342"/>
            <wp:effectExtent l="0" t="0" r="3175" b="2540"/>
            <wp:docPr id="633" name="Рисунок 633" descr="C:\Users\Barmanshtain\Desktop\рисунки\3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armanshtain\Desktop\рисунки\3 v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217342"/>
                    </a:xfrm>
                    <a:prstGeom prst="rect">
                      <a:avLst/>
                    </a:prstGeom>
                    <a:noFill/>
                    <a:ln>
                      <a:noFill/>
                    </a:ln>
                  </pic:spPr>
                </pic:pic>
              </a:graphicData>
            </a:graphic>
          </wp:inline>
        </w:drawing>
      </w:r>
    </w:p>
    <w:p w:rsidR="00A61BBD" w:rsidRPr="0016249E" w:rsidRDefault="00A61BBD" w:rsidP="0016249E">
      <w:pPr>
        <w:spacing w:after="0" w:line="240" w:lineRule="auto"/>
        <w:jc w:val="center"/>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Рисунок </w:t>
      </w:r>
      <w:r w:rsidR="00557615" w:rsidRPr="0016249E">
        <w:rPr>
          <w:rFonts w:ascii="Times New Roman" w:eastAsiaTheme="minorEastAsia" w:hAnsi="Times New Roman" w:cs="Times New Roman"/>
          <w:sz w:val="28"/>
          <w:szCs w:val="28"/>
        </w:rPr>
        <w:t>2</w:t>
      </w:r>
      <w:r w:rsidRPr="0016249E">
        <w:rPr>
          <w:rFonts w:ascii="Times New Roman" w:eastAsiaTheme="minorEastAsia" w:hAnsi="Times New Roman" w:cs="Times New Roman"/>
          <w:sz w:val="28"/>
          <w:szCs w:val="28"/>
        </w:rPr>
        <w:t>. Вычисление первого тангенса</w:t>
      </w:r>
    </w:p>
    <w:p w:rsidR="00A61BBD" w:rsidRPr="0016249E" w:rsidRDefault="00A61BBD" w:rsidP="0016249E">
      <w:pPr>
        <w:spacing w:after="0" w:line="240" w:lineRule="auto"/>
        <w:ind w:firstLine="426"/>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После этого начинается сам циклический процесс определения </w:t>
      </w: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Times New Roman" w:cs="Times New Roman"/>
                <w:sz w:val="28"/>
                <w:szCs w:val="28"/>
              </w:rPr>
              <m:t>1</m:t>
            </m:r>
          </m:sub>
          <m:sup>
            <m:d>
              <m:dPr>
                <m:ctrlPr>
                  <w:rPr>
                    <w:rFonts w:ascii="Cambria Math" w:hAnsi="Times New Roman" w:cs="Times New Roman"/>
                    <w:i/>
                    <w:sz w:val="28"/>
                    <w:szCs w:val="28"/>
                  </w:rPr>
                </m:ctrlPr>
              </m:dPr>
              <m:e>
                <m:r>
                  <w:rPr>
                    <w:rFonts w:ascii="Cambria Math" w:hAnsi="Times New Roman" w:cs="Times New Roman"/>
                    <w:sz w:val="28"/>
                    <w:szCs w:val="28"/>
                  </w:rPr>
                  <m:t>1</m:t>
                </m:r>
              </m:e>
            </m:d>
          </m:sup>
        </m:sSubSup>
      </m:oMath>
      <w:r w:rsidRPr="0016249E">
        <w:rPr>
          <w:rFonts w:ascii="Times New Roman" w:eastAsiaTheme="minorEastAsia" w:hAnsi="Times New Roman" w:cs="Times New Roman"/>
          <w:sz w:val="28"/>
          <w:szCs w:val="28"/>
        </w:rPr>
        <w:t>, посредством соотношений:</w:t>
      </w:r>
    </w:p>
    <w:p w:rsidR="00A61BBD" w:rsidRPr="0016249E" w:rsidRDefault="000F20A6" w:rsidP="0016249E">
      <w:pPr>
        <w:spacing w:after="0" w:line="240" w:lineRule="auto"/>
        <w:ind w:left="3544"/>
        <w:rPr>
          <w:rFonts w:ascii="Times New Roman" w:eastAsiaTheme="minorEastAsia"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d>
              <m:dPr>
                <m:ctrlPr>
                  <w:rPr>
                    <w:rFonts w:ascii="Cambria Math" w:hAnsi="Times New Roman" w:cs="Times New Roman"/>
                    <w:i/>
                    <w:sz w:val="28"/>
                    <w:szCs w:val="28"/>
                  </w:rPr>
                </m:ctrlPr>
              </m:dPr>
              <m:e>
                <m:r>
                  <w:rPr>
                    <w:rFonts w:ascii="Cambria Math" w:hAnsi="Cambria Math" w:cs="Times New Roman"/>
                    <w:sz w:val="28"/>
                    <w:szCs w:val="28"/>
                  </w:rPr>
                  <m:t>s</m:t>
                </m:r>
              </m:e>
            </m:d>
          </m:sup>
        </m:sSubSup>
        <m:r>
          <w:rPr>
            <w:rFonts w:ascii="Cambria Math" w:eastAsiaTheme="minorEastAsia"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d>
              <m:dPr>
                <m:ctrlPr>
                  <w:rPr>
                    <w:rFonts w:ascii="Cambria Math" w:hAnsi="Times New Roman" w:cs="Times New Roman"/>
                    <w:i/>
                    <w:sz w:val="28"/>
                    <w:szCs w:val="28"/>
                  </w:rPr>
                </m:ctrlPr>
              </m:dPr>
              <m:e>
                <m:r>
                  <w:rPr>
                    <w:rFonts w:ascii="Cambria Math" w:hAnsi="Cambria Math" w:cs="Times New Roman"/>
                    <w:sz w:val="28"/>
                    <w:szCs w:val="28"/>
                  </w:rPr>
                  <m:t>s</m:t>
                </m:r>
                <m:r>
                  <w:rPr>
                    <w:rFonts w:ascii="Times New Roman" w:hAnsi="Times New Roman" w:cs="Times New Roman"/>
                    <w:sz w:val="28"/>
                    <w:szCs w:val="28"/>
                  </w:rPr>
                  <m:t>-</m:t>
                </m:r>
                <m:r>
                  <w:rPr>
                    <w:rFonts w:ascii="Cambria Math" w:hAnsi="Times New Roman" w:cs="Times New Roman"/>
                    <w:sz w:val="28"/>
                    <w:szCs w:val="28"/>
                  </w:rPr>
                  <m:t>1</m:t>
                </m:r>
              </m:e>
            </m:d>
          </m:sup>
        </m:sSubSup>
        <m:r>
          <w:rPr>
            <w:rFonts w:ascii="Cambria Math" w:eastAsiaTheme="minorEastAsia" w:hAnsi="Times New Roman" w:cs="Times New Roman"/>
            <w:sz w:val="28"/>
            <w:szCs w:val="28"/>
          </w:rPr>
          <m:t>+</m:t>
        </m:r>
        <m:sSubSup>
          <m:sSubSupPr>
            <m:ctrlPr>
              <w:rPr>
                <w:rFonts w:ascii="Cambria Math" w:eastAsiaTheme="minorEastAsia" w:hAnsi="Times New Roman" w:cs="Times New Roman"/>
                <w:i/>
                <w:sz w:val="28"/>
                <w:szCs w:val="28"/>
              </w:rPr>
            </m:ctrlPr>
          </m:sSubSupPr>
          <m:e>
            <m:r>
              <w:rPr>
                <w:rFonts w:ascii="Times New Roman" w:eastAsiaTheme="minorEastAsia" w:hAnsi="Times New Roman" w:cs="Times New Roman"/>
                <w:sz w:val="28"/>
                <w:szCs w:val="28"/>
              </w:rPr>
              <m:t>∆</m:t>
            </m:r>
          </m:e>
          <m:sub>
            <m:r>
              <w:rPr>
                <w:rFonts w:ascii="Cambria Math" w:eastAsiaTheme="minorEastAsia" w:hAnsi="Cambria Math" w:cs="Times New Roman"/>
                <w:sz w:val="28"/>
                <w:szCs w:val="28"/>
              </w:rPr>
              <m:t>q</m:t>
            </m:r>
          </m:sub>
          <m:sup>
            <m:r>
              <w:rPr>
                <w:rFonts w:ascii="Cambria Math" w:eastAsiaTheme="minorEastAsia" w:hAnsi="Times New Roman" w:cs="Times New Roman"/>
                <w:sz w:val="28"/>
                <w:szCs w:val="28"/>
              </w:rPr>
              <m:t>(</m:t>
            </m:r>
            <m:r>
              <w:rPr>
                <w:rFonts w:ascii="Cambria Math" w:eastAsiaTheme="minorEastAsia" w:hAnsi="Cambria Math" w:cs="Times New Roman"/>
                <w:sz w:val="28"/>
                <w:szCs w:val="28"/>
              </w:rPr>
              <m:t>s</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m:t>
            </m:r>
          </m:sup>
        </m:sSubSup>
        <m:r>
          <w:rPr>
            <w:rFonts w:ascii="Cambria Math" w:eastAsiaTheme="minorEastAsia" w:hAnsi="Times New Roman" w:cs="Times New Roman"/>
            <w:sz w:val="28"/>
            <w:szCs w:val="28"/>
          </w:rPr>
          <m:t>;</m:t>
        </m:r>
      </m:oMath>
      <w:r w:rsidR="00A61BBD" w:rsidRPr="0016249E">
        <w:rPr>
          <w:rFonts w:ascii="Times New Roman" w:eastAsiaTheme="minorEastAsia" w:hAnsi="Times New Roman" w:cs="Times New Roman"/>
          <w:sz w:val="28"/>
          <w:szCs w:val="28"/>
        </w:rPr>
        <w:tab/>
      </w:r>
      <w:r w:rsidR="00A61BBD" w:rsidRPr="0016249E">
        <w:rPr>
          <w:rFonts w:ascii="Times New Roman" w:eastAsiaTheme="minorEastAsia" w:hAnsi="Times New Roman" w:cs="Times New Roman"/>
          <w:sz w:val="28"/>
          <w:szCs w:val="28"/>
        </w:rPr>
        <w:tab/>
      </w:r>
      <w:r w:rsidR="00A61BBD" w:rsidRPr="0016249E">
        <w:rPr>
          <w:rFonts w:ascii="Times New Roman" w:eastAsiaTheme="minorEastAsia" w:hAnsi="Times New Roman" w:cs="Times New Roman"/>
          <w:sz w:val="28"/>
          <w:szCs w:val="28"/>
        </w:rPr>
        <w:tab/>
      </w:r>
      <w:r w:rsidR="00A61BBD" w:rsidRPr="0016249E">
        <w:rPr>
          <w:rFonts w:ascii="Times New Roman" w:eastAsiaTheme="minorEastAsia" w:hAnsi="Times New Roman" w:cs="Times New Roman"/>
          <w:sz w:val="28"/>
          <w:szCs w:val="28"/>
        </w:rPr>
        <w:tab/>
        <w:t xml:space="preserve">     (</w:t>
      </w:r>
      <w:r w:rsidR="00557615" w:rsidRPr="0016249E">
        <w:rPr>
          <w:rFonts w:ascii="Times New Roman" w:eastAsiaTheme="minorEastAsia" w:hAnsi="Times New Roman" w:cs="Times New Roman"/>
          <w:sz w:val="28"/>
          <w:szCs w:val="28"/>
        </w:rPr>
        <w:t>8</w:t>
      </w:r>
      <w:r w:rsidR="00A61BBD" w:rsidRPr="0016249E">
        <w:rPr>
          <w:rFonts w:ascii="Times New Roman" w:eastAsiaTheme="minorEastAsia" w:hAnsi="Times New Roman" w:cs="Times New Roman"/>
          <w:sz w:val="28"/>
          <w:szCs w:val="28"/>
        </w:rPr>
        <w:t>)</w:t>
      </w:r>
    </w:p>
    <w:p w:rsidR="00A61BBD" w:rsidRPr="0016249E" w:rsidRDefault="000F20A6" w:rsidP="0016249E">
      <w:pPr>
        <w:spacing w:after="0" w:line="240" w:lineRule="auto"/>
        <w:ind w:left="3402"/>
        <w:rPr>
          <w:rFonts w:ascii="Times New Roman" w:eastAsiaTheme="minorEastAsia" w:hAnsi="Times New Roman" w:cs="Times New Roman"/>
          <w:sz w:val="28"/>
          <w:szCs w:val="28"/>
        </w:rPr>
      </w:pPr>
      <m:oMath>
        <m:sSubSup>
          <m:sSubSupPr>
            <m:ctrlPr>
              <w:rPr>
                <w:rFonts w:ascii="Cambria Math" w:eastAsiaTheme="minorEastAsia" w:hAnsi="Times New Roman" w:cs="Times New Roman"/>
                <w:i/>
                <w:sz w:val="28"/>
                <w:szCs w:val="28"/>
              </w:rPr>
            </m:ctrlPr>
          </m:sSubSupPr>
          <m:e>
            <m:r>
              <w:rPr>
                <w:rFonts w:ascii="Times New Roman" w:eastAsiaTheme="minorEastAsia" w:hAnsi="Times New Roman" w:cs="Times New Roman"/>
                <w:sz w:val="28"/>
                <w:szCs w:val="28"/>
              </w:rPr>
              <m:t>∆</m:t>
            </m:r>
          </m:e>
          <m:sub>
            <m:r>
              <w:rPr>
                <w:rFonts w:ascii="Cambria Math" w:eastAsiaTheme="minorEastAsia" w:hAnsi="Cambria Math" w:cs="Times New Roman"/>
                <w:sz w:val="28"/>
                <w:szCs w:val="28"/>
              </w:rPr>
              <m:t>q</m:t>
            </m:r>
          </m:sub>
          <m:sup>
            <m:r>
              <w:rPr>
                <w:rFonts w:ascii="Cambria Math" w:eastAsiaTheme="minorEastAsia" w:hAnsi="Times New Roman" w:cs="Times New Roman"/>
                <w:sz w:val="28"/>
                <w:szCs w:val="28"/>
              </w:rPr>
              <m:t>(</m:t>
            </m:r>
            <m:r>
              <w:rPr>
                <w:rFonts w:ascii="Cambria Math" w:eastAsiaTheme="minorEastAsia" w:hAnsi="Cambria Math" w:cs="Times New Roman"/>
                <w:sz w:val="28"/>
                <w:szCs w:val="28"/>
              </w:rPr>
              <m:t>s</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m:t>
            </m:r>
          </m:sup>
        </m:sSubSup>
        <m:r>
          <w:rPr>
            <w:rFonts w:ascii="Cambria Math" w:eastAsiaTheme="minorEastAsia" w:hAnsi="Times New Roman" w:cs="Times New Roman"/>
            <w:sz w:val="28"/>
            <w:szCs w:val="28"/>
          </w:rPr>
          <m:t>=</m:t>
        </m:r>
        <m:sSubSup>
          <m:sSubSupPr>
            <m:ctrlPr>
              <w:rPr>
                <w:rFonts w:ascii="Cambria Math" w:eastAsiaTheme="minorEastAsia" w:hAnsi="Times New Roman" w:cs="Times New Roman"/>
                <w:i/>
                <w:sz w:val="28"/>
                <w:szCs w:val="28"/>
              </w:rPr>
            </m:ctrlPr>
          </m:sSubSup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q</m:t>
            </m:r>
          </m:sub>
          <m:sup>
            <m:r>
              <w:rPr>
                <w:rFonts w:ascii="Cambria Math" w:eastAsiaTheme="minorEastAsia" w:hAnsi="Times New Roman" w:cs="Times New Roman"/>
                <w:sz w:val="28"/>
                <w:szCs w:val="28"/>
              </w:rPr>
              <m:t>(</m:t>
            </m:r>
            <m:r>
              <w:rPr>
                <w:rFonts w:ascii="Cambria Math" w:eastAsiaTheme="minorEastAsia" w:hAnsi="Cambria Math" w:cs="Times New Roman"/>
                <w:sz w:val="28"/>
                <w:szCs w:val="28"/>
              </w:rPr>
              <m:t>s</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m:t>
            </m:r>
          </m:sup>
        </m:sSubSup>
        <m:r>
          <w:rPr>
            <w:rFonts w:ascii="Times New Roman" w:eastAsiaTheme="minorEastAsia" w:hAnsi="Times New Roman" w:cs="Times New Roman"/>
            <w:sz w:val="28"/>
            <w:szCs w:val="28"/>
          </w:rPr>
          <m:t>∙</m:t>
        </m:r>
        <m:r>
          <w:rPr>
            <w:rFonts w:ascii="Cambria Math" w:eastAsiaTheme="minorEastAsia" w:hAnsi="Cambria Math" w:cs="Times New Roman"/>
            <w:sz w:val="28"/>
            <w:szCs w:val="28"/>
          </w:rPr>
          <m:t>f</m:t>
        </m:r>
        <m:d>
          <m:dPr>
            <m:ctrlPr>
              <w:rPr>
                <w:rFonts w:ascii="Cambria Math"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d>
                  <m:dPr>
                    <m:ctrlPr>
                      <w:rPr>
                        <w:rFonts w:ascii="Cambria Math" w:hAnsi="Times New Roman" w:cs="Times New Roman"/>
                        <w:i/>
                        <w:sz w:val="28"/>
                        <w:szCs w:val="28"/>
                      </w:rPr>
                    </m:ctrlPr>
                  </m:dPr>
                  <m:e>
                    <m:r>
                      <w:rPr>
                        <w:rFonts w:ascii="Cambria Math" w:hAnsi="Cambria Math" w:cs="Times New Roman"/>
                        <w:sz w:val="28"/>
                        <w:szCs w:val="28"/>
                      </w:rPr>
                      <m:t>s</m:t>
                    </m:r>
                    <m:r>
                      <w:rPr>
                        <w:rFonts w:ascii="Times New Roman" w:hAnsi="Times New Roman" w:cs="Times New Roman"/>
                        <w:sz w:val="28"/>
                        <w:szCs w:val="28"/>
                      </w:rPr>
                      <m:t>-</m:t>
                    </m:r>
                    <m:r>
                      <w:rPr>
                        <w:rFonts w:ascii="Cambria Math" w:hAnsi="Times New Roman" w:cs="Times New Roman"/>
                        <w:sz w:val="28"/>
                        <w:szCs w:val="28"/>
                      </w:rPr>
                      <m:t>1</m:t>
                    </m:r>
                  </m:e>
                </m:d>
              </m:sup>
            </m:sSubSup>
          </m:e>
        </m:d>
      </m:oMath>
      <w:r w:rsidR="00A61BBD" w:rsidRPr="0016249E">
        <w:rPr>
          <w:rFonts w:ascii="Times New Roman" w:eastAsiaTheme="minorEastAsia" w:hAnsi="Times New Roman" w:cs="Times New Roman"/>
          <w:sz w:val="28"/>
          <w:szCs w:val="28"/>
        </w:rPr>
        <w:t>,</w:t>
      </w:r>
      <w:r w:rsidR="00A61BBD" w:rsidRPr="0016249E">
        <w:rPr>
          <w:rFonts w:ascii="Times New Roman" w:eastAsiaTheme="minorEastAsia" w:hAnsi="Times New Roman" w:cs="Times New Roman"/>
          <w:sz w:val="28"/>
          <w:szCs w:val="28"/>
        </w:rPr>
        <w:tab/>
      </w:r>
      <w:r w:rsidR="00A61BBD" w:rsidRPr="0016249E">
        <w:rPr>
          <w:rFonts w:ascii="Times New Roman" w:eastAsiaTheme="minorEastAsia" w:hAnsi="Times New Roman" w:cs="Times New Roman"/>
          <w:sz w:val="28"/>
          <w:szCs w:val="28"/>
        </w:rPr>
        <w:tab/>
      </w:r>
      <w:r w:rsidR="00A61BBD" w:rsidRPr="0016249E">
        <w:rPr>
          <w:rFonts w:ascii="Times New Roman" w:eastAsiaTheme="minorEastAsia" w:hAnsi="Times New Roman" w:cs="Times New Roman"/>
          <w:sz w:val="28"/>
          <w:szCs w:val="28"/>
        </w:rPr>
        <w:tab/>
        <w:t xml:space="preserve">     (</w:t>
      </w:r>
      <w:r w:rsidR="00557615" w:rsidRPr="0016249E">
        <w:rPr>
          <w:rFonts w:ascii="Times New Roman" w:eastAsiaTheme="minorEastAsia" w:hAnsi="Times New Roman" w:cs="Times New Roman"/>
          <w:sz w:val="28"/>
          <w:szCs w:val="28"/>
        </w:rPr>
        <w:t>9</w:t>
      </w:r>
      <w:r w:rsidR="00A61BBD" w:rsidRPr="0016249E">
        <w:rPr>
          <w:rFonts w:ascii="Times New Roman" w:eastAsiaTheme="minorEastAsia" w:hAnsi="Times New Roman" w:cs="Times New Roman"/>
          <w:sz w:val="28"/>
          <w:szCs w:val="28"/>
        </w:rPr>
        <w:t>)</w:t>
      </w:r>
    </w:p>
    <w:p w:rsidR="00A61BBD" w:rsidRPr="0016249E" w:rsidRDefault="00A61BBD" w:rsidP="0016249E">
      <w:pPr>
        <w:spacing w:after="0" w:line="240" w:lineRule="auto"/>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где </w:t>
      </w:r>
      <m:oMath>
        <m:sSubSup>
          <m:sSubSupPr>
            <m:ctrlPr>
              <w:rPr>
                <w:rFonts w:ascii="Cambria Math" w:eastAsiaTheme="minorEastAsia" w:hAnsi="Times New Roman" w:cs="Times New Roman"/>
                <w:i/>
                <w:sz w:val="28"/>
                <w:szCs w:val="28"/>
              </w:rPr>
            </m:ctrlPr>
          </m:sSubSupPr>
          <m:e>
            <m:r>
              <w:rPr>
                <w:rFonts w:ascii="Times New Roman" w:eastAsiaTheme="minorEastAsia" w:hAnsi="Times New Roman" w:cs="Times New Roman"/>
                <w:sz w:val="28"/>
                <w:szCs w:val="28"/>
              </w:rPr>
              <m:t>∆</m:t>
            </m:r>
          </m:e>
          <m:sub>
            <m:r>
              <w:rPr>
                <w:rFonts w:ascii="Cambria Math" w:eastAsiaTheme="minorEastAsia" w:hAnsi="Cambria Math" w:cs="Times New Roman"/>
                <w:sz w:val="28"/>
                <w:szCs w:val="28"/>
              </w:rPr>
              <m:t>q</m:t>
            </m:r>
          </m:sub>
          <m:sup>
            <m:r>
              <w:rPr>
                <w:rFonts w:ascii="Cambria Math" w:eastAsiaTheme="minorEastAsia" w:hAnsi="Times New Roman" w:cs="Times New Roman"/>
                <w:sz w:val="28"/>
                <w:szCs w:val="28"/>
              </w:rPr>
              <m:t>(</m:t>
            </m:r>
            <m:r>
              <w:rPr>
                <w:rFonts w:ascii="Cambria Math" w:eastAsiaTheme="minorEastAsia" w:hAnsi="Cambria Math" w:cs="Times New Roman"/>
                <w:sz w:val="28"/>
                <w:szCs w:val="28"/>
              </w:rPr>
              <m:t>s</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m:t>
            </m:r>
          </m:sup>
        </m:sSubSup>
      </m:oMath>
      <w:r w:rsidRPr="0016249E">
        <w:rPr>
          <w:rFonts w:ascii="Times New Roman" w:eastAsiaTheme="minorEastAsia" w:hAnsi="Times New Roman" w:cs="Times New Roman"/>
          <w:sz w:val="28"/>
          <w:szCs w:val="28"/>
        </w:rPr>
        <w:t xml:space="preserve"> – значение приращения </w:t>
      </w:r>
      <m:oMath>
        <m:sSub>
          <m:sSubPr>
            <m:ctrlPr>
              <w:rPr>
                <w:rFonts w:ascii="Cambria Math" w:eastAsiaTheme="minorEastAsia" w:hAnsi="Times New Roman" w:cs="Times New Roman"/>
                <w:i/>
                <w:sz w:val="28"/>
                <w:szCs w:val="28"/>
              </w:rPr>
            </m:ctrlPr>
          </m:sSubPr>
          <m:e>
            <m:r>
              <w:rPr>
                <w:rFonts w:ascii="Cambria Math" w:hAnsi="Cambria Math" w:cs="Times New Roman"/>
                <w:sz w:val="28"/>
                <w:szCs w:val="28"/>
              </w:rPr>
              <m:t>λ</m:t>
            </m:r>
          </m:e>
          <m:sub>
            <m:r>
              <w:rPr>
                <w:rFonts w:ascii="Cambria Math" w:eastAsiaTheme="minorEastAsia" w:hAnsi="Cambria Math" w:cs="Times New Roman"/>
                <w:sz w:val="28"/>
                <w:szCs w:val="28"/>
              </w:rPr>
              <m:t>q</m:t>
            </m:r>
          </m:sub>
        </m:sSub>
      </m:oMath>
      <w:r w:rsidRPr="0016249E">
        <w:rPr>
          <w:rFonts w:ascii="Times New Roman" w:eastAsiaTheme="minorEastAsia" w:hAnsi="Times New Roman" w:cs="Times New Roman"/>
          <w:sz w:val="28"/>
          <w:szCs w:val="28"/>
        </w:rPr>
        <w:t>.</w:t>
      </w:r>
    </w:p>
    <w:p w:rsidR="00A61BBD" w:rsidRPr="0016249E" w:rsidRDefault="00A61BBD" w:rsidP="0016249E">
      <w:pPr>
        <w:spacing w:after="0" w:line="240" w:lineRule="auto"/>
        <w:ind w:firstLine="426"/>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В результате вычислений возможна ситуация выхода из зоны допустимых решений, признаком чего является значение </w:t>
      </w:r>
      <m:oMath>
        <m:r>
          <w:rPr>
            <w:rFonts w:ascii="Cambria Math" w:eastAsiaTheme="minorEastAsia" w:hAnsi="Cambria Math" w:cs="Times New Roman"/>
            <w:sz w:val="28"/>
            <w:szCs w:val="28"/>
          </w:rPr>
          <m:t>f</m:t>
        </m:r>
        <m:d>
          <m:dPr>
            <m:ctrlPr>
              <w:rPr>
                <w:rFonts w:ascii="Cambria Math" w:eastAsiaTheme="minorEastAsia"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d>
                  <m:dPr>
                    <m:ctrlPr>
                      <w:rPr>
                        <w:rFonts w:ascii="Cambria Math" w:hAnsi="Times New Roman" w:cs="Times New Roman"/>
                        <w:i/>
                        <w:sz w:val="28"/>
                        <w:szCs w:val="28"/>
                      </w:rPr>
                    </m:ctrlPr>
                  </m:dPr>
                  <m:e>
                    <m:r>
                      <w:rPr>
                        <w:rFonts w:ascii="Cambria Math" w:hAnsi="Cambria Math" w:cs="Times New Roman"/>
                        <w:sz w:val="28"/>
                        <w:szCs w:val="28"/>
                      </w:rPr>
                      <m:t>s</m:t>
                    </m:r>
                  </m:e>
                </m:d>
              </m:sup>
            </m:sSubSup>
          </m:e>
        </m:d>
        <m:r>
          <w:rPr>
            <w:rFonts w:ascii="Cambria Math" w:eastAsiaTheme="minorEastAsia" w:hAnsi="Times New Roman" w:cs="Times New Roman"/>
            <w:sz w:val="28"/>
            <w:szCs w:val="28"/>
          </w:rPr>
          <m:t>&lt;0</m:t>
        </m:r>
      </m:oMath>
      <w:r w:rsidRPr="0016249E">
        <w:rPr>
          <w:rFonts w:ascii="Times New Roman" w:eastAsiaTheme="minorEastAsia" w:hAnsi="Times New Roman" w:cs="Times New Roman"/>
          <w:sz w:val="28"/>
          <w:szCs w:val="28"/>
        </w:rPr>
        <w:t>. В этом случае будет необходимо применять коррекцию</w:t>
      </w:r>
      <w:proofErr w:type="gramStart"/>
      <w:r w:rsidRPr="0016249E">
        <w:rPr>
          <w:rFonts w:ascii="Times New Roman" w:eastAsiaTheme="minorEastAsia" w:hAnsi="Times New Roman" w:cs="Times New Roman"/>
          <w:sz w:val="28"/>
          <w:szCs w:val="28"/>
        </w:rPr>
        <w:t xml:space="preserve"> </w:t>
      </w:r>
      <m:oMath>
        <m:sSubSup>
          <m:sSubSupPr>
            <m:ctrlPr>
              <w:rPr>
                <w:rFonts w:ascii="Cambria Math" w:eastAsiaTheme="minorEastAsia" w:hAnsi="Times New Roman" w:cs="Times New Roman"/>
                <w:i/>
                <w:sz w:val="28"/>
                <w:szCs w:val="28"/>
              </w:rPr>
            </m:ctrlPr>
          </m:sSubSup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q</m:t>
            </m:r>
          </m:sub>
          <m:sup>
            <m:r>
              <w:rPr>
                <w:rFonts w:ascii="Cambria Math" w:eastAsiaTheme="minorEastAsia" w:hAnsi="Times New Roman" w:cs="Times New Roman"/>
                <w:sz w:val="28"/>
                <w:szCs w:val="28"/>
              </w:rPr>
              <m:t>(</m:t>
            </m:r>
            <m:r>
              <w:rPr>
                <w:rFonts w:ascii="Cambria Math" w:eastAsiaTheme="minorEastAsia" w:hAnsi="Cambria Math" w:cs="Times New Roman"/>
                <w:sz w:val="28"/>
                <w:szCs w:val="28"/>
              </w:rPr>
              <m:t>s</m:t>
            </m:r>
            <m:r>
              <w:rPr>
                <w:rFonts w:ascii="Cambria Math" w:eastAsiaTheme="minorEastAsia" w:hAnsi="Times New Roman" w:cs="Times New Roman"/>
                <w:sz w:val="28"/>
                <w:szCs w:val="28"/>
              </w:rPr>
              <m:t>)</m:t>
            </m:r>
          </m:sup>
        </m:sSubSup>
      </m:oMath>
      <w:r w:rsidRPr="0016249E">
        <w:rPr>
          <w:rFonts w:ascii="Times New Roman" w:eastAsiaTheme="minorEastAsia" w:hAnsi="Times New Roman" w:cs="Times New Roman"/>
          <w:sz w:val="28"/>
          <w:szCs w:val="28"/>
        </w:rPr>
        <w:t>:</w:t>
      </w:r>
      <w:proofErr w:type="gramEnd"/>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815"/>
      </w:tblGrid>
      <w:tr w:rsidR="00A61BBD" w:rsidRPr="0016249E" w:rsidTr="00A61BBD">
        <w:tc>
          <w:tcPr>
            <w:tcW w:w="9039" w:type="dxa"/>
            <w:vAlign w:val="center"/>
          </w:tcPr>
          <w:p w:rsidR="00A61BBD" w:rsidRPr="0016249E" w:rsidRDefault="00A61BBD" w:rsidP="0016249E">
            <w:pPr>
              <w:pStyle w:val="a7"/>
              <w:numPr>
                <w:ilvl w:val="0"/>
                <w:numId w:val="1"/>
              </w:numPr>
              <w:ind w:left="851"/>
              <w:jc w:val="both"/>
              <w:rPr>
                <w:rFonts w:ascii="Times New Roman" w:eastAsiaTheme="minorEastAsia" w:hAnsi="Times New Roman" w:cs="Times New Roman"/>
                <w:i/>
                <w:sz w:val="28"/>
                <w:szCs w:val="28"/>
              </w:rPr>
            </w:pPr>
            <w:r w:rsidRPr="0016249E">
              <w:rPr>
                <w:rFonts w:ascii="Times New Roman" w:eastAsiaTheme="minorEastAsia" w:hAnsi="Times New Roman" w:cs="Times New Roman"/>
                <w:sz w:val="28"/>
                <w:szCs w:val="28"/>
              </w:rPr>
              <w:t xml:space="preserve">если </w:t>
            </w:r>
            <m:oMath>
              <m:r>
                <w:rPr>
                  <w:rFonts w:ascii="Cambria Math" w:eastAsiaTheme="minorEastAsia" w:hAnsi="Cambria Math" w:cs="Times New Roman"/>
                  <w:sz w:val="28"/>
                  <w:szCs w:val="28"/>
                </w:rPr>
                <m:t>f</m:t>
              </m:r>
              <m:d>
                <m:dPr>
                  <m:ctrlPr>
                    <w:rPr>
                      <w:rFonts w:ascii="Cambria Math" w:eastAsiaTheme="minorEastAsia"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d>
                        <m:dPr>
                          <m:ctrlPr>
                            <w:rPr>
                              <w:rFonts w:ascii="Cambria Math" w:hAnsi="Times New Roman" w:cs="Times New Roman"/>
                              <w:i/>
                              <w:sz w:val="28"/>
                              <w:szCs w:val="28"/>
                            </w:rPr>
                          </m:ctrlPr>
                        </m:dPr>
                        <m:e>
                          <m:r>
                            <w:rPr>
                              <w:rFonts w:ascii="Cambria Math" w:hAnsi="Cambria Math" w:cs="Times New Roman"/>
                              <w:sz w:val="28"/>
                              <w:szCs w:val="28"/>
                            </w:rPr>
                            <m:t>s</m:t>
                          </m:r>
                        </m:e>
                      </m:d>
                    </m:sup>
                  </m:sSubSup>
                </m:e>
              </m:d>
              <m:r>
                <w:rPr>
                  <w:rFonts w:ascii="Cambria Math" w:eastAsiaTheme="minorEastAsia" w:hAnsi="Times New Roman" w:cs="Times New Roman"/>
                  <w:sz w:val="28"/>
                  <w:szCs w:val="28"/>
                </w:rPr>
                <m:t>&lt;0</m:t>
              </m:r>
            </m:oMath>
            <w:r w:rsidRPr="0016249E">
              <w:rPr>
                <w:rFonts w:ascii="Times New Roman" w:eastAsiaTheme="minorEastAsia" w:hAnsi="Times New Roman" w:cs="Times New Roman"/>
                <w:sz w:val="28"/>
                <w:szCs w:val="28"/>
              </w:rPr>
              <w:t xml:space="preserve">, то </w:t>
            </w: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d>
                    <m:dPr>
                      <m:ctrlPr>
                        <w:rPr>
                          <w:rFonts w:ascii="Cambria Math" w:hAnsi="Times New Roman" w:cs="Times New Roman"/>
                          <w:i/>
                          <w:sz w:val="28"/>
                          <w:szCs w:val="28"/>
                        </w:rPr>
                      </m:ctrlPr>
                    </m:dPr>
                    <m:e>
                      <m:r>
                        <w:rPr>
                          <w:rFonts w:ascii="Cambria Math" w:hAnsi="Cambria Math" w:cs="Times New Roman"/>
                          <w:sz w:val="28"/>
                          <w:szCs w:val="28"/>
                        </w:rPr>
                        <m:t>s</m:t>
                      </m:r>
                    </m:e>
                  </m:d>
                </m:sup>
              </m:sSubSup>
              <m:r>
                <w:rPr>
                  <w:rFonts w:ascii="Cambria Math" w:eastAsiaTheme="minorEastAsia"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d>
                    <m:dPr>
                      <m:ctrlPr>
                        <w:rPr>
                          <w:rFonts w:ascii="Cambria Math" w:hAnsi="Times New Roman" w:cs="Times New Roman"/>
                          <w:i/>
                          <w:sz w:val="28"/>
                          <w:szCs w:val="28"/>
                        </w:rPr>
                      </m:ctrlPr>
                    </m:dPr>
                    <m:e>
                      <m:r>
                        <w:rPr>
                          <w:rFonts w:ascii="Cambria Math" w:hAnsi="Cambria Math" w:cs="Times New Roman"/>
                          <w:sz w:val="28"/>
                          <w:szCs w:val="28"/>
                        </w:rPr>
                        <m:t>s</m:t>
                      </m:r>
                      <m:r>
                        <w:rPr>
                          <w:rFonts w:ascii="Times New Roman" w:hAnsi="Times New Roman" w:cs="Times New Roman"/>
                          <w:sz w:val="28"/>
                          <w:szCs w:val="28"/>
                        </w:rPr>
                        <m:t>-</m:t>
                      </m:r>
                      <m:r>
                        <w:rPr>
                          <w:rFonts w:ascii="Cambria Math" w:hAnsi="Times New Roman" w:cs="Times New Roman"/>
                          <w:sz w:val="28"/>
                          <w:szCs w:val="28"/>
                        </w:rPr>
                        <m:t>1</m:t>
                      </m:r>
                    </m:e>
                  </m:d>
                </m:sup>
              </m:sSubSup>
            </m:oMath>
            <w:r w:rsidRPr="0016249E">
              <w:rPr>
                <w:rFonts w:ascii="Times New Roman" w:eastAsiaTheme="minorEastAsia" w:hAnsi="Times New Roman" w:cs="Times New Roman"/>
                <w:sz w:val="28"/>
                <w:szCs w:val="28"/>
              </w:rPr>
              <w:t xml:space="preserve">, а </w:t>
            </w:r>
            <m:oMath>
              <m:sSubSup>
                <m:sSubSupPr>
                  <m:ctrlPr>
                    <w:rPr>
                      <w:rFonts w:ascii="Cambria Math" w:eastAsiaTheme="minorEastAsia" w:hAnsi="Times New Roman" w:cs="Times New Roman"/>
                      <w:i/>
                      <w:sz w:val="28"/>
                      <w:szCs w:val="28"/>
                    </w:rPr>
                  </m:ctrlPr>
                </m:sSubSup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q</m:t>
                  </m:r>
                </m:sub>
                <m:sup>
                  <m:r>
                    <w:rPr>
                      <w:rFonts w:ascii="Cambria Math" w:eastAsiaTheme="minorEastAsia" w:hAnsi="Times New Roman" w:cs="Times New Roman"/>
                      <w:sz w:val="28"/>
                      <w:szCs w:val="28"/>
                    </w:rPr>
                    <m:t>(</m:t>
                  </m:r>
                  <m:r>
                    <w:rPr>
                      <w:rFonts w:ascii="Cambria Math" w:eastAsiaTheme="minorEastAsia" w:hAnsi="Cambria Math" w:cs="Times New Roman"/>
                      <w:sz w:val="28"/>
                      <w:szCs w:val="28"/>
                    </w:rPr>
                    <m:t>s</m:t>
                  </m:r>
                  <m:r>
                    <w:rPr>
                      <w:rFonts w:ascii="Cambria Math" w:eastAsiaTheme="minorEastAsia" w:hAnsi="Times New Roman" w:cs="Times New Roman"/>
                      <w:sz w:val="28"/>
                      <w:szCs w:val="28"/>
                    </w:rPr>
                    <m:t>)</m:t>
                  </m:r>
                </m:sup>
              </m:sSubSup>
              <m:r>
                <w:rPr>
                  <w:rFonts w:ascii="Cambria Math" w:eastAsiaTheme="minorEastAsia" w:hAnsi="Times New Roman" w:cs="Times New Roman"/>
                  <w:sz w:val="28"/>
                  <w:szCs w:val="28"/>
                </w:rPr>
                <m:t>=</m:t>
              </m:r>
              <m:f>
                <m:fPr>
                  <m:ctrlPr>
                    <w:rPr>
                      <w:rFonts w:ascii="Cambria Math" w:eastAsiaTheme="minorEastAsia" w:hAnsi="Times New Roman" w:cs="Times New Roman"/>
                      <w:i/>
                      <w:sz w:val="28"/>
                      <w:szCs w:val="28"/>
                      <w:lang w:val="en-US"/>
                    </w:rPr>
                  </m:ctrlPr>
                </m:fPr>
                <m:num>
                  <m:sSubSup>
                    <m:sSubSupPr>
                      <m:ctrlPr>
                        <w:rPr>
                          <w:rFonts w:ascii="Cambria Math" w:eastAsiaTheme="minorEastAsia" w:hAnsi="Times New Roman" w:cs="Times New Roman"/>
                          <w:i/>
                          <w:sz w:val="28"/>
                          <w:szCs w:val="28"/>
                        </w:rPr>
                      </m:ctrlPr>
                    </m:sSubSup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q</m:t>
                      </m:r>
                    </m:sub>
                    <m:sup>
                      <m:r>
                        <w:rPr>
                          <w:rFonts w:ascii="Cambria Math" w:eastAsiaTheme="minorEastAsia" w:hAnsi="Times New Roman" w:cs="Times New Roman"/>
                          <w:sz w:val="28"/>
                          <w:szCs w:val="28"/>
                        </w:rPr>
                        <m:t>(</m:t>
                      </m:r>
                      <m:r>
                        <w:rPr>
                          <w:rFonts w:ascii="Cambria Math" w:eastAsiaTheme="minorEastAsia" w:hAnsi="Cambria Math" w:cs="Times New Roman"/>
                          <w:sz w:val="28"/>
                          <w:szCs w:val="28"/>
                        </w:rPr>
                        <m:t>s</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m:t>
                      </m:r>
                    </m:sup>
                  </m:sSubSup>
                </m:num>
                <m:den>
                  <m:r>
                    <w:rPr>
                      <w:rFonts w:ascii="Cambria Math" w:eastAsiaTheme="minorEastAsia" w:hAnsi="Times New Roman" w:cs="Times New Roman"/>
                      <w:sz w:val="28"/>
                      <w:szCs w:val="28"/>
                    </w:rPr>
                    <m:t>2</m:t>
                  </m:r>
                </m:den>
              </m:f>
            </m:oMath>
            <w:r w:rsidRPr="0016249E">
              <w:rPr>
                <w:rFonts w:ascii="Times New Roman" w:eastAsiaTheme="minorEastAsia" w:hAnsi="Times New Roman" w:cs="Times New Roman"/>
                <w:sz w:val="28"/>
                <w:szCs w:val="28"/>
              </w:rPr>
              <w:t>;</w:t>
            </w:r>
          </w:p>
        </w:tc>
        <w:tc>
          <w:tcPr>
            <w:tcW w:w="815" w:type="dxa"/>
            <w:vMerge w:val="restart"/>
            <w:vAlign w:val="center"/>
          </w:tcPr>
          <w:p w:rsidR="00A61BBD" w:rsidRPr="0016249E" w:rsidRDefault="00A61BBD" w:rsidP="0016249E">
            <w:pPr>
              <w:jc w:val="right"/>
              <w:rPr>
                <w:rFonts w:ascii="Times New Roman" w:eastAsiaTheme="minorEastAsia" w:hAnsi="Times New Roman" w:cs="Times New Roman"/>
                <w:sz w:val="28"/>
                <w:szCs w:val="28"/>
                <w:lang w:val="en-US"/>
              </w:rPr>
            </w:pPr>
            <w:r w:rsidRPr="0016249E">
              <w:rPr>
                <w:rFonts w:ascii="Times New Roman" w:eastAsiaTheme="minorEastAsia" w:hAnsi="Times New Roman" w:cs="Times New Roman"/>
                <w:sz w:val="28"/>
                <w:szCs w:val="28"/>
                <w:lang w:val="en-US"/>
              </w:rPr>
              <w:t>(</w:t>
            </w:r>
            <w:r w:rsidR="00557615" w:rsidRPr="0016249E">
              <w:rPr>
                <w:rFonts w:ascii="Times New Roman" w:eastAsiaTheme="minorEastAsia" w:hAnsi="Times New Roman" w:cs="Times New Roman"/>
                <w:sz w:val="28"/>
                <w:szCs w:val="28"/>
              </w:rPr>
              <w:t>10</w:t>
            </w:r>
            <w:r w:rsidRPr="0016249E">
              <w:rPr>
                <w:rFonts w:ascii="Times New Roman" w:eastAsiaTheme="minorEastAsia" w:hAnsi="Times New Roman" w:cs="Times New Roman"/>
                <w:sz w:val="28"/>
                <w:szCs w:val="28"/>
                <w:lang w:val="en-US"/>
              </w:rPr>
              <w:t>)</w:t>
            </w:r>
          </w:p>
        </w:tc>
      </w:tr>
      <w:tr w:rsidR="00A61BBD" w:rsidRPr="0016249E" w:rsidTr="00A61BBD">
        <w:tc>
          <w:tcPr>
            <w:tcW w:w="9039" w:type="dxa"/>
            <w:vAlign w:val="center"/>
          </w:tcPr>
          <w:p w:rsidR="00A61BBD" w:rsidRPr="0016249E" w:rsidRDefault="00A61BBD" w:rsidP="0016249E">
            <w:pPr>
              <w:pStyle w:val="a7"/>
              <w:numPr>
                <w:ilvl w:val="0"/>
                <w:numId w:val="1"/>
              </w:numPr>
              <w:ind w:left="851"/>
              <w:jc w:val="both"/>
              <w:rPr>
                <w:rFonts w:ascii="Times New Roman" w:eastAsiaTheme="minorEastAsia" w:hAnsi="Times New Roman" w:cs="Times New Roman"/>
                <w:i/>
                <w:sz w:val="28"/>
                <w:szCs w:val="28"/>
              </w:rPr>
            </w:pPr>
            <w:r w:rsidRPr="0016249E">
              <w:rPr>
                <w:rFonts w:ascii="Times New Roman" w:eastAsiaTheme="minorEastAsia" w:hAnsi="Times New Roman" w:cs="Times New Roman"/>
                <w:sz w:val="28"/>
                <w:szCs w:val="28"/>
              </w:rPr>
              <w:t xml:space="preserve">если </w:t>
            </w:r>
            <m:oMath>
              <m:r>
                <w:rPr>
                  <w:rFonts w:ascii="Cambria Math" w:eastAsiaTheme="minorEastAsia" w:hAnsi="Cambria Math" w:cs="Times New Roman"/>
                  <w:sz w:val="28"/>
                  <w:szCs w:val="28"/>
                </w:rPr>
                <m:t>f</m:t>
              </m:r>
              <m:d>
                <m:dPr>
                  <m:ctrlPr>
                    <w:rPr>
                      <w:rFonts w:ascii="Cambria Math" w:eastAsiaTheme="minorEastAsia"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d>
                        <m:dPr>
                          <m:ctrlPr>
                            <w:rPr>
                              <w:rFonts w:ascii="Cambria Math" w:hAnsi="Times New Roman" w:cs="Times New Roman"/>
                              <w:i/>
                              <w:sz w:val="28"/>
                              <w:szCs w:val="28"/>
                            </w:rPr>
                          </m:ctrlPr>
                        </m:dPr>
                        <m:e>
                          <m:r>
                            <w:rPr>
                              <w:rFonts w:ascii="Cambria Math" w:hAnsi="Cambria Math" w:cs="Times New Roman"/>
                              <w:sz w:val="28"/>
                              <w:szCs w:val="28"/>
                            </w:rPr>
                            <m:t>s</m:t>
                          </m:r>
                        </m:e>
                      </m:d>
                    </m:sup>
                  </m:sSubSup>
                </m:e>
              </m:d>
              <m:r>
                <w:rPr>
                  <w:rFonts w:ascii="Cambria Math" w:eastAsiaTheme="minorEastAsia" w:hAnsi="Times New Roman" w:cs="Times New Roman"/>
                  <w:sz w:val="28"/>
                  <w:szCs w:val="28"/>
                </w:rPr>
                <m:t>≥</m:t>
              </m:r>
              <m:r>
                <w:rPr>
                  <w:rFonts w:ascii="Cambria Math" w:eastAsiaTheme="minorEastAsia" w:hAnsi="Times New Roman" w:cs="Times New Roman"/>
                  <w:sz w:val="28"/>
                  <w:szCs w:val="28"/>
                </w:rPr>
                <m:t>0</m:t>
              </m:r>
            </m:oMath>
            <w:r w:rsidRPr="0016249E">
              <w:rPr>
                <w:rFonts w:ascii="Times New Roman" w:eastAsiaTheme="minorEastAsia" w:hAnsi="Times New Roman" w:cs="Times New Roman"/>
                <w:sz w:val="28"/>
                <w:szCs w:val="28"/>
              </w:rPr>
              <w:t xml:space="preserve">, то </w:t>
            </w:r>
            <m:oMath>
              <m:sSubSup>
                <m:sSubSupPr>
                  <m:ctrlPr>
                    <w:rPr>
                      <w:rFonts w:ascii="Cambria Math" w:eastAsiaTheme="minorEastAsia" w:hAnsi="Times New Roman" w:cs="Times New Roman"/>
                      <w:i/>
                      <w:sz w:val="28"/>
                      <w:szCs w:val="28"/>
                    </w:rPr>
                  </m:ctrlPr>
                </m:sSubSup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q</m:t>
                  </m:r>
                </m:sub>
                <m:sup>
                  <m:r>
                    <w:rPr>
                      <w:rFonts w:ascii="Cambria Math" w:eastAsiaTheme="minorEastAsia" w:hAnsi="Times New Roman" w:cs="Times New Roman"/>
                      <w:sz w:val="28"/>
                      <w:szCs w:val="28"/>
                    </w:rPr>
                    <m:t>(</m:t>
                  </m:r>
                  <m:r>
                    <w:rPr>
                      <w:rFonts w:ascii="Cambria Math" w:eastAsiaTheme="minorEastAsia" w:hAnsi="Cambria Math" w:cs="Times New Roman"/>
                      <w:sz w:val="28"/>
                      <w:szCs w:val="28"/>
                    </w:rPr>
                    <m:t>s</m:t>
                  </m:r>
                  <m:r>
                    <w:rPr>
                      <w:rFonts w:ascii="Cambria Math" w:eastAsiaTheme="minorEastAsia" w:hAnsi="Times New Roman" w:cs="Times New Roman"/>
                      <w:sz w:val="28"/>
                      <w:szCs w:val="28"/>
                    </w:rPr>
                    <m:t>)</m:t>
                  </m:r>
                </m:sup>
              </m:sSubSup>
              <m:r>
                <w:rPr>
                  <w:rFonts w:ascii="Cambria Math" w:eastAsiaTheme="minorEastAsia" w:hAnsi="Times New Roman" w:cs="Times New Roman"/>
                  <w:sz w:val="28"/>
                  <w:szCs w:val="28"/>
                </w:rPr>
                <m:t>=</m:t>
              </m:r>
              <m:sSubSup>
                <m:sSubSupPr>
                  <m:ctrlPr>
                    <w:rPr>
                      <w:rFonts w:ascii="Cambria Math" w:eastAsiaTheme="minorEastAsia" w:hAnsi="Times New Roman" w:cs="Times New Roman"/>
                      <w:i/>
                      <w:sz w:val="28"/>
                      <w:szCs w:val="28"/>
                    </w:rPr>
                  </m:ctrlPr>
                </m:sSubSup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q</m:t>
                  </m:r>
                </m:sub>
                <m:sup>
                  <m:r>
                    <w:rPr>
                      <w:rFonts w:ascii="Cambria Math" w:eastAsiaTheme="minorEastAsia" w:hAnsi="Times New Roman" w:cs="Times New Roman"/>
                      <w:sz w:val="28"/>
                      <w:szCs w:val="28"/>
                    </w:rPr>
                    <m:t>(</m:t>
                  </m:r>
                  <m:r>
                    <w:rPr>
                      <w:rFonts w:ascii="Cambria Math" w:eastAsiaTheme="minorEastAsia" w:hAnsi="Cambria Math" w:cs="Times New Roman"/>
                      <w:sz w:val="28"/>
                      <w:szCs w:val="28"/>
                    </w:rPr>
                    <m:t>s</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m:t>
                  </m:r>
                </m:sup>
              </m:sSubSup>
            </m:oMath>
            <w:r w:rsidRPr="0016249E">
              <w:rPr>
                <w:rFonts w:ascii="Times New Roman" w:eastAsiaTheme="minorEastAsia" w:hAnsi="Times New Roman" w:cs="Times New Roman"/>
                <w:sz w:val="28"/>
                <w:szCs w:val="28"/>
              </w:rPr>
              <w:t>.</w:t>
            </w:r>
          </w:p>
        </w:tc>
        <w:tc>
          <w:tcPr>
            <w:tcW w:w="815" w:type="dxa"/>
            <w:vMerge/>
            <w:vAlign w:val="center"/>
          </w:tcPr>
          <w:p w:rsidR="00A61BBD" w:rsidRPr="0016249E" w:rsidRDefault="00A61BBD" w:rsidP="0016249E">
            <w:pPr>
              <w:rPr>
                <w:rFonts w:ascii="Times New Roman" w:eastAsiaTheme="minorEastAsia" w:hAnsi="Times New Roman" w:cs="Times New Roman"/>
                <w:sz w:val="28"/>
                <w:szCs w:val="28"/>
              </w:rPr>
            </w:pPr>
          </w:p>
        </w:tc>
      </w:tr>
    </w:tbl>
    <w:p w:rsidR="00A61BBD" w:rsidRPr="0016249E" w:rsidRDefault="00A61BBD" w:rsidP="0016249E">
      <w:pPr>
        <w:spacing w:after="0" w:line="240" w:lineRule="auto"/>
        <w:ind w:firstLine="426"/>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Сходимость пошаговой процедуры для одного контура изображена на рисунке </w:t>
      </w:r>
      <w:r w:rsidR="00557615" w:rsidRPr="0016249E">
        <w:rPr>
          <w:rFonts w:ascii="Times New Roman" w:eastAsiaTheme="minorEastAsia" w:hAnsi="Times New Roman" w:cs="Times New Roman"/>
          <w:sz w:val="28"/>
          <w:szCs w:val="28"/>
        </w:rPr>
        <w:t>3</w:t>
      </w:r>
      <w:r w:rsidRPr="0016249E">
        <w:rPr>
          <w:rFonts w:ascii="Times New Roman" w:eastAsiaTheme="minorEastAsia" w:hAnsi="Times New Roman" w:cs="Times New Roman"/>
          <w:sz w:val="28"/>
          <w:szCs w:val="28"/>
        </w:rPr>
        <w:t>.</w:t>
      </w:r>
    </w:p>
    <w:p w:rsidR="00A61BBD" w:rsidRPr="0016249E" w:rsidRDefault="00A61BBD" w:rsidP="0016249E">
      <w:pPr>
        <w:spacing w:after="0" w:line="240" w:lineRule="auto"/>
        <w:jc w:val="center"/>
        <w:rPr>
          <w:rFonts w:ascii="Times New Roman" w:eastAsiaTheme="minorEastAsia" w:hAnsi="Times New Roman" w:cs="Times New Roman"/>
          <w:sz w:val="28"/>
          <w:szCs w:val="28"/>
        </w:rPr>
      </w:pPr>
      <w:r w:rsidRPr="0016249E">
        <w:rPr>
          <w:rFonts w:ascii="Times New Roman" w:eastAsiaTheme="minorEastAsia" w:hAnsi="Times New Roman" w:cs="Times New Roman"/>
          <w:noProof/>
          <w:sz w:val="28"/>
          <w:szCs w:val="28"/>
          <w:lang w:eastAsia="ru-RU"/>
        </w:rPr>
        <w:lastRenderedPageBreak/>
        <w:drawing>
          <wp:inline distT="0" distB="0" distL="0" distR="0">
            <wp:extent cx="5940425" cy="3202260"/>
            <wp:effectExtent l="0" t="0" r="3175" b="0"/>
            <wp:docPr id="632" name="Рисунок 632" descr="C:\Users\Barmanshtain\Desktop\рисунки\4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rmanshtain\Desktop\рисунки\4 v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202260"/>
                    </a:xfrm>
                    <a:prstGeom prst="rect">
                      <a:avLst/>
                    </a:prstGeom>
                    <a:noFill/>
                    <a:ln>
                      <a:noFill/>
                    </a:ln>
                  </pic:spPr>
                </pic:pic>
              </a:graphicData>
            </a:graphic>
          </wp:inline>
        </w:drawing>
      </w:r>
    </w:p>
    <w:p w:rsidR="00A61BBD" w:rsidRPr="0016249E" w:rsidRDefault="00A61BBD" w:rsidP="0016249E">
      <w:pPr>
        <w:spacing w:after="0" w:line="240" w:lineRule="auto"/>
        <w:jc w:val="center"/>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Рисунок </w:t>
      </w:r>
      <w:r w:rsidR="00557615" w:rsidRPr="0016249E">
        <w:rPr>
          <w:rFonts w:ascii="Times New Roman" w:eastAsiaTheme="minorEastAsia" w:hAnsi="Times New Roman" w:cs="Times New Roman"/>
          <w:sz w:val="28"/>
          <w:szCs w:val="28"/>
        </w:rPr>
        <w:t>3</w:t>
      </w:r>
      <w:r w:rsidRPr="0016249E">
        <w:rPr>
          <w:rFonts w:ascii="Times New Roman" w:eastAsiaTheme="minorEastAsia" w:hAnsi="Times New Roman" w:cs="Times New Roman"/>
          <w:sz w:val="28"/>
          <w:szCs w:val="28"/>
        </w:rPr>
        <w:t>. Сходимость пошаговой процедуры</w:t>
      </w:r>
    </w:p>
    <w:p w:rsidR="00A61BBD" w:rsidRPr="0016249E" w:rsidRDefault="00A61BBD" w:rsidP="0016249E">
      <w:pPr>
        <w:spacing w:after="0" w:line="240" w:lineRule="auto"/>
        <w:ind w:firstLine="426"/>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Циклический пошаговый процесс продолжается до тех пор, пока на </w:t>
      </w:r>
      <w:r w:rsidRPr="0016249E">
        <w:rPr>
          <w:rFonts w:ascii="Times New Roman" w:eastAsiaTheme="minorEastAsia" w:hAnsi="Times New Roman" w:cs="Times New Roman"/>
          <w:sz w:val="28"/>
          <w:szCs w:val="28"/>
        </w:rPr>
        <w:br/>
        <w:t xml:space="preserve">каком-то шаге </w:t>
      </w:r>
      <m:oMath>
        <m:r>
          <w:rPr>
            <w:rFonts w:ascii="Cambria Math" w:eastAsiaTheme="minorEastAsia" w:hAnsi="Cambria Math" w:cs="Times New Roman"/>
            <w:sz w:val="28"/>
            <w:szCs w:val="28"/>
          </w:rPr>
          <m:t>s</m:t>
        </m:r>
      </m:oMath>
      <w:r w:rsidRPr="0016249E">
        <w:rPr>
          <w:rFonts w:ascii="Times New Roman" w:eastAsiaTheme="minorEastAsia" w:hAnsi="Times New Roman" w:cs="Times New Roman"/>
          <w:sz w:val="28"/>
          <w:szCs w:val="28"/>
        </w:rPr>
        <w:t xml:space="preserve"> не будет выполнено условие окончания:</w:t>
      </w:r>
    </w:p>
    <w:p w:rsidR="00A61BBD" w:rsidRPr="0016249E" w:rsidRDefault="000F20A6" w:rsidP="0016249E">
      <w:pPr>
        <w:spacing w:after="0" w:line="240" w:lineRule="auto"/>
        <w:ind w:left="3544"/>
        <w:rPr>
          <w:rFonts w:ascii="Times New Roman" w:eastAsiaTheme="minorEastAsia" w:hAnsi="Times New Roman" w:cs="Times New Roman"/>
          <w:sz w:val="28"/>
          <w:szCs w:val="28"/>
        </w:rPr>
      </w:pPr>
      <m:oMath>
        <m:f>
          <m:fPr>
            <m:ctrlPr>
              <w:rPr>
                <w:rFonts w:ascii="Cambria Math" w:eastAsiaTheme="minorEastAsia" w:hAnsi="Times New Roman" w:cs="Times New Roman"/>
                <w:i/>
                <w:sz w:val="28"/>
                <w:szCs w:val="28"/>
              </w:rPr>
            </m:ctrlPr>
          </m:fPr>
          <m:num>
            <m:d>
              <m:dPr>
                <m:begChr m:val="|"/>
                <m:endChr m:val="|"/>
                <m:ctrlPr>
                  <w:rPr>
                    <w:rFonts w:ascii="Cambria Math" w:eastAsiaTheme="minorEastAsia"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d>
                      <m:dPr>
                        <m:ctrlPr>
                          <w:rPr>
                            <w:rFonts w:ascii="Cambria Math" w:hAnsi="Times New Roman" w:cs="Times New Roman"/>
                            <w:i/>
                            <w:sz w:val="28"/>
                            <w:szCs w:val="28"/>
                          </w:rPr>
                        </m:ctrlPr>
                      </m:dPr>
                      <m:e>
                        <m:r>
                          <w:rPr>
                            <w:rFonts w:ascii="Cambria Math" w:hAnsi="Cambria Math" w:cs="Times New Roman"/>
                            <w:sz w:val="28"/>
                            <w:szCs w:val="28"/>
                          </w:rPr>
                          <m:t>s</m:t>
                        </m:r>
                        <m:r>
                          <w:rPr>
                            <w:rFonts w:ascii="Times New Roman" w:hAnsi="Times New Roman" w:cs="Times New Roman"/>
                            <w:sz w:val="28"/>
                            <w:szCs w:val="28"/>
                          </w:rPr>
                          <m:t>-</m:t>
                        </m:r>
                        <m:r>
                          <w:rPr>
                            <w:rFonts w:ascii="Cambria Math" w:hAnsi="Times New Roman" w:cs="Times New Roman"/>
                            <w:sz w:val="28"/>
                            <w:szCs w:val="28"/>
                          </w:rPr>
                          <m:t>1</m:t>
                        </m:r>
                      </m:e>
                    </m:d>
                  </m:sup>
                </m:sSubSup>
                <m:r>
                  <w:rPr>
                    <w:rFonts w:ascii="Times New Roman"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d>
                      <m:dPr>
                        <m:ctrlPr>
                          <w:rPr>
                            <w:rFonts w:ascii="Cambria Math" w:hAnsi="Times New Roman" w:cs="Times New Roman"/>
                            <w:i/>
                            <w:sz w:val="28"/>
                            <w:szCs w:val="28"/>
                          </w:rPr>
                        </m:ctrlPr>
                      </m:dPr>
                      <m:e>
                        <m:r>
                          <w:rPr>
                            <w:rFonts w:ascii="Cambria Math" w:hAnsi="Cambria Math" w:cs="Times New Roman"/>
                            <w:sz w:val="28"/>
                            <w:szCs w:val="28"/>
                          </w:rPr>
                          <m:t>s</m:t>
                        </m:r>
                      </m:e>
                    </m:d>
                  </m:sup>
                </m:sSubSup>
              </m:e>
            </m:d>
          </m:num>
          <m:den>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d>
                  <m:dPr>
                    <m:ctrlPr>
                      <w:rPr>
                        <w:rFonts w:ascii="Cambria Math" w:hAnsi="Times New Roman" w:cs="Times New Roman"/>
                        <w:i/>
                        <w:sz w:val="28"/>
                        <w:szCs w:val="28"/>
                      </w:rPr>
                    </m:ctrlPr>
                  </m:dPr>
                  <m:e>
                    <m:r>
                      <w:rPr>
                        <w:rFonts w:ascii="Cambria Math" w:hAnsi="Cambria Math" w:cs="Times New Roman"/>
                        <w:sz w:val="28"/>
                        <w:szCs w:val="28"/>
                      </w:rPr>
                      <m:t>s</m:t>
                    </m:r>
                  </m:e>
                </m:d>
              </m:sup>
            </m:sSubSup>
          </m:den>
        </m:f>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100%&lt;</m:t>
        </m:r>
        <m:r>
          <w:rPr>
            <w:rFonts w:ascii="Cambria Math" w:eastAsiaTheme="minorEastAsia" w:hAnsi="Cambria Math" w:cs="Times New Roman"/>
            <w:sz w:val="28"/>
            <w:szCs w:val="28"/>
          </w:rPr>
          <m:t>ε</m:t>
        </m:r>
      </m:oMath>
      <w:r w:rsidR="00A61BBD" w:rsidRPr="0016249E">
        <w:rPr>
          <w:rFonts w:ascii="Times New Roman" w:eastAsiaTheme="minorEastAsia" w:hAnsi="Times New Roman" w:cs="Times New Roman"/>
          <w:sz w:val="28"/>
          <w:szCs w:val="28"/>
        </w:rPr>
        <w:t xml:space="preserve"> </w:t>
      </w:r>
      <w:r w:rsidR="00A61BBD" w:rsidRPr="0016249E">
        <w:rPr>
          <w:rFonts w:ascii="Times New Roman" w:eastAsiaTheme="minorEastAsia" w:hAnsi="Times New Roman" w:cs="Times New Roman"/>
          <w:sz w:val="28"/>
          <w:szCs w:val="28"/>
        </w:rPr>
        <w:tab/>
      </w:r>
      <w:r w:rsidR="00A61BBD" w:rsidRPr="0016249E">
        <w:rPr>
          <w:rFonts w:ascii="Times New Roman" w:eastAsiaTheme="minorEastAsia" w:hAnsi="Times New Roman" w:cs="Times New Roman"/>
          <w:sz w:val="28"/>
          <w:szCs w:val="28"/>
        </w:rPr>
        <w:tab/>
      </w:r>
      <w:r w:rsidR="00A61BBD" w:rsidRPr="0016249E">
        <w:rPr>
          <w:rFonts w:ascii="Times New Roman" w:eastAsiaTheme="minorEastAsia" w:hAnsi="Times New Roman" w:cs="Times New Roman"/>
          <w:sz w:val="28"/>
          <w:szCs w:val="28"/>
        </w:rPr>
        <w:tab/>
      </w:r>
      <w:r w:rsidR="00A61BBD" w:rsidRPr="0016249E">
        <w:rPr>
          <w:rFonts w:ascii="Times New Roman" w:eastAsiaTheme="minorEastAsia" w:hAnsi="Times New Roman" w:cs="Times New Roman"/>
          <w:sz w:val="28"/>
          <w:szCs w:val="28"/>
        </w:rPr>
        <w:tab/>
        <w:t xml:space="preserve">     (</w:t>
      </w:r>
      <w:r w:rsidR="00557615" w:rsidRPr="0016249E">
        <w:rPr>
          <w:rFonts w:ascii="Times New Roman" w:eastAsiaTheme="minorEastAsia" w:hAnsi="Times New Roman" w:cs="Times New Roman"/>
          <w:sz w:val="28"/>
          <w:szCs w:val="28"/>
        </w:rPr>
        <w:t>11</w:t>
      </w:r>
      <w:r w:rsidR="00A61BBD" w:rsidRPr="0016249E">
        <w:rPr>
          <w:rFonts w:ascii="Times New Roman" w:eastAsiaTheme="minorEastAsia" w:hAnsi="Times New Roman" w:cs="Times New Roman"/>
          <w:sz w:val="28"/>
          <w:szCs w:val="28"/>
        </w:rPr>
        <w:t>)</w:t>
      </w:r>
    </w:p>
    <w:p w:rsidR="00A61BBD" w:rsidRPr="0016249E" w:rsidRDefault="00A61BBD" w:rsidP="0016249E">
      <w:pPr>
        <w:spacing w:after="0" w:line="240" w:lineRule="auto"/>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где </w:t>
      </w:r>
      <m:oMath>
        <m:r>
          <w:rPr>
            <w:rFonts w:ascii="Cambria Math" w:eastAsiaTheme="minorEastAsia" w:hAnsi="Cambria Math" w:cs="Times New Roman"/>
            <w:sz w:val="28"/>
            <w:szCs w:val="28"/>
          </w:rPr>
          <m:t>ε</m:t>
        </m:r>
      </m:oMath>
      <w:r w:rsidRPr="0016249E">
        <w:rPr>
          <w:rFonts w:ascii="Times New Roman" w:eastAsiaTheme="minorEastAsia" w:hAnsi="Times New Roman" w:cs="Times New Roman"/>
          <w:sz w:val="28"/>
          <w:szCs w:val="28"/>
        </w:rPr>
        <w:t xml:space="preserve"> – заданная точность вычислений.</w:t>
      </w:r>
    </w:p>
    <w:p w:rsidR="00A61BBD" w:rsidRPr="0016249E" w:rsidRDefault="00A61BBD" w:rsidP="0016249E">
      <w:pPr>
        <w:spacing w:after="0" w:line="240" w:lineRule="auto"/>
        <w:ind w:firstLine="426"/>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Выполнение условия (1</w:t>
      </w:r>
      <w:r w:rsidR="00557615" w:rsidRPr="0016249E">
        <w:rPr>
          <w:rFonts w:ascii="Times New Roman" w:eastAsiaTheme="minorEastAsia" w:hAnsi="Times New Roman" w:cs="Times New Roman"/>
          <w:sz w:val="28"/>
          <w:szCs w:val="28"/>
        </w:rPr>
        <w:t>1</w:t>
      </w:r>
      <w:r w:rsidRPr="0016249E">
        <w:rPr>
          <w:rFonts w:ascii="Times New Roman" w:eastAsiaTheme="minorEastAsia" w:hAnsi="Times New Roman" w:cs="Times New Roman"/>
          <w:sz w:val="28"/>
          <w:szCs w:val="28"/>
        </w:rPr>
        <w:t xml:space="preserve">) будет означать окончание пошаговой процедуры для текущего контура, в конце которой мы получим значение </w:t>
      </w: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Times New Roman" w:hAnsi="Cambria Math" w:cs="Times New Roman"/>
                <w:sz w:val="28"/>
                <w:szCs w:val="28"/>
              </w:rPr>
              <m:t>*</m:t>
            </m:r>
            <m:d>
              <m:dPr>
                <m:ctrlPr>
                  <w:rPr>
                    <w:rFonts w:ascii="Cambria Math" w:hAnsi="Times New Roman" w:cs="Times New Roman"/>
                    <w:i/>
                    <w:sz w:val="28"/>
                    <w:szCs w:val="28"/>
                  </w:rPr>
                </m:ctrlPr>
              </m:dPr>
              <m:e>
                <m:r>
                  <w:rPr>
                    <w:rFonts w:ascii="Cambria Math" w:hAnsi="Cambria Math" w:cs="Times New Roman"/>
                    <w:sz w:val="28"/>
                    <w:szCs w:val="28"/>
                  </w:rPr>
                  <m:t>i</m:t>
                </m:r>
              </m:e>
            </m:d>
          </m:sup>
        </m:sSubSup>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d>
              <m:dPr>
                <m:ctrlPr>
                  <w:rPr>
                    <w:rFonts w:ascii="Cambria Math" w:hAnsi="Times New Roman" w:cs="Times New Roman"/>
                    <w:i/>
                    <w:sz w:val="28"/>
                    <w:szCs w:val="28"/>
                  </w:rPr>
                </m:ctrlPr>
              </m:dPr>
              <m:e>
                <m:r>
                  <w:rPr>
                    <w:rFonts w:ascii="Cambria Math" w:hAnsi="Cambria Math" w:cs="Times New Roman"/>
                    <w:sz w:val="28"/>
                    <w:szCs w:val="28"/>
                  </w:rPr>
                  <m:t>s</m:t>
                </m:r>
              </m:e>
            </m:d>
          </m:sup>
        </m:sSubSup>
      </m:oMath>
      <w:r w:rsidRPr="0016249E">
        <w:rPr>
          <w:rFonts w:ascii="Times New Roman" w:eastAsiaTheme="minorEastAsia" w:hAnsi="Times New Roman" w:cs="Times New Roman"/>
          <w:sz w:val="28"/>
          <w:szCs w:val="28"/>
        </w:rPr>
        <w:t xml:space="preserve">, где </w:t>
      </w:r>
      <m:oMath>
        <m:r>
          <w:rPr>
            <w:rFonts w:ascii="Cambria Math" w:eastAsiaTheme="minorEastAsia" w:hAnsi="Cambria Math" w:cs="Times New Roman"/>
            <w:sz w:val="28"/>
            <w:szCs w:val="28"/>
          </w:rPr>
          <m:t>i</m:t>
        </m:r>
      </m:oMath>
      <w:r w:rsidRPr="0016249E">
        <w:rPr>
          <w:rFonts w:ascii="Times New Roman" w:eastAsiaTheme="minorEastAsia" w:hAnsi="Times New Roman" w:cs="Times New Roman"/>
          <w:sz w:val="28"/>
          <w:szCs w:val="28"/>
        </w:rPr>
        <w:t xml:space="preserve"> – номер текущей итерации, а </w:t>
      </w:r>
      <m:oMath>
        <m:r>
          <w:rPr>
            <w:rFonts w:ascii="Cambria Math" w:eastAsiaTheme="minorEastAsia" w:hAnsi="Cambria Math" w:cs="Times New Roman"/>
            <w:sz w:val="28"/>
            <w:szCs w:val="28"/>
          </w:rPr>
          <m:t>s</m:t>
        </m:r>
      </m:oMath>
      <w:r w:rsidRPr="0016249E">
        <w:rPr>
          <w:rFonts w:ascii="Times New Roman" w:eastAsiaTheme="minorEastAsia" w:hAnsi="Times New Roman" w:cs="Times New Roman"/>
          <w:sz w:val="28"/>
          <w:szCs w:val="28"/>
        </w:rPr>
        <w:t xml:space="preserve"> – номер последнего шага, на котором было выполнено условие (1</w:t>
      </w:r>
      <w:r w:rsidR="00557615" w:rsidRPr="0016249E">
        <w:rPr>
          <w:rFonts w:ascii="Times New Roman" w:eastAsiaTheme="minorEastAsia" w:hAnsi="Times New Roman" w:cs="Times New Roman"/>
          <w:sz w:val="28"/>
          <w:szCs w:val="28"/>
        </w:rPr>
        <w:t>1</w:t>
      </w:r>
      <w:r w:rsidRPr="0016249E">
        <w:rPr>
          <w:rFonts w:ascii="Times New Roman" w:eastAsiaTheme="minorEastAsia" w:hAnsi="Times New Roman" w:cs="Times New Roman"/>
          <w:sz w:val="28"/>
          <w:szCs w:val="28"/>
        </w:rPr>
        <w:t>).</w:t>
      </w:r>
    </w:p>
    <w:p w:rsidR="00A61BBD" w:rsidRPr="0016249E" w:rsidRDefault="00A61BBD" w:rsidP="0016249E">
      <w:pPr>
        <w:spacing w:after="0" w:line="240" w:lineRule="auto"/>
        <w:ind w:firstLine="426"/>
        <w:jc w:val="both"/>
        <w:rPr>
          <w:rFonts w:ascii="Times New Roman" w:eastAsiaTheme="minorEastAsia" w:hAnsi="Times New Roman" w:cs="Times New Roman"/>
          <w:i/>
          <w:sz w:val="28"/>
          <w:szCs w:val="28"/>
        </w:rPr>
      </w:pPr>
      <w:r w:rsidRPr="0016249E">
        <w:rPr>
          <w:rFonts w:ascii="Times New Roman" w:eastAsiaTheme="minorEastAsia" w:hAnsi="Times New Roman" w:cs="Times New Roman"/>
          <w:sz w:val="28"/>
          <w:szCs w:val="28"/>
        </w:rPr>
        <w:t xml:space="preserve">Далее аналогичным образом находятся значения других уравнений, в результате чего мы получим множество значений </w:t>
      </w: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Times New Roman" w:hAnsi="Cambria Math" w:cs="Times New Roman"/>
                <w:sz w:val="28"/>
                <w:szCs w:val="28"/>
              </w:rPr>
              <m:t>*</m:t>
            </m:r>
            <m:d>
              <m:dPr>
                <m:ctrlPr>
                  <w:rPr>
                    <w:rFonts w:ascii="Cambria Math" w:hAnsi="Times New Roman" w:cs="Times New Roman"/>
                    <w:i/>
                    <w:sz w:val="28"/>
                    <w:szCs w:val="28"/>
                  </w:rPr>
                </m:ctrlPr>
              </m:dPr>
              <m:e>
                <m:r>
                  <w:rPr>
                    <w:rFonts w:ascii="Cambria Math" w:hAnsi="Times New Roman" w:cs="Times New Roman"/>
                    <w:sz w:val="28"/>
                    <w:szCs w:val="28"/>
                  </w:rPr>
                  <m:t>1</m:t>
                </m:r>
              </m:e>
            </m:d>
          </m:sup>
        </m:sSubSup>
      </m:oMath>
      <w:r w:rsidRPr="0016249E">
        <w:rPr>
          <w:rFonts w:ascii="Times New Roman" w:eastAsiaTheme="minorEastAsia" w:hAnsi="Times New Roman" w:cs="Times New Roman"/>
          <w:sz w:val="28"/>
          <w:szCs w:val="28"/>
        </w:rPr>
        <w:t xml:space="preserve"> первой итерации (</w:t>
      </w:r>
      <m:oMath>
        <m:sSubSup>
          <m:sSubSupPr>
            <m:ctrlPr>
              <w:rPr>
                <w:rFonts w:ascii="Cambria Math" w:hAnsi="Times New Roman" w:cs="Times New Roman"/>
                <w:i/>
                <w:sz w:val="28"/>
                <w:szCs w:val="28"/>
              </w:rPr>
            </m:ctrlPr>
          </m:sSubSupPr>
          <m:e>
            <m:r>
              <w:rPr>
                <w:rFonts w:ascii="Cambria Math" w:hAnsi="Times New Roman" w:cs="Times New Roman"/>
                <w:sz w:val="28"/>
                <w:szCs w:val="28"/>
              </w:rPr>
              <m:t xml:space="preserve"> </m:t>
            </m:r>
            <m:r>
              <w:rPr>
                <w:rFonts w:ascii="Cambria Math" w:hAnsi="Cambria Math" w:cs="Times New Roman"/>
                <w:sz w:val="28"/>
                <w:szCs w:val="28"/>
              </w:rPr>
              <m:t>λ</m:t>
            </m:r>
          </m:e>
          <m:sub>
            <m:r>
              <w:rPr>
                <w:rFonts w:ascii="Cambria Math" w:hAnsi="Times New Roman" w:cs="Times New Roman"/>
                <w:sz w:val="28"/>
                <w:szCs w:val="28"/>
              </w:rPr>
              <m:t>1</m:t>
            </m:r>
          </m:sub>
          <m:sup>
            <m:r>
              <w:rPr>
                <w:rFonts w:ascii="Times New Roman" w:hAnsi="Cambria Math" w:cs="Times New Roman"/>
                <w:sz w:val="28"/>
                <w:szCs w:val="28"/>
              </w:rPr>
              <m:t>*</m:t>
            </m:r>
            <m:d>
              <m:dPr>
                <m:ctrlPr>
                  <w:rPr>
                    <w:rFonts w:ascii="Cambria Math" w:hAnsi="Times New Roman" w:cs="Times New Roman"/>
                    <w:i/>
                    <w:sz w:val="28"/>
                    <w:szCs w:val="28"/>
                  </w:rPr>
                </m:ctrlPr>
              </m:dPr>
              <m:e>
                <m:r>
                  <w:rPr>
                    <w:rFonts w:ascii="Cambria Math" w:hAnsi="Times New Roman" w:cs="Times New Roman"/>
                    <w:sz w:val="28"/>
                    <w:szCs w:val="28"/>
                  </w:rPr>
                  <m:t>1</m:t>
                </m:r>
              </m:e>
            </m:d>
          </m:sup>
        </m:sSubSup>
        <m:r>
          <w:rPr>
            <w:rFonts w:ascii="Cambria Math"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Times New Roman" w:cs="Times New Roman"/>
                <w:sz w:val="28"/>
                <w:szCs w:val="28"/>
              </w:rPr>
              <m:t>2</m:t>
            </m:r>
          </m:sub>
          <m:sup>
            <m:r>
              <w:rPr>
                <w:rFonts w:ascii="Times New Roman" w:hAnsi="Cambria Math" w:cs="Times New Roman"/>
                <w:sz w:val="28"/>
                <w:szCs w:val="28"/>
              </w:rPr>
              <m:t>*</m:t>
            </m:r>
            <m:d>
              <m:dPr>
                <m:ctrlPr>
                  <w:rPr>
                    <w:rFonts w:ascii="Cambria Math" w:hAnsi="Times New Roman" w:cs="Times New Roman"/>
                    <w:i/>
                    <w:sz w:val="28"/>
                    <w:szCs w:val="28"/>
                  </w:rPr>
                </m:ctrlPr>
              </m:dPr>
              <m:e>
                <m:r>
                  <w:rPr>
                    <w:rFonts w:ascii="Cambria Math" w:hAnsi="Times New Roman" w:cs="Times New Roman"/>
                    <w:sz w:val="28"/>
                    <w:szCs w:val="28"/>
                  </w:rPr>
                  <m:t>1</m:t>
                </m:r>
              </m:e>
            </m:d>
          </m:sup>
        </m:sSubSup>
        <m:r>
          <w:rPr>
            <w:rFonts w:ascii="Cambria Math" w:eastAsiaTheme="minorEastAsia" w:hAnsi="Times New Roman" w:cs="Times New Roman"/>
            <w:sz w:val="28"/>
            <w:szCs w:val="28"/>
          </w:rPr>
          <m:t>,</m:t>
        </m:r>
        <m:r>
          <w:rPr>
            <w:rFonts w:ascii="Cambria Math" w:hAnsi="Times New Roman" w:cs="Times New Roman"/>
            <w:sz w:val="28"/>
            <w:szCs w:val="28"/>
          </w:rPr>
          <m:t>…</m:t>
        </m:r>
        <m:r>
          <w:rPr>
            <w:rFonts w:ascii="Cambria Math" w:hAnsi="Times New Roman" w:cs="Times New Roman"/>
            <w:sz w:val="28"/>
            <w:szCs w:val="28"/>
          </w:rPr>
          <m:t xml:space="preserve"> ,</m:t>
        </m:r>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Times New Roman" w:hAnsi="Cambria Math" w:cs="Times New Roman"/>
                <w:sz w:val="28"/>
                <w:szCs w:val="28"/>
              </w:rPr>
              <m:t>*</m:t>
            </m:r>
            <m:d>
              <m:dPr>
                <m:ctrlPr>
                  <w:rPr>
                    <w:rFonts w:ascii="Cambria Math" w:hAnsi="Times New Roman" w:cs="Times New Roman"/>
                    <w:i/>
                    <w:sz w:val="28"/>
                    <w:szCs w:val="28"/>
                  </w:rPr>
                </m:ctrlPr>
              </m:dPr>
              <m:e>
                <m:r>
                  <w:rPr>
                    <w:rFonts w:ascii="Cambria Math" w:hAnsi="Times New Roman" w:cs="Times New Roman"/>
                    <w:sz w:val="28"/>
                    <w:szCs w:val="28"/>
                  </w:rPr>
                  <m:t>1</m:t>
                </m:r>
              </m:e>
            </m:d>
          </m:sup>
        </m:sSubSup>
        <w:proofErr w:type="gramStart"/>
        <m:r>
          <w:rPr>
            <w:rFonts w:ascii="Cambria Math" w:hAnsi="Times New Roman" w:cs="Times New Roman"/>
            <w:sz w:val="28"/>
            <w:szCs w:val="28"/>
          </w:rPr>
          <m:t xml:space="preserve"> </m:t>
        </m:r>
      </m:oMath>
      <w:r w:rsidRPr="0016249E">
        <w:rPr>
          <w:rFonts w:ascii="Times New Roman" w:eastAsiaTheme="minorEastAsia" w:hAnsi="Times New Roman" w:cs="Times New Roman"/>
          <w:sz w:val="28"/>
          <w:szCs w:val="28"/>
        </w:rPr>
        <w:t>)</w:t>
      </w:r>
      <w:proofErr w:type="gramEnd"/>
      <w:r w:rsidRPr="0016249E">
        <w:rPr>
          <w:rFonts w:ascii="Times New Roman" w:eastAsiaTheme="minorEastAsia" w:hAnsi="Times New Roman" w:cs="Times New Roman"/>
          <w:sz w:val="28"/>
          <w:szCs w:val="28"/>
        </w:rPr>
        <w:t>.</w:t>
      </w:r>
    </w:p>
    <w:p w:rsidR="00A61BBD" w:rsidRPr="0016249E" w:rsidRDefault="00A61BBD" w:rsidP="0016249E">
      <w:pPr>
        <w:spacing w:after="0" w:line="240" w:lineRule="auto"/>
        <w:ind w:firstLine="426"/>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После этого начинается второй этап, на котором при решении каждого уравнения на каждой последующей итерации определяется значение интенсивности </w:t>
      </w: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Times New Roman" w:hAnsi="Cambria Math" w:cs="Times New Roman"/>
                <w:sz w:val="28"/>
                <w:szCs w:val="28"/>
              </w:rPr>
              <m:t>*</m:t>
            </m:r>
            <m:d>
              <m:dPr>
                <m:ctrlPr>
                  <w:rPr>
                    <w:rFonts w:ascii="Cambria Math" w:hAnsi="Times New Roman" w:cs="Times New Roman"/>
                    <w:i/>
                    <w:sz w:val="28"/>
                    <w:szCs w:val="28"/>
                  </w:rPr>
                </m:ctrlPr>
              </m:dPr>
              <m:e>
                <m:r>
                  <w:rPr>
                    <w:rFonts w:ascii="Cambria Math" w:hAnsi="Cambria Math" w:cs="Times New Roman"/>
                    <w:sz w:val="28"/>
                    <w:szCs w:val="28"/>
                    <w:lang w:val="en-US"/>
                  </w:rPr>
                  <m:t>i</m:t>
                </m:r>
              </m:e>
            </m:d>
          </m:sup>
        </m:sSubSup>
      </m:oMath>
      <w:r w:rsidRPr="0016249E">
        <w:rPr>
          <w:rFonts w:ascii="Times New Roman" w:eastAsiaTheme="minorEastAsia" w:hAnsi="Times New Roman" w:cs="Times New Roman"/>
          <w:sz w:val="28"/>
          <w:szCs w:val="28"/>
        </w:rPr>
        <w:t xml:space="preserve"> соответствующей итерации, при этом значения остальных интенсивностей рассматриваются как фиксированные, численно равные значениям последних итераций этих интенсивностей.</w:t>
      </w:r>
    </w:p>
    <w:p w:rsidR="00A61BBD" w:rsidRPr="0016249E" w:rsidRDefault="00A61BBD" w:rsidP="0016249E">
      <w:pPr>
        <w:spacing w:after="0" w:line="240" w:lineRule="auto"/>
        <w:ind w:firstLine="426"/>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Следует отметить, что базовые значения </w:t>
      </w: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Times New Roman" w:hAnsi="Cambria Math" w:cs="Times New Roman"/>
                <w:sz w:val="28"/>
                <w:szCs w:val="28"/>
              </w:rPr>
              <m:t>*</m:t>
            </m:r>
            <m:r>
              <w:rPr>
                <w:rFonts w:ascii="Cambria Math" w:hAnsi="Times New Roman" w:cs="Times New Roman"/>
                <w:sz w:val="28"/>
                <w:szCs w:val="28"/>
              </w:rPr>
              <m:t>(0)</m:t>
            </m:r>
          </m:sup>
        </m:sSubSup>
      </m:oMath>
      <w:r w:rsidRPr="0016249E">
        <w:rPr>
          <w:rFonts w:ascii="Times New Roman" w:eastAsiaTheme="minorEastAsia" w:hAnsi="Times New Roman" w:cs="Times New Roman"/>
          <w:sz w:val="28"/>
          <w:szCs w:val="28"/>
        </w:rPr>
        <w:t xml:space="preserve"> задаются единожды в начале алгоритма, и при последующих итерациях вместо них будут выступать значения, полученные на последней итерации.</w:t>
      </w:r>
    </w:p>
    <w:p w:rsidR="00A61BBD" w:rsidRPr="0016249E" w:rsidRDefault="00A61BBD" w:rsidP="0016249E">
      <w:pPr>
        <w:spacing w:after="0" w:line="240" w:lineRule="auto"/>
        <w:ind w:firstLine="426"/>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Итерационная процедура продолжается до тех пор, пока не будет выполнено условие окончания цикла:</w:t>
      </w:r>
    </w:p>
    <w:p w:rsidR="00A61BBD" w:rsidRPr="0016249E" w:rsidRDefault="000F20A6" w:rsidP="0016249E">
      <w:pPr>
        <w:spacing w:after="0" w:line="240" w:lineRule="auto"/>
        <w:jc w:val="center"/>
        <w:rPr>
          <w:rFonts w:ascii="Times New Roman" w:eastAsiaTheme="minorEastAsia" w:hAnsi="Times New Roman" w:cs="Times New Roman"/>
          <w:sz w:val="28"/>
          <w:szCs w:val="28"/>
        </w:rPr>
      </w:pPr>
      <m:oMathPara>
        <m:oMath>
          <m:f>
            <m:fPr>
              <m:ctrlPr>
                <w:rPr>
                  <w:rFonts w:ascii="Cambria Math" w:eastAsiaTheme="minorEastAsia" w:hAnsi="Times New Roman" w:cs="Times New Roman"/>
                  <w:i/>
                  <w:sz w:val="28"/>
                  <w:szCs w:val="28"/>
                </w:rPr>
              </m:ctrlPr>
            </m:fPr>
            <m:num>
              <m:d>
                <m:dPr>
                  <m:begChr m:val="|"/>
                  <m:endChr m:val="|"/>
                  <m:ctrlPr>
                    <w:rPr>
                      <w:rFonts w:ascii="Cambria Math" w:hAnsi="Times New Roman" w:cs="Times New Roman"/>
                      <w:i/>
                      <w:sz w:val="28"/>
                      <w:szCs w:val="28"/>
                    </w:rPr>
                  </m:ctrlPr>
                </m:dPr>
                <m:e>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Times New Roman" w:hAnsi="Cambria Math" w:cs="Times New Roman"/>
                          <w:sz w:val="28"/>
                          <w:szCs w:val="28"/>
                        </w:rPr>
                        <m:t>*</m:t>
                      </m:r>
                      <m:r>
                        <w:rPr>
                          <w:rFonts w:ascii="Cambria Math" w:hAnsi="Times New Roman" w:cs="Times New Roman"/>
                          <w:sz w:val="28"/>
                          <w:szCs w:val="28"/>
                        </w:rPr>
                        <m:t>(</m:t>
                      </m:r>
                      <m:r>
                        <w:rPr>
                          <w:rFonts w:ascii="Cambria Math" w:hAnsi="Cambria Math" w:cs="Times New Roman"/>
                          <w:sz w:val="28"/>
                          <w:szCs w:val="28"/>
                        </w:rPr>
                        <m:t>i</m:t>
                      </m:r>
                      <m:r>
                        <w:rPr>
                          <w:rFonts w:ascii="Times New Roman" w:hAnsi="Times New Roman" w:cs="Times New Roman"/>
                          <w:sz w:val="28"/>
                          <w:szCs w:val="28"/>
                        </w:rPr>
                        <m:t>-</m:t>
                      </m:r>
                      <m:r>
                        <w:rPr>
                          <w:rFonts w:ascii="Cambria Math" w:hAnsi="Times New Roman" w:cs="Times New Roman"/>
                          <w:sz w:val="28"/>
                          <w:szCs w:val="28"/>
                        </w:rPr>
                        <m:t>1)</m:t>
                      </m:r>
                    </m:sup>
                  </m:sSubSup>
                  <m:r>
                    <w:rPr>
                      <w:rFonts w:ascii="Times New Roman"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Times New Roman" w:hAnsi="Cambria Math" w:cs="Times New Roman"/>
                          <w:sz w:val="28"/>
                          <w:szCs w:val="28"/>
                        </w:rPr>
                        <m:t>*</m:t>
                      </m:r>
                      <m:r>
                        <w:rPr>
                          <w:rFonts w:ascii="Cambria Math" w:hAnsi="Times New Roman" w:cs="Times New Roman"/>
                          <w:sz w:val="28"/>
                          <w:szCs w:val="28"/>
                        </w:rPr>
                        <m:t>(</m:t>
                      </m:r>
                      <m:r>
                        <w:rPr>
                          <w:rFonts w:ascii="Cambria Math" w:hAnsi="Cambria Math" w:cs="Times New Roman"/>
                          <w:sz w:val="28"/>
                          <w:szCs w:val="28"/>
                        </w:rPr>
                        <m:t>i</m:t>
                      </m:r>
                      <m:r>
                        <w:rPr>
                          <w:rFonts w:ascii="Cambria Math" w:hAnsi="Times New Roman" w:cs="Times New Roman"/>
                          <w:sz w:val="28"/>
                          <w:szCs w:val="28"/>
                        </w:rPr>
                        <m:t>)</m:t>
                      </m:r>
                    </m:sup>
                  </m:sSubSup>
                </m:e>
              </m:d>
            </m:num>
            <m:den>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Times New Roman" w:hAnsi="Cambria Math" w:cs="Times New Roman"/>
                      <w:sz w:val="28"/>
                      <w:szCs w:val="28"/>
                    </w:rPr>
                    <m:t>*</m:t>
                  </m:r>
                  <m:r>
                    <w:rPr>
                      <w:rFonts w:ascii="Cambria Math" w:hAnsi="Times New Roman" w:cs="Times New Roman"/>
                      <w:sz w:val="28"/>
                      <w:szCs w:val="28"/>
                    </w:rPr>
                    <m:t>(</m:t>
                  </m:r>
                  <m:r>
                    <w:rPr>
                      <w:rFonts w:ascii="Cambria Math" w:hAnsi="Cambria Math" w:cs="Times New Roman"/>
                      <w:sz w:val="28"/>
                      <w:szCs w:val="28"/>
                    </w:rPr>
                    <m:t>i</m:t>
                  </m:r>
                  <m:r>
                    <w:rPr>
                      <w:rFonts w:ascii="Cambria Math" w:hAnsi="Times New Roman" w:cs="Times New Roman"/>
                      <w:sz w:val="28"/>
                      <w:szCs w:val="28"/>
                    </w:rPr>
                    <m:t>)</m:t>
                  </m:r>
                </m:sup>
              </m:sSubSup>
            </m:den>
          </m:f>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100%&lt;</m:t>
          </m:r>
          <m:r>
            <w:rPr>
              <w:rFonts w:ascii="Cambria Math" w:eastAsiaTheme="minorEastAsia" w:hAnsi="Cambria Math" w:cs="Times New Roman"/>
              <w:sz w:val="28"/>
              <w:szCs w:val="28"/>
            </w:rPr>
            <m:t>ε</m:t>
          </m:r>
        </m:oMath>
      </m:oMathPara>
    </w:p>
    <w:p w:rsidR="00BF2655" w:rsidRDefault="00BF2655" w:rsidP="0016249E">
      <w:pPr>
        <w:spacing w:after="0" w:line="240" w:lineRule="auto"/>
        <w:jc w:val="center"/>
        <w:rPr>
          <w:rFonts w:ascii="Times New Roman" w:hAnsi="Times New Roman" w:cs="Times New Roman"/>
          <w:b/>
          <w:sz w:val="28"/>
          <w:szCs w:val="28"/>
          <w:lang w:val="en-US"/>
        </w:rPr>
      </w:pPr>
    </w:p>
    <w:p w:rsidR="0028100D" w:rsidRPr="0016249E" w:rsidRDefault="0028100D" w:rsidP="0016249E">
      <w:pPr>
        <w:spacing w:after="0" w:line="240" w:lineRule="auto"/>
        <w:jc w:val="center"/>
        <w:rPr>
          <w:rFonts w:ascii="Times New Roman" w:hAnsi="Times New Roman" w:cs="Times New Roman"/>
          <w:b/>
          <w:sz w:val="28"/>
          <w:szCs w:val="28"/>
        </w:rPr>
      </w:pPr>
      <w:r w:rsidRPr="0016249E">
        <w:rPr>
          <w:rFonts w:ascii="Times New Roman" w:hAnsi="Times New Roman" w:cs="Times New Roman"/>
          <w:b/>
          <w:sz w:val="28"/>
          <w:szCs w:val="28"/>
        </w:rPr>
        <w:lastRenderedPageBreak/>
        <w:t>Исследование сходимости алгоритма</w:t>
      </w:r>
      <w:r w:rsidR="00D62486" w:rsidRPr="0016249E">
        <w:rPr>
          <w:rFonts w:ascii="Times New Roman" w:hAnsi="Times New Roman" w:cs="Times New Roman"/>
          <w:b/>
          <w:sz w:val="28"/>
          <w:szCs w:val="28"/>
        </w:rPr>
        <w:t xml:space="preserve"> метода тангенсов</w:t>
      </w:r>
    </w:p>
    <w:p w:rsidR="00C90095" w:rsidRPr="0016249E" w:rsidRDefault="00C90095" w:rsidP="0016249E">
      <w:pPr>
        <w:spacing w:after="0" w:line="240" w:lineRule="auto"/>
        <w:ind w:firstLine="425"/>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Рассмотрим следующий пример. Дана </w:t>
      </w:r>
      <w:r w:rsidR="00677250" w:rsidRPr="0016249E">
        <w:rPr>
          <w:rFonts w:ascii="Times New Roman" w:eastAsiaTheme="minorEastAsia" w:hAnsi="Times New Roman" w:cs="Times New Roman"/>
          <w:sz w:val="28"/>
          <w:szCs w:val="28"/>
        </w:rPr>
        <w:t xml:space="preserve">простая вычислительная сеть с тремя узлами и двумя замкнутыми контурами (рисунок </w:t>
      </w:r>
      <w:r w:rsidR="00557615" w:rsidRPr="0016249E">
        <w:rPr>
          <w:rFonts w:ascii="Times New Roman" w:eastAsiaTheme="minorEastAsia" w:hAnsi="Times New Roman" w:cs="Times New Roman"/>
          <w:sz w:val="28"/>
          <w:szCs w:val="28"/>
        </w:rPr>
        <w:t>4</w:t>
      </w:r>
      <w:r w:rsidR="00677250" w:rsidRPr="0016249E">
        <w:rPr>
          <w:rFonts w:ascii="Times New Roman" w:eastAsiaTheme="minorEastAsia" w:hAnsi="Times New Roman" w:cs="Times New Roman"/>
          <w:sz w:val="28"/>
          <w:szCs w:val="28"/>
        </w:rPr>
        <w:t xml:space="preserve">). Контур </w:t>
      </w:r>
      <m:oMath>
        <m:r>
          <w:rPr>
            <w:rFonts w:ascii="Cambria Math" w:eastAsiaTheme="minorEastAsia" w:hAnsi="Cambria Math" w:cs="Times New Roman"/>
            <w:sz w:val="28"/>
            <w:szCs w:val="28"/>
            <w:lang w:val="en-US"/>
          </w:rPr>
          <m:t>q</m:t>
        </m:r>
        <m:r>
          <w:rPr>
            <w:rFonts w:ascii="Cambria Math" w:eastAsiaTheme="minorEastAsia" w:hAnsi="Times New Roman" w:cs="Times New Roman"/>
            <w:sz w:val="28"/>
            <w:szCs w:val="28"/>
          </w:rPr>
          <m:t>=1</m:t>
        </m:r>
      </m:oMath>
      <w:r w:rsidR="00677250" w:rsidRPr="0016249E">
        <w:rPr>
          <w:rFonts w:ascii="Times New Roman" w:eastAsiaTheme="minorEastAsia" w:hAnsi="Times New Roman" w:cs="Times New Roman"/>
          <w:sz w:val="28"/>
          <w:szCs w:val="28"/>
        </w:rPr>
        <w:t xml:space="preserve"> обслуживают узлы 1 и 3, а контур </w:t>
      </w:r>
      <m:oMath>
        <m:r>
          <w:rPr>
            <w:rFonts w:ascii="Cambria Math" w:eastAsiaTheme="minorEastAsia" w:hAnsi="Cambria Math" w:cs="Times New Roman"/>
            <w:sz w:val="28"/>
            <w:szCs w:val="28"/>
            <w:lang w:val="en-US"/>
          </w:rPr>
          <m:t>q</m:t>
        </m:r>
        <m:r>
          <w:rPr>
            <w:rFonts w:ascii="Cambria Math" w:eastAsiaTheme="minorEastAsia" w:hAnsi="Times New Roman" w:cs="Times New Roman"/>
            <w:sz w:val="28"/>
            <w:szCs w:val="28"/>
          </w:rPr>
          <m:t>=2</m:t>
        </m:r>
      </m:oMath>
      <w:r w:rsidR="00677250" w:rsidRPr="0016249E">
        <w:rPr>
          <w:rFonts w:ascii="Times New Roman" w:eastAsiaTheme="minorEastAsia" w:hAnsi="Times New Roman" w:cs="Times New Roman"/>
          <w:sz w:val="28"/>
          <w:szCs w:val="28"/>
        </w:rPr>
        <w:t xml:space="preserve"> обслуживают узлы 2 и 3. Для </w:t>
      </w:r>
      <w:r w:rsidR="00B91454" w:rsidRPr="0016249E">
        <w:rPr>
          <w:rFonts w:ascii="Times New Roman" w:eastAsiaTheme="minorEastAsia" w:hAnsi="Times New Roman" w:cs="Times New Roman"/>
          <w:sz w:val="28"/>
          <w:szCs w:val="28"/>
        </w:rPr>
        <w:t>рассматриваемой вычислительной сети</w:t>
      </w:r>
      <w:r w:rsidR="00677250" w:rsidRPr="0016249E">
        <w:rPr>
          <w:rFonts w:ascii="Times New Roman" w:eastAsiaTheme="minorEastAsia" w:hAnsi="Times New Roman" w:cs="Times New Roman"/>
          <w:sz w:val="28"/>
          <w:szCs w:val="28"/>
        </w:rPr>
        <w:t xml:space="preserve"> составляется система из двух нелинейных уравнений</w:t>
      </w:r>
      <w:r w:rsidR="00B91454" w:rsidRPr="0016249E">
        <w:rPr>
          <w:rFonts w:ascii="Times New Roman" w:eastAsiaTheme="minorEastAsia" w:hAnsi="Times New Roman" w:cs="Times New Roman"/>
          <w:sz w:val="28"/>
          <w:szCs w:val="28"/>
        </w:rPr>
        <w:t>,</w:t>
      </w:r>
      <w:r w:rsidR="00677250" w:rsidRPr="0016249E">
        <w:rPr>
          <w:rFonts w:ascii="Times New Roman" w:eastAsiaTheme="minorEastAsia" w:hAnsi="Times New Roman" w:cs="Times New Roman"/>
          <w:sz w:val="28"/>
          <w:szCs w:val="28"/>
        </w:rPr>
        <w:t xml:space="preserve"> и задаются исходные данные. Необходимо рассчитать интенсивности поступления сообщений </w:t>
      </w:r>
      <m:oMath>
        <m:sSub>
          <m:sSubPr>
            <m:ctrlPr>
              <w:rPr>
                <w:rFonts w:ascii="Cambria Math" w:hAnsi="Times New Roman" w:cs="Times New Roman"/>
                <w:i/>
                <w:sz w:val="28"/>
                <w:szCs w:val="28"/>
              </w:rPr>
            </m:ctrlPr>
          </m:sSubPr>
          <m:e>
            <m:r>
              <w:rPr>
                <w:rFonts w:ascii="Cambria Math" w:hAnsi="Cambria Math" w:cs="Times New Roman"/>
                <w:sz w:val="28"/>
                <w:szCs w:val="28"/>
                <w:lang w:val="en-US"/>
              </w:rPr>
              <m:t>λ</m:t>
            </m:r>
          </m:e>
          <m:sub>
            <m:r>
              <w:rPr>
                <w:rFonts w:ascii="Cambria Math" w:hAnsi="Cambria Math" w:cs="Times New Roman"/>
                <w:sz w:val="28"/>
                <w:szCs w:val="28"/>
              </w:rPr>
              <m:t>q</m:t>
            </m:r>
          </m:sub>
        </m:sSub>
      </m:oMath>
      <w:r w:rsidR="00677250" w:rsidRPr="0016249E">
        <w:rPr>
          <w:rFonts w:ascii="Times New Roman" w:eastAsiaTheme="minorEastAsia" w:hAnsi="Times New Roman" w:cs="Times New Roman"/>
          <w:sz w:val="28"/>
          <w:szCs w:val="28"/>
        </w:rPr>
        <w:t xml:space="preserve"> для рассматриваемой системы.</w:t>
      </w:r>
    </w:p>
    <w:p w:rsidR="00B91454" w:rsidRPr="0016249E" w:rsidRDefault="00B91454" w:rsidP="0016249E">
      <w:pPr>
        <w:spacing w:after="120" w:line="240" w:lineRule="auto"/>
        <w:jc w:val="center"/>
        <w:rPr>
          <w:rFonts w:ascii="Times New Roman" w:eastAsiaTheme="minorEastAsia" w:hAnsi="Times New Roman" w:cs="Times New Roman"/>
          <w:sz w:val="28"/>
          <w:szCs w:val="28"/>
        </w:rPr>
      </w:pPr>
      <w:r w:rsidRPr="0016249E">
        <w:rPr>
          <w:rFonts w:ascii="Times New Roman" w:eastAsiaTheme="minorEastAsia" w:hAnsi="Times New Roman" w:cs="Times New Roman"/>
          <w:noProof/>
          <w:sz w:val="28"/>
          <w:szCs w:val="28"/>
          <w:lang w:eastAsia="ru-RU"/>
        </w:rPr>
        <w:drawing>
          <wp:inline distT="0" distB="0" distL="0" distR="0">
            <wp:extent cx="5334000" cy="3419475"/>
            <wp:effectExtent l="0" t="0" r="0" b="9525"/>
            <wp:docPr id="18" name="Рисунок 18" descr="C:\Users\Barmanshtain\Desktop\!!!!!!!!!!!!!рис к докладу\стуктура СЕТИ для исследов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rmanshtain\Desktop\!!!!!!!!!!!!!рис к докладу\стуктура СЕТИ для исследов 6.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0" cy="3419475"/>
                    </a:xfrm>
                    <a:prstGeom prst="rect">
                      <a:avLst/>
                    </a:prstGeom>
                    <a:noFill/>
                    <a:ln>
                      <a:noFill/>
                    </a:ln>
                  </pic:spPr>
                </pic:pic>
              </a:graphicData>
            </a:graphic>
          </wp:inline>
        </w:drawing>
      </w:r>
    </w:p>
    <w:p w:rsidR="00B91454" w:rsidRPr="0016249E" w:rsidRDefault="00B91454" w:rsidP="0016249E">
      <w:pPr>
        <w:spacing w:after="120" w:line="240" w:lineRule="auto"/>
        <w:jc w:val="center"/>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Рисунок </w:t>
      </w:r>
      <w:r w:rsidR="00557615" w:rsidRPr="0016249E">
        <w:rPr>
          <w:rFonts w:ascii="Times New Roman" w:eastAsiaTheme="minorEastAsia" w:hAnsi="Times New Roman" w:cs="Times New Roman"/>
          <w:sz w:val="28"/>
          <w:szCs w:val="28"/>
        </w:rPr>
        <w:t>4</w:t>
      </w:r>
      <w:r w:rsidRPr="0016249E">
        <w:rPr>
          <w:rFonts w:ascii="Times New Roman" w:eastAsiaTheme="minorEastAsia" w:hAnsi="Times New Roman" w:cs="Times New Roman"/>
          <w:sz w:val="28"/>
          <w:szCs w:val="28"/>
        </w:rPr>
        <w:t xml:space="preserve">. </w:t>
      </w:r>
      <w:r w:rsidR="008C6D48" w:rsidRPr="0016249E">
        <w:rPr>
          <w:rFonts w:ascii="Times New Roman" w:eastAsiaTheme="minorEastAsia" w:hAnsi="Times New Roman" w:cs="Times New Roman"/>
          <w:sz w:val="28"/>
          <w:szCs w:val="28"/>
        </w:rPr>
        <w:t>Исходные данные примера.</w:t>
      </w:r>
    </w:p>
    <w:p w:rsidR="0028100D" w:rsidRPr="0016249E" w:rsidRDefault="0028100D" w:rsidP="0016249E">
      <w:pPr>
        <w:spacing w:before="240" w:after="120" w:line="240" w:lineRule="auto"/>
        <w:ind w:firstLine="425"/>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Результаты </w:t>
      </w:r>
      <w:r w:rsidRPr="0016249E">
        <w:rPr>
          <w:rFonts w:ascii="Times New Roman" w:hAnsi="Times New Roman" w:cs="Times New Roman"/>
          <w:sz w:val="28"/>
          <w:szCs w:val="28"/>
        </w:rPr>
        <w:t xml:space="preserve">пошаговой процедуры для первой итерации контура 1, при </w:t>
      </w: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Times New Roman" w:cs="Times New Roman"/>
                <w:sz w:val="28"/>
                <w:szCs w:val="28"/>
              </w:rPr>
              <m:t>2</m:t>
            </m:r>
          </m:sub>
          <m:sup>
            <m:r>
              <w:rPr>
                <w:rFonts w:ascii="Cambria Math" w:hAnsi="Times New Roman" w:cs="Times New Roman"/>
                <w:sz w:val="28"/>
                <w:szCs w:val="28"/>
              </w:rPr>
              <m:t>(0)</m:t>
            </m:r>
          </m:sup>
        </m:sSubSup>
        <m:r>
          <w:rPr>
            <w:rFonts w:ascii="Cambria Math" w:hAnsi="Times New Roman" w:cs="Times New Roman"/>
            <w:sz w:val="28"/>
            <w:szCs w:val="28"/>
          </w:rPr>
          <m:t>=5</m:t>
        </m:r>
      </m:oMath>
      <w:r w:rsidRPr="0016249E">
        <w:rPr>
          <w:rFonts w:ascii="Times New Roman" w:eastAsiaTheme="minorEastAsia" w:hAnsi="Times New Roman" w:cs="Times New Roman"/>
          <w:sz w:val="28"/>
          <w:szCs w:val="28"/>
        </w:rPr>
        <w:t xml:space="preserve">, представлены в таблице </w:t>
      </w:r>
      <w:r w:rsidR="00557615" w:rsidRPr="0016249E">
        <w:rPr>
          <w:rFonts w:ascii="Times New Roman" w:eastAsiaTheme="minorEastAsia" w:hAnsi="Times New Roman" w:cs="Times New Roman"/>
          <w:sz w:val="28"/>
          <w:szCs w:val="28"/>
        </w:rPr>
        <w:t>1</w:t>
      </w:r>
      <w:r w:rsidRPr="0016249E">
        <w:rPr>
          <w:rFonts w:ascii="Times New Roman" w:eastAsiaTheme="minorEastAsia" w:hAnsi="Times New Roman" w:cs="Times New Roman"/>
          <w:sz w:val="28"/>
          <w:szCs w:val="28"/>
        </w:rPr>
        <w:t xml:space="preserve">. </w:t>
      </w:r>
    </w:p>
    <w:p w:rsidR="0028100D" w:rsidRPr="0016249E" w:rsidRDefault="0028100D" w:rsidP="0016249E">
      <w:pPr>
        <w:spacing w:before="120" w:after="120" w:line="240" w:lineRule="auto"/>
        <w:jc w:val="right"/>
        <w:rPr>
          <w:rFonts w:ascii="Times New Roman" w:hAnsi="Times New Roman" w:cs="Times New Roman"/>
          <w:sz w:val="28"/>
          <w:szCs w:val="28"/>
        </w:rPr>
      </w:pPr>
      <w:r w:rsidRPr="0016249E">
        <w:rPr>
          <w:rFonts w:ascii="Times New Roman" w:hAnsi="Times New Roman" w:cs="Times New Roman"/>
          <w:sz w:val="28"/>
          <w:szCs w:val="28"/>
        </w:rPr>
        <w:t>Таблица</w:t>
      </w:r>
      <w:r w:rsidR="00557615" w:rsidRPr="0016249E">
        <w:rPr>
          <w:rFonts w:ascii="Times New Roman" w:hAnsi="Times New Roman" w:cs="Times New Roman"/>
          <w:sz w:val="28"/>
          <w:szCs w:val="28"/>
        </w:rPr>
        <w:t xml:space="preserve"> 1</w:t>
      </w:r>
      <w:r w:rsidRPr="0016249E">
        <w:rPr>
          <w:rFonts w:ascii="Times New Roman" w:hAnsi="Times New Roman" w:cs="Times New Roman"/>
          <w:sz w:val="28"/>
          <w:szCs w:val="28"/>
        </w:rPr>
        <w:t xml:space="preserve">. Результаты пошаговой процедуры для 1 итерации контура 1, при </w:t>
      </w:r>
      <m:oMath>
        <m:sSub>
          <m:sSubPr>
            <m:ctrlPr>
              <w:rPr>
                <w:rFonts w:ascii="Cambria Math" w:hAnsi="Times New Roman" w:cs="Times New Roman"/>
                <w:i/>
                <w:sz w:val="28"/>
                <w:szCs w:val="28"/>
              </w:rPr>
            </m:ctrlPr>
          </m:sSubPr>
          <m:e>
            <m:r>
              <w:rPr>
                <w:rFonts w:ascii="Cambria Math" w:hAnsi="Cambria Math" w:cs="Times New Roman"/>
                <w:sz w:val="28"/>
                <w:szCs w:val="28"/>
              </w:rPr>
              <m:t>λ</m:t>
            </m:r>
          </m:e>
          <m:sub>
            <m:r>
              <w:rPr>
                <w:rFonts w:ascii="Cambria Math" w:hAnsi="Times New Roman" w:cs="Times New Roman"/>
                <w:sz w:val="28"/>
                <w:szCs w:val="28"/>
              </w:rPr>
              <m:t>2</m:t>
            </m:r>
          </m:sub>
        </m:sSub>
        <m:r>
          <w:rPr>
            <w:rFonts w:ascii="Cambria Math" w:hAnsi="Times New Roman" w:cs="Times New Roman"/>
            <w:sz w:val="28"/>
            <w:szCs w:val="28"/>
          </w:rPr>
          <m:t>=5</m:t>
        </m:r>
      </m:oMath>
      <w:r w:rsidRPr="0016249E">
        <w:rPr>
          <w:rFonts w:ascii="Times New Roman" w:hAnsi="Times New Roman" w:cs="Times New Roman"/>
          <w:sz w:val="28"/>
          <w:szCs w:val="28"/>
        </w:rPr>
        <w:t>.</w:t>
      </w:r>
    </w:p>
    <w:tbl>
      <w:tblPr>
        <w:tblStyle w:val="a8"/>
        <w:tblW w:w="0" w:type="auto"/>
        <w:tblLook w:val="04A0"/>
      </w:tblPr>
      <w:tblGrid>
        <w:gridCol w:w="1231"/>
        <w:gridCol w:w="1231"/>
        <w:gridCol w:w="1232"/>
        <w:gridCol w:w="1232"/>
        <w:gridCol w:w="1232"/>
        <w:gridCol w:w="1232"/>
        <w:gridCol w:w="1232"/>
        <w:gridCol w:w="1232"/>
      </w:tblGrid>
      <w:tr w:rsidR="0028100D" w:rsidRPr="0016249E" w:rsidTr="008C6D48">
        <w:tc>
          <w:tcPr>
            <w:tcW w:w="1231"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rPr>
            </w:pPr>
            <w:r w:rsidRPr="0016249E">
              <w:rPr>
                <w:rFonts w:ascii="Times New Roman" w:hAnsi="Times New Roman" w:cs="Times New Roman"/>
                <w:b/>
                <w:sz w:val="28"/>
                <w:szCs w:val="28"/>
              </w:rPr>
              <w:t>Шаг</w:t>
            </w:r>
          </w:p>
        </w:tc>
        <w:tc>
          <w:tcPr>
            <w:tcW w:w="1231"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lang w:val="en-US"/>
              </w:rPr>
            </w:pPr>
            <w:r w:rsidRPr="0016249E">
              <w:rPr>
                <w:rFonts w:ascii="Times New Roman" w:hAnsi="Times New Roman" w:cs="Times New Roman"/>
                <w:b/>
                <w:sz w:val="28"/>
                <w:szCs w:val="28"/>
                <w:lang w:val="en-US"/>
              </w:rPr>
              <w:t>0</w:t>
            </w:r>
          </w:p>
        </w:tc>
        <w:tc>
          <w:tcPr>
            <w:tcW w:w="1232"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lang w:val="en-US"/>
              </w:rPr>
            </w:pPr>
            <w:r w:rsidRPr="0016249E">
              <w:rPr>
                <w:rFonts w:ascii="Times New Roman" w:hAnsi="Times New Roman" w:cs="Times New Roman"/>
                <w:b/>
                <w:sz w:val="28"/>
                <w:szCs w:val="28"/>
                <w:lang w:val="en-US"/>
              </w:rPr>
              <w:t>1</w:t>
            </w:r>
          </w:p>
        </w:tc>
        <w:tc>
          <w:tcPr>
            <w:tcW w:w="1232"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lang w:val="en-US"/>
              </w:rPr>
            </w:pPr>
            <w:r w:rsidRPr="0016249E">
              <w:rPr>
                <w:rFonts w:ascii="Times New Roman" w:hAnsi="Times New Roman" w:cs="Times New Roman"/>
                <w:b/>
                <w:sz w:val="28"/>
                <w:szCs w:val="28"/>
                <w:lang w:val="en-US"/>
              </w:rPr>
              <w:t>2</w:t>
            </w:r>
          </w:p>
        </w:tc>
        <w:tc>
          <w:tcPr>
            <w:tcW w:w="1232"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lang w:val="en-US"/>
              </w:rPr>
            </w:pPr>
            <w:r w:rsidRPr="0016249E">
              <w:rPr>
                <w:rFonts w:ascii="Times New Roman" w:hAnsi="Times New Roman" w:cs="Times New Roman"/>
                <w:b/>
                <w:sz w:val="28"/>
                <w:szCs w:val="28"/>
                <w:lang w:val="en-US"/>
              </w:rPr>
              <w:t>3</w:t>
            </w:r>
          </w:p>
        </w:tc>
        <w:tc>
          <w:tcPr>
            <w:tcW w:w="1232"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lang w:val="en-US"/>
              </w:rPr>
            </w:pPr>
            <w:r w:rsidRPr="0016249E">
              <w:rPr>
                <w:rFonts w:ascii="Times New Roman" w:hAnsi="Times New Roman" w:cs="Times New Roman"/>
                <w:b/>
                <w:sz w:val="28"/>
                <w:szCs w:val="28"/>
                <w:lang w:val="en-US"/>
              </w:rPr>
              <w:t>4</w:t>
            </w:r>
          </w:p>
        </w:tc>
        <w:tc>
          <w:tcPr>
            <w:tcW w:w="1232"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lang w:val="en-US"/>
              </w:rPr>
            </w:pPr>
            <w:r w:rsidRPr="0016249E">
              <w:rPr>
                <w:rFonts w:ascii="Times New Roman" w:hAnsi="Times New Roman" w:cs="Times New Roman"/>
                <w:b/>
                <w:sz w:val="28"/>
                <w:szCs w:val="28"/>
                <w:lang w:val="en-US"/>
              </w:rPr>
              <w:t>5</w:t>
            </w:r>
          </w:p>
        </w:tc>
        <w:tc>
          <w:tcPr>
            <w:tcW w:w="1232"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lang w:val="en-US"/>
              </w:rPr>
            </w:pPr>
            <w:r w:rsidRPr="0016249E">
              <w:rPr>
                <w:rFonts w:ascii="Times New Roman" w:hAnsi="Times New Roman" w:cs="Times New Roman"/>
                <w:b/>
                <w:sz w:val="28"/>
                <w:szCs w:val="28"/>
                <w:lang w:val="en-US"/>
              </w:rPr>
              <w:t>6</w:t>
            </w:r>
          </w:p>
        </w:tc>
      </w:tr>
      <w:tr w:rsidR="0028100D" w:rsidRPr="0016249E" w:rsidTr="008C6D48">
        <w:tc>
          <w:tcPr>
            <w:tcW w:w="1231" w:type="dxa"/>
            <w:shd w:val="clear" w:color="auto" w:fill="D9D9D9" w:themeFill="background1" w:themeFillShade="D9"/>
            <w:vAlign w:val="center"/>
          </w:tcPr>
          <w:p w:rsidR="0028100D" w:rsidRPr="0016249E" w:rsidRDefault="000F20A6" w:rsidP="0016249E">
            <w:pPr>
              <w:jc w:val="center"/>
              <w:rPr>
                <w:rFonts w:ascii="Times New Roman" w:hAnsi="Times New Roman" w:cs="Times New Roman"/>
                <w:b/>
                <w:sz w:val="28"/>
                <w:szCs w:val="28"/>
              </w:rPr>
            </w:pPr>
            <m:oMathPara>
              <m:oMath>
                <m:sSub>
                  <m:sSubPr>
                    <m:ctrlPr>
                      <w:rPr>
                        <w:rFonts w:ascii="Cambria Math" w:hAnsi="Times New Roman" w:cs="Times New Roman"/>
                        <w:b/>
                        <w:i/>
                        <w:sz w:val="28"/>
                        <w:szCs w:val="28"/>
                        <w:lang w:val="en-US"/>
                      </w:rPr>
                    </m:ctrlPr>
                  </m:sSubPr>
                  <m:e>
                    <m:r>
                      <m:rPr>
                        <m:sty m:val="bi"/>
                      </m:rPr>
                      <w:rPr>
                        <w:rFonts w:ascii="Cambria Math" w:hAnsi="Cambria Math" w:cs="Times New Roman"/>
                        <w:sz w:val="28"/>
                        <w:szCs w:val="28"/>
                        <w:lang w:val="en-US"/>
                      </w:rPr>
                      <m:t>λ</m:t>
                    </m:r>
                  </m:e>
                  <m:sub>
                    <m:r>
                      <m:rPr>
                        <m:sty m:val="bi"/>
                      </m:rPr>
                      <w:rPr>
                        <w:rFonts w:ascii="Cambria Math" w:hAnsi="Cambria Math" w:cs="Times New Roman"/>
                        <w:sz w:val="28"/>
                        <w:szCs w:val="28"/>
                      </w:rPr>
                      <m:t>1</m:t>
                    </m:r>
                  </m:sub>
                </m:sSub>
              </m:oMath>
            </m:oMathPara>
          </w:p>
        </w:tc>
        <w:tc>
          <w:tcPr>
            <w:tcW w:w="1231" w:type="dxa"/>
            <w:vAlign w:val="bottom"/>
          </w:tcPr>
          <w:p w:rsidR="0028100D" w:rsidRPr="0016249E" w:rsidRDefault="0028100D" w:rsidP="0016249E">
            <w:pPr>
              <w:jc w:val="center"/>
              <w:rPr>
                <w:rFonts w:ascii="Times New Roman" w:hAnsi="Times New Roman" w:cs="Times New Roman"/>
                <w:color w:val="000000"/>
                <w:sz w:val="28"/>
                <w:szCs w:val="28"/>
                <w:lang w:val="en-US"/>
              </w:rPr>
            </w:pPr>
            <w:r w:rsidRPr="0016249E">
              <w:rPr>
                <w:rFonts w:ascii="Times New Roman" w:hAnsi="Times New Roman" w:cs="Times New Roman"/>
                <w:color w:val="000000"/>
                <w:sz w:val="28"/>
                <w:szCs w:val="28"/>
                <w:lang w:val="en-US"/>
              </w:rPr>
              <w:t>0</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lang w:val="en-US"/>
              </w:rPr>
            </w:pPr>
            <w:r w:rsidRPr="0016249E">
              <w:rPr>
                <w:rFonts w:ascii="Times New Roman" w:hAnsi="Times New Roman" w:cs="Times New Roman"/>
                <w:color w:val="000000"/>
                <w:sz w:val="28"/>
                <w:szCs w:val="28"/>
                <w:lang w:val="en-US"/>
              </w:rPr>
              <w:t>2</w:t>
            </w:r>
            <w:r w:rsidRPr="0016249E">
              <w:rPr>
                <w:rFonts w:ascii="Times New Roman" w:hAnsi="Times New Roman" w:cs="Times New Roman"/>
                <w:color w:val="000000"/>
                <w:sz w:val="28"/>
                <w:szCs w:val="28"/>
              </w:rPr>
              <w:t>,</w:t>
            </w:r>
            <w:r w:rsidRPr="0016249E">
              <w:rPr>
                <w:rFonts w:ascii="Times New Roman" w:hAnsi="Times New Roman" w:cs="Times New Roman"/>
                <w:color w:val="000000"/>
                <w:sz w:val="28"/>
                <w:szCs w:val="28"/>
                <w:lang w:val="en-US"/>
              </w:rPr>
              <w:t>5000</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lang w:val="en-US"/>
              </w:rPr>
            </w:pPr>
            <w:r w:rsidRPr="0016249E">
              <w:rPr>
                <w:rFonts w:ascii="Times New Roman" w:hAnsi="Times New Roman" w:cs="Times New Roman"/>
                <w:color w:val="000000"/>
                <w:sz w:val="28"/>
                <w:szCs w:val="28"/>
              </w:rPr>
              <w:t>4,</w:t>
            </w:r>
            <w:r w:rsidRPr="0016249E">
              <w:rPr>
                <w:rFonts w:ascii="Times New Roman" w:hAnsi="Times New Roman" w:cs="Times New Roman"/>
                <w:color w:val="000000"/>
                <w:sz w:val="28"/>
                <w:szCs w:val="28"/>
                <w:lang w:val="en-US"/>
              </w:rPr>
              <w:t>3077</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lang w:val="en-US"/>
              </w:rPr>
            </w:pPr>
            <w:r w:rsidRPr="0016249E">
              <w:rPr>
                <w:rFonts w:ascii="Times New Roman" w:hAnsi="Times New Roman" w:cs="Times New Roman"/>
                <w:color w:val="000000"/>
                <w:sz w:val="28"/>
                <w:szCs w:val="28"/>
                <w:lang w:val="en-US"/>
              </w:rPr>
              <w:t>4</w:t>
            </w:r>
            <w:r w:rsidRPr="0016249E">
              <w:rPr>
                <w:rFonts w:ascii="Times New Roman" w:hAnsi="Times New Roman" w:cs="Times New Roman"/>
                <w:color w:val="000000"/>
                <w:sz w:val="28"/>
                <w:szCs w:val="28"/>
              </w:rPr>
              <w:t>,</w:t>
            </w:r>
            <w:r w:rsidRPr="0016249E">
              <w:rPr>
                <w:rFonts w:ascii="Times New Roman" w:hAnsi="Times New Roman" w:cs="Times New Roman"/>
                <w:color w:val="000000"/>
                <w:sz w:val="28"/>
                <w:szCs w:val="28"/>
                <w:lang w:val="en-US"/>
              </w:rPr>
              <w:t>5759</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lang w:val="en-US"/>
              </w:rPr>
              <w:t>4</w:t>
            </w:r>
            <w:r w:rsidRPr="0016249E">
              <w:rPr>
                <w:rFonts w:ascii="Times New Roman" w:hAnsi="Times New Roman" w:cs="Times New Roman"/>
                <w:color w:val="000000"/>
                <w:sz w:val="28"/>
                <w:szCs w:val="28"/>
              </w:rPr>
              <w:t>,</w:t>
            </w:r>
            <w:r w:rsidRPr="0016249E">
              <w:rPr>
                <w:rFonts w:ascii="Times New Roman" w:hAnsi="Times New Roman" w:cs="Times New Roman"/>
                <w:color w:val="000000"/>
                <w:sz w:val="28"/>
                <w:szCs w:val="28"/>
                <w:lang w:val="en-US"/>
              </w:rPr>
              <w:t>4418</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lang w:val="en-US"/>
              </w:rPr>
              <w:t>4</w:t>
            </w:r>
            <w:r w:rsidRPr="0016249E">
              <w:rPr>
                <w:rFonts w:ascii="Times New Roman" w:hAnsi="Times New Roman" w:cs="Times New Roman"/>
                <w:color w:val="000000"/>
                <w:sz w:val="28"/>
                <w:szCs w:val="28"/>
              </w:rPr>
              <w:t>,</w:t>
            </w:r>
            <w:r w:rsidRPr="0016249E">
              <w:rPr>
                <w:rFonts w:ascii="Times New Roman" w:hAnsi="Times New Roman" w:cs="Times New Roman"/>
                <w:color w:val="000000"/>
                <w:sz w:val="28"/>
                <w:szCs w:val="28"/>
                <w:lang w:val="en-US"/>
              </w:rPr>
              <w:t>4516</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lang w:val="en-US"/>
              </w:rPr>
            </w:pPr>
            <w:r w:rsidRPr="0016249E">
              <w:rPr>
                <w:rFonts w:ascii="Times New Roman" w:hAnsi="Times New Roman" w:cs="Times New Roman"/>
                <w:color w:val="000000"/>
                <w:sz w:val="28"/>
                <w:szCs w:val="28"/>
                <w:lang w:val="en-US"/>
              </w:rPr>
              <w:t>4</w:t>
            </w:r>
            <w:r w:rsidRPr="0016249E">
              <w:rPr>
                <w:rFonts w:ascii="Times New Roman" w:hAnsi="Times New Roman" w:cs="Times New Roman"/>
                <w:color w:val="000000"/>
                <w:sz w:val="28"/>
                <w:szCs w:val="28"/>
              </w:rPr>
              <w:t>,</w:t>
            </w:r>
            <w:r w:rsidRPr="0016249E">
              <w:rPr>
                <w:rFonts w:ascii="Times New Roman" w:hAnsi="Times New Roman" w:cs="Times New Roman"/>
                <w:color w:val="000000"/>
                <w:sz w:val="28"/>
                <w:szCs w:val="28"/>
                <w:lang w:val="en-US"/>
              </w:rPr>
              <w:t>4467</w:t>
            </w:r>
          </w:p>
        </w:tc>
      </w:tr>
      <w:tr w:rsidR="0028100D" w:rsidRPr="0016249E" w:rsidTr="008C6D48">
        <w:tc>
          <w:tcPr>
            <w:tcW w:w="1231" w:type="dxa"/>
            <w:shd w:val="clear" w:color="auto" w:fill="D9D9D9" w:themeFill="background1" w:themeFillShade="D9"/>
            <w:vAlign w:val="center"/>
          </w:tcPr>
          <w:p w:rsidR="0028100D" w:rsidRPr="0016249E" w:rsidRDefault="0028100D" w:rsidP="0016249E">
            <w:pPr>
              <w:jc w:val="center"/>
              <w:rPr>
                <w:rFonts w:ascii="Times New Roman" w:hAnsi="Times New Roman" w:cs="Times New Roman"/>
                <w:b/>
                <w:sz w:val="28"/>
                <w:szCs w:val="28"/>
              </w:rPr>
            </w:pPr>
            <m:oMathPara>
              <m:oMath>
                <m:r>
                  <m:rPr>
                    <m:sty m:val="bi"/>
                  </m:rPr>
                  <w:rPr>
                    <w:rFonts w:ascii="Cambria Math" w:hAnsi="Cambria Math" w:cs="Times New Roman"/>
                    <w:sz w:val="28"/>
                    <w:szCs w:val="28"/>
                    <w:lang w:val="en-US"/>
                  </w:rPr>
                  <m:t>f</m:t>
                </m:r>
                <m:r>
                  <m:rPr>
                    <m:sty m:val="bi"/>
                  </m:rPr>
                  <w:rPr>
                    <w:rFonts w:ascii="Cambria Math" w:hAnsi="Times New Roman" w:cs="Times New Roman"/>
                    <w:sz w:val="28"/>
                    <w:szCs w:val="28"/>
                    <w:lang w:val="en-US"/>
                  </w:rPr>
                  <m:t>(</m:t>
                </m:r>
                <m:sSub>
                  <m:sSubPr>
                    <m:ctrlPr>
                      <w:rPr>
                        <w:rFonts w:ascii="Cambria Math" w:hAnsi="Times New Roman" w:cs="Times New Roman"/>
                        <w:b/>
                        <w:i/>
                        <w:sz w:val="28"/>
                        <w:szCs w:val="28"/>
                        <w:lang w:val="en-US"/>
                      </w:rPr>
                    </m:ctrlPr>
                  </m:sSubPr>
                  <m:e>
                    <m:r>
                      <m:rPr>
                        <m:sty m:val="bi"/>
                      </m:rPr>
                      <w:rPr>
                        <w:rFonts w:ascii="Cambria Math" w:hAnsi="Cambria Math" w:cs="Times New Roman"/>
                        <w:sz w:val="28"/>
                        <w:szCs w:val="28"/>
                        <w:lang w:val="en-US"/>
                      </w:rPr>
                      <m:t>λ</m:t>
                    </m:r>
                  </m:e>
                  <m:sub>
                    <m:r>
                      <m:rPr>
                        <m:sty m:val="bi"/>
                      </m:rPr>
                      <w:rPr>
                        <w:rFonts w:ascii="Cambria Math" w:hAnsi="Cambria Math" w:cs="Times New Roman"/>
                        <w:sz w:val="28"/>
                        <w:szCs w:val="28"/>
                      </w:rPr>
                      <m:t>1</m:t>
                    </m:r>
                  </m:sub>
                </m:sSub>
                <m:r>
                  <m:rPr>
                    <m:sty m:val="bi"/>
                  </m:rPr>
                  <w:rPr>
                    <w:rFonts w:ascii="Cambria Math" w:hAnsi="Times New Roman" w:cs="Times New Roman"/>
                    <w:sz w:val="28"/>
                    <w:szCs w:val="28"/>
                    <w:lang w:val="en-US"/>
                  </w:rPr>
                  <m:t>)</m:t>
                </m:r>
              </m:oMath>
            </m:oMathPara>
          </w:p>
        </w:tc>
        <w:tc>
          <w:tcPr>
            <w:tcW w:w="1231" w:type="dxa"/>
            <w:vAlign w:val="bottom"/>
          </w:tcPr>
          <w:p w:rsidR="0028100D" w:rsidRPr="0016249E" w:rsidRDefault="0028100D" w:rsidP="0016249E">
            <w:pPr>
              <w:jc w:val="center"/>
              <w:rPr>
                <w:rFonts w:ascii="Times New Roman" w:hAnsi="Times New Roman" w:cs="Times New Roman"/>
                <w:color w:val="000000"/>
                <w:sz w:val="28"/>
                <w:szCs w:val="28"/>
                <w:lang w:val="en-US"/>
              </w:rPr>
            </w:pPr>
            <w:r w:rsidRPr="0016249E">
              <w:rPr>
                <w:rFonts w:ascii="Times New Roman" w:hAnsi="Times New Roman" w:cs="Times New Roman"/>
                <w:color w:val="000000"/>
                <w:sz w:val="28"/>
                <w:szCs w:val="28"/>
                <w:lang w:val="en-US"/>
              </w:rPr>
              <w:t>4</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lang w:val="en-US"/>
              </w:rPr>
            </w:pPr>
            <w:r w:rsidRPr="0016249E">
              <w:rPr>
                <w:rFonts w:ascii="Times New Roman" w:hAnsi="Times New Roman" w:cs="Times New Roman"/>
                <w:color w:val="000000"/>
                <w:sz w:val="28"/>
                <w:szCs w:val="28"/>
                <w:lang w:val="en-US"/>
              </w:rPr>
              <w:t>2</w:t>
            </w:r>
            <w:r w:rsidRPr="0016249E">
              <w:rPr>
                <w:rFonts w:ascii="Times New Roman" w:hAnsi="Times New Roman" w:cs="Times New Roman"/>
                <w:color w:val="000000"/>
                <w:sz w:val="28"/>
                <w:szCs w:val="28"/>
              </w:rPr>
              <w:t>,</w:t>
            </w:r>
            <w:r w:rsidRPr="0016249E">
              <w:rPr>
                <w:rFonts w:ascii="Times New Roman" w:hAnsi="Times New Roman" w:cs="Times New Roman"/>
                <w:color w:val="000000"/>
                <w:sz w:val="28"/>
                <w:szCs w:val="28"/>
                <w:lang w:val="en-US"/>
              </w:rPr>
              <w:t>8923</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lang w:val="en-US"/>
              </w:rPr>
            </w:pPr>
            <w:r w:rsidRPr="0016249E">
              <w:rPr>
                <w:rFonts w:ascii="Times New Roman" w:hAnsi="Times New Roman" w:cs="Times New Roman"/>
                <w:color w:val="000000"/>
                <w:sz w:val="28"/>
                <w:szCs w:val="28"/>
                <w:lang w:val="en-US"/>
              </w:rPr>
              <w:t>0</w:t>
            </w:r>
            <w:r w:rsidRPr="0016249E">
              <w:rPr>
                <w:rFonts w:ascii="Times New Roman" w:hAnsi="Times New Roman" w:cs="Times New Roman"/>
                <w:color w:val="000000"/>
                <w:sz w:val="28"/>
                <w:szCs w:val="28"/>
              </w:rPr>
              <w:t>,</w:t>
            </w:r>
            <w:r w:rsidRPr="0016249E">
              <w:rPr>
                <w:rFonts w:ascii="Times New Roman" w:hAnsi="Times New Roman" w:cs="Times New Roman"/>
                <w:color w:val="000000"/>
                <w:sz w:val="28"/>
                <w:szCs w:val="28"/>
                <w:lang w:val="en-US"/>
              </w:rPr>
              <w:t>4291</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lang w:val="en-US"/>
              </w:rPr>
            </w:pPr>
            <w:r w:rsidRPr="0016249E">
              <w:rPr>
                <w:rFonts w:ascii="Times New Roman" w:hAnsi="Times New Roman" w:cs="Times New Roman"/>
                <w:color w:val="000000"/>
                <w:sz w:val="28"/>
                <w:szCs w:val="28"/>
                <w:lang w:val="en-US"/>
              </w:rPr>
              <w:t>-0</w:t>
            </w:r>
            <w:r w:rsidRPr="0016249E">
              <w:rPr>
                <w:rFonts w:ascii="Times New Roman" w:hAnsi="Times New Roman" w:cs="Times New Roman"/>
                <w:color w:val="000000"/>
                <w:sz w:val="28"/>
                <w:szCs w:val="28"/>
              </w:rPr>
              <w:t>,</w:t>
            </w:r>
            <w:r w:rsidRPr="0016249E">
              <w:rPr>
                <w:rFonts w:ascii="Times New Roman" w:hAnsi="Times New Roman" w:cs="Times New Roman"/>
                <w:color w:val="000000"/>
                <w:sz w:val="28"/>
                <w:szCs w:val="28"/>
                <w:lang w:val="en-US"/>
              </w:rPr>
              <w:t>4410</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lang w:val="en-US"/>
              </w:rPr>
            </w:pPr>
            <w:r w:rsidRPr="0016249E">
              <w:rPr>
                <w:rFonts w:ascii="Times New Roman" w:hAnsi="Times New Roman" w:cs="Times New Roman"/>
                <w:color w:val="000000"/>
                <w:sz w:val="28"/>
                <w:szCs w:val="28"/>
                <w:lang w:val="en-US"/>
              </w:rPr>
              <w:t>0</w:t>
            </w:r>
            <w:r w:rsidRPr="0016249E">
              <w:rPr>
                <w:rFonts w:ascii="Times New Roman" w:hAnsi="Times New Roman" w:cs="Times New Roman"/>
                <w:color w:val="000000"/>
                <w:sz w:val="28"/>
                <w:szCs w:val="28"/>
              </w:rPr>
              <w:t>,</w:t>
            </w:r>
            <w:r w:rsidRPr="0016249E">
              <w:rPr>
                <w:rFonts w:ascii="Times New Roman" w:hAnsi="Times New Roman" w:cs="Times New Roman"/>
                <w:color w:val="000000"/>
                <w:sz w:val="28"/>
                <w:szCs w:val="28"/>
                <w:lang w:val="en-US"/>
              </w:rPr>
              <w:t>0315</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lang w:val="en-US"/>
              </w:rPr>
            </w:pPr>
            <w:r w:rsidRPr="0016249E">
              <w:rPr>
                <w:rFonts w:ascii="Times New Roman" w:hAnsi="Times New Roman" w:cs="Times New Roman"/>
                <w:color w:val="000000"/>
                <w:sz w:val="28"/>
                <w:szCs w:val="28"/>
                <w:lang w:val="en-US"/>
              </w:rPr>
              <w:t>-0</w:t>
            </w:r>
            <w:r w:rsidRPr="0016249E">
              <w:rPr>
                <w:rFonts w:ascii="Times New Roman" w:hAnsi="Times New Roman" w:cs="Times New Roman"/>
                <w:color w:val="000000"/>
                <w:sz w:val="28"/>
                <w:szCs w:val="28"/>
              </w:rPr>
              <w:t>,</w:t>
            </w:r>
            <w:r w:rsidRPr="0016249E">
              <w:rPr>
                <w:rFonts w:ascii="Times New Roman" w:hAnsi="Times New Roman" w:cs="Times New Roman"/>
                <w:color w:val="000000"/>
                <w:sz w:val="28"/>
                <w:szCs w:val="28"/>
                <w:lang w:val="en-US"/>
              </w:rPr>
              <w:t>0004</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lang w:val="en-US"/>
              </w:rPr>
            </w:pPr>
            <w:r w:rsidRPr="0016249E">
              <w:rPr>
                <w:rFonts w:ascii="Times New Roman" w:hAnsi="Times New Roman" w:cs="Times New Roman"/>
                <w:color w:val="000000"/>
                <w:sz w:val="28"/>
                <w:szCs w:val="28"/>
                <w:lang w:val="en-US"/>
              </w:rPr>
              <w:t>0</w:t>
            </w:r>
            <w:r w:rsidRPr="0016249E">
              <w:rPr>
                <w:rFonts w:ascii="Times New Roman" w:hAnsi="Times New Roman" w:cs="Times New Roman"/>
                <w:color w:val="000000"/>
                <w:sz w:val="28"/>
                <w:szCs w:val="28"/>
              </w:rPr>
              <w:t>,</w:t>
            </w:r>
            <w:r w:rsidRPr="0016249E">
              <w:rPr>
                <w:rFonts w:ascii="Times New Roman" w:hAnsi="Times New Roman" w:cs="Times New Roman"/>
                <w:color w:val="000000"/>
                <w:sz w:val="28"/>
                <w:szCs w:val="28"/>
                <w:lang w:val="en-US"/>
              </w:rPr>
              <w:t>0156</w:t>
            </w:r>
          </w:p>
        </w:tc>
      </w:tr>
    </w:tbl>
    <w:p w:rsidR="0028100D" w:rsidRPr="0016249E" w:rsidRDefault="0028100D" w:rsidP="0016249E">
      <w:pPr>
        <w:spacing w:before="240" w:after="120" w:line="240" w:lineRule="auto"/>
        <w:ind w:firstLine="425"/>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По этим результатам был построен график функции «</w:t>
      </w:r>
      <m:oMath>
        <m:r>
          <w:rPr>
            <w:rFonts w:ascii="Cambria Math" w:eastAsiaTheme="minorEastAsia" w:hAnsi="Cambria Math" w:cs="Times New Roman"/>
            <w:sz w:val="28"/>
            <w:szCs w:val="28"/>
          </w:rPr>
          <m:t>f</m:t>
        </m:r>
        <m:r>
          <w:rPr>
            <w:rFonts w:ascii="Cambria Math" w:eastAsiaTheme="minorEastAsia"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Times New Roman" w:cs="Times New Roman"/>
                <w:sz w:val="28"/>
                <w:szCs w:val="28"/>
              </w:rPr>
              <m:t>1</m:t>
            </m:r>
          </m:sub>
          <m:sup>
            <m:r>
              <w:rPr>
                <w:rFonts w:ascii="Cambria Math" w:hAnsi="Times New Roman" w:cs="Times New Roman"/>
                <w:sz w:val="28"/>
                <w:szCs w:val="28"/>
              </w:rPr>
              <m:t>(1)</m:t>
            </m:r>
          </m:sup>
        </m:sSubSup>
        <m:r>
          <w:rPr>
            <w:rFonts w:ascii="Cambria Math" w:hAnsi="Times New Roman" w:cs="Times New Roman"/>
            <w:sz w:val="28"/>
            <w:szCs w:val="28"/>
          </w:rPr>
          <m:t>)</m:t>
        </m:r>
      </m:oMath>
      <w:r w:rsidRPr="0016249E">
        <w:rPr>
          <w:rFonts w:ascii="Times New Roman" w:eastAsiaTheme="minorEastAsia" w:hAnsi="Times New Roman" w:cs="Times New Roman"/>
          <w:sz w:val="28"/>
          <w:szCs w:val="28"/>
        </w:rPr>
        <w:t xml:space="preserve">» (рис. </w:t>
      </w:r>
      <w:r w:rsidR="00557615" w:rsidRPr="0016249E">
        <w:rPr>
          <w:rFonts w:ascii="Times New Roman" w:eastAsiaTheme="minorEastAsia" w:hAnsi="Times New Roman" w:cs="Times New Roman"/>
          <w:sz w:val="28"/>
          <w:szCs w:val="28"/>
        </w:rPr>
        <w:t>5</w:t>
      </w:r>
      <w:r w:rsidRPr="0016249E">
        <w:rPr>
          <w:rFonts w:ascii="Times New Roman" w:eastAsiaTheme="minorEastAsia" w:hAnsi="Times New Roman" w:cs="Times New Roman"/>
          <w:sz w:val="28"/>
          <w:szCs w:val="28"/>
        </w:rPr>
        <w:t>), где в качестве ограничений выступают значения «</w:t>
      </w:r>
      <m:oMath>
        <m:func>
          <m:funcPr>
            <m:ctrlPr>
              <w:rPr>
                <w:rFonts w:ascii="Cambria Math" w:eastAsiaTheme="minorEastAsia" w:hAnsi="Times New Roman" w:cs="Times New Roman"/>
                <w:i/>
                <w:sz w:val="28"/>
                <w:szCs w:val="28"/>
              </w:rPr>
            </m:ctrlPr>
          </m:funcPr>
          <m:fName>
            <m:limLow>
              <m:limLowPr>
                <m:ctrlPr>
                  <w:rPr>
                    <w:rFonts w:ascii="Cambria Math" w:eastAsiaTheme="minorEastAsia" w:hAnsi="Times New Roman" w:cs="Times New Roman"/>
                    <w:i/>
                    <w:sz w:val="28"/>
                    <w:szCs w:val="28"/>
                  </w:rPr>
                </m:ctrlPr>
              </m:limLowPr>
              <m:e>
                <m:r>
                  <m:rPr>
                    <m:sty m:val="p"/>
                  </m:rPr>
                  <w:rPr>
                    <w:rFonts w:ascii="Cambria Math" w:hAnsi="Times New Roman" w:cs="Times New Roman"/>
                    <w:sz w:val="28"/>
                    <w:szCs w:val="28"/>
                  </w:rPr>
                  <m:t>min</m:t>
                </m:r>
              </m:e>
              <m:lim>
                <m:r>
                  <w:rPr>
                    <w:rFonts w:ascii="Cambria Math" w:eastAsiaTheme="minorEastAsia" w:hAnsi="Cambria Math" w:cs="Times New Roman"/>
                    <w:sz w:val="28"/>
                    <w:szCs w:val="28"/>
                  </w:rPr>
                  <m:t>iϵq</m:t>
                </m:r>
                <m:r>
                  <w:rPr>
                    <w:rFonts w:ascii="Cambria Math" w:eastAsiaTheme="minorEastAsia" w:hAnsi="Times New Roman" w:cs="Times New Roman"/>
                    <w:sz w:val="28"/>
                    <w:szCs w:val="28"/>
                  </w:rPr>
                  <m:t>=1</m:t>
                </m:r>
              </m:lim>
            </m:limLow>
          </m:fName>
          <m:e>
            <m:d>
              <m:dPr>
                <m:ctrlPr>
                  <w:rPr>
                    <w:rFonts w:ascii="Cambria Math" w:eastAsiaTheme="minorEastAsia" w:hAnsi="Times New Roman" w:cs="Times New Roman"/>
                    <w:i/>
                    <w:sz w:val="28"/>
                    <w:szCs w:val="28"/>
                  </w:rPr>
                </m:ctrlPr>
              </m:dPr>
              <m:e>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lang w:val="en-US"/>
                      </w:rPr>
                      <m:t>i</m:t>
                    </m:r>
                  </m:sub>
                </m:sSub>
              </m:e>
            </m:d>
          </m:e>
        </m:func>
        <m:r>
          <w:rPr>
            <w:rFonts w:ascii="Cambria Math" w:eastAsiaTheme="minorEastAsia" w:hAnsi="Times New Roman" w:cs="Times New Roman"/>
            <w:sz w:val="28"/>
            <w:szCs w:val="28"/>
          </w:rPr>
          <m:t>=10</m:t>
        </m:r>
      </m:oMath>
      <w:r w:rsidRPr="0016249E">
        <w:rPr>
          <w:rFonts w:ascii="Times New Roman" w:eastAsiaTheme="minorEastAsia" w:hAnsi="Times New Roman" w:cs="Times New Roman"/>
          <w:sz w:val="28"/>
          <w:szCs w:val="28"/>
        </w:rPr>
        <w:t>» по первому слагаемому (красная граница) и «</w:t>
      </w:r>
      <m:oMath>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Times New Roman" w:cs="Times New Roman"/>
                <w:sz w:val="28"/>
                <w:szCs w:val="28"/>
              </w:rPr>
              <m:t>3</m:t>
            </m:r>
          </m:sub>
        </m:sSub>
        <m:r>
          <w:rPr>
            <w:rFonts w:ascii="Times New Roman" w:eastAsiaTheme="minorEastAsia"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Times New Roman" w:cs="Times New Roman"/>
                <w:sz w:val="28"/>
                <w:szCs w:val="28"/>
              </w:rPr>
              <m:t>3</m:t>
            </m:r>
          </m:sub>
        </m:sSub>
        <m:r>
          <w:rPr>
            <w:rFonts w:ascii="Times New Roman"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Times New Roman" w:cs="Times New Roman"/>
                <w:sz w:val="28"/>
                <w:szCs w:val="28"/>
              </w:rPr>
              <m:t>2</m:t>
            </m:r>
          </m:sub>
          <m:sup>
            <m:d>
              <m:dPr>
                <m:ctrlPr>
                  <w:rPr>
                    <w:rFonts w:ascii="Cambria Math" w:hAnsi="Times New Roman" w:cs="Times New Roman"/>
                    <w:i/>
                    <w:sz w:val="28"/>
                    <w:szCs w:val="28"/>
                  </w:rPr>
                </m:ctrlPr>
              </m:dPr>
              <m:e>
                <m:r>
                  <w:rPr>
                    <w:rFonts w:ascii="Cambria Math" w:hAnsi="Times New Roman" w:cs="Times New Roman"/>
                    <w:sz w:val="28"/>
                    <w:szCs w:val="28"/>
                  </w:rPr>
                  <m:t>0</m:t>
                </m:r>
              </m:e>
            </m:d>
          </m:sup>
        </m:sSubSup>
        <m:r>
          <w:rPr>
            <w:rFonts w:ascii="Cambria Math" w:eastAsiaTheme="minorEastAsia" w:hAnsi="Times New Roman" w:cs="Times New Roman"/>
            <w:sz w:val="28"/>
            <w:szCs w:val="28"/>
          </w:rPr>
          <m:t>=10</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0,917</m:t>
        </m:r>
        <m:r>
          <w:rPr>
            <w:rFonts w:ascii="Times New Roman" w:hAnsi="Times New Roman" w:cs="Times New Roman"/>
            <w:sz w:val="28"/>
            <w:szCs w:val="28"/>
          </w:rPr>
          <m:t>∙</m:t>
        </m:r>
        <m:r>
          <w:rPr>
            <w:rFonts w:ascii="Cambria Math" w:eastAsiaTheme="minorEastAsia" w:hAnsi="Times New Roman" w:cs="Times New Roman"/>
            <w:sz w:val="28"/>
            <w:szCs w:val="28"/>
          </w:rPr>
          <m:t>5=5,415</m:t>
        </m:r>
      </m:oMath>
      <w:r w:rsidRPr="0016249E">
        <w:rPr>
          <w:rFonts w:ascii="Times New Roman" w:eastAsiaTheme="minorEastAsia" w:hAnsi="Times New Roman" w:cs="Times New Roman"/>
          <w:sz w:val="28"/>
          <w:szCs w:val="28"/>
        </w:rPr>
        <w:t>» по второму слагаемому (оранжевая граница). Основной границей является минимальное между ними (</w:t>
      </w:r>
      <m:oMath>
        <m:func>
          <m:funcPr>
            <m:ctrlPr>
              <w:rPr>
                <w:rFonts w:ascii="Cambria Math" w:eastAsiaTheme="minorEastAsia" w:hAnsi="Times New Roman" w:cs="Times New Roman"/>
                <w:i/>
                <w:sz w:val="28"/>
                <w:szCs w:val="28"/>
              </w:rPr>
            </m:ctrlPr>
          </m:funcPr>
          <m:fName>
            <m:limLow>
              <m:limLowPr>
                <m:ctrlPr>
                  <w:rPr>
                    <w:rFonts w:ascii="Cambria Math" w:eastAsiaTheme="minorEastAsia" w:hAnsi="Times New Roman" w:cs="Times New Roman"/>
                    <w:i/>
                    <w:sz w:val="28"/>
                    <w:szCs w:val="28"/>
                  </w:rPr>
                </m:ctrlPr>
              </m:limLowPr>
              <m:e>
                <m:r>
                  <m:rPr>
                    <m:sty m:val="p"/>
                  </m:rPr>
                  <w:rPr>
                    <w:rFonts w:ascii="Cambria Math" w:hAnsi="Times New Roman" w:cs="Times New Roman"/>
                    <w:sz w:val="28"/>
                    <w:szCs w:val="28"/>
                  </w:rPr>
                  <m:t>min</m:t>
                </m:r>
              </m:e>
              <m:lim>
                <m:r>
                  <w:rPr>
                    <w:rFonts w:ascii="Cambria Math" w:eastAsiaTheme="minorEastAsia" w:hAnsi="Cambria Math" w:cs="Times New Roman"/>
                    <w:sz w:val="28"/>
                    <w:szCs w:val="28"/>
                  </w:rPr>
                  <m:t>iϵq</m:t>
                </m:r>
              </m:lim>
            </m:limLow>
          </m:fName>
          <m:e>
            <m:d>
              <m:dPr>
                <m:ctrlPr>
                  <w:rPr>
                    <w:rFonts w:ascii="Cambria Math" w:eastAsiaTheme="minorEastAsia" w:hAnsi="Times New Roman" w:cs="Times New Roman"/>
                    <w:i/>
                    <w:sz w:val="28"/>
                    <w:szCs w:val="28"/>
                  </w:rPr>
                </m:ctrlPr>
              </m:dPr>
              <m:e>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lang w:val="en-US"/>
                      </w:rPr>
                      <m:t>i</m:t>
                    </m:r>
                  </m:sub>
                </m:sSub>
                <m:r>
                  <w:rPr>
                    <w:rFonts w:ascii="Times New Roman" w:eastAsiaTheme="minorEastAsia"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i</m:t>
                    </m:r>
                  </m:sub>
                </m:sSub>
                <m:r>
                  <w:rPr>
                    <w:rFonts w:ascii="Times New Roman" w:hAnsi="Times New Roman" w:cs="Times New Roman"/>
                    <w:sz w:val="28"/>
                    <w:szCs w:val="28"/>
                  </w:rPr>
                  <m:t>∙</m:t>
                </m:r>
                <m:nary>
                  <m:naryPr>
                    <m:chr m:val="∑"/>
                    <m:limLoc m:val="undOvr"/>
                    <m:supHide m:val="on"/>
                    <m:ctrlPr>
                      <w:rPr>
                        <w:rFonts w:ascii="Cambria Math" w:hAnsi="Times New Roman" w:cs="Times New Roman"/>
                        <w:i/>
                        <w:sz w:val="28"/>
                        <w:szCs w:val="28"/>
                      </w:rPr>
                    </m:ctrlPr>
                  </m:naryPr>
                  <m:sub>
                    <m:r>
                      <w:rPr>
                        <w:rFonts w:ascii="Cambria Math" w:hAnsi="Cambria Math" w:cs="Times New Roman"/>
                        <w:sz w:val="28"/>
                        <w:szCs w:val="28"/>
                      </w:rPr>
                      <m:t>qsϵi</m:t>
                    </m:r>
                    <m:r>
                      <w:rPr>
                        <w:rFonts w:ascii="Cambria Math" w:hAnsi="Times New Roman" w:cs="Times New Roman"/>
                        <w:sz w:val="28"/>
                        <w:szCs w:val="28"/>
                      </w:rPr>
                      <m:t>;</m:t>
                    </m:r>
                    <m:r>
                      <w:rPr>
                        <w:rFonts w:ascii="Cambria Math" w:hAnsi="Cambria Math" w:cs="Times New Roman"/>
                        <w:sz w:val="28"/>
                        <w:szCs w:val="28"/>
                      </w:rPr>
                      <m:t>qs</m:t>
                    </m:r>
                    <m:r>
                      <w:rPr>
                        <w:rFonts w:ascii="Cambria Math" w:hAnsi="Times New Roman" w:cs="Times New Roman"/>
                        <w:sz w:val="28"/>
                        <w:szCs w:val="28"/>
                      </w:rPr>
                      <m:t>≠</m:t>
                    </m:r>
                    <m:r>
                      <w:rPr>
                        <w:rFonts w:ascii="Cambria Math" w:hAnsi="Cambria Math" w:cs="Times New Roman"/>
                        <w:sz w:val="28"/>
                        <w:szCs w:val="28"/>
                      </w:rPr>
                      <m:t>q</m:t>
                    </m:r>
                  </m:sub>
                  <m:sup/>
                  <m:e>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qs</m:t>
                        </m:r>
                      </m:sub>
                      <m:sup>
                        <m:d>
                          <m:dPr>
                            <m:ctrlPr>
                              <w:rPr>
                                <w:rFonts w:ascii="Cambria Math" w:hAnsi="Times New Roman" w:cs="Times New Roman"/>
                                <w:i/>
                                <w:sz w:val="28"/>
                                <w:szCs w:val="28"/>
                              </w:rPr>
                            </m:ctrlPr>
                          </m:dPr>
                          <m:e>
                            <m:r>
                              <w:rPr>
                                <w:rFonts w:ascii="Cambria Math" w:hAnsi="Times New Roman" w:cs="Times New Roman"/>
                                <w:sz w:val="28"/>
                                <w:szCs w:val="28"/>
                              </w:rPr>
                              <m:t>0</m:t>
                            </m:r>
                          </m:e>
                        </m:d>
                      </m:sup>
                    </m:sSubSup>
                  </m:e>
                </m:nary>
              </m:e>
            </m:d>
          </m:e>
        </m:func>
        <m:r>
          <w:rPr>
            <w:rFonts w:ascii="Cambria Math" w:eastAsiaTheme="minorEastAsia" w:hAnsi="Times New Roman" w:cs="Times New Roman"/>
            <w:sz w:val="28"/>
            <w:szCs w:val="28"/>
          </w:rPr>
          <m:t>=10</m:t>
        </m:r>
      </m:oMath>
      <w:r w:rsidRPr="0016249E">
        <w:rPr>
          <w:rFonts w:ascii="Times New Roman" w:eastAsiaTheme="minorEastAsia" w:hAnsi="Times New Roman" w:cs="Times New Roman"/>
          <w:sz w:val="28"/>
          <w:szCs w:val="28"/>
        </w:rPr>
        <w:t>), т.е. значение «</w:t>
      </w:r>
      <m:oMath>
        <m:r>
          <w:rPr>
            <w:rFonts w:ascii="Cambria Math" w:eastAsiaTheme="minorEastAsia" w:hAnsi="Times New Roman" w:cs="Times New Roman"/>
            <w:sz w:val="28"/>
            <w:szCs w:val="28"/>
          </w:rPr>
          <m:t>5,415</m:t>
        </m:r>
      </m:oMath>
      <w:r w:rsidRPr="0016249E">
        <w:rPr>
          <w:rFonts w:ascii="Times New Roman" w:eastAsiaTheme="minorEastAsia" w:hAnsi="Times New Roman" w:cs="Times New Roman"/>
          <w:sz w:val="28"/>
          <w:szCs w:val="28"/>
        </w:rPr>
        <w:t xml:space="preserve">», представляющее границу для </w:t>
      </w:r>
      <m:oMath>
        <m:sSub>
          <m:sSubPr>
            <m:ctrlPr>
              <w:rPr>
                <w:rFonts w:ascii="Cambria Math" w:hAnsi="Times New Roman" w:cs="Times New Roman"/>
                <w:i/>
                <w:sz w:val="28"/>
                <w:szCs w:val="28"/>
              </w:rPr>
            </m:ctrlPr>
          </m:sSubPr>
          <m:e>
            <m:r>
              <w:rPr>
                <w:rFonts w:ascii="Cambria Math" w:hAnsi="Cambria Math" w:cs="Times New Roman"/>
                <w:sz w:val="28"/>
                <w:szCs w:val="28"/>
              </w:rPr>
              <m:t>λ</m:t>
            </m:r>
          </m:e>
          <m:sub>
            <m:r>
              <w:rPr>
                <w:rFonts w:ascii="Cambria Math" w:hAnsi="Times New Roman" w:cs="Times New Roman"/>
                <w:sz w:val="28"/>
                <w:szCs w:val="28"/>
              </w:rPr>
              <m:t>1</m:t>
            </m:r>
          </m:sub>
        </m:sSub>
      </m:oMath>
      <w:r w:rsidRPr="0016249E">
        <w:rPr>
          <w:rFonts w:ascii="Times New Roman" w:eastAsiaTheme="minorEastAsia" w:hAnsi="Times New Roman" w:cs="Times New Roman"/>
          <w:sz w:val="28"/>
          <w:szCs w:val="28"/>
        </w:rPr>
        <w:t>.</w:t>
      </w:r>
    </w:p>
    <w:p w:rsidR="0028100D" w:rsidRPr="0016249E" w:rsidRDefault="0028100D" w:rsidP="0016249E">
      <w:pPr>
        <w:spacing w:before="240" w:after="120" w:line="240" w:lineRule="auto"/>
        <w:jc w:val="center"/>
        <w:rPr>
          <w:rFonts w:ascii="Times New Roman" w:eastAsiaTheme="minorEastAsia" w:hAnsi="Times New Roman" w:cs="Times New Roman"/>
          <w:sz w:val="28"/>
          <w:szCs w:val="28"/>
        </w:rPr>
      </w:pPr>
      <w:r w:rsidRPr="0016249E">
        <w:rPr>
          <w:rFonts w:ascii="Times New Roman" w:hAnsi="Times New Roman" w:cs="Times New Roman"/>
          <w:noProof/>
          <w:sz w:val="28"/>
          <w:szCs w:val="28"/>
          <w:lang w:eastAsia="ru-RU"/>
        </w:rPr>
        <w:lastRenderedPageBreak/>
        <w:drawing>
          <wp:inline distT="0" distB="0" distL="0" distR="0">
            <wp:extent cx="4577443" cy="2751364"/>
            <wp:effectExtent l="0" t="0" r="13970" b="1143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6249E">
        <w:rPr>
          <w:rFonts w:ascii="Times New Roman" w:eastAsiaTheme="minorEastAsia" w:hAnsi="Times New Roman" w:cs="Times New Roman"/>
          <w:sz w:val="28"/>
          <w:szCs w:val="28"/>
        </w:rPr>
        <w:br/>
        <w:t xml:space="preserve">Рисунок </w:t>
      </w:r>
      <w:r w:rsidR="00557615" w:rsidRPr="0016249E">
        <w:rPr>
          <w:rFonts w:ascii="Times New Roman" w:eastAsiaTheme="minorEastAsia" w:hAnsi="Times New Roman" w:cs="Times New Roman"/>
          <w:sz w:val="28"/>
          <w:szCs w:val="28"/>
        </w:rPr>
        <w:t>5</w:t>
      </w:r>
      <w:r w:rsidRPr="0016249E">
        <w:rPr>
          <w:rFonts w:ascii="Times New Roman" w:eastAsiaTheme="minorEastAsia" w:hAnsi="Times New Roman" w:cs="Times New Roman"/>
          <w:sz w:val="28"/>
          <w:szCs w:val="28"/>
        </w:rPr>
        <w:t>. График функции «</w:t>
      </w:r>
      <m:oMath>
        <m:r>
          <w:rPr>
            <w:rFonts w:ascii="Cambria Math" w:eastAsiaTheme="minorEastAsia" w:hAnsi="Cambria Math" w:cs="Times New Roman"/>
            <w:sz w:val="28"/>
            <w:szCs w:val="28"/>
          </w:rPr>
          <m:t>f</m:t>
        </m:r>
        <m:r>
          <w:rPr>
            <w:rFonts w:ascii="Cambria Math" w:eastAsiaTheme="minorEastAsia" w:hAnsi="Times New Roman"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Times New Roman" w:cs="Times New Roman"/>
                <w:sz w:val="28"/>
                <w:szCs w:val="28"/>
              </w:rPr>
              <m:t>1</m:t>
            </m:r>
          </m:sub>
          <m:sup>
            <m:r>
              <w:rPr>
                <w:rFonts w:ascii="Cambria Math" w:hAnsi="Times New Roman" w:cs="Times New Roman"/>
                <w:sz w:val="28"/>
                <w:szCs w:val="28"/>
              </w:rPr>
              <m:t>(1)</m:t>
            </m:r>
          </m:sup>
        </m:sSubSup>
        <m:r>
          <w:rPr>
            <w:rFonts w:ascii="Cambria Math" w:hAnsi="Times New Roman" w:cs="Times New Roman"/>
            <w:sz w:val="28"/>
            <w:szCs w:val="28"/>
          </w:rPr>
          <m:t>)</m:t>
        </m:r>
      </m:oMath>
      <w:r w:rsidRPr="0016249E">
        <w:rPr>
          <w:rFonts w:ascii="Times New Roman" w:eastAsiaTheme="minorEastAsia" w:hAnsi="Times New Roman" w:cs="Times New Roman"/>
          <w:sz w:val="28"/>
          <w:szCs w:val="28"/>
        </w:rPr>
        <w:t xml:space="preserve">», построенный по данным таб. </w:t>
      </w:r>
      <w:r w:rsidR="00557615" w:rsidRPr="0016249E">
        <w:rPr>
          <w:rFonts w:ascii="Times New Roman" w:eastAsiaTheme="minorEastAsia" w:hAnsi="Times New Roman" w:cs="Times New Roman"/>
          <w:sz w:val="28"/>
          <w:szCs w:val="28"/>
        </w:rPr>
        <w:t>1</w:t>
      </w:r>
      <w:r w:rsidRPr="0016249E">
        <w:rPr>
          <w:rFonts w:ascii="Times New Roman" w:eastAsiaTheme="minorEastAsia" w:hAnsi="Times New Roman" w:cs="Times New Roman"/>
          <w:sz w:val="28"/>
          <w:szCs w:val="28"/>
        </w:rPr>
        <w:t>.</w:t>
      </w:r>
    </w:p>
    <w:p w:rsidR="0028100D" w:rsidRPr="0016249E" w:rsidRDefault="0028100D" w:rsidP="0016249E">
      <w:pPr>
        <w:spacing w:after="120" w:line="240" w:lineRule="auto"/>
        <w:ind w:firstLine="426"/>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По результатам выполнения алгоритма метода тангенсов были получены значения, представленные в таблице </w:t>
      </w:r>
      <w:r w:rsidR="00557615" w:rsidRPr="0016249E">
        <w:rPr>
          <w:rFonts w:ascii="Times New Roman" w:eastAsiaTheme="minorEastAsia" w:hAnsi="Times New Roman" w:cs="Times New Roman"/>
          <w:sz w:val="28"/>
          <w:szCs w:val="28"/>
        </w:rPr>
        <w:t>2</w:t>
      </w:r>
      <w:r w:rsidRPr="0016249E">
        <w:rPr>
          <w:rFonts w:ascii="Times New Roman" w:eastAsiaTheme="minorEastAsia" w:hAnsi="Times New Roman" w:cs="Times New Roman"/>
          <w:sz w:val="28"/>
          <w:szCs w:val="28"/>
        </w:rPr>
        <w:t>.</w:t>
      </w:r>
    </w:p>
    <w:p w:rsidR="0028100D" w:rsidRPr="0016249E" w:rsidRDefault="0028100D" w:rsidP="0016249E">
      <w:pPr>
        <w:spacing w:before="120" w:after="120" w:line="240" w:lineRule="auto"/>
        <w:jc w:val="right"/>
        <w:rPr>
          <w:rFonts w:ascii="Times New Roman" w:hAnsi="Times New Roman" w:cs="Times New Roman"/>
          <w:sz w:val="28"/>
          <w:szCs w:val="28"/>
        </w:rPr>
      </w:pPr>
      <w:r w:rsidRPr="0016249E">
        <w:rPr>
          <w:rFonts w:ascii="Times New Roman" w:hAnsi="Times New Roman" w:cs="Times New Roman"/>
          <w:sz w:val="28"/>
          <w:szCs w:val="28"/>
        </w:rPr>
        <w:t xml:space="preserve">Таблица </w:t>
      </w:r>
      <w:r w:rsidR="00557615" w:rsidRPr="0016249E">
        <w:rPr>
          <w:rFonts w:ascii="Times New Roman" w:hAnsi="Times New Roman" w:cs="Times New Roman"/>
          <w:sz w:val="28"/>
          <w:szCs w:val="28"/>
        </w:rPr>
        <w:t>2</w:t>
      </w:r>
      <w:r w:rsidRPr="0016249E">
        <w:rPr>
          <w:rFonts w:ascii="Times New Roman" w:hAnsi="Times New Roman" w:cs="Times New Roman"/>
          <w:sz w:val="28"/>
          <w:szCs w:val="28"/>
        </w:rPr>
        <w:t>. Результаты вычислений нелинейных уравнений баланса.</w:t>
      </w:r>
    </w:p>
    <w:tbl>
      <w:tblPr>
        <w:tblStyle w:val="a8"/>
        <w:tblW w:w="0" w:type="auto"/>
        <w:tblLook w:val="04A0"/>
      </w:tblPr>
      <w:tblGrid>
        <w:gridCol w:w="1467"/>
        <w:gridCol w:w="1199"/>
        <w:gridCol w:w="1198"/>
        <w:gridCol w:w="1198"/>
        <w:gridCol w:w="1198"/>
        <w:gridCol w:w="1198"/>
        <w:gridCol w:w="1198"/>
        <w:gridCol w:w="1198"/>
      </w:tblGrid>
      <w:tr w:rsidR="0028100D" w:rsidRPr="0016249E" w:rsidTr="008C6D48">
        <w:tc>
          <w:tcPr>
            <w:tcW w:w="1231"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rPr>
            </w:pPr>
            <w:r w:rsidRPr="0016249E">
              <w:rPr>
                <w:rFonts w:ascii="Times New Roman" w:hAnsi="Times New Roman" w:cs="Times New Roman"/>
                <w:b/>
                <w:sz w:val="28"/>
                <w:szCs w:val="28"/>
              </w:rPr>
              <w:t>Итерация</w:t>
            </w:r>
          </w:p>
        </w:tc>
        <w:tc>
          <w:tcPr>
            <w:tcW w:w="1231"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rPr>
            </w:pPr>
            <w:r w:rsidRPr="0016249E">
              <w:rPr>
                <w:rFonts w:ascii="Times New Roman" w:hAnsi="Times New Roman" w:cs="Times New Roman"/>
                <w:b/>
                <w:sz w:val="28"/>
                <w:szCs w:val="28"/>
              </w:rPr>
              <w:t>0</w:t>
            </w:r>
          </w:p>
        </w:tc>
        <w:tc>
          <w:tcPr>
            <w:tcW w:w="1232"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rPr>
            </w:pPr>
            <w:r w:rsidRPr="0016249E">
              <w:rPr>
                <w:rFonts w:ascii="Times New Roman" w:hAnsi="Times New Roman" w:cs="Times New Roman"/>
                <w:b/>
                <w:sz w:val="28"/>
                <w:szCs w:val="28"/>
              </w:rPr>
              <w:t>1</w:t>
            </w:r>
          </w:p>
        </w:tc>
        <w:tc>
          <w:tcPr>
            <w:tcW w:w="1232"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rPr>
            </w:pPr>
            <w:r w:rsidRPr="0016249E">
              <w:rPr>
                <w:rFonts w:ascii="Times New Roman" w:hAnsi="Times New Roman" w:cs="Times New Roman"/>
                <w:b/>
                <w:sz w:val="28"/>
                <w:szCs w:val="28"/>
              </w:rPr>
              <w:t>2</w:t>
            </w:r>
          </w:p>
        </w:tc>
        <w:tc>
          <w:tcPr>
            <w:tcW w:w="1232"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rPr>
            </w:pPr>
            <w:r w:rsidRPr="0016249E">
              <w:rPr>
                <w:rFonts w:ascii="Times New Roman" w:hAnsi="Times New Roman" w:cs="Times New Roman"/>
                <w:b/>
                <w:sz w:val="28"/>
                <w:szCs w:val="28"/>
              </w:rPr>
              <w:t>3</w:t>
            </w:r>
          </w:p>
        </w:tc>
        <w:tc>
          <w:tcPr>
            <w:tcW w:w="1232"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rPr>
            </w:pPr>
            <w:r w:rsidRPr="0016249E">
              <w:rPr>
                <w:rFonts w:ascii="Times New Roman" w:hAnsi="Times New Roman" w:cs="Times New Roman"/>
                <w:b/>
                <w:sz w:val="28"/>
                <w:szCs w:val="28"/>
              </w:rPr>
              <w:t>4</w:t>
            </w:r>
          </w:p>
        </w:tc>
        <w:tc>
          <w:tcPr>
            <w:tcW w:w="1232"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rPr>
            </w:pPr>
            <w:r w:rsidRPr="0016249E">
              <w:rPr>
                <w:rFonts w:ascii="Times New Roman" w:hAnsi="Times New Roman" w:cs="Times New Roman"/>
                <w:b/>
                <w:sz w:val="28"/>
                <w:szCs w:val="28"/>
              </w:rPr>
              <w:t>5</w:t>
            </w:r>
          </w:p>
        </w:tc>
        <w:tc>
          <w:tcPr>
            <w:tcW w:w="1232" w:type="dxa"/>
            <w:shd w:val="clear" w:color="auto" w:fill="A6A6A6" w:themeFill="background1" w:themeFillShade="A6"/>
            <w:vAlign w:val="center"/>
          </w:tcPr>
          <w:p w:rsidR="0028100D" w:rsidRPr="0016249E" w:rsidRDefault="0028100D" w:rsidP="0016249E">
            <w:pPr>
              <w:jc w:val="center"/>
              <w:rPr>
                <w:rFonts w:ascii="Times New Roman" w:hAnsi="Times New Roman" w:cs="Times New Roman"/>
                <w:b/>
                <w:sz w:val="28"/>
                <w:szCs w:val="28"/>
              </w:rPr>
            </w:pPr>
            <w:r w:rsidRPr="0016249E">
              <w:rPr>
                <w:rFonts w:ascii="Times New Roman" w:hAnsi="Times New Roman" w:cs="Times New Roman"/>
                <w:b/>
                <w:sz w:val="28"/>
                <w:szCs w:val="28"/>
              </w:rPr>
              <w:t>6</w:t>
            </w:r>
          </w:p>
        </w:tc>
      </w:tr>
      <w:tr w:rsidR="0028100D" w:rsidRPr="0016249E" w:rsidTr="008C6D48">
        <w:tc>
          <w:tcPr>
            <w:tcW w:w="1231" w:type="dxa"/>
            <w:shd w:val="clear" w:color="auto" w:fill="D9D9D9" w:themeFill="background1" w:themeFillShade="D9"/>
            <w:vAlign w:val="center"/>
          </w:tcPr>
          <w:p w:rsidR="0028100D" w:rsidRPr="0016249E" w:rsidRDefault="000F20A6" w:rsidP="0016249E">
            <w:pPr>
              <w:jc w:val="center"/>
              <w:rPr>
                <w:rFonts w:ascii="Times New Roman" w:hAnsi="Times New Roman" w:cs="Times New Roman"/>
                <w:b/>
                <w:sz w:val="28"/>
                <w:szCs w:val="28"/>
              </w:rPr>
            </w:pPr>
            <m:oMathPara>
              <m:oMath>
                <m:sSub>
                  <m:sSubPr>
                    <m:ctrlPr>
                      <w:rPr>
                        <w:rFonts w:ascii="Cambria Math" w:hAnsi="Times New Roman" w:cs="Times New Roman"/>
                        <w:b/>
                        <w:i/>
                        <w:sz w:val="28"/>
                        <w:szCs w:val="28"/>
                        <w:lang w:val="en-US"/>
                      </w:rPr>
                    </m:ctrlPr>
                  </m:sSubPr>
                  <m:e>
                    <m:r>
                      <m:rPr>
                        <m:sty m:val="bi"/>
                      </m:rPr>
                      <w:rPr>
                        <w:rFonts w:ascii="Cambria Math" w:hAnsi="Cambria Math" w:cs="Times New Roman"/>
                        <w:sz w:val="28"/>
                        <w:szCs w:val="28"/>
                        <w:lang w:val="en-US"/>
                      </w:rPr>
                      <m:t>λ</m:t>
                    </m:r>
                  </m:e>
                  <m:sub>
                    <m:r>
                      <m:rPr>
                        <m:sty m:val="bi"/>
                      </m:rPr>
                      <w:rPr>
                        <w:rFonts w:ascii="Cambria Math" w:hAnsi="Cambria Math" w:cs="Times New Roman"/>
                        <w:sz w:val="28"/>
                        <w:szCs w:val="28"/>
                      </w:rPr>
                      <m:t>1</m:t>
                    </m:r>
                  </m:sub>
                </m:sSub>
              </m:oMath>
            </m:oMathPara>
          </w:p>
        </w:tc>
        <w:tc>
          <w:tcPr>
            <w:tcW w:w="1231"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5,0000</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4,4467</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4,1028</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3,8134</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3,6916</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3,5655</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3,5277</w:t>
            </w:r>
          </w:p>
        </w:tc>
      </w:tr>
      <w:tr w:rsidR="0028100D" w:rsidRPr="0016249E" w:rsidTr="008C6D48">
        <w:tc>
          <w:tcPr>
            <w:tcW w:w="1231" w:type="dxa"/>
            <w:shd w:val="clear" w:color="auto" w:fill="D9D9D9" w:themeFill="background1" w:themeFillShade="D9"/>
            <w:vAlign w:val="center"/>
          </w:tcPr>
          <w:p w:rsidR="0028100D" w:rsidRPr="0016249E" w:rsidRDefault="000F20A6" w:rsidP="0016249E">
            <w:pPr>
              <w:jc w:val="center"/>
              <w:rPr>
                <w:rFonts w:ascii="Times New Roman" w:hAnsi="Times New Roman" w:cs="Times New Roman"/>
                <w:b/>
                <w:sz w:val="28"/>
                <w:szCs w:val="28"/>
              </w:rPr>
            </w:pPr>
            <m:oMathPara>
              <m:oMath>
                <m:sSub>
                  <m:sSubPr>
                    <m:ctrlPr>
                      <w:rPr>
                        <w:rFonts w:ascii="Cambria Math" w:hAnsi="Times New Roman" w:cs="Times New Roman"/>
                        <w:b/>
                        <w:i/>
                        <w:sz w:val="28"/>
                        <w:szCs w:val="28"/>
                        <w:lang w:val="en-US"/>
                      </w:rPr>
                    </m:ctrlPr>
                  </m:sSubPr>
                  <m:e>
                    <m:r>
                      <m:rPr>
                        <m:sty m:val="bi"/>
                      </m:rPr>
                      <w:rPr>
                        <w:rFonts w:ascii="Cambria Math" w:hAnsi="Cambria Math" w:cs="Times New Roman"/>
                        <w:sz w:val="28"/>
                        <w:szCs w:val="28"/>
                        <w:lang w:val="en-US"/>
                      </w:rPr>
                      <m:t>λ</m:t>
                    </m:r>
                  </m:e>
                  <m:sub>
                    <m:r>
                      <m:rPr>
                        <m:sty m:val="bi"/>
                      </m:rPr>
                      <w:rPr>
                        <w:rFonts w:ascii="Cambria Math" w:hAnsi="Cambria Math" w:cs="Times New Roman"/>
                        <w:sz w:val="28"/>
                        <w:szCs w:val="28"/>
                      </w:rPr>
                      <m:t>2</m:t>
                    </m:r>
                  </m:sub>
                </m:sSub>
              </m:oMath>
            </m:oMathPara>
          </w:p>
        </w:tc>
        <w:tc>
          <w:tcPr>
            <w:tcW w:w="1231"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5,0000</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5,4926</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5,8603</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6,0585</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6,1328</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6,2041</w:t>
            </w:r>
          </w:p>
        </w:tc>
        <w:tc>
          <w:tcPr>
            <w:tcW w:w="1232" w:type="dxa"/>
            <w:vAlign w:val="bottom"/>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6,2244</w:t>
            </w:r>
          </w:p>
        </w:tc>
      </w:tr>
    </w:tbl>
    <w:p w:rsidR="0028100D" w:rsidRPr="0016249E" w:rsidRDefault="0028100D" w:rsidP="0016249E">
      <w:pPr>
        <w:spacing w:before="240" w:after="120" w:line="240" w:lineRule="auto"/>
        <w:ind w:firstLine="426"/>
        <w:jc w:val="both"/>
        <w:rPr>
          <w:rFonts w:ascii="Times New Roman" w:hAnsi="Times New Roman" w:cs="Times New Roman"/>
          <w:sz w:val="28"/>
          <w:szCs w:val="28"/>
        </w:rPr>
      </w:pPr>
      <w:r w:rsidRPr="0016249E">
        <w:rPr>
          <w:rFonts w:ascii="Times New Roman" w:eastAsiaTheme="minorEastAsia" w:hAnsi="Times New Roman" w:cs="Times New Roman"/>
          <w:sz w:val="28"/>
          <w:szCs w:val="28"/>
        </w:rPr>
        <w:t xml:space="preserve">На основании результатов был нарисован график сходимости алгоритма (рис. </w:t>
      </w:r>
      <w:r w:rsidR="00557615" w:rsidRPr="0016249E">
        <w:rPr>
          <w:rFonts w:ascii="Times New Roman" w:eastAsiaTheme="minorEastAsia" w:hAnsi="Times New Roman" w:cs="Times New Roman"/>
          <w:sz w:val="28"/>
          <w:szCs w:val="28"/>
        </w:rPr>
        <w:t>6</w:t>
      </w:r>
      <w:r w:rsidRPr="0016249E">
        <w:rPr>
          <w:rFonts w:ascii="Times New Roman" w:eastAsiaTheme="minorEastAsia" w:hAnsi="Times New Roman" w:cs="Times New Roman"/>
          <w:sz w:val="28"/>
          <w:szCs w:val="28"/>
        </w:rPr>
        <w:t xml:space="preserve">). </w:t>
      </w:r>
    </w:p>
    <w:p w:rsidR="00E9612E" w:rsidRDefault="0028100D" w:rsidP="0016249E">
      <w:pPr>
        <w:spacing w:after="120" w:line="240" w:lineRule="auto"/>
        <w:jc w:val="center"/>
        <w:rPr>
          <w:rFonts w:ascii="Times New Roman" w:hAnsi="Times New Roman" w:cs="Times New Roman"/>
          <w:sz w:val="28"/>
          <w:szCs w:val="28"/>
          <w:lang w:val="en-US"/>
        </w:rPr>
      </w:pPr>
      <w:r w:rsidRPr="0016249E">
        <w:rPr>
          <w:rFonts w:ascii="Times New Roman" w:hAnsi="Times New Roman" w:cs="Times New Roman"/>
          <w:noProof/>
          <w:sz w:val="28"/>
          <w:szCs w:val="28"/>
          <w:lang w:eastAsia="ru-RU"/>
        </w:rPr>
        <w:drawing>
          <wp:inline distT="0" distB="0" distL="0" distR="0">
            <wp:extent cx="4333875" cy="24384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100D" w:rsidRPr="0016249E" w:rsidRDefault="0028100D" w:rsidP="0016249E">
      <w:pPr>
        <w:spacing w:after="120" w:line="240" w:lineRule="auto"/>
        <w:jc w:val="center"/>
        <w:rPr>
          <w:rFonts w:ascii="Times New Roman" w:hAnsi="Times New Roman" w:cs="Times New Roman"/>
          <w:sz w:val="28"/>
          <w:szCs w:val="28"/>
        </w:rPr>
      </w:pPr>
      <w:r w:rsidRPr="0016249E">
        <w:rPr>
          <w:rFonts w:ascii="Times New Roman" w:hAnsi="Times New Roman" w:cs="Times New Roman"/>
          <w:sz w:val="28"/>
          <w:szCs w:val="28"/>
        </w:rPr>
        <w:t xml:space="preserve">Рисунок </w:t>
      </w:r>
      <w:r w:rsidR="00557615" w:rsidRPr="0016249E">
        <w:rPr>
          <w:rFonts w:ascii="Times New Roman" w:hAnsi="Times New Roman" w:cs="Times New Roman"/>
          <w:sz w:val="28"/>
          <w:szCs w:val="28"/>
        </w:rPr>
        <w:t>6</w:t>
      </w:r>
      <w:r w:rsidRPr="0016249E">
        <w:rPr>
          <w:rFonts w:ascii="Times New Roman" w:hAnsi="Times New Roman" w:cs="Times New Roman"/>
          <w:sz w:val="28"/>
          <w:szCs w:val="28"/>
        </w:rPr>
        <w:t xml:space="preserve">. Иллюстрация сходимости алгоритма по данным таб. </w:t>
      </w:r>
      <w:r w:rsidR="00557615" w:rsidRPr="0016249E">
        <w:rPr>
          <w:rFonts w:ascii="Times New Roman" w:hAnsi="Times New Roman" w:cs="Times New Roman"/>
          <w:sz w:val="28"/>
          <w:szCs w:val="28"/>
        </w:rPr>
        <w:t>2</w:t>
      </w:r>
      <w:r w:rsidRPr="0016249E">
        <w:rPr>
          <w:rFonts w:ascii="Times New Roman" w:hAnsi="Times New Roman" w:cs="Times New Roman"/>
          <w:sz w:val="28"/>
          <w:szCs w:val="28"/>
        </w:rPr>
        <w:t>.</w:t>
      </w:r>
    </w:p>
    <w:p w:rsidR="0028100D" w:rsidRPr="0016249E" w:rsidRDefault="0028100D" w:rsidP="0016249E">
      <w:pPr>
        <w:spacing w:after="12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Таким образом, можно убедиться, что алгоритм сходится, и вычисленные значения могут быть использованы в последующих этапах метода контуров, для расчета временных характеристик.</w:t>
      </w:r>
    </w:p>
    <w:p w:rsidR="0028100D" w:rsidRPr="0016249E" w:rsidRDefault="00557615" w:rsidP="0016249E">
      <w:pPr>
        <w:spacing w:after="120" w:line="240" w:lineRule="auto"/>
        <w:ind w:firstLine="426"/>
        <w:jc w:val="both"/>
        <w:rPr>
          <w:rFonts w:ascii="Times New Roman" w:eastAsiaTheme="minorEastAsia" w:hAnsi="Times New Roman" w:cs="Times New Roman"/>
          <w:sz w:val="28"/>
          <w:szCs w:val="28"/>
        </w:rPr>
      </w:pPr>
      <w:r w:rsidRPr="0016249E">
        <w:rPr>
          <w:rFonts w:ascii="Times New Roman" w:hAnsi="Times New Roman" w:cs="Times New Roman"/>
          <w:sz w:val="28"/>
          <w:szCs w:val="28"/>
        </w:rPr>
        <w:t>Для того</w:t>
      </w:r>
      <w:proofErr w:type="gramStart"/>
      <w:r w:rsidRPr="0016249E">
        <w:rPr>
          <w:rFonts w:ascii="Times New Roman" w:hAnsi="Times New Roman" w:cs="Times New Roman"/>
          <w:sz w:val="28"/>
          <w:szCs w:val="28"/>
        </w:rPr>
        <w:t>,</w:t>
      </w:r>
      <w:proofErr w:type="gramEnd"/>
      <w:r w:rsidR="0028100D" w:rsidRPr="0016249E">
        <w:rPr>
          <w:rFonts w:ascii="Times New Roman" w:hAnsi="Times New Roman" w:cs="Times New Roman"/>
          <w:sz w:val="28"/>
          <w:szCs w:val="28"/>
        </w:rPr>
        <w:t xml:space="preserve"> чтобы построить более полный график сходимости, иллюстрирующий границы для значений вычисляемых интенсивностей </w:t>
      </w:r>
      <w:r w:rsidR="0028100D" w:rsidRPr="0016249E">
        <w:rPr>
          <w:rFonts w:ascii="Times New Roman" w:hAnsi="Times New Roman" w:cs="Times New Roman"/>
          <w:sz w:val="28"/>
          <w:szCs w:val="28"/>
        </w:rPr>
        <w:lastRenderedPageBreak/>
        <w:t xml:space="preserve">поступающих сообщений, расчеты были проведены повторно в два этапа со значением начальных </w:t>
      </w: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sub>
          <m:sup>
            <m:r>
              <w:rPr>
                <w:rFonts w:ascii="Cambria Math" w:hAnsi="Times New Roman" w:cs="Times New Roman"/>
                <w:sz w:val="28"/>
                <w:szCs w:val="28"/>
              </w:rPr>
              <m:t>(0)</m:t>
            </m:r>
          </m:sup>
        </m:sSubSup>
        <m:r>
          <w:rPr>
            <w:rFonts w:ascii="Cambria Math" w:hAnsi="Times New Roman" w:cs="Times New Roman"/>
            <w:sz w:val="28"/>
            <w:szCs w:val="28"/>
          </w:rPr>
          <m:t>=0</m:t>
        </m:r>
      </m:oMath>
      <w:r w:rsidR="0028100D" w:rsidRPr="0016249E">
        <w:rPr>
          <w:rFonts w:ascii="Times New Roman" w:eastAsiaTheme="minorEastAsia" w:hAnsi="Times New Roman" w:cs="Times New Roman"/>
          <w:sz w:val="28"/>
          <w:szCs w:val="28"/>
        </w:rPr>
        <w:t xml:space="preserve">. </w:t>
      </w:r>
    </w:p>
    <w:p w:rsidR="0028100D" w:rsidRPr="0016249E" w:rsidRDefault="0028100D" w:rsidP="0016249E">
      <w:pPr>
        <w:spacing w:after="120" w:line="240" w:lineRule="auto"/>
        <w:ind w:firstLine="426"/>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При первом этапе сначала вычислялось значение </w:t>
      </w: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λ</m:t>
            </m:r>
          </m:e>
          <m:sub>
            <m:r>
              <w:rPr>
                <w:rFonts w:ascii="Cambria Math" w:hAnsi="Times New Roman" w:cs="Times New Roman"/>
                <w:sz w:val="28"/>
                <w:szCs w:val="28"/>
              </w:rPr>
              <m:t>1</m:t>
            </m:r>
          </m:sub>
        </m:sSub>
      </m:oMath>
      <w:r w:rsidRPr="0016249E">
        <w:rPr>
          <w:rFonts w:ascii="Times New Roman" w:eastAsiaTheme="minorEastAsia" w:hAnsi="Times New Roman" w:cs="Times New Roman"/>
          <w:sz w:val="28"/>
          <w:szCs w:val="28"/>
        </w:rPr>
        <w:t xml:space="preserve"> для первого контура, а затем для второго (на всех итерациях). Во время второго этапа порядок был противоположным. Таким образом, были получены значения для обоих этапов, представлен</w:t>
      </w:r>
      <w:r w:rsidR="00745AC3" w:rsidRPr="0016249E">
        <w:rPr>
          <w:rFonts w:ascii="Times New Roman" w:eastAsiaTheme="minorEastAsia" w:hAnsi="Times New Roman" w:cs="Times New Roman"/>
          <w:sz w:val="28"/>
          <w:szCs w:val="28"/>
        </w:rPr>
        <w:t>н</w:t>
      </w:r>
      <w:r w:rsidRPr="0016249E">
        <w:rPr>
          <w:rFonts w:ascii="Times New Roman" w:eastAsiaTheme="minorEastAsia" w:hAnsi="Times New Roman" w:cs="Times New Roman"/>
          <w:sz w:val="28"/>
          <w:szCs w:val="28"/>
        </w:rPr>
        <w:t>ы</w:t>
      </w:r>
      <w:r w:rsidR="00745AC3" w:rsidRPr="0016249E">
        <w:rPr>
          <w:rFonts w:ascii="Times New Roman" w:eastAsiaTheme="minorEastAsia" w:hAnsi="Times New Roman" w:cs="Times New Roman"/>
          <w:sz w:val="28"/>
          <w:szCs w:val="28"/>
        </w:rPr>
        <w:t>е</w:t>
      </w:r>
      <w:r w:rsidRPr="0016249E">
        <w:rPr>
          <w:rFonts w:ascii="Times New Roman" w:eastAsiaTheme="minorEastAsia" w:hAnsi="Times New Roman" w:cs="Times New Roman"/>
          <w:sz w:val="28"/>
          <w:szCs w:val="28"/>
        </w:rPr>
        <w:t xml:space="preserve"> в таблице 5.</w:t>
      </w:r>
    </w:p>
    <w:p w:rsidR="0028100D" w:rsidRPr="0016249E" w:rsidRDefault="0028100D" w:rsidP="0016249E">
      <w:pPr>
        <w:spacing w:after="120" w:line="240" w:lineRule="auto"/>
        <w:jc w:val="right"/>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Таблица </w:t>
      </w:r>
      <w:r w:rsidR="00557615" w:rsidRPr="0016249E">
        <w:rPr>
          <w:rFonts w:ascii="Times New Roman" w:eastAsiaTheme="minorEastAsia" w:hAnsi="Times New Roman" w:cs="Times New Roman"/>
          <w:sz w:val="28"/>
          <w:szCs w:val="28"/>
        </w:rPr>
        <w:t>3</w:t>
      </w:r>
      <w:r w:rsidRPr="0016249E">
        <w:rPr>
          <w:rFonts w:ascii="Times New Roman" w:eastAsiaTheme="minorEastAsia" w:hAnsi="Times New Roman" w:cs="Times New Roman"/>
          <w:sz w:val="28"/>
          <w:szCs w:val="28"/>
        </w:rPr>
        <w:t>. Результаты вычислений нелинейных уравнений баланса.</w:t>
      </w:r>
    </w:p>
    <w:tbl>
      <w:tblPr>
        <w:tblStyle w:val="a8"/>
        <w:tblW w:w="0" w:type="auto"/>
        <w:tblLook w:val="04A0"/>
      </w:tblPr>
      <w:tblGrid>
        <w:gridCol w:w="390"/>
        <w:gridCol w:w="676"/>
        <w:gridCol w:w="676"/>
        <w:gridCol w:w="676"/>
        <w:gridCol w:w="676"/>
        <w:gridCol w:w="676"/>
        <w:gridCol w:w="676"/>
        <w:gridCol w:w="676"/>
        <w:gridCol w:w="676"/>
        <w:gridCol w:w="676"/>
        <w:gridCol w:w="676"/>
        <w:gridCol w:w="676"/>
        <w:gridCol w:w="676"/>
        <w:gridCol w:w="676"/>
        <w:gridCol w:w="676"/>
      </w:tblGrid>
      <w:tr w:rsidR="0028100D" w:rsidRPr="0016249E" w:rsidTr="008C6D48">
        <w:tc>
          <w:tcPr>
            <w:tcW w:w="9854" w:type="dxa"/>
            <w:gridSpan w:val="15"/>
            <w:shd w:val="clear" w:color="auto" w:fill="A6A6A6" w:themeFill="background1" w:themeFillShade="A6"/>
          </w:tcPr>
          <w:p w:rsidR="0028100D" w:rsidRPr="0016249E" w:rsidRDefault="0028100D" w:rsidP="0016249E">
            <w:pPr>
              <w:jc w:val="center"/>
              <w:rPr>
                <w:rFonts w:ascii="Times New Roman" w:eastAsiaTheme="minorEastAsia" w:hAnsi="Times New Roman" w:cs="Times New Roman"/>
                <w:b/>
                <w:sz w:val="28"/>
                <w:szCs w:val="28"/>
              </w:rPr>
            </w:pPr>
            <w:r w:rsidRPr="0016249E">
              <w:rPr>
                <w:rFonts w:ascii="Times New Roman" w:eastAsiaTheme="minorEastAsia" w:hAnsi="Times New Roman" w:cs="Times New Roman"/>
                <w:b/>
                <w:sz w:val="28"/>
                <w:szCs w:val="28"/>
              </w:rPr>
              <w:t>Контур 1</w:t>
            </w:r>
          </w:p>
        </w:tc>
      </w:tr>
      <w:tr w:rsidR="0028100D" w:rsidRPr="0016249E" w:rsidTr="008C6D48">
        <w:tc>
          <w:tcPr>
            <w:tcW w:w="422" w:type="dxa"/>
            <w:shd w:val="clear" w:color="auto" w:fill="D9D9D9" w:themeFill="background1" w:themeFillShade="D9"/>
          </w:tcPr>
          <w:p w:rsidR="0028100D" w:rsidRPr="0016249E" w:rsidRDefault="000F20A6" w:rsidP="0016249E">
            <w:pPr>
              <w:jc w:val="center"/>
              <w:rPr>
                <w:rFonts w:ascii="Times New Roman" w:eastAsiaTheme="minorEastAsia" w:hAnsi="Times New Roman" w:cs="Times New Roman"/>
                <w:b/>
                <w:sz w:val="28"/>
                <w:szCs w:val="28"/>
              </w:rPr>
            </w:pPr>
            <m:oMathPara>
              <m:oMath>
                <m:sSub>
                  <m:sSubPr>
                    <m:ctrlPr>
                      <w:rPr>
                        <w:rFonts w:ascii="Cambria Math" w:hAnsi="Times New Roman" w:cs="Times New Roman"/>
                        <w:b/>
                        <w:i/>
                        <w:sz w:val="28"/>
                        <w:szCs w:val="28"/>
                        <w:lang w:val="en-US"/>
                      </w:rPr>
                    </m:ctrlPr>
                  </m:sSubPr>
                  <m:e>
                    <m:r>
                      <m:rPr>
                        <m:sty m:val="bi"/>
                      </m:rPr>
                      <w:rPr>
                        <w:rFonts w:ascii="Cambria Math" w:hAnsi="Cambria Math" w:cs="Times New Roman"/>
                        <w:sz w:val="28"/>
                        <w:szCs w:val="28"/>
                        <w:lang w:val="en-US"/>
                      </w:rPr>
                      <m:t>λ</m:t>
                    </m:r>
                  </m:e>
                  <m:sub>
                    <m:r>
                      <m:rPr>
                        <m:sty m:val="bi"/>
                      </m:rPr>
                      <w:rPr>
                        <w:rFonts w:ascii="Cambria Math" w:hAnsi="Cambria Math" w:cs="Times New Roman"/>
                        <w:sz w:val="28"/>
                        <w:szCs w:val="28"/>
                      </w:rPr>
                      <m:t>1</m:t>
                    </m:r>
                  </m:sub>
                </m:sSub>
              </m:oMath>
            </m:oMathPara>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7,4205</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5,7363</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4,8038</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4,2469</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3,9115</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3,7321</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3,5778</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3,5314</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3,2455</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3,1507</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2,9208</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2,5253</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1,7619</w:t>
            </w:r>
          </w:p>
        </w:tc>
        <w:tc>
          <w:tcPr>
            <w:tcW w:w="390"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0</w:t>
            </w:r>
          </w:p>
        </w:tc>
      </w:tr>
      <w:tr w:rsidR="0028100D" w:rsidRPr="0016249E" w:rsidTr="008C6D48">
        <w:tc>
          <w:tcPr>
            <w:tcW w:w="422" w:type="dxa"/>
            <w:shd w:val="clear" w:color="auto" w:fill="D9D9D9" w:themeFill="background1" w:themeFillShade="D9"/>
          </w:tcPr>
          <w:p w:rsidR="0028100D" w:rsidRPr="0016249E" w:rsidRDefault="000F20A6" w:rsidP="0016249E">
            <w:pPr>
              <w:jc w:val="center"/>
              <w:rPr>
                <w:rFonts w:ascii="Times New Roman" w:eastAsiaTheme="minorEastAsia" w:hAnsi="Times New Roman" w:cs="Times New Roman"/>
                <w:b/>
                <w:sz w:val="28"/>
                <w:szCs w:val="28"/>
              </w:rPr>
            </w:pPr>
            <m:oMathPara>
              <m:oMath>
                <m:sSub>
                  <m:sSubPr>
                    <m:ctrlPr>
                      <w:rPr>
                        <w:rFonts w:ascii="Cambria Math" w:hAnsi="Times New Roman" w:cs="Times New Roman"/>
                        <w:b/>
                        <w:i/>
                        <w:sz w:val="28"/>
                        <w:szCs w:val="28"/>
                        <w:lang w:val="en-US"/>
                      </w:rPr>
                    </m:ctrlPr>
                  </m:sSubPr>
                  <m:e>
                    <m:r>
                      <m:rPr>
                        <m:sty m:val="bi"/>
                      </m:rPr>
                      <w:rPr>
                        <w:rFonts w:ascii="Cambria Math" w:hAnsi="Cambria Math" w:cs="Times New Roman"/>
                        <w:sz w:val="28"/>
                        <w:szCs w:val="28"/>
                        <w:lang w:val="en-US"/>
                      </w:rPr>
                      <m:t>λ</m:t>
                    </m:r>
                  </m:e>
                  <m:sub>
                    <m:r>
                      <m:rPr>
                        <m:sty m:val="bi"/>
                      </m:rPr>
                      <w:rPr>
                        <w:rFonts w:ascii="Cambria Math" w:hAnsi="Cambria Math" w:cs="Times New Roman"/>
                        <w:sz w:val="28"/>
                        <w:szCs w:val="28"/>
                        <w:lang w:val="en-US"/>
                      </w:rPr>
                      <m:t>2</m:t>
                    </m:r>
                  </m:sub>
                </m:sSub>
              </m:oMath>
            </m:oMathPara>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0</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3,0264</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4,4664</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5,2730</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5,6846</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5,9947</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6,1087</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6,1974</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6,6284</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6,7905</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7,0973</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7,6366</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8,6203</w:t>
            </w:r>
          </w:p>
        </w:tc>
        <w:tc>
          <w:tcPr>
            <w:tcW w:w="390"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10</w:t>
            </w:r>
          </w:p>
        </w:tc>
      </w:tr>
      <w:tr w:rsidR="0028100D" w:rsidRPr="0016249E" w:rsidTr="008C6D48">
        <w:tc>
          <w:tcPr>
            <w:tcW w:w="9854" w:type="dxa"/>
            <w:gridSpan w:val="15"/>
            <w:shd w:val="clear" w:color="auto" w:fill="A6A6A6" w:themeFill="background1" w:themeFillShade="A6"/>
          </w:tcPr>
          <w:p w:rsidR="0028100D" w:rsidRPr="0016249E" w:rsidRDefault="0028100D" w:rsidP="0016249E">
            <w:pPr>
              <w:jc w:val="center"/>
              <w:rPr>
                <w:rFonts w:ascii="Times New Roman" w:eastAsiaTheme="minorEastAsia" w:hAnsi="Times New Roman" w:cs="Times New Roman"/>
                <w:b/>
                <w:sz w:val="28"/>
                <w:szCs w:val="28"/>
              </w:rPr>
            </w:pPr>
            <w:r w:rsidRPr="0016249E">
              <w:rPr>
                <w:rFonts w:ascii="Times New Roman" w:eastAsiaTheme="minorEastAsia" w:hAnsi="Times New Roman" w:cs="Times New Roman"/>
                <w:b/>
                <w:sz w:val="28"/>
                <w:szCs w:val="28"/>
              </w:rPr>
              <w:t>Контур 2</w:t>
            </w:r>
          </w:p>
        </w:tc>
      </w:tr>
      <w:tr w:rsidR="0028100D" w:rsidRPr="0016249E" w:rsidTr="008C6D48">
        <w:tc>
          <w:tcPr>
            <w:tcW w:w="422" w:type="dxa"/>
            <w:shd w:val="clear" w:color="auto" w:fill="D9D9D9" w:themeFill="background1" w:themeFillShade="D9"/>
          </w:tcPr>
          <w:p w:rsidR="0028100D" w:rsidRPr="0016249E" w:rsidRDefault="000F20A6" w:rsidP="0016249E">
            <w:pPr>
              <w:jc w:val="center"/>
              <w:rPr>
                <w:rFonts w:ascii="Times New Roman" w:eastAsiaTheme="minorEastAsia" w:hAnsi="Times New Roman" w:cs="Times New Roman"/>
                <w:b/>
                <w:sz w:val="28"/>
                <w:szCs w:val="28"/>
              </w:rPr>
            </w:pPr>
            <m:oMathPara>
              <m:oMath>
                <m:sSub>
                  <m:sSubPr>
                    <m:ctrlPr>
                      <w:rPr>
                        <w:rFonts w:ascii="Cambria Math" w:hAnsi="Times New Roman" w:cs="Times New Roman"/>
                        <w:b/>
                        <w:i/>
                        <w:sz w:val="28"/>
                        <w:szCs w:val="28"/>
                        <w:lang w:val="en-US"/>
                      </w:rPr>
                    </m:ctrlPr>
                  </m:sSubPr>
                  <m:e>
                    <m:r>
                      <m:rPr>
                        <m:sty m:val="bi"/>
                      </m:rPr>
                      <w:rPr>
                        <w:rFonts w:ascii="Cambria Math" w:hAnsi="Cambria Math" w:cs="Times New Roman"/>
                        <w:sz w:val="28"/>
                        <w:szCs w:val="28"/>
                        <w:lang w:val="en-US"/>
                      </w:rPr>
                      <m:t>λ</m:t>
                    </m:r>
                  </m:e>
                  <m:sub>
                    <m:r>
                      <m:rPr>
                        <m:sty m:val="bi"/>
                      </m:rPr>
                      <w:rPr>
                        <w:rFonts w:ascii="Cambria Math" w:hAnsi="Cambria Math" w:cs="Times New Roman"/>
                        <w:sz w:val="28"/>
                        <w:szCs w:val="28"/>
                      </w:rPr>
                      <m:t>1</m:t>
                    </m:r>
                  </m:sub>
                </m:sSub>
              </m:oMath>
            </m:oMathPara>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10</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7,4205</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5,7363</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4,8038</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4,2469</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3,9115</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3,7321</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3,5778</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3,5314</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3,1507</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2,9208</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2,5253</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1,7619</w:t>
            </w:r>
          </w:p>
        </w:tc>
        <w:tc>
          <w:tcPr>
            <w:tcW w:w="390"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0</w:t>
            </w:r>
          </w:p>
        </w:tc>
      </w:tr>
      <w:tr w:rsidR="0028100D" w:rsidRPr="0016249E" w:rsidTr="008C6D48">
        <w:tc>
          <w:tcPr>
            <w:tcW w:w="422" w:type="dxa"/>
            <w:shd w:val="clear" w:color="auto" w:fill="D9D9D9" w:themeFill="background1" w:themeFillShade="D9"/>
          </w:tcPr>
          <w:p w:rsidR="0028100D" w:rsidRPr="0016249E" w:rsidRDefault="000F20A6" w:rsidP="0016249E">
            <w:pPr>
              <w:jc w:val="center"/>
              <w:rPr>
                <w:rFonts w:ascii="Times New Roman" w:eastAsiaTheme="minorEastAsia" w:hAnsi="Times New Roman" w:cs="Times New Roman"/>
                <w:b/>
                <w:sz w:val="28"/>
                <w:szCs w:val="28"/>
              </w:rPr>
            </w:pPr>
            <m:oMathPara>
              <m:oMath>
                <m:sSub>
                  <m:sSubPr>
                    <m:ctrlPr>
                      <w:rPr>
                        <w:rFonts w:ascii="Cambria Math" w:hAnsi="Times New Roman" w:cs="Times New Roman"/>
                        <w:b/>
                        <w:i/>
                        <w:sz w:val="28"/>
                        <w:szCs w:val="28"/>
                        <w:lang w:val="en-US"/>
                      </w:rPr>
                    </m:ctrlPr>
                  </m:sSubPr>
                  <m:e>
                    <m:r>
                      <m:rPr>
                        <m:sty m:val="bi"/>
                      </m:rPr>
                      <w:rPr>
                        <w:rFonts w:ascii="Cambria Math" w:hAnsi="Cambria Math" w:cs="Times New Roman"/>
                        <w:sz w:val="28"/>
                        <w:szCs w:val="28"/>
                        <w:lang w:val="en-US"/>
                      </w:rPr>
                      <m:t>λ</m:t>
                    </m:r>
                  </m:e>
                  <m:sub>
                    <m:r>
                      <m:rPr>
                        <m:sty m:val="bi"/>
                      </m:rPr>
                      <w:rPr>
                        <w:rFonts w:ascii="Cambria Math" w:hAnsi="Cambria Math" w:cs="Times New Roman"/>
                        <w:sz w:val="28"/>
                        <w:szCs w:val="28"/>
                        <w:lang w:val="en-US"/>
                      </w:rPr>
                      <m:t>2</m:t>
                    </m:r>
                  </m:sub>
                </m:sSub>
              </m:oMath>
            </m:oMathPara>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0</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3,0264</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4,4664</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5,2730</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5,6846</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5,9947</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6,1087</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6,1974</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6,2225</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6,6284</w:t>
            </w:r>
          </w:p>
        </w:tc>
        <w:tc>
          <w:tcPr>
            <w:tcW w:w="695"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6,7905</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7,0973</w:t>
            </w:r>
          </w:p>
        </w:tc>
        <w:tc>
          <w:tcPr>
            <w:tcW w:w="696"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7,6366</w:t>
            </w:r>
          </w:p>
        </w:tc>
        <w:tc>
          <w:tcPr>
            <w:tcW w:w="390" w:type="dxa"/>
            <w:vAlign w:val="center"/>
          </w:tcPr>
          <w:p w:rsidR="0028100D" w:rsidRPr="0016249E" w:rsidRDefault="0028100D" w:rsidP="0016249E">
            <w:pPr>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8,6203</w:t>
            </w:r>
          </w:p>
        </w:tc>
      </w:tr>
    </w:tbl>
    <w:p w:rsidR="0028100D" w:rsidRPr="0016249E" w:rsidRDefault="0028100D" w:rsidP="0016249E">
      <w:pPr>
        <w:spacing w:before="120" w:after="120" w:line="240" w:lineRule="auto"/>
        <w:ind w:firstLine="426"/>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По результатам, представленным в данной таблице, был построен график сходимости, представленный на рисунке </w:t>
      </w:r>
      <w:r w:rsidR="00557615" w:rsidRPr="0016249E">
        <w:rPr>
          <w:rFonts w:ascii="Times New Roman" w:eastAsiaTheme="minorEastAsia" w:hAnsi="Times New Roman" w:cs="Times New Roman"/>
          <w:sz w:val="28"/>
          <w:szCs w:val="28"/>
        </w:rPr>
        <w:t>7</w:t>
      </w:r>
      <w:r w:rsidRPr="0016249E">
        <w:rPr>
          <w:rFonts w:ascii="Times New Roman" w:eastAsiaTheme="minorEastAsia" w:hAnsi="Times New Roman" w:cs="Times New Roman"/>
          <w:sz w:val="28"/>
          <w:szCs w:val="28"/>
        </w:rPr>
        <w:t>.</w:t>
      </w:r>
    </w:p>
    <w:p w:rsidR="0028100D" w:rsidRPr="0016249E" w:rsidRDefault="0028100D" w:rsidP="0016249E">
      <w:pPr>
        <w:spacing w:after="120" w:line="240" w:lineRule="auto"/>
        <w:ind w:firstLine="284"/>
        <w:jc w:val="both"/>
        <w:rPr>
          <w:rFonts w:ascii="Times New Roman" w:hAnsi="Times New Roman" w:cs="Times New Roman"/>
          <w:sz w:val="28"/>
          <w:szCs w:val="28"/>
        </w:rPr>
      </w:pPr>
      <w:r w:rsidRPr="0016249E">
        <w:rPr>
          <w:rFonts w:ascii="Times New Roman" w:hAnsi="Times New Roman" w:cs="Times New Roman"/>
          <w:noProof/>
          <w:sz w:val="28"/>
          <w:szCs w:val="28"/>
          <w:lang w:eastAsia="ru-RU"/>
        </w:rPr>
        <w:drawing>
          <wp:inline distT="0" distB="0" distL="0" distR="0">
            <wp:extent cx="5705475" cy="307657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100D" w:rsidRPr="0016249E" w:rsidRDefault="0028100D" w:rsidP="0016249E">
      <w:pPr>
        <w:spacing w:after="120" w:line="240" w:lineRule="auto"/>
        <w:jc w:val="center"/>
        <w:rPr>
          <w:rFonts w:ascii="Times New Roman" w:hAnsi="Times New Roman" w:cs="Times New Roman"/>
          <w:sz w:val="28"/>
          <w:szCs w:val="28"/>
        </w:rPr>
      </w:pPr>
      <w:r w:rsidRPr="0016249E">
        <w:rPr>
          <w:rFonts w:ascii="Times New Roman" w:hAnsi="Times New Roman" w:cs="Times New Roman"/>
          <w:sz w:val="28"/>
          <w:szCs w:val="28"/>
        </w:rPr>
        <w:t xml:space="preserve">Рисунок </w:t>
      </w:r>
      <w:r w:rsidR="00557615" w:rsidRPr="0016249E">
        <w:rPr>
          <w:rFonts w:ascii="Times New Roman" w:hAnsi="Times New Roman" w:cs="Times New Roman"/>
          <w:sz w:val="28"/>
          <w:szCs w:val="28"/>
        </w:rPr>
        <w:t>7</w:t>
      </w:r>
      <w:r w:rsidRPr="0016249E">
        <w:rPr>
          <w:rFonts w:ascii="Times New Roman" w:hAnsi="Times New Roman" w:cs="Times New Roman"/>
          <w:sz w:val="28"/>
          <w:szCs w:val="28"/>
        </w:rPr>
        <w:t xml:space="preserve">. Развернутый график сходимости алгоритма по данным таб. </w:t>
      </w:r>
      <w:r w:rsidR="00557615" w:rsidRPr="0016249E">
        <w:rPr>
          <w:rFonts w:ascii="Times New Roman" w:hAnsi="Times New Roman" w:cs="Times New Roman"/>
          <w:sz w:val="28"/>
          <w:szCs w:val="28"/>
        </w:rPr>
        <w:t>3</w:t>
      </w:r>
      <w:r w:rsidRPr="0016249E">
        <w:rPr>
          <w:rFonts w:ascii="Times New Roman" w:hAnsi="Times New Roman" w:cs="Times New Roman"/>
          <w:sz w:val="28"/>
          <w:szCs w:val="28"/>
        </w:rPr>
        <w:t>.</w:t>
      </w:r>
    </w:p>
    <w:p w:rsidR="001C5F28" w:rsidRPr="0016249E" w:rsidRDefault="001C5F28"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В данном случае алгоритм сходится и на уровне решения отдельных уравнений и на уровне решения всей системы в целом. Но возможны случаи, когда при определенных значениях исходных данных алгоритм не будет сходиться.</w:t>
      </w:r>
    </w:p>
    <w:p w:rsidR="00FA7F02" w:rsidRPr="0016249E" w:rsidRDefault="00433C5B" w:rsidP="0016249E">
      <w:pPr>
        <w:spacing w:after="0" w:line="240" w:lineRule="auto"/>
        <w:ind w:firstLine="426"/>
        <w:jc w:val="both"/>
        <w:rPr>
          <w:rFonts w:ascii="Times New Roman" w:eastAsiaTheme="minorEastAsia" w:hAnsi="Times New Roman" w:cs="Times New Roman"/>
          <w:sz w:val="28"/>
          <w:szCs w:val="28"/>
        </w:rPr>
      </w:pPr>
      <w:r w:rsidRPr="0016249E">
        <w:rPr>
          <w:rFonts w:ascii="Times New Roman" w:hAnsi="Times New Roman" w:cs="Times New Roman"/>
          <w:sz w:val="28"/>
          <w:szCs w:val="28"/>
        </w:rPr>
        <w:t xml:space="preserve">В качестве примера рассмотрим </w:t>
      </w:r>
      <w:r w:rsidR="00557615" w:rsidRPr="0016249E">
        <w:rPr>
          <w:rFonts w:ascii="Times New Roman" w:hAnsi="Times New Roman" w:cs="Times New Roman"/>
          <w:sz w:val="28"/>
          <w:szCs w:val="28"/>
        </w:rPr>
        <w:t>случай</w:t>
      </w:r>
      <w:r w:rsidRPr="0016249E">
        <w:rPr>
          <w:rFonts w:ascii="Times New Roman" w:hAnsi="Times New Roman" w:cs="Times New Roman"/>
          <w:sz w:val="28"/>
          <w:szCs w:val="28"/>
        </w:rPr>
        <w:t>, когда значение</w:t>
      </w:r>
      <w:proofErr w:type="gramStart"/>
      <w:r w:rsidRPr="0016249E">
        <w:rPr>
          <w:rFonts w:ascii="Times New Roman" w:hAnsi="Times New Roman" w:cs="Times New Roman"/>
          <w:sz w:val="28"/>
          <w:szCs w:val="28"/>
        </w:rPr>
        <w:t xml:space="preserve"> </w:t>
      </w:r>
      <m:oMath>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λ</m:t>
            </m:r>
          </m:e>
          <m:sub>
            <m:r>
              <w:rPr>
                <w:rFonts w:ascii="Cambria Math" w:hAnsi="Cambria Math" w:cs="Times New Roman"/>
                <w:sz w:val="28"/>
                <w:szCs w:val="28"/>
                <w:lang w:val="en-US"/>
              </w:rPr>
              <m:t>q</m:t>
            </m:r>
          </m:sub>
          <m:sup>
            <m:r>
              <w:rPr>
                <w:rFonts w:ascii="Cambria Math" w:hAnsi="Times New Roman" w:cs="Times New Roman"/>
                <w:sz w:val="28"/>
                <w:szCs w:val="28"/>
              </w:rPr>
              <m:t>(</m:t>
            </m:r>
            <m:r>
              <w:rPr>
                <w:rFonts w:ascii="Cambria Math" w:hAnsi="Cambria Math" w:cs="Times New Roman"/>
                <w:sz w:val="28"/>
                <w:szCs w:val="28"/>
              </w:rPr>
              <m:t>s</m:t>
            </m:r>
            <m:r>
              <w:rPr>
                <w:rFonts w:ascii="Cambria Math" w:hAnsi="Times New Roman" w:cs="Times New Roman"/>
                <w:sz w:val="28"/>
                <w:szCs w:val="28"/>
              </w:rPr>
              <m:t>)</m:t>
            </m:r>
          </m:sup>
        </m:sSubSup>
      </m:oMath>
      <w:r w:rsidRPr="0016249E">
        <w:rPr>
          <w:rFonts w:ascii="Times New Roman" w:eastAsiaTheme="minorEastAsia" w:hAnsi="Times New Roman" w:cs="Times New Roman"/>
          <w:sz w:val="28"/>
          <w:szCs w:val="28"/>
        </w:rPr>
        <w:t xml:space="preserve"> </w:t>
      </w:r>
      <w:proofErr w:type="gramEnd"/>
      <w:r w:rsidRPr="0016249E">
        <w:rPr>
          <w:rFonts w:ascii="Times New Roman" w:eastAsiaTheme="minorEastAsia" w:hAnsi="Times New Roman" w:cs="Times New Roman"/>
          <w:sz w:val="28"/>
          <w:szCs w:val="28"/>
        </w:rPr>
        <w:t xml:space="preserve">будет выходить за логическую границу по </w:t>
      </w:r>
      <m:oMath>
        <m:func>
          <m:funcPr>
            <m:ctrlPr>
              <w:rPr>
                <w:rFonts w:ascii="Cambria Math" w:eastAsiaTheme="minorEastAsia" w:hAnsi="Times New Roman" w:cs="Times New Roman"/>
                <w:i/>
                <w:sz w:val="28"/>
                <w:szCs w:val="28"/>
              </w:rPr>
            </m:ctrlPr>
          </m:funcPr>
          <m:fName>
            <m:limLow>
              <m:limLowPr>
                <m:ctrlPr>
                  <w:rPr>
                    <w:rFonts w:ascii="Cambria Math" w:eastAsiaTheme="minorEastAsia" w:hAnsi="Times New Roman" w:cs="Times New Roman"/>
                    <w:i/>
                    <w:sz w:val="28"/>
                    <w:szCs w:val="28"/>
                  </w:rPr>
                </m:ctrlPr>
              </m:limLowPr>
              <m:e>
                <m:r>
                  <m:rPr>
                    <m:sty m:val="p"/>
                  </m:rPr>
                  <w:rPr>
                    <w:rFonts w:ascii="Cambria Math" w:hAnsi="Times New Roman" w:cs="Times New Roman"/>
                    <w:sz w:val="28"/>
                    <w:szCs w:val="28"/>
                  </w:rPr>
                  <m:t>min</m:t>
                </m:r>
              </m:e>
              <m:lim>
                <m:r>
                  <w:rPr>
                    <w:rFonts w:ascii="Cambria Math" w:eastAsiaTheme="minorEastAsia" w:hAnsi="Cambria Math" w:cs="Times New Roman"/>
                    <w:sz w:val="28"/>
                    <w:szCs w:val="28"/>
                  </w:rPr>
                  <m:t>iϵq</m:t>
                </m:r>
              </m:lim>
            </m:limLow>
          </m:fName>
          <m:e>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i</m:t>
                </m:r>
              </m:sub>
            </m:sSub>
            <m:r>
              <w:rPr>
                <w:rFonts w:ascii="Cambria Math" w:eastAsiaTheme="minorEastAsia" w:hAnsi="Times New Roman" w:cs="Times New Roman"/>
                <w:sz w:val="28"/>
                <w:szCs w:val="28"/>
              </w:rPr>
              <m:t>)</m:t>
            </m:r>
          </m:e>
        </m:func>
      </m:oMath>
      <w:r w:rsidRPr="0016249E">
        <w:rPr>
          <w:rFonts w:ascii="Times New Roman" w:eastAsiaTheme="minorEastAsia" w:hAnsi="Times New Roman" w:cs="Times New Roman"/>
          <w:sz w:val="28"/>
          <w:szCs w:val="28"/>
        </w:rPr>
        <w:t xml:space="preserve"> на пошаговой процедуре для отдельного </w:t>
      </w:r>
      <w:r w:rsidRPr="0016249E">
        <w:rPr>
          <w:rFonts w:ascii="Times New Roman" w:eastAsiaTheme="minorEastAsia" w:hAnsi="Times New Roman" w:cs="Times New Roman"/>
          <w:sz w:val="28"/>
          <w:szCs w:val="28"/>
        </w:rPr>
        <w:lastRenderedPageBreak/>
        <w:t xml:space="preserve">нелинейного уравнения. В таком случае будет происходить разрыв функции </w:t>
      </w:r>
      <w:r w:rsidR="00557615" w:rsidRPr="0016249E">
        <w:rPr>
          <w:rFonts w:ascii="Times New Roman" w:eastAsiaTheme="minorEastAsia" w:hAnsi="Times New Roman" w:cs="Times New Roman"/>
          <w:sz w:val="28"/>
          <w:szCs w:val="28"/>
        </w:rPr>
        <w:t>и получаемое значение</w:t>
      </w:r>
      <w:proofErr w:type="gramStart"/>
      <w:r w:rsidR="00557615" w:rsidRPr="0016249E">
        <w:rPr>
          <w:rFonts w:ascii="Times New Roman" w:eastAsiaTheme="minorEastAsia" w:hAnsi="Times New Roman" w:cs="Times New Roman"/>
          <w:sz w:val="28"/>
          <w:szCs w:val="28"/>
        </w:rPr>
        <w:t xml:space="preserve"> </w:t>
      </w:r>
      <m:oMath>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λ</m:t>
            </m:r>
          </m:e>
          <m:sub>
            <m:r>
              <w:rPr>
                <w:rFonts w:ascii="Cambria Math" w:hAnsi="Cambria Math" w:cs="Times New Roman"/>
                <w:sz w:val="28"/>
                <w:szCs w:val="28"/>
                <w:lang w:val="en-US"/>
              </w:rPr>
              <m:t>q</m:t>
            </m:r>
          </m:sub>
          <m:sup>
            <m:r>
              <w:rPr>
                <w:rFonts w:ascii="Cambria Math" w:hAnsi="Times New Roman" w:cs="Times New Roman"/>
                <w:sz w:val="28"/>
                <w:szCs w:val="28"/>
              </w:rPr>
              <m:t>(</m:t>
            </m:r>
            <m:r>
              <w:rPr>
                <w:rFonts w:ascii="Cambria Math" w:hAnsi="Cambria Math" w:cs="Times New Roman"/>
                <w:sz w:val="28"/>
                <w:szCs w:val="28"/>
              </w:rPr>
              <m:t>s</m:t>
            </m:r>
            <m:r>
              <w:rPr>
                <w:rFonts w:ascii="Cambria Math" w:hAnsi="Times New Roman" w:cs="Times New Roman"/>
                <w:sz w:val="28"/>
                <w:szCs w:val="28"/>
              </w:rPr>
              <m:t>)</m:t>
            </m:r>
          </m:sup>
        </m:sSubSup>
      </m:oMath>
      <w:r w:rsidR="00557615" w:rsidRPr="0016249E">
        <w:rPr>
          <w:rFonts w:ascii="Times New Roman" w:eastAsiaTheme="minorEastAsia" w:hAnsi="Times New Roman" w:cs="Times New Roman"/>
          <w:sz w:val="28"/>
          <w:szCs w:val="28"/>
        </w:rPr>
        <w:t xml:space="preserve"> </w:t>
      </w:r>
      <w:proofErr w:type="gramEnd"/>
      <w:r w:rsidR="00557615" w:rsidRPr="0016249E">
        <w:rPr>
          <w:rFonts w:ascii="Times New Roman" w:eastAsiaTheme="minorEastAsia" w:hAnsi="Times New Roman" w:cs="Times New Roman"/>
          <w:sz w:val="28"/>
          <w:szCs w:val="28"/>
        </w:rPr>
        <w:t xml:space="preserve">будет неверным, хотя алгоритм </w:t>
      </w:r>
      <w:r w:rsidR="00E9612E">
        <w:rPr>
          <w:rFonts w:ascii="Times New Roman" w:eastAsiaTheme="minorEastAsia" w:hAnsi="Times New Roman" w:cs="Times New Roman"/>
          <w:sz w:val="28"/>
          <w:szCs w:val="28"/>
        </w:rPr>
        <w:t xml:space="preserve">может </w:t>
      </w:r>
      <w:r w:rsidR="00557615" w:rsidRPr="0016249E">
        <w:rPr>
          <w:rFonts w:ascii="Times New Roman" w:eastAsiaTheme="minorEastAsia" w:hAnsi="Times New Roman" w:cs="Times New Roman"/>
          <w:sz w:val="28"/>
          <w:szCs w:val="28"/>
        </w:rPr>
        <w:t>продолжит</w:t>
      </w:r>
      <w:r w:rsidR="00E9612E">
        <w:rPr>
          <w:rFonts w:ascii="Times New Roman" w:eastAsiaTheme="minorEastAsia" w:hAnsi="Times New Roman" w:cs="Times New Roman"/>
          <w:sz w:val="28"/>
          <w:szCs w:val="28"/>
        </w:rPr>
        <w:t>ь</w:t>
      </w:r>
      <w:r w:rsidR="00557615" w:rsidRPr="0016249E">
        <w:rPr>
          <w:rFonts w:ascii="Times New Roman" w:eastAsiaTheme="minorEastAsia" w:hAnsi="Times New Roman" w:cs="Times New Roman"/>
          <w:sz w:val="28"/>
          <w:szCs w:val="28"/>
        </w:rPr>
        <w:t xml:space="preserve"> </w:t>
      </w:r>
      <w:r w:rsidR="00E9612E">
        <w:rPr>
          <w:rFonts w:ascii="Times New Roman" w:eastAsiaTheme="minorEastAsia" w:hAnsi="Times New Roman" w:cs="Times New Roman"/>
          <w:sz w:val="28"/>
          <w:szCs w:val="28"/>
        </w:rPr>
        <w:t xml:space="preserve">поиск решения </w:t>
      </w:r>
      <w:r w:rsidRPr="0016249E">
        <w:rPr>
          <w:rFonts w:ascii="Times New Roman" w:eastAsiaTheme="minorEastAsia" w:hAnsi="Times New Roman" w:cs="Times New Roman"/>
          <w:sz w:val="28"/>
          <w:szCs w:val="28"/>
        </w:rPr>
        <w:t xml:space="preserve">(рисунок </w:t>
      </w:r>
      <w:r w:rsidR="00557615" w:rsidRPr="0016249E">
        <w:rPr>
          <w:rFonts w:ascii="Times New Roman" w:eastAsiaTheme="minorEastAsia" w:hAnsi="Times New Roman" w:cs="Times New Roman"/>
          <w:sz w:val="28"/>
          <w:szCs w:val="28"/>
        </w:rPr>
        <w:t>8</w:t>
      </w:r>
      <w:r w:rsidRPr="0016249E">
        <w:rPr>
          <w:rFonts w:ascii="Times New Roman" w:eastAsiaTheme="minorEastAsia" w:hAnsi="Times New Roman" w:cs="Times New Roman"/>
          <w:sz w:val="28"/>
          <w:szCs w:val="28"/>
        </w:rPr>
        <w:t>).</w:t>
      </w:r>
    </w:p>
    <w:p w:rsidR="00825236" w:rsidRPr="0016249E" w:rsidRDefault="00557615" w:rsidP="0016249E">
      <w:pPr>
        <w:spacing w:after="120" w:line="240" w:lineRule="auto"/>
        <w:jc w:val="center"/>
        <w:rPr>
          <w:rFonts w:ascii="Times New Roman" w:eastAsiaTheme="minorEastAsia" w:hAnsi="Times New Roman" w:cs="Times New Roman"/>
          <w:sz w:val="28"/>
          <w:szCs w:val="28"/>
        </w:rPr>
      </w:pPr>
      <w:r w:rsidRPr="0016249E">
        <w:rPr>
          <w:rFonts w:ascii="Times New Roman" w:eastAsiaTheme="minorEastAsia" w:hAnsi="Times New Roman" w:cs="Times New Roman"/>
          <w:noProof/>
          <w:sz w:val="28"/>
          <w:szCs w:val="28"/>
          <w:lang w:eastAsia="ru-RU"/>
        </w:rPr>
        <w:drawing>
          <wp:inline distT="0" distB="0" distL="0" distR="0">
            <wp:extent cx="6123263" cy="2924175"/>
            <wp:effectExtent l="1905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2922679"/>
                    </a:xfrm>
                    <a:prstGeom prst="rect">
                      <a:avLst/>
                    </a:prstGeom>
                    <a:noFill/>
                    <a:ln>
                      <a:noFill/>
                    </a:ln>
                    <a:effectLst/>
                    <a:extLst/>
                  </pic:spPr>
                </pic:pic>
              </a:graphicData>
            </a:graphic>
          </wp:inline>
        </w:drawing>
      </w:r>
    </w:p>
    <w:p w:rsidR="00825236" w:rsidRPr="0016249E" w:rsidRDefault="00557615" w:rsidP="0016249E">
      <w:pPr>
        <w:spacing w:after="0" w:line="240" w:lineRule="auto"/>
        <w:jc w:val="center"/>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Р</w:t>
      </w:r>
      <w:r w:rsidR="00825236" w:rsidRPr="0016249E">
        <w:rPr>
          <w:rFonts w:ascii="Times New Roman" w:eastAsiaTheme="minorEastAsia" w:hAnsi="Times New Roman" w:cs="Times New Roman"/>
          <w:sz w:val="28"/>
          <w:szCs w:val="28"/>
        </w:rPr>
        <w:t>исунок</w:t>
      </w:r>
      <w:r w:rsidRPr="0016249E">
        <w:rPr>
          <w:rFonts w:ascii="Times New Roman" w:eastAsiaTheme="minorEastAsia" w:hAnsi="Times New Roman" w:cs="Times New Roman"/>
          <w:sz w:val="28"/>
          <w:szCs w:val="28"/>
        </w:rPr>
        <w:t xml:space="preserve"> 8. Случаи не сходимости алгоритма.</w:t>
      </w:r>
    </w:p>
    <w:p w:rsidR="001C5F28" w:rsidRPr="0016249E" w:rsidRDefault="00433C5B" w:rsidP="0016249E">
      <w:pPr>
        <w:spacing w:after="0" w:line="240" w:lineRule="auto"/>
        <w:ind w:firstLine="426"/>
        <w:jc w:val="both"/>
        <w:rPr>
          <w:rFonts w:ascii="Times New Roman" w:eastAsiaTheme="minorEastAsia" w:hAnsi="Times New Roman" w:cs="Times New Roman"/>
          <w:sz w:val="28"/>
          <w:szCs w:val="28"/>
        </w:rPr>
      </w:pPr>
      <w:proofErr w:type="gramStart"/>
      <w:r w:rsidRPr="0016249E">
        <w:rPr>
          <w:rFonts w:ascii="Times New Roman" w:eastAsiaTheme="minorEastAsia" w:hAnsi="Times New Roman" w:cs="Times New Roman"/>
          <w:sz w:val="28"/>
          <w:szCs w:val="28"/>
        </w:rPr>
        <w:t xml:space="preserve">Такой исход связан с тем, что </w:t>
      </w:r>
      <w:r w:rsidR="00825236" w:rsidRPr="0016249E">
        <w:rPr>
          <w:rFonts w:ascii="Times New Roman" w:eastAsiaTheme="minorEastAsia" w:hAnsi="Times New Roman" w:cs="Times New Roman"/>
          <w:sz w:val="28"/>
          <w:szCs w:val="28"/>
        </w:rPr>
        <w:t>одно или несколько слагаемых</w:t>
      </w:r>
      <w:r w:rsidRPr="0016249E">
        <w:rPr>
          <w:rFonts w:ascii="Times New Roman" w:eastAsiaTheme="minorEastAsia" w:hAnsi="Times New Roman" w:cs="Times New Roman"/>
          <w:sz w:val="28"/>
          <w:szCs w:val="28"/>
        </w:rPr>
        <w:t xml:space="preserve"> нелинейного уравнения могут принять отрицательные значения</w:t>
      </w:r>
      <w:r w:rsidR="00825236" w:rsidRPr="0016249E">
        <w:rPr>
          <w:rFonts w:ascii="Times New Roman" w:eastAsiaTheme="minorEastAsia" w:hAnsi="Times New Roman" w:cs="Times New Roman"/>
          <w:sz w:val="28"/>
          <w:szCs w:val="28"/>
        </w:rPr>
        <w:t xml:space="preserve"> при определенном </w:t>
      </w:r>
      <m:oMath>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λ</m:t>
            </m:r>
          </m:e>
          <m:sub>
            <m:r>
              <w:rPr>
                <w:rFonts w:ascii="Cambria Math" w:hAnsi="Cambria Math" w:cs="Times New Roman"/>
                <w:sz w:val="28"/>
                <w:szCs w:val="28"/>
                <w:lang w:val="en-US"/>
              </w:rPr>
              <m:t>q</m:t>
            </m:r>
          </m:sub>
          <m:sup>
            <m:r>
              <w:rPr>
                <w:rFonts w:ascii="Cambria Math" w:hAnsi="Times New Roman" w:cs="Times New Roman"/>
                <w:sz w:val="28"/>
                <w:szCs w:val="28"/>
              </w:rPr>
              <m:t>(</m:t>
            </m:r>
            <m:r>
              <w:rPr>
                <w:rFonts w:ascii="Cambria Math" w:hAnsi="Cambria Math" w:cs="Times New Roman"/>
                <w:sz w:val="28"/>
                <w:szCs w:val="28"/>
              </w:rPr>
              <m:t>s</m:t>
            </m:r>
            <m:r>
              <w:rPr>
                <w:rFonts w:ascii="Cambria Math" w:hAnsi="Times New Roman" w:cs="Times New Roman"/>
                <w:sz w:val="28"/>
                <w:szCs w:val="28"/>
              </w:rPr>
              <m:t>)</m:t>
            </m:r>
          </m:sup>
        </m:sSubSup>
      </m:oMath>
      <w:r w:rsidR="00825236" w:rsidRPr="0016249E">
        <w:rPr>
          <w:rFonts w:ascii="Times New Roman" w:eastAsiaTheme="minorEastAsia" w:hAnsi="Times New Roman" w:cs="Times New Roman"/>
          <w:sz w:val="28"/>
          <w:szCs w:val="28"/>
        </w:rPr>
        <w:t xml:space="preserve">, но при этом в результате значение функции </w:t>
      </w:r>
      <m:oMath>
        <m:r>
          <w:rPr>
            <w:rFonts w:ascii="Cambria Math" w:eastAsiaTheme="minorEastAsia" w:hAnsi="Cambria Math" w:cs="Times New Roman"/>
            <w:sz w:val="28"/>
            <w:szCs w:val="28"/>
          </w:rPr>
          <m:t>f</m:t>
        </m:r>
        <m:r>
          <w:rPr>
            <w:rFonts w:ascii="Cambria Math" w:eastAsiaTheme="minorEastAsia" w:hAnsi="Times New Roman" w:cs="Times New Roman"/>
            <w:sz w:val="28"/>
            <w:szCs w:val="28"/>
          </w:rPr>
          <m:t>(</m:t>
        </m:r>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λ</m:t>
            </m:r>
          </m:e>
          <m:sub>
            <m:r>
              <w:rPr>
                <w:rFonts w:ascii="Cambria Math" w:hAnsi="Cambria Math" w:cs="Times New Roman"/>
                <w:sz w:val="28"/>
                <w:szCs w:val="28"/>
                <w:lang w:val="en-US"/>
              </w:rPr>
              <m:t>q</m:t>
            </m:r>
          </m:sub>
          <m:sup>
            <m:d>
              <m:dPr>
                <m:ctrlPr>
                  <w:rPr>
                    <w:rFonts w:ascii="Cambria Math" w:hAnsi="Times New Roman" w:cs="Times New Roman"/>
                    <w:i/>
                    <w:sz w:val="28"/>
                    <w:szCs w:val="28"/>
                  </w:rPr>
                </m:ctrlPr>
              </m:dPr>
              <m:e>
                <m:r>
                  <w:rPr>
                    <w:rFonts w:ascii="Cambria Math" w:hAnsi="Cambria Math" w:cs="Times New Roman"/>
                    <w:sz w:val="28"/>
                    <w:szCs w:val="28"/>
                  </w:rPr>
                  <m:t>s</m:t>
                </m:r>
              </m:e>
            </m:d>
          </m:sup>
        </m:sSubSup>
        <m:r>
          <w:rPr>
            <w:rFonts w:ascii="Cambria Math" w:hAnsi="Times New Roman" w:cs="Times New Roman"/>
            <w:sz w:val="28"/>
            <w:szCs w:val="28"/>
          </w:rPr>
          <m:t>)</m:t>
        </m:r>
      </m:oMath>
      <w:r w:rsidR="00825236" w:rsidRPr="0016249E">
        <w:rPr>
          <w:rFonts w:ascii="Times New Roman" w:eastAsiaTheme="minorEastAsia" w:hAnsi="Times New Roman" w:cs="Times New Roman"/>
          <w:sz w:val="28"/>
          <w:szCs w:val="28"/>
        </w:rPr>
        <w:t xml:space="preserve"> будет положительным, что удовлетворяет изначальному условию </w:t>
      </w:r>
      <m:oMath>
        <m:r>
          <w:rPr>
            <w:rFonts w:ascii="Cambria Math" w:eastAsiaTheme="minorEastAsia" w:hAnsi="Cambria Math" w:cs="Times New Roman"/>
            <w:sz w:val="28"/>
            <w:szCs w:val="28"/>
          </w:rPr>
          <m:t>f</m:t>
        </m:r>
        <m:d>
          <m:dPr>
            <m:ctrlPr>
              <w:rPr>
                <w:rFonts w:ascii="Cambria Math" w:eastAsiaTheme="minorEastAsia" w:hAnsi="Times New Roman" w:cs="Times New Roman"/>
                <w:i/>
                <w:sz w:val="28"/>
                <w:szCs w:val="28"/>
              </w:rPr>
            </m:ctrlPr>
          </m:dPr>
          <m:e>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λ</m:t>
                </m:r>
              </m:e>
              <m:sub>
                <m:r>
                  <w:rPr>
                    <w:rFonts w:ascii="Cambria Math" w:hAnsi="Cambria Math" w:cs="Times New Roman"/>
                    <w:sz w:val="28"/>
                    <w:szCs w:val="28"/>
                    <w:lang w:val="en-US"/>
                  </w:rPr>
                  <m:t>q</m:t>
                </m:r>
              </m:sub>
              <m:sup>
                <m:d>
                  <m:dPr>
                    <m:ctrlPr>
                      <w:rPr>
                        <w:rFonts w:ascii="Cambria Math" w:hAnsi="Times New Roman" w:cs="Times New Roman"/>
                        <w:i/>
                        <w:sz w:val="28"/>
                        <w:szCs w:val="28"/>
                      </w:rPr>
                    </m:ctrlPr>
                  </m:dPr>
                  <m:e>
                    <m:r>
                      <w:rPr>
                        <w:rFonts w:ascii="Cambria Math" w:hAnsi="Cambria Math" w:cs="Times New Roman"/>
                        <w:sz w:val="28"/>
                        <w:szCs w:val="28"/>
                      </w:rPr>
                      <m:t>s</m:t>
                    </m:r>
                  </m:e>
                </m:d>
              </m:sup>
            </m:sSubSup>
            <m:ctrlPr>
              <w:rPr>
                <w:rFonts w:ascii="Cambria Math" w:hAnsi="Times New Roman" w:cs="Times New Roman"/>
                <w:i/>
                <w:sz w:val="28"/>
                <w:szCs w:val="28"/>
              </w:rPr>
            </m:ctrlPr>
          </m:e>
        </m:d>
        <m:r>
          <w:rPr>
            <w:rFonts w:ascii="Cambria Math" w:hAnsi="Times New Roman" w:cs="Times New Roman"/>
            <w:sz w:val="28"/>
            <w:szCs w:val="28"/>
          </w:rPr>
          <m:t>≥</m:t>
        </m:r>
        <m:r>
          <w:rPr>
            <w:rFonts w:ascii="Cambria Math" w:hAnsi="Times New Roman" w:cs="Times New Roman"/>
            <w:sz w:val="28"/>
            <w:szCs w:val="28"/>
          </w:rPr>
          <m:t>0</m:t>
        </m:r>
      </m:oMath>
      <w:r w:rsidR="00825236" w:rsidRPr="0016249E">
        <w:rPr>
          <w:rFonts w:ascii="Times New Roman" w:eastAsiaTheme="minorEastAsia" w:hAnsi="Times New Roman" w:cs="Times New Roman"/>
          <w:sz w:val="28"/>
          <w:szCs w:val="28"/>
        </w:rPr>
        <w:t xml:space="preserve">. </w:t>
      </w:r>
      <w:proofErr w:type="gramEnd"/>
    </w:p>
    <w:p w:rsidR="00825236" w:rsidRPr="0016249E" w:rsidRDefault="00825236" w:rsidP="0016249E">
      <w:pPr>
        <w:spacing w:after="0" w:line="240" w:lineRule="auto"/>
        <w:ind w:firstLine="426"/>
        <w:jc w:val="both"/>
        <w:rPr>
          <w:rFonts w:ascii="Times New Roman" w:eastAsiaTheme="minorEastAsia" w:hAnsi="Times New Roman" w:cs="Times New Roman"/>
          <w:sz w:val="28"/>
          <w:szCs w:val="28"/>
        </w:rPr>
      </w:pPr>
      <w:r w:rsidRPr="0016249E">
        <w:rPr>
          <w:rFonts w:ascii="Times New Roman" w:eastAsiaTheme="minorEastAsia" w:hAnsi="Times New Roman" w:cs="Times New Roman"/>
          <w:sz w:val="28"/>
          <w:szCs w:val="28"/>
        </w:rPr>
        <w:t xml:space="preserve">Для решения этой проблемы можно было бы ввести дополнительное ограничение </w:t>
      </w:r>
      <m:oMath>
        <m:r>
          <w:rPr>
            <w:rFonts w:ascii="Cambria Math" w:eastAsiaTheme="minorEastAsia" w:hAnsi="Cambria Math" w:cs="Times New Roman"/>
            <w:sz w:val="28"/>
            <w:szCs w:val="28"/>
          </w:rPr>
          <m:t>f</m:t>
        </m:r>
        <m:d>
          <m:dPr>
            <m:ctrlPr>
              <w:rPr>
                <w:rFonts w:ascii="Cambria Math" w:eastAsiaTheme="minorEastAsia" w:hAnsi="Times New Roman" w:cs="Times New Roman"/>
                <w:i/>
                <w:sz w:val="28"/>
                <w:szCs w:val="28"/>
              </w:rPr>
            </m:ctrlPr>
          </m:dPr>
          <m:e>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λ</m:t>
                </m:r>
              </m:e>
              <m:sub>
                <m:r>
                  <w:rPr>
                    <w:rFonts w:ascii="Cambria Math" w:hAnsi="Cambria Math" w:cs="Times New Roman"/>
                    <w:sz w:val="28"/>
                    <w:szCs w:val="28"/>
                    <w:lang w:val="en-US"/>
                  </w:rPr>
                  <m:t>q</m:t>
                </m:r>
              </m:sub>
              <m:sup>
                <m:d>
                  <m:dPr>
                    <m:ctrlPr>
                      <w:rPr>
                        <w:rFonts w:ascii="Cambria Math" w:hAnsi="Times New Roman" w:cs="Times New Roman"/>
                        <w:i/>
                        <w:sz w:val="28"/>
                        <w:szCs w:val="28"/>
                      </w:rPr>
                    </m:ctrlPr>
                  </m:dPr>
                  <m:e>
                    <m:r>
                      <w:rPr>
                        <w:rFonts w:ascii="Cambria Math" w:hAnsi="Cambria Math" w:cs="Times New Roman"/>
                        <w:sz w:val="28"/>
                        <w:szCs w:val="28"/>
                      </w:rPr>
                      <m:t>s</m:t>
                    </m:r>
                  </m:e>
                </m:d>
              </m:sup>
            </m:sSubSup>
            <m:ctrlPr>
              <w:rPr>
                <w:rFonts w:ascii="Cambria Math" w:hAnsi="Times New Roman" w:cs="Times New Roman"/>
                <w:i/>
                <w:sz w:val="28"/>
                <w:szCs w:val="28"/>
              </w:rPr>
            </m:ctrlPr>
          </m:e>
        </m:d>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q</m:t>
            </m:r>
          </m:sub>
        </m:sSub>
      </m:oMath>
      <w:r w:rsidRPr="0016249E">
        <w:rPr>
          <w:rFonts w:ascii="Times New Roman" w:eastAsiaTheme="minorEastAsia" w:hAnsi="Times New Roman" w:cs="Times New Roman"/>
          <w:sz w:val="28"/>
          <w:szCs w:val="28"/>
        </w:rPr>
        <w:t>, но это не избавит нас от проблемы полностью, т.к. даже при этом ограничении возможен случай, когда</w:t>
      </w:r>
      <w:proofErr w:type="gramStart"/>
      <w:r w:rsidRPr="0016249E">
        <w:rPr>
          <w:rFonts w:ascii="Times New Roman" w:eastAsiaTheme="minorEastAsia" w:hAnsi="Times New Roman" w:cs="Times New Roman"/>
          <w:sz w:val="28"/>
          <w:szCs w:val="28"/>
        </w:rPr>
        <w:t xml:space="preserve"> </w:t>
      </w:r>
      <m:oMath>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λ</m:t>
            </m:r>
          </m:e>
          <m:sub>
            <m:r>
              <w:rPr>
                <w:rFonts w:ascii="Cambria Math" w:hAnsi="Cambria Math" w:cs="Times New Roman"/>
                <w:sz w:val="28"/>
                <w:szCs w:val="28"/>
                <w:lang w:val="en-US"/>
              </w:rPr>
              <m:t>q</m:t>
            </m:r>
          </m:sub>
          <m:sup>
            <m:r>
              <w:rPr>
                <w:rFonts w:ascii="Cambria Math" w:hAnsi="Times New Roman" w:cs="Times New Roman"/>
                <w:sz w:val="28"/>
                <w:szCs w:val="28"/>
              </w:rPr>
              <m:t>(</m:t>
            </m:r>
            <m:r>
              <w:rPr>
                <w:rFonts w:ascii="Cambria Math" w:hAnsi="Cambria Math" w:cs="Times New Roman"/>
                <w:sz w:val="28"/>
                <w:szCs w:val="28"/>
              </w:rPr>
              <m:t>s</m:t>
            </m:r>
            <m:r>
              <w:rPr>
                <w:rFonts w:ascii="Cambria Math" w:hAnsi="Times New Roman" w:cs="Times New Roman"/>
                <w:sz w:val="28"/>
                <w:szCs w:val="28"/>
              </w:rPr>
              <m:t>)</m:t>
            </m:r>
          </m:sup>
        </m:sSubSup>
      </m:oMath>
      <w:r w:rsidRPr="0016249E">
        <w:rPr>
          <w:rFonts w:ascii="Times New Roman" w:eastAsiaTheme="minorEastAsia" w:hAnsi="Times New Roman" w:cs="Times New Roman"/>
          <w:sz w:val="28"/>
          <w:szCs w:val="28"/>
        </w:rPr>
        <w:t xml:space="preserve"> </w:t>
      </w:r>
      <w:proofErr w:type="gramEnd"/>
      <w:r w:rsidRPr="0016249E">
        <w:rPr>
          <w:rFonts w:ascii="Times New Roman" w:eastAsiaTheme="minorEastAsia" w:hAnsi="Times New Roman" w:cs="Times New Roman"/>
          <w:sz w:val="28"/>
          <w:szCs w:val="28"/>
        </w:rPr>
        <w:t>выйдет за пределы допустимых значений, но при этом условия будут выполняться.</w:t>
      </w:r>
    </w:p>
    <w:p w:rsidR="00825236" w:rsidRPr="0016249E" w:rsidRDefault="00825236" w:rsidP="0016249E">
      <w:pPr>
        <w:spacing w:after="0" w:line="240" w:lineRule="auto"/>
        <w:ind w:firstLine="426"/>
        <w:jc w:val="both"/>
        <w:rPr>
          <w:rFonts w:ascii="Times New Roman" w:eastAsiaTheme="minorEastAsia" w:hAnsi="Times New Roman" w:cs="Times New Roman"/>
          <w:i/>
          <w:sz w:val="28"/>
          <w:szCs w:val="28"/>
        </w:rPr>
      </w:pPr>
      <w:r w:rsidRPr="0016249E">
        <w:rPr>
          <w:rFonts w:ascii="Times New Roman" w:eastAsiaTheme="minorEastAsia" w:hAnsi="Times New Roman" w:cs="Times New Roman"/>
          <w:sz w:val="28"/>
          <w:szCs w:val="28"/>
        </w:rPr>
        <w:t>Чтобы полностью исключить эту проблему, достаточно ввести условие не отрицательности всех слагаемых уравнения, и тогда алгоритм всегда будет сходиться на уровне пошаговой процедуры.</w:t>
      </w:r>
    </w:p>
    <w:p w:rsidR="001C5F28" w:rsidRPr="0016249E" w:rsidRDefault="00825236"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Т.е. значение функции должно</w:t>
      </w:r>
      <w:r w:rsidR="001C5F28" w:rsidRPr="0016249E">
        <w:rPr>
          <w:rFonts w:ascii="Times New Roman" w:hAnsi="Times New Roman" w:cs="Times New Roman"/>
          <w:sz w:val="28"/>
          <w:szCs w:val="28"/>
        </w:rPr>
        <w:t xml:space="preserve"> удовлетворят</w:t>
      </w:r>
      <w:r w:rsidRPr="0016249E">
        <w:rPr>
          <w:rFonts w:ascii="Times New Roman" w:hAnsi="Times New Roman" w:cs="Times New Roman"/>
          <w:sz w:val="28"/>
          <w:szCs w:val="28"/>
        </w:rPr>
        <w:t>ь</w:t>
      </w:r>
      <w:r w:rsidR="001C5F28" w:rsidRPr="0016249E">
        <w:rPr>
          <w:rFonts w:ascii="Times New Roman" w:hAnsi="Times New Roman" w:cs="Times New Roman"/>
          <w:sz w:val="28"/>
          <w:szCs w:val="28"/>
        </w:rPr>
        <w:t xml:space="preserve"> условию</w:t>
      </w:r>
      <w:r w:rsidR="00E9612E">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q</m:t>
            </m:r>
          </m:sub>
        </m:sSub>
        <m:r>
          <w:rPr>
            <w:rFonts w:ascii="Cambria Math" w:eastAsiaTheme="minorEastAsia" w:hAnsi="Times New Roman" w:cs="Times New Roman"/>
            <w:sz w:val="28"/>
            <w:szCs w:val="28"/>
          </w:rPr>
          <m:t>&gt;</m:t>
        </m:r>
        <m:r>
          <w:rPr>
            <w:rFonts w:ascii="Cambria Math" w:hAnsi="Cambria Math" w:cs="Times New Roman"/>
            <w:sz w:val="28"/>
            <w:szCs w:val="28"/>
          </w:rPr>
          <m:t>f</m:t>
        </m:r>
        <m:d>
          <m:dPr>
            <m:ctrlPr>
              <w:rPr>
                <w:rFonts w:ascii="Cambria Math" w:hAnsi="Times New Roman" w:cs="Times New Roman"/>
                <w:i/>
                <w:sz w:val="28"/>
                <w:szCs w:val="28"/>
              </w:rPr>
            </m:ctrlPr>
          </m:dPr>
          <m:e>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λ</m:t>
                </m:r>
              </m:e>
              <m:sub>
                <m:r>
                  <w:rPr>
                    <w:rFonts w:ascii="Cambria Math" w:hAnsi="Cambria Math" w:cs="Times New Roman"/>
                    <w:sz w:val="28"/>
                    <w:szCs w:val="28"/>
                    <w:lang w:val="en-US"/>
                  </w:rPr>
                  <m:t>q</m:t>
                </m:r>
              </m:sub>
              <m:sup>
                <m:r>
                  <w:rPr>
                    <w:rFonts w:ascii="Cambria Math" w:hAnsi="Times New Roman" w:cs="Times New Roman"/>
                    <w:sz w:val="28"/>
                    <w:szCs w:val="28"/>
                  </w:rPr>
                  <m:t>(</m:t>
                </m:r>
                <m:r>
                  <w:rPr>
                    <w:rFonts w:ascii="Cambria Math" w:hAnsi="Cambria Math" w:cs="Times New Roman"/>
                    <w:sz w:val="28"/>
                    <w:szCs w:val="28"/>
                  </w:rPr>
                  <m:t>s</m:t>
                </m:r>
                <m:r>
                  <w:rPr>
                    <w:rFonts w:ascii="Cambria Math" w:hAnsi="Times New Roman" w:cs="Times New Roman"/>
                    <w:sz w:val="28"/>
                    <w:szCs w:val="28"/>
                  </w:rPr>
                  <m:t>)</m:t>
                </m:r>
              </m:sup>
            </m:sSubSup>
          </m:e>
        </m:d>
        <m:r>
          <w:rPr>
            <w:rFonts w:ascii="Cambria Math" w:hAnsi="Times New Roman" w:cs="Times New Roman"/>
            <w:sz w:val="28"/>
            <w:szCs w:val="28"/>
          </w:rPr>
          <m:t>≥</m:t>
        </m:r>
        <m:r>
          <w:rPr>
            <w:rFonts w:ascii="Cambria Math" w:hAnsi="Times New Roman" w:cs="Times New Roman"/>
            <w:sz w:val="28"/>
            <w:szCs w:val="28"/>
          </w:rPr>
          <m:t>0</m:t>
        </m:r>
      </m:oMath>
      <w:r w:rsidR="001C5F28" w:rsidRPr="0016249E">
        <w:rPr>
          <w:rFonts w:ascii="Times New Roman" w:hAnsi="Times New Roman" w:cs="Times New Roman"/>
          <w:sz w:val="28"/>
          <w:szCs w:val="28"/>
        </w:rPr>
        <w:t xml:space="preserve">, а все его слагаемые не </w:t>
      </w:r>
      <w:r w:rsidRPr="0016249E">
        <w:rPr>
          <w:rFonts w:ascii="Times New Roman" w:hAnsi="Times New Roman" w:cs="Times New Roman"/>
          <w:sz w:val="28"/>
          <w:szCs w:val="28"/>
        </w:rPr>
        <w:t xml:space="preserve">должны быть </w:t>
      </w:r>
      <w:r w:rsidR="001C5F28" w:rsidRPr="0016249E">
        <w:rPr>
          <w:rFonts w:ascii="Times New Roman" w:hAnsi="Times New Roman" w:cs="Times New Roman"/>
          <w:sz w:val="28"/>
          <w:szCs w:val="28"/>
        </w:rPr>
        <w:t>отрицательны</w:t>
      </w:r>
      <w:r w:rsidRPr="0016249E">
        <w:rPr>
          <w:rFonts w:ascii="Times New Roman" w:hAnsi="Times New Roman" w:cs="Times New Roman"/>
          <w:sz w:val="28"/>
          <w:szCs w:val="28"/>
        </w:rPr>
        <w:t xml:space="preserve">ми, и при этом должно выполняться условие </w:t>
      </w:r>
      <m:oMath>
        <m:sSubSup>
          <m:sSubSupPr>
            <m:ctrlPr>
              <w:rPr>
                <w:rFonts w:ascii="Cambria Math" w:hAnsi="Times New Roman" w:cs="Times New Roman"/>
                <w:i/>
                <w:sz w:val="28"/>
                <w:szCs w:val="28"/>
                <w:lang w:val="en-US"/>
              </w:rPr>
            </m:ctrlPr>
          </m:sSubSupPr>
          <m:e>
            <m:r>
              <w:rPr>
                <w:rFonts w:ascii="Cambria Math" w:hAnsi="Cambria Math" w:cs="Times New Roman"/>
                <w:sz w:val="28"/>
                <w:szCs w:val="28"/>
                <w:lang w:val="en-US"/>
              </w:rPr>
              <m:t>λ</m:t>
            </m:r>
          </m:e>
          <m:sub>
            <m:r>
              <w:rPr>
                <w:rFonts w:ascii="Cambria Math" w:hAnsi="Cambria Math" w:cs="Times New Roman"/>
                <w:sz w:val="28"/>
                <w:szCs w:val="28"/>
                <w:lang w:val="en-US"/>
              </w:rPr>
              <m:t>q</m:t>
            </m:r>
          </m:sub>
          <m:sup>
            <m:r>
              <w:rPr>
                <w:rFonts w:ascii="Cambria Math" w:hAnsi="Times New Roman" w:cs="Times New Roman"/>
                <w:sz w:val="28"/>
                <w:szCs w:val="28"/>
              </w:rPr>
              <m:t>(</m:t>
            </m:r>
            <m:r>
              <w:rPr>
                <w:rFonts w:ascii="Cambria Math" w:hAnsi="Cambria Math" w:cs="Times New Roman"/>
                <w:sz w:val="28"/>
                <w:szCs w:val="28"/>
              </w:rPr>
              <m:t>s</m:t>
            </m:r>
            <m:r>
              <w:rPr>
                <w:rFonts w:ascii="Cambria Math" w:hAnsi="Times New Roman" w:cs="Times New Roman"/>
                <w:sz w:val="28"/>
                <w:szCs w:val="28"/>
              </w:rPr>
              <m:t>)</m:t>
            </m:r>
          </m:sup>
        </m:sSubSup>
        <m:r>
          <w:rPr>
            <w:rFonts w:ascii="Cambria Math" w:eastAsiaTheme="minorEastAsia" w:hAnsi="Times New Roman" w:cs="Times New Roman"/>
            <w:sz w:val="28"/>
            <w:szCs w:val="28"/>
          </w:rPr>
          <m:t>&lt;</m:t>
        </m:r>
        <m:func>
          <m:funcPr>
            <m:ctrlPr>
              <w:rPr>
                <w:rFonts w:ascii="Cambria Math" w:eastAsiaTheme="minorEastAsia" w:hAnsi="Times New Roman" w:cs="Times New Roman"/>
                <w:i/>
                <w:sz w:val="28"/>
                <w:szCs w:val="28"/>
              </w:rPr>
            </m:ctrlPr>
          </m:funcPr>
          <m:fName>
            <m:limLow>
              <m:limLowPr>
                <m:ctrlPr>
                  <w:rPr>
                    <w:rFonts w:ascii="Cambria Math" w:eastAsiaTheme="minorEastAsia" w:hAnsi="Times New Roman" w:cs="Times New Roman"/>
                    <w:i/>
                    <w:sz w:val="28"/>
                    <w:szCs w:val="28"/>
                  </w:rPr>
                </m:ctrlPr>
              </m:limLowPr>
              <m:e>
                <m:r>
                  <m:rPr>
                    <m:sty m:val="p"/>
                  </m:rPr>
                  <w:rPr>
                    <w:rFonts w:ascii="Cambria Math" w:hAnsi="Times New Roman" w:cs="Times New Roman"/>
                    <w:sz w:val="28"/>
                    <w:szCs w:val="28"/>
                  </w:rPr>
                  <m:t>min</m:t>
                </m:r>
              </m:e>
              <m:lim>
                <m:r>
                  <w:rPr>
                    <w:rFonts w:ascii="Cambria Math" w:eastAsiaTheme="minorEastAsia" w:hAnsi="Cambria Math" w:cs="Times New Roman"/>
                    <w:sz w:val="28"/>
                    <w:szCs w:val="28"/>
                  </w:rPr>
                  <m:t>iϵq</m:t>
                </m:r>
              </m:lim>
            </m:limLow>
          </m:fName>
          <m:e>
            <m:r>
              <w:rPr>
                <w:rFonts w:ascii="Cambria Math" w:eastAsiaTheme="minorEastAsia" w:hAnsi="Times New Roman" w:cs="Times New Roman"/>
                <w:sz w:val="28"/>
                <w:szCs w:val="28"/>
              </w:rPr>
              <m:t>(</m:t>
            </m:r>
            <m:sSub>
              <m:sSubPr>
                <m:ctrlPr>
                  <w:rPr>
                    <w:rFonts w:ascii="Cambria Math" w:eastAsiaTheme="minorEastAsia" w:hAnsi="Times New Roman" w:cs="Times New Roman"/>
                    <w:i/>
                    <w:sz w:val="28"/>
                    <w:szCs w:val="28"/>
                  </w:rPr>
                </m:ctrlPr>
              </m:sSubPr>
              <m:e>
                <m:r>
                  <w:rPr>
                    <w:rFonts w:ascii="Cambria Math" w:eastAsiaTheme="minorEastAsia" w:hAnsi="Cambria Math" w:cs="Times New Roman"/>
                    <w:sz w:val="28"/>
                    <w:szCs w:val="28"/>
                  </w:rPr>
                  <m:t>μ</m:t>
                </m:r>
              </m:e>
              <m:sub>
                <m:r>
                  <w:rPr>
                    <w:rFonts w:ascii="Cambria Math" w:eastAsiaTheme="minorEastAsia" w:hAnsi="Cambria Math" w:cs="Times New Roman"/>
                    <w:sz w:val="28"/>
                    <w:szCs w:val="28"/>
                  </w:rPr>
                  <m:t>i</m:t>
                </m:r>
              </m:sub>
            </m:sSub>
            <m:r>
              <w:rPr>
                <w:rFonts w:ascii="Cambria Math" w:eastAsiaTheme="minorEastAsia" w:hAnsi="Times New Roman" w:cs="Times New Roman"/>
                <w:sz w:val="28"/>
                <w:szCs w:val="28"/>
              </w:rPr>
              <m:t>)</m:t>
            </m:r>
          </m:e>
        </m:func>
      </m:oMath>
      <w:r w:rsidR="001C5F28" w:rsidRPr="0016249E">
        <w:rPr>
          <w:rFonts w:ascii="Times New Roman" w:hAnsi="Times New Roman" w:cs="Times New Roman"/>
          <w:sz w:val="28"/>
          <w:szCs w:val="28"/>
        </w:rPr>
        <w:t>.</w:t>
      </w:r>
    </w:p>
    <w:p w:rsidR="001C5F28" w:rsidRPr="0016249E" w:rsidRDefault="00B302FB"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 xml:space="preserve">Но помимо этого так же возможен случай на уровне решения всей системы в целом. </w:t>
      </w:r>
      <w:r w:rsidR="001C5F28" w:rsidRPr="0016249E">
        <w:rPr>
          <w:rFonts w:ascii="Times New Roman" w:hAnsi="Times New Roman" w:cs="Times New Roman"/>
          <w:sz w:val="28"/>
          <w:szCs w:val="28"/>
        </w:rPr>
        <w:t>Для обеспечения сходимости на уровне итерационной процедуры, была использована формула, дл</w:t>
      </w:r>
      <w:r w:rsidR="00557615" w:rsidRPr="0016249E">
        <w:rPr>
          <w:rFonts w:ascii="Times New Roman" w:hAnsi="Times New Roman" w:cs="Times New Roman"/>
          <w:sz w:val="28"/>
          <w:szCs w:val="28"/>
        </w:rPr>
        <w:t>я определения поря</w:t>
      </w:r>
      <w:r w:rsidR="00281973" w:rsidRPr="0016249E">
        <w:rPr>
          <w:rFonts w:ascii="Times New Roman" w:hAnsi="Times New Roman" w:cs="Times New Roman"/>
          <w:sz w:val="28"/>
          <w:szCs w:val="28"/>
        </w:rPr>
        <w:t>дка вычислений</w:t>
      </w:r>
      <w:r w:rsidR="001C5F28" w:rsidRPr="0016249E">
        <w:rPr>
          <w:rFonts w:ascii="Times New Roman" w:hAnsi="Times New Roman" w:cs="Times New Roman"/>
          <w:sz w:val="28"/>
          <w:szCs w:val="28"/>
        </w:rPr>
        <w:t xml:space="preserve">, т.к. при выборе в качестве начального контура, со значением </w:t>
      </w:r>
      <m:oMath>
        <m:sSub>
          <m:sSubPr>
            <m:ctrlPr>
              <w:rPr>
                <w:rFonts w:ascii="Cambria Math" w:hAnsi="Times New Roman" w:cs="Times New Roman"/>
                <w:i/>
                <w:sz w:val="28"/>
                <w:szCs w:val="28"/>
              </w:rPr>
            </m:ctrlPr>
          </m:sSubPr>
          <m:e>
            <m:r>
              <w:rPr>
                <w:rFonts w:ascii="Cambria Math" w:hAnsi="Cambria Math" w:cs="Times New Roman"/>
                <w:sz w:val="28"/>
                <w:szCs w:val="28"/>
                <w:lang w:val="en-US"/>
              </w:rPr>
              <m:t>λ</m:t>
            </m:r>
          </m:e>
          <m:sub>
            <m:r>
              <w:rPr>
                <w:rFonts w:ascii="Cambria Math" w:hAnsi="Cambria Math" w:cs="Times New Roman"/>
                <w:sz w:val="28"/>
                <w:szCs w:val="28"/>
              </w:rPr>
              <m:t>q</m:t>
            </m:r>
          </m:sub>
        </m:sSub>
      </m:oMath>
      <w:r w:rsidR="001C5F28" w:rsidRPr="0016249E">
        <w:rPr>
          <w:rFonts w:ascii="Times New Roman" w:hAnsi="Times New Roman" w:cs="Times New Roman"/>
          <w:sz w:val="28"/>
          <w:szCs w:val="28"/>
        </w:rPr>
        <w:t xml:space="preserve"> большим, возможен случай расходимости алгоритма.</w:t>
      </w:r>
      <w:r w:rsidR="00557615" w:rsidRPr="0016249E">
        <w:rPr>
          <w:rFonts w:ascii="Times New Roman" w:hAnsi="Times New Roman" w:cs="Times New Roman"/>
          <w:sz w:val="28"/>
          <w:szCs w:val="28"/>
        </w:rPr>
        <w:t xml:space="preserve"> </w:t>
      </w:r>
    </w:p>
    <w:p w:rsidR="001C5F28" w:rsidRPr="0016249E" w:rsidRDefault="001C5F28"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Использование данных ограничений для обеих процедур расчета гарантирует сходимость алгоритма при различных значениях исходных данных сети.</w:t>
      </w:r>
    </w:p>
    <w:p w:rsidR="001C5F28" w:rsidRPr="0016249E" w:rsidRDefault="00281973" w:rsidP="0016249E">
      <w:pPr>
        <w:spacing w:after="120" w:line="240" w:lineRule="auto"/>
        <w:ind w:firstLine="426"/>
        <w:jc w:val="center"/>
        <w:rPr>
          <w:rFonts w:ascii="Times New Roman" w:hAnsi="Times New Roman" w:cs="Times New Roman"/>
          <w:b/>
          <w:sz w:val="28"/>
          <w:szCs w:val="28"/>
        </w:rPr>
      </w:pPr>
      <w:r w:rsidRPr="0016249E">
        <w:rPr>
          <w:rFonts w:ascii="Times New Roman" w:hAnsi="Times New Roman" w:cs="Times New Roman"/>
          <w:b/>
          <w:sz w:val="28"/>
          <w:szCs w:val="28"/>
        </w:rPr>
        <w:lastRenderedPageBreak/>
        <w:t>Разработанная программа</w:t>
      </w:r>
    </w:p>
    <w:p w:rsidR="00A61BBD" w:rsidRPr="0016249E" w:rsidRDefault="00281973" w:rsidP="0016249E">
      <w:pPr>
        <w:spacing w:after="120" w:line="240" w:lineRule="auto"/>
        <w:ind w:firstLine="425"/>
        <w:jc w:val="both"/>
        <w:rPr>
          <w:rFonts w:ascii="Times New Roman" w:hAnsi="Times New Roman" w:cs="Times New Roman"/>
          <w:sz w:val="28"/>
          <w:szCs w:val="28"/>
        </w:rPr>
      </w:pPr>
      <w:r w:rsidRPr="0016249E">
        <w:rPr>
          <w:rFonts w:ascii="Times New Roman" w:hAnsi="Times New Roman" w:cs="Times New Roman"/>
          <w:sz w:val="28"/>
          <w:szCs w:val="28"/>
        </w:rPr>
        <w:t>Для ускорений расчетов в процессе исследования была написана консольная программа, блок-схема алгоритма которой изображена на рисунк</w:t>
      </w:r>
      <w:r w:rsidR="00260DAD" w:rsidRPr="0016249E">
        <w:rPr>
          <w:rFonts w:ascii="Times New Roman" w:hAnsi="Times New Roman" w:cs="Times New Roman"/>
          <w:sz w:val="28"/>
          <w:szCs w:val="28"/>
        </w:rPr>
        <w:t>е</w:t>
      </w:r>
      <w:r w:rsidRPr="0016249E">
        <w:rPr>
          <w:rFonts w:ascii="Times New Roman" w:hAnsi="Times New Roman" w:cs="Times New Roman"/>
          <w:sz w:val="28"/>
          <w:szCs w:val="28"/>
        </w:rPr>
        <w:t xml:space="preserve"> 9.</w:t>
      </w:r>
      <w:r w:rsidR="00260DAD" w:rsidRPr="0016249E">
        <w:rPr>
          <w:rFonts w:ascii="Times New Roman" w:hAnsi="Times New Roman" w:cs="Times New Roman"/>
          <w:sz w:val="28"/>
          <w:szCs w:val="28"/>
        </w:rPr>
        <w:t xml:space="preserve"> </w:t>
      </w:r>
      <w:r w:rsidR="00A61BBD" w:rsidRPr="0016249E">
        <w:rPr>
          <w:rFonts w:ascii="Times New Roman" w:hAnsi="Times New Roman" w:cs="Times New Roman"/>
          <w:sz w:val="28"/>
          <w:szCs w:val="28"/>
        </w:rPr>
        <w:t xml:space="preserve">Блок-схемы функций, используемых программой, приведены на рисунках </w:t>
      </w:r>
      <w:r w:rsidRPr="0016249E">
        <w:rPr>
          <w:rFonts w:ascii="Times New Roman" w:hAnsi="Times New Roman" w:cs="Times New Roman"/>
          <w:sz w:val="28"/>
          <w:szCs w:val="28"/>
        </w:rPr>
        <w:t>10</w:t>
      </w:r>
      <w:r w:rsidR="00A61BBD" w:rsidRPr="0016249E">
        <w:rPr>
          <w:rFonts w:ascii="Times New Roman" w:hAnsi="Times New Roman" w:cs="Times New Roman"/>
          <w:sz w:val="28"/>
          <w:szCs w:val="28"/>
        </w:rPr>
        <w:t xml:space="preserve"> и 1</w:t>
      </w:r>
      <w:r w:rsidRPr="0016249E">
        <w:rPr>
          <w:rFonts w:ascii="Times New Roman" w:hAnsi="Times New Roman" w:cs="Times New Roman"/>
          <w:sz w:val="28"/>
          <w:szCs w:val="28"/>
        </w:rPr>
        <w:t>1</w:t>
      </w:r>
      <w:r w:rsidR="00A61BBD" w:rsidRPr="0016249E">
        <w:rPr>
          <w:rFonts w:ascii="Times New Roman" w:hAnsi="Times New Roman" w:cs="Times New Roman"/>
          <w:sz w:val="28"/>
          <w:szCs w:val="28"/>
        </w:rPr>
        <w:t>.</w:t>
      </w:r>
    </w:p>
    <w:p w:rsidR="00A61BBD" w:rsidRPr="0016249E" w:rsidRDefault="00A61BBD" w:rsidP="0016249E">
      <w:pPr>
        <w:spacing w:after="120" w:line="240" w:lineRule="auto"/>
        <w:ind w:firstLine="426"/>
        <w:jc w:val="center"/>
        <w:rPr>
          <w:rFonts w:ascii="Times New Roman" w:hAnsi="Times New Roman" w:cs="Times New Roman"/>
          <w:sz w:val="28"/>
          <w:szCs w:val="28"/>
        </w:rPr>
      </w:pPr>
      <w:r w:rsidRPr="0016249E">
        <w:rPr>
          <w:rFonts w:ascii="Times New Roman" w:hAnsi="Times New Roman" w:cs="Times New Roman"/>
          <w:noProof/>
          <w:sz w:val="28"/>
          <w:szCs w:val="28"/>
          <w:lang w:eastAsia="ru-RU"/>
        </w:rPr>
        <w:drawing>
          <wp:inline distT="0" distB="0" distL="0" distR="0">
            <wp:extent cx="6120130" cy="7182070"/>
            <wp:effectExtent l="0" t="0" r="0" b="0"/>
            <wp:docPr id="1" name="Рисунок 1" descr="C:\Users\Barmanshtain\Desktop\ModNet блок-схема прог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manshtain\Desktop\ModNet блок-схема проги.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7182070"/>
                    </a:xfrm>
                    <a:prstGeom prst="rect">
                      <a:avLst/>
                    </a:prstGeom>
                    <a:noFill/>
                    <a:ln>
                      <a:noFill/>
                    </a:ln>
                  </pic:spPr>
                </pic:pic>
              </a:graphicData>
            </a:graphic>
          </wp:inline>
        </w:drawing>
      </w:r>
    </w:p>
    <w:p w:rsidR="00A61BBD" w:rsidRPr="0016249E" w:rsidRDefault="00A61BBD" w:rsidP="0016249E">
      <w:pPr>
        <w:spacing w:line="240" w:lineRule="auto"/>
        <w:jc w:val="center"/>
        <w:rPr>
          <w:rFonts w:ascii="Times New Roman" w:hAnsi="Times New Roman" w:cs="Times New Roman"/>
          <w:sz w:val="28"/>
          <w:szCs w:val="28"/>
        </w:rPr>
      </w:pPr>
      <w:r w:rsidRPr="0016249E">
        <w:rPr>
          <w:rFonts w:ascii="Times New Roman" w:hAnsi="Times New Roman" w:cs="Times New Roman"/>
          <w:sz w:val="28"/>
          <w:szCs w:val="28"/>
        </w:rPr>
        <w:t xml:space="preserve">Рисунок </w:t>
      </w:r>
      <w:r w:rsidR="00281973" w:rsidRPr="0016249E">
        <w:rPr>
          <w:rFonts w:ascii="Times New Roman" w:hAnsi="Times New Roman" w:cs="Times New Roman"/>
          <w:sz w:val="28"/>
          <w:szCs w:val="28"/>
        </w:rPr>
        <w:t>9</w:t>
      </w:r>
      <w:r w:rsidRPr="0016249E">
        <w:rPr>
          <w:rFonts w:ascii="Times New Roman" w:hAnsi="Times New Roman" w:cs="Times New Roman"/>
          <w:sz w:val="28"/>
          <w:szCs w:val="28"/>
        </w:rPr>
        <w:t>. Блок-схема программы</w:t>
      </w:r>
    </w:p>
    <w:p w:rsidR="00A61BBD" w:rsidRPr="0016249E" w:rsidRDefault="00FE756B" w:rsidP="0016249E">
      <w:pPr>
        <w:spacing w:after="120" w:line="240" w:lineRule="auto"/>
        <w:ind w:firstLine="426"/>
        <w:jc w:val="center"/>
        <w:rPr>
          <w:rFonts w:ascii="Times New Roman" w:hAnsi="Times New Roman" w:cs="Times New Roman"/>
          <w:sz w:val="28"/>
          <w:szCs w:val="28"/>
        </w:rPr>
      </w:pPr>
      <w:r w:rsidRPr="0016249E">
        <w:rPr>
          <w:rFonts w:ascii="Times New Roman" w:hAnsi="Times New Roman" w:cs="Times New Roman"/>
          <w:noProof/>
          <w:sz w:val="28"/>
          <w:szCs w:val="28"/>
          <w:lang w:eastAsia="ru-RU"/>
        </w:rPr>
        <w:lastRenderedPageBreak/>
        <w:drawing>
          <wp:inline distT="0" distB="0" distL="0" distR="0">
            <wp:extent cx="6120130" cy="8450761"/>
            <wp:effectExtent l="0" t="0" r="0" b="7620"/>
            <wp:docPr id="2" name="Рисунок 2" descr="C:\Users\Barmanshtain\Desktop\ModNet блок-схема функций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manshtain\Desktop\ModNet блок-схема функций 1.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8450761"/>
                    </a:xfrm>
                    <a:prstGeom prst="rect">
                      <a:avLst/>
                    </a:prstGeom>
                    <a:noFill/>
                    <a:ln>
                      <a:noFill/>
                    </a:ln>
                  </pic:spPr>
                </pic:pic>
              </a:graphicData>
            </a:graphic>
          </wp:inline>
        </w:drawing>
      </w:r>
    </w:p>
    <w:p w:rsidR="00FE756B" w:rsidRPr="0016249E" w:rsidRDefault="00FE756B" w:rsidP="0016249E">
      <w:pPr>
        <w:spacing w:after="0" w:line="240" w:lineRule="auto"/>
        <w:jc w:val="center"/>
        <w:rPr>
          <w:rFonts w:ascii="Times New Roman" w:hAnsi="Times New Roman" w:cs="Times New Roman"/>
          <w:sz w:val="28"/>
          <w:szCs w:val="28"/>
        </w:rPr>
      </w:pPr>
      <w:r w:rsidRPr="0016249E">
        <w:rPr>
          <w:rFonts w:ascii="Times New Roman" w:hAnsi="Times New Roman" w:cs="Times New Roman"/>
          <w:sz w:val="28"/>
          <w:szCs w:val="28"/>
        </w:rPr>
        <w:t xml:space="preserve">Рисунок </w:t>
      </w:r>
      <w:r w:rsidR="00281973" w:rsidRPr="0016249E">
        <w:rPr>
          <w:rFonts w:ascii="Times New Roman" w:hAnsi="Times New Roman" w:cs="Times New Roman"/>
          <w:sz w:val="28"/>
          <w:szCs w:val="28"/>
        </w:rPr>
        <w:t>10</w:t>
      </w:r>
      <w:r w:rsidRPr="0016249E">
        <w:rPr>
          <w:rFonts w:ascii="Times New Roman" w:hAnsi="Times New Roman" w:cs="Times New Roman"/>
          <w:sz w:val="28"/>
          <w:szCs w:val="28"/>
        </w:rPr>
        <w:t>. Блок-схемы функций программы (Часть 1).</w:t>
      </w:r>
    </w:p>
    <w:p w:rsidR="00FE756B" w:rsidRPr="0016249E" w:rsidRDefault="00FE756B" w:rsidP="0016249E">
      <w:pPr>
        <w:spacing w:after="120" w:line="240" w:lineRule="auto"/>
        <w:ind w:firstLine="426"/>
        <w:jc w:val="center"/>
        <w:rPr>
          <w:rFonts w:ascii="Times New Roman" w:hAnsi="Times New Roman" w:cs="Times New Roman"/>
          <w:sz w:val="28"/>
          <w:szCs w:val="28"/>
        </w:rPr>
      </w:pPr>
      <w:r w:rsidRPr="0016249E">
        <w:rPr>
          <w:rFonts w:ascii="Times New Roman" w:hAnsi="Times New Roman" w:cs="Times New Roman"/>
          <w:noProof/>
          <w:sz w:val="28"/>
          <w:szCs w:val="28"/>
          <w:lang w:eastAsia="ru-RU"/>
        </w:rPr>
        <w:lastRenderedPageBreak/>
        <w:drawing>
          <wp:inline distT="0" distB="0" distL="0" distR="0">
            <wp:extent cx="4705350" cy="5353050"/>
            <wp:effectExtent l="0" t="0" r="0" b="0"/>
            <wp:docPr id="3" name="Рисунок 3" descr="C:\Users\Barmanshtain\Desktop\ModNet блок-схема функций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manshtain\Desktop\ModNet блок-схема функций 2.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05350" cy="5353050"/>
                    </a:xfrm>
                    <a:prstGeom prst="rect">
                      <a:avLst/>
                    </a:prstGeom>
                    <a:noFill/>
                    <a:ln>
                      <a:noFill/>
                    </a:ln>
                  </pic:spPr>
                </pic:pic>
              </a:graphicData>
            </a:graphic>
          </wp:inline>
        </w:drawing>
      </w:r>
    </w:p>
    <w:p w:rsidR="00FE756B" w:rsidRPr="0016249E" w:rsidRDefault="00FE756B" w:rsidP="0016249E">
      <w:pPr>
        <w:spacing w:after="120" w:line="240" w:lineRule="auto"/>
        <w:jc w:val="center"/>
        <w:rPr>
          <w:rFonts w:ascii="Times New Roman" w:hAnsi="Times New Roman" w:cs="Times New Roman"/>
          <w:sz w:val="28"/>
          <w:szCs w:val="28"/>
        </w:rPr>
      </w:pPr>
      <w:r w:rsidRPr="0016249E">
        <w:rPr>
          <w:rFonts w:ascii="Times New Roman" w:hAnsi="Times New Roman" w:cs="Times New Roman"/>
          <w:sz w:val="28"/>
          <w:szCs w:val="28"/>
        </w:rPr>
        <w:t>Рисунок 1</w:t>
      </w:r>
      <w:r w:rsidR="00281973" w:rsidRPr="0016249E">
        <w:rPr>
          <w:rFonts w:ascii="Times New Roman" w:hAnsi="Times New Roman" w:cs="Times New Roman"/>
          <w:sz w:val="28"/>
          <w:szCs w:val="28"/>
        </w:rPr>
        <w:t>1</w:t>
      </w:r>
      <w:r w:rsidRPr="0016249E">
        <w:rPr>
          <w:rFonts w:ascii="Times New Roman" w:hAnsi="Times New Roman" w:cs="Times New Roman"/>
          <w:sz w:val="28"/>
          <w:szCs w:val="28"/>
        </w:rPr>
        <w:t>. Блок-схема функции (часть 2).</w:t>
      </w:r>
    </w:p>
    <w:p w:rsidR="00260DAD" w:rsidRPr="0016249E" w:rsidRDefault="00FE756B"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В отличие от описанного ранее алгоритма метода тангенсов, алгоритм программы имеет некоторые отличительные особенности. В частности, составление нелинейных уравнений происходит внутри программы исходя из исходных данных, после чего сразу решается. Кроме того вместо нумерации шагов и итераций была введена система буферов, позволяющая хранить три различных значения. Так же здесь не указаны некоторые функции, как например функция инициализации исходных данных</w:t>
      </w:r>
      <w:proofErr w:type="gramStart"/>
      <w:r w:rsidRPr="0016249E">
        <w:rPr>
          <w:rFonts w:ascii="Times New Roman" w:hAnsi="Times New Roman" w:cs="Times New Roman"/>
          <w:sz w:val="28"/>
          <w:szCs w:val="28"/>
        </w:rPr>
        <w:t xml:space="preserve"> (</w:t>
      </w:r>
      <m:oMath>
        <m:r>
          <w:rPr>
            <w:rFonts w:ascii="Cambria Math" w:hAnsi="Cambria Math" w:cs="Times New Roman"/>
            <w:sz w:val="28"/>
            <w:szCs w:val="28"/>
          </w:rPr>
          <m:t>finit</m:t>
        </m:r>
        <m:r>
          <w:rPr>
            <w:rFonts w:ascii="Cambria Math" w:hAnsi="Times New Roman" w:cs="Times New Roman"/>
            <w:sz w:val="28"/>
            <w:szCs w:val="28"/>
          </w:rPr>
          <m:t>()</m:t>
        </m:r>
      </m:oMath>
      <w:r w:rsidRPr="0016249E">
        <w:rPr>
          <w:rFonts w:ascii="Times New Roman" w:eastAsiaTheme="minorEastAsia" w:hAnsi="Times New Roman" w:cs="Times New Roman"/>
          <w:sz w:val="28"/>
          <w:szCs w:val="28"/>
        </w:rPr>
        <w:t xml:space="preserve">) </w:t>
      </w:r>
      <w:proofErr w:type="gramEnd"/>
      <w:r w:rsidRPr="0016249E">
        <w:rPr>
          <w:rFonts w:ascii="Times New Roman" w:eastAsiaTheme="minorEastAsia" w:hAnsi="Times New Roman" w:cs="Times New Roman"/>
          <w:sz w:val="28"/>
          <w:szCs w:val="28"/>
        </w:rPr>
        <w:t>и функция задания начальных условий (</w:t>
      </w:r>
      <m:oMath>
        <m:r>
          <w:rPr>
            <w:rFonts w:ascii="Cambria Math" w:eastAsiaTheme="minorEastAsia" w:hAnsi="Cambria Math" w:cs="Times New Roman"/>
            <w:sz w:val="28"/>
            <w:szCs w:val="28"/>
          </w:rPr>
          <m:t>fcalc</m:t>
        </m:r>
        <m:r>
          <w:rPr>
            <w:rFonts w:ascii="Cambria Math" w:eastAsiaTheme="minorEastAsia" w:hAnsi="Times New Roman" w:cs="Times New Roman"/>
            <w:sz w:val="28"/>
            <w:szCs w:val="28"/>
          </w:rPr>
          <m:t>()</m:t>
        </m:r>
      </m:oMath>
      <w:r w:rsidRPr="0016249E">
        <w:rPr>
          <w:rFonts w:ascii="Times New Roman" w:eastAsiaTheme="minorEastAsia" w:hAnsi="Times New Roman" w:cs="Times New Roman"/>
          <w:sz w:val="28"/>
          <w:szCs w:val="28"/>
        </w:rPr>
        <w:t>), а так же функции вывода результатов, и т.п.</w:t>
      </w:r>
      <w:r w:rsidR="00260DAD" w:rsidRPr="0016249E">
        <w:rPr>
          <w:rFonts w:ascii="Times New Roman" w:eastAsiaTheme="minorEastAsia" w:hAnsi="Times New Roman" w:cs="Times New Roman"/>
          <w:sz w:val="28"/>
          <w:szCs w:val="28"/>
        </w:rPr>
        <w:t xml:space="preserve"> </w:t>
      </w:r>
      <w:r w:rsidR="00260DAD" w:rsidRPr="0016249E">
        <w:rPr>
          <w:rFonts w:ascii="Times New Roman" w:hAnsi="Times New Roman" w:cs="Times New Roman"/>
          <w:sz w:val="28"/>
          <w:szCs w:val="28"/>
        </w:rPr>
        <w:t xml:space="preserve">Программа писалась на языке </w:t>
      </w:r>
      <w:r w:rsidR="00260DAD" w:rsidRPr="0016249E">
        <w:rPr>
          <w:rFonts w:ascii="Times New Roman" w:hAnsi="Times New Roman" w:cs="Times New Roman"/>
          <w:sz w:val="28"/>
          <w:szCs w:val="28"/>
          <w:lang w:val="en-US"/>
        </w:rPr>
        <w:t>C</w:t>
      </w:r>
      <w:r w:rsidR="00260DAD" w:rsidRPr="0016249E">
        <w:rPr>
          <w:rFonts w:ascii="Times New Roman" w:hAnsi="Times New Roman" w:cs="Times New Roman"/>
          <w:sz w:val="28"/>
          <w:szCs w:val="28"/>
        </w:rPr>
        <w:t>/</w:t>
      </w:r>
      <w:r w:rsidR="00260DAD" w:rsidRPr="0016249E">
        <w:rPr>
          <w:rFonts w:ascii="Times New Roman" w:hAnsi="Times New Roman" w:cs="Times New Roman"/>
          <w:sz w:val="28"/>
          <w:szCs w:val="28"/>
          <w:lang w:val="en-US"/>
        </w:rPr>
        <w:t>C</w:t>
      </w:r>
      <w:r w:rsidR="00260DAD" w:rsidRPr="0016249E">
        <w:rPr>
          <w:rFonts w:ascii="Times New Roman" w:hAnsi="Times New Roman" w:cs="Times New Roman"/>
          <w:sz w:val="28"/>
          <w:szCs w:val="28"/>
        </w:rPr>
        <w:t xml:space="preserve">++ в программной среде </w:t>
      </w:r>
      <w:r w:rsidR="00260DAD" w:rsidRPr="0016249E">
        <w:rPr>
          <w:rFonts w:ascii="Times New Roman" w:hAnsi="Times New Roman" w:cs="Times New Roman"/>
          <w:sz w:val="28"/>
          <w:szCs w:val="28"/>
        </w:rPr>
        <w:br/>
      </w:r>
      <w:r w:rsidR="00260DAD" w:rsidRPr="0016249E">
        <w:rPr>
          <w:rFonts w:ascii="Times New Roman" w:hAnsi="Times New Roman" w:cs="Times New Roman"/>
          <w:sz w:val="28"/>
          <w:szCs w:val="28"/>
          <w:lang w:val="en-US"/>
        </w:rPr>
        <w:t>Microsoft</w:t>
      </w:r>
      <w:r w:rsidR="00260DAD" w:rsidRPr="0016249E">
        <w:rPr>
          <w:rFonts w:ascii="Times New Roman" w:hAnsi="Times New Roman" w:cs="Times New Roman"/>
          <w:sz w:val="28"/>
          <w:szCs w:val="28"/>
        </w:rPr>
        <w:t xml:space="preserve"> </w:t>
      </w:r>
      <w:r w:rsidR="00260DAD" w:rsidRPr="0016249E">
        <w:rPr>
          <w:rFonts w:ascii="Times New Roman" w:hAnsi="Times New Roman" w:cs="Times New Roman"/>
          <w:sz w:val="28"/>
          <w:szCs w:val="28"/>
          <w:lang w:val="en-US"/>
        </w:rPr>
        <w:t>Visual</w:t>
      </w:r>
      <w:r w:rsidR="00260DAD" w:rsidRPr="0016249E">
        <w:rPr>
          <w:rFonts w:ascii="Times New Roman" w:hAnsi="Times New Roman" w:cs="Times New Roman"/>
          <w:sz w:val="28"/>
          <w:szCs w:val="28"/>
        </w:rPr>
        <w:t xml:space="preserve"> </w:t>
      </w:r>
      <w:r w:rsidR="00260DAD" w:rsidRPr="0016249E">
        <w:rPr>
          <w:rFonts w:ascii="Times New Roman" w:hAnsi="Times New Roman" w:cs="Times New Roman"/>
          <w:sz w:val="28"/>
          <w:szCs w:val="28"/>
          <w:lang w:val="en-US"/>
        </w:rPr>
        <w:t>Studio</w:t>
      </w:r>
      <w:r w:rsidR="00260DAD" w:rsidRPr="0016249E">
        <w:rPr>
          <w:rFonts w:ascii="Times New Roman" w:hAnsi="Times New Roman" w:cs="Times New Roman"/>
          <w:sz w:val="28"/>
          <w:szCs w:val="28"/>
        </w:rPr>
        <w:t xml:space="preserve"> 2011, под 32-х битную версию </w:t>
      </w:r>
      <w:r w:rsidR="00260DAD" w:rsidRPr="0016249E">
        <w:rPr>
          <w:rFonts w:ascii="Times New Roman" w:hAnsi="Times New Roman" w:cs="Times New Roman"/>
          <w:sz w:val="28"/>
          <w:szCs w:val="28"/>
          <w:lang w:val="en-US"/>
        </w:rPr>
        <w:t>Windows</w:t>
      </w:r>
      <w:r w:rsidR="00260DAD" w:rsidRPr="0016249E">
        <w:rPr>
          <w:rFonts w:ascii="Times New Roman" w:hAnsi="Times New Roman" w:cs="Times New Roman"/>
          <w:sz w:val="28"/>
          <w:szCs w:val="28"/>
        </w:rPr>
        <w:t xml:space="preserve"> 7.</w:t>
      </w:r>
    </w:p>
    <w:p w:rsidR="00BF2655" w:rsidRDefault="00BF2655" w:rsidP="0016249E">
      <w:pPr>
        <w:spacing w:after="120" w:line="240" w:lineRule="auto"/>
        <w:jc w:val="center"/>
        <w:rPr>
          <w:rFonts w:ascii="Times New Roman" w:hAnsi="Times New Roman" w:cs="Times New Roman"/>
          <w:b/>
          <w:sz w:val="28"/>
          <w:szCs w:val="28"/>
          <w:lang w:val="en-US"/>
        </w:rPr>
      </w:pPr>
    </w:p>
    <w:p w:rsidR="00FE756B" w:rsidRPr="00BF2655" w:rsidRDefault="00FE756B" w:rsidP="0016249E">
      <w:pPr>
        <w:spacing w:after="120" w:line="240" w:lineRule="auto"/>
        <w:jc w:val="center"/>
        <w:rPr>
          <w:rFonts w:ascii="Times New Roman" w:hAnsi="Times New Roman" w:cs="Times New Roman"/>
          <w:b/>
          <w:i/>
          <w:sz w:val="28"/>
          <w:szCs w:val="28"/>
        </w:rPr>
      </w:pPr>
      <w:r w:rsidRPr="00BF2655">
        <w:rPr>
          <w:rFonts w:ascii="Times New Roman" w:hAnsi="Times New Roman" w:cs="Times New Roman"/>
          <w:b/>
          <w:i/>
          <w:sz w:val="28"/>
          <w:szCs w:val="28"/>
        </w:rPr>
        <w:t>Расшифровки и пояснения</w:t>
      </w:r>
    </w:p>
    <w:p w:rsidR="00FE756B" w:rsidRPr="0016249E" w:rsidRDefault="00FE756B" w:rsidP="0016249E">
      <w:pPr>
        <w:spacing w:after="0" w:line="240" w:lineRule="auto"/>
        <w:ind w:firstLine="426"/>
        <w:rPr>
          <w:rFonts w:ascii="Times New Roman" w:hAnsi="Times New Roman" w:cs="Times New Roman"/>
          <w:b/>
          <w:sz w:val="28"/>
          <w:szCs w:val="28"/>
        </w:rPr>
      </w:pPr>
      <w:r w:rsidRPr="00BF2655">
        <w:rPr>
          <w:rFonts w:ascii="Times New Roman" w:hAnsi="Times New Roman" w:cs="Times New Roman"/>
          <w:sz w:val="28"/>
          <w:szCs w:val="28"/>
        </w:rPr>
        <w:t>Исходные данные</w:t>
      </w:r>
      <w:r w:rsidRPr="0016249E">
        <w:rPr>
          <w:rFonts w:ascii="Times New Roman" w:hAnsi="Times New Roman" w:cs="Times New Roman"/>
          <w:b/>
          <w:sz w:val="28"/>
          <w:szCs w:val="28"/>
        </w:rPr>
        <w:t>:</w:t>
      </w:r>
    </w:p>
    <w:p w:rsidR="00FE756B" w:rsidRPr="0016249E" w:rsidRDefault="000F20A6" w:rsidP="0016249E">
      <w:pPr>
        <w:pStyle w:val="a7"/>
        <w:numPr>
          <w:ilvl w:val="0"/>
          <w:numId w:val="2"/>
        </w:numPr>
        <w:spacing w:after="0" w:line="240" w:lineRule="auto"/>
        <w:ind w:left="851" w:hanging="294"/>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q</m:t>
            </m:r>
          </m:sub>
        </m:sSub>
        <m:r>
          <w:rPr>
            <w:rFonts w:ascii="Times New Roman" w:hAnsi="Times New Roman" w:cs="Times New Roman"/>
            <w:sz w:val="28"/>
            <w:szCs w:val="28"/>
          </w:rPr>
          <m:t>-</m:t>
        </m:r>
        <m:r>
          <w:rPr>
            <w:rFonts w:ascii="Cambria Math" w:hAnsi="Times New Roman" w:cs="Times New Roman"/>
            <w:sz w:val="28"/>
            <w:szCs w:val="28"/>
          </w:rPr>
          <m:t>количество</m:t>
        </m:r>
        <m:r>
          <w:rPr>
            <w:rFonts w:ascii="Cambria Math" w:hAnsi="Times New Roman" w:cs="Times New Roman"/>
            <w:sz w:val="28"/>
            <w:szCs w:val="28"/>
          </w:rPr>
          <m:t xml:space="preserve"> </m:t>
        </m:r>
        <m:r>
          <w:rPr>
            <w:rFonts w:ascii="Cambria Math" w:hAnsi="Times New Roman" w:cs="Times New Roman"/>
            <w:sz w:val="28"/>
            <w:szCs w:val="28"/>
          </w:rPr>
          <m:t>сообщений</m:t>
        </m:r>
        <m:r>
          <w:rPr>
            <w:rFonts w:ascii="Cambria Math" w:hAnsi="Times New Roman" w:cs="Times New Roman"/>
            <w:sz w:val="28"/>
            <w:szCs w:val="28"/>
          </w:rPr>
          <m:t xml:space="preserve"> </m:t>
        </m:r>
        <m:r>
          <w:rPr>
            <w:rFonts w:ascii="Cambria Math" w:hAnsi="Times New Roman" w:cs="Times New Roman"/>
            <w:sz w:val="28"/>
            <w:szCs w:val="28"/>
          </w:rPr>
          <m:t>в</m:t>
        </m:r>
        <m:r>
          <w:rPr>
            <w:rFonts w:ascii="Cambria Math" w:hAnsi="Times New Roman" w:cs="Times New Roman"/>
            <w:sz w:val="28"/>
            <w:szCs w:val="28"/>
          </w:rPr>
          <m:t xml:space="preserve"> </m:t>
        </m:r>
        <m:r>
          <w:rPr>
            <w:rFonts w:ascii="Cambria Math" w:hAnsi="Times New Roman" w:cs="Times New Roman"/>
            <w:sz w:val="28"/>
            <w:szCs w:val="28"/>
          </w:rPr>
          <m:t>контуре</m:t>
        </m:r>
        <m:r>
          <w:rPr>
            <w:rFonts w:ascii="Cambria Math" w:hAnsi="Times New Roman" w:cs="Times New Roman"/>
            <w:sz w:val="28"/>
            <w:szCs w:val="28"/>
          </w:rPr>
          <m:t xml:space="preserve"> </m:t>
        </m:r>
        <m:r>
          <w:rPr>
            <w:rFonts w:ascii="Cambria Math" w:hAnsi="Times New Roman" w:cs="Times New Roman"/>
            <w:sz w:val="28"/>
            <w:szCs w:val="28"/>
            <w:lang w:val="en-US"/>
          </w:rPr>
          <m:t>"</m:t>
        </m:r>
        <m:r>
          <w:rPr>
            <w:rFonts w:ascii="Cambria Math" w:hAnsi="Cambria Math" w:cs="Times New Roman"/>
            <w:sz w:val="28"/>
            <w:szCs w:val="28"/>
            <w:lang w:val="en-US"/>
          </w:rPr>
          <m:t>q</m:t>
        </m:r>
        <m:r>
          <w:rPr>
            <w:rFonts w:ascii="Cambria Math" w:hAnsi="Times New Roman" w:cs="Times New Roman"/>
            <w:sz w:val="28"/>
            <w:szCs w:val="28"/>
            <w:lang w:val="en-US"/>
          </w:rPr>
          <m:t>" (</m:t>
        </m:r>
        <m:r>
          <w:rPr>
            <w:rFonts w:ascii="Cambria Math" w:hAnsi="Cambria Math" w:cs="Times New Roman"/>
            <w:sz w:val="28"/>
            <w:szCs w:val="28"/>
            <w:lang w:val="en-US"/>
          </w:rPr>
          <m:t>n</m:t>
        </m:r>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q</m:t>
            </m:r>
          </m:e>
        </m:d>
        <m:r>
          <w:rPr>
            <w:rFonts w:ascii="Cambria Math" w:hAnsi="Times New Roman" w:cs="Times New Roman"/>
            <w:sz w:val="28"/>
            <w:szCs w:val="28"/>
            <w:lang w:val="en-US"/>
          </w:rPr>
          <m:t>)</m:t>
        </m:r>
        <m:r>
          <w:rPr>
            <w:rFonts w:ascii="Cambria Math" w:hAnsi="Times New Roman" w:cs="Times New Roman"/>
            <w:sz w:val="28"/>
            <w:szCs w:val="28"/>
          </w:rPr>
          <m:t>;</m:t>
        </m:r>
      </m:oMath>
    </w:p>
    <w:p w:rsidR="00FE756B" w:rsidRPr="0016249E" w:rsidRDefault="000F20A6" w:rsidP="0016249E">
      <w:pPr>
        <w:pStyle w:val="a7"/>
        <w:numPr>
          <w:ilvl w:val="0"/>
          <w:numId w:val="2"/>
        </w:numPr>
        <w:spacing w:after="0" w:line="240" w:lineRule="auto"/>
        <w:ind w:left="851" w:hanging="294"/>
        <w:rPr>
          <w:rFonts w:ascii="Times New Roman" w:hAnsi="Times New Roman" w:cs="Times New Roman"/>
          <w:sz w:val="28"/>
          <w:szCs w:val="28"/>
          <w:lang w:val="en-US"/>
        </w:rPr>
      </w:pPr>
      <m:oMath>
        <m:sSub>
          <m:sSubPr>
            <m:ctrlPr>
              <w:rPr>
                <w:rFonts w:ascii="Cambria Math" w:hAnsi="Times New Roman" w:cs="Times New Roman"/>
                <w:i/>
                <w:sz w:val="28"/>
                <w:szCs w:val="28"/>
              </w:rPr>
            </m:ctrlPr>
          </m:sSubPr>
          <m:e>
            <m:r>
              <w:rPr>
                <w:rFonts w:ascii="Cambria Math" w:hAnsi="Cambria Math" w:cs="Times New Roman"/>
                <w:sz w:val="28"/>
                <w:szCs w:val="28"/>
              </w:rPr>
              <m:t>μ</m:t>
            </m:r>
          </m:e>
          <m:sub>
            <m:r>
              <w:rPr>
                <w:rFonts w:ascii="Cambria Math" w:hAnsi="Cambria Math" w:cs="Times New Roman"/>
                <w:sz w:val="28"/>
                <w:szCs w:val="28"/>
              </w:rPr>
              <m:t>i</m:t>
            </m:r>
          </m:sub>
        </m:sSub>
        <m:r>
          <w:rPr>
            <w:rFonts w:ascii="Times New Roman" w:hAnsi="Times New Roman" w:cs="Times New Roman"/>
            <w:sz w:val="28"/>
            <w:szCs w:val="28"/>
          </w:rPr>
          <m:t>-</m:t>
        </m:r>
        <m:r>
          <w:rPr>
            <w:rFonts w:ascii="Cambria Math" w:hAnsi="Times New Roman" w:cs="Times New Roman"/>
            <w:sz w:val="28"/>
            <w:szCs w:val="28"/>
          </w:rPr>
          <m:t>интенсивность</m:t>
        </m:r>
        <m:r>
          <w:rPr>
            <w:rFonts w:ascii="Cambria Math" w:hAnsi="Times New Roman" w:cs="Times New Roman"/>
            <w:sz w:val="28"/>
            <w:szCs w:val="28"/>
          </w:rPr>
          <m:t xml:space="preserve"> </m:t>
        </m:r>
        <m:r>
          <w:rPr>
            <w:rFonts w:ascii="Cambria Math" w:hAnsi="Times New Roman" w:cs="Times New Roman"/>
            <w:sz w:val="28"/>
            <w:szCs w:val="28"/>
          </w:rPr>
          <m:t>обработки</m:t>
        </m:r>
        <m:r>
          <w:rPr>
            <w:rFonts w:ascii="Cambria Math" w:hAnsi="Times New Roman" w:cs="Times New Roman"/>
            <w:sz w:val="28"/>
            <w:szCs w:val="28"/>
          </w:rPr>
          <m:t xml:space="preserve"> </m:t>
        </m:r>
        <m:r>
          <w:rPr>
            <w:rFonts w:ascii="Cambria Math" w:hAnsi="Times New Roman" w:cs="Times New Roman"/>
            <w:sz w:val="28"/>
            <w:szCs w:val="28"/>
          </w:rPr>
          <m:t>сообщений</m:t>
        </m:r>
        <m:r>
          <w:rPr>
            <w:rFonts w:ascii="Cambria Math" w:hAnsi="Times New Roman" w:cs="Times New Roman"/>
            <w:sz w:val="28"/>
            <w:szCs w:val="28"/>
          </w:rPr>
          <m:t xml:space="preserve"> </m:t>
        </m:r>
        <m:r>
          <w:rPr>
            <w:rFonts w:ascii="Cambria Math" w:hAnsi="Times New Roman" w:cs="Times New Roman"/>
            <w:sz w:val="28"/>
            <w:szCs w:val="28"/>
          </w:rPr>
          <m:t>на</m:t>
        </m:r>
        <m:r>
          <w:rPr>
            <w:rFonts w:ascii="Cambria Math" w:hAnsi="Times New Roman" w:cs="Times New Roman"/>
            <w:sz w:val="28"/>
            <w:szCs w:val="28"/>
          </w:rPr>
          <m:t xml:space="preserve"> </m:t>
        </m:r>
        <m:r>
          <w:rPr>
            <w:rFonts w:ascii="Cambria Math" w:hAnsi="Times New Roman" w:cs="Times New Roman"/>
            <w:sz w:val="28"/>
            <w:szCs w:val="28"/>
          </w:rPr>
          <m:t>узле</m:t>
        </m:r>
        <m:r>
          <w:rPr>
            <w:rFonts w:ascii="Cambria Math" w:hAnsi="Times New Roman" w:cs="Times New Roman"/>
            <w:sz w:val="28"/>
            <w:szCs w:val="28"/>
          </w:rPr>
          <m:t xml:space="preserve"> </m:t>
        </m:r>
        <m:r>
          <w:rPr>
            <w:rFonts w:ascii="Cambria Math" w:hAnsi="Times New Roman" w:cs="Times New Roman"/>
            <w:sz w:val="28"/>
            <w:szCs w:val="28"/>
            <w:lang w:val="en-US"/>
          </w:rPr>
          <m:t>"</m:t>
        </m:r>
        <m:r>
          <w:rPr>
            <w:rFonts w:ascii="Cambria Math" w:hAnsi="Cambria Math" w:cs="Times New Roman"/>
            <w:sz w:val="28"/>
            <w:szCs w:val="28"/>
            <w:lang w:val="en-US"/>
          </w:rPr>
          <m:t>i</m:t>
        </m:r>
        <m:r>
          <w:rPr>
            <w:rFonts w:ascii="Cambria Math" w:hAnsi="Times New Roman" w:cs="Times New Roman"/>
            <w:sz w:val="28"/>
            <w:szCs w:val="28"/>
            <w:lang w:val="en-US"/>
          </w:rPr>
          <m:t>" (</m:t>
        </m:r>
        <m:r>
          <w:rPr>
            <w:rFonts w:ascii="Cambria Math" w:hAnsi="Cambria Math" w:cs="Times New Roman"/>
            <w:sz w:val="28"/>
            <w:szCs w:val="28"/>
            <w:lang w:val="en-US"/>
          </w:rPr>
          <m:t>mu</m:t>
        </m:r>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i</m:t>
            </m:r>
          </m:e>
        </m:d>
        <m:r>
          <w:rPr>
            <w:rFonts w:ascii="Cambria Math" w:hAnsi="Times New Roman" w:cs="Times New Roman"/>
            <w:sz w:val="28"/>
            <w:szCs w:val="28"/>
            <w:lang w:val="en-US"/>
          </w:rPr>
          <m:t>);</m:t>
        </m:r>
      </m:oMath>
    </w:p>
    <w:p w:rsidR="00FE756B" w:rsidRPr="0016249E" w:rsidRDefault="000F20A6" w:rsidP="0016249E">
      <w:pPr>
        <w:pStyle w:val="a7"/>
        <w:numPr>
          <w:ilvl w:val="0"/>
          <w:numId w:val="2"/>
        </w:numPr>
        <w:spacing w:after="0" w:line="240" w:lineRule="auto"/>
        <w:ind w:left="851" w:hanging="294"/>
        <w:rPr>
          <w:rFonts w:ascii="Times New Roman" w:hAnsi="Times New Roman" w:cs="Times New Roman"/>
          <w:sz w:val="28"/>
          <w:szCs w:val="28"/>
          <w:lang w:val="en-US"/>
        </w:rPr>
      </w:pPr>
      <m:oMath>
        <m:sSub>
          <m:sSubPr>
            <m:ctrlPr>
              <w:rPr>
                <w:rFonts w:ascii="Cambria Math" w:hAnsi="Times New Roman" w:cs="Times New Roman"/>
                <w:i/>
                <w:sz w:val="28"/>
                <w:szCs w:val="28"/>
              </w:rPr>
            </m:ctrlPr>
          </m:sSubPr>
          <m:e>
            <m:r>
              <w:rPr>
                <w:rFonts w:ascii="Cambria Math" w:hAnsi="Cambria Math" w:cs="Times New Roman"/>
                <w:sz w:val="28"/>
                <w:szCs w:val="28"/>
              </w:rPr>
              <m:t>qnn</m:t>
            </m:r>
          </m:e>
          <m:sub>
            <m:r>
              <w:rPr>
                <w:rFonts w:ascii="Cambria Math" w:hAnsi="Cambria Math" w:cs="Times New Roman"/>
                <w:sz w:val="28"/>
                <w:szCs w:val="28"/>
              </w:rPr>
              <m:t>i</m:t>
            </m:r>
          </m:sub>
        </m:sSub>
        <m:r>
          <w:rPr>
            <w:rFonts w:ascii="Times New Roman" w:hAnsi="Times New Roman" w:cs="Times New Roman"/>
            <w:sz w:val="28"/>
            <w:szCs w:val="28"/>
          </w:rPr>
          <m:t>-</m:t>
        </m:r>
        <m:r>
          <w:rPr>
            <w:rFonts w:ascii="Cambria Math" w:hAnsi="Times New Roman" w:cs="Times New Roman"/>
            <w:sz w:val="28"/>
            <w:szCs w:val="28"/>
          </w:rPr>
          <m:t>количество</m:t>
        </m:r>
        <m:r>
          <w:rPr>
            <w:rFonts w:ascii="Cambria Math" w:hAnsi="Times New Roman" w:cs="Times New Roman"/>
            <w:sz w:val="28"/>
            <w:szCs w:val="28"/>
          </w:rPr>
          <m:t xml:space="preserve"> </m:t>
        </m:r>
        <m:r>
          <w:rPr>
            <w:rFonts w:ascii="Cambria Math" w:hAnsi="Times New Roman" w:cs="Times New Roman"/>
            <w:sz w:val="28"/>
            <w:szCs w:val="28"/>
          </w:rPr>
          <m:t>контуров</m:t>
        </m:r>
        <m:r>
          <w:rPr>
            <w:rFonts w:ascii="Cambria Math" w:hAnsi="Times New Roman" w:cs="Times New Roman"/>
            <w:sz w:val="28"/>
            <w:szCs w:val="28"/>
          </w:rPr>
          <m:t xml:space="preserve">, </m:t>
        </m:r>
        <m:r>
          <w:rPr>
            <w:rFonts w:ascii="Cambria Math" w:hAnsi="Times New Roman" w:cs="Times New Roman"/>
            <w:sz w:val="28"/>
            <w:szCs w:val="28"/>
          </w:rPr>
          <m:t>проходящих</m:t>
        </m:r>
        <m:r>
          <w:rPr>
            <w:rFonts w:ascii="Cambria Math" w:hAnsi="Times New Roman" w:cs="Times New Roman"/>
            <w:sz w:val="28"/>
            <w:szCs w:val="28"/>
          </w:rPr>
          <m:t xml:space="preserve"> </m:t>
        </m:r>
        <m:r>
          <w:rPr>
            <w:rFonts w:ascii="Cambria Math" w:hAnsi="Times New Roman" w:cs="Times New Roman"/>
            <w:sz w:val="28"/>
            <w:szCs w:val="28"/>
          </w:rPr>
          <m:t>через</m:t>
        </m:r>
        <m:r>
          <w:rPr>
            <w:rFonts w:ascii="Cambria Math" w:hAnsi="Times New Roman" w:cs="Times New Roman"/>
            <w:sz w:val="28"/>
            <w:szCs w:val="28"/>
          </w:rPr>
          <m:t xml:space="preserve"> </m:t>
        </m:r>
        <m:r>
          <w:rPr>
            <w:rFonts w:ascii="Cambria Math" w:hAnsi="Times New Roman" w:cs="Times New Roman"/>
            <w:sz w:val="28"/>
            <w:szCs w:val="28"/>
          </w:rPr>
          <m:t>узел</m:t>
        </m:r>
        <m:r>
          <w:rPr>
            <w:rFonts w:ascii="Cambria Math" w:hAnsi="Times New Roman" w:cs="Times New Roman"/>
            <w:sz w:val="28"/>
            <w:szCs w:val="28"/>
          </w:rPr>
          <m:t xml:space="preserve"> </m:t>
        </m:r>
        <m:r>
          <w:rPr>
            <w:rFonts w:ascii="Cambria Math" w:hAnsi="Times New Roman" w:cs="Times New Roman"/>
            <w:sz w:val="28"/>
            <w:szCs w:val="28"/>
            <w:lang w:val="en-US"/>
          </w:rPr>
          <m:t>"</m:t>
        </m:r>
        <m:r>
          <w:rPr>
            <w:rFonts w:ascii="Cambria Math" w:hAnsi="Cambria Math" w:cs="Times New Roman"/>
            <w:sz w:val="28"/>
            <w:szCs w:val="28"/>
            <w:lang w:val="en-US"/>
          </w:rPr>
          <m:t>i</m:t>
        </m:r>
        <m:r>
          <w:rPr>
            <w:rFonts w:ascii="Cambria Math" w:hAnsi="Times New Roman" w:cs="Times New Roman"/>
            <w:sz w:val="28"/>
            <w:szCs w:val="28"/>
            <w:lang w:val="en-US"/>
          </w:rPr>
          <m:t>" (</m:t>
        </m:r>
        <m:r>
          <w:rPr>
            <w:rFonts w:ascii="Cambria Math" w:hAnsi="Cambria Math" w:cs="Times New Roman"/>
            <w:sz w:val="28"/>
            <w:szCs w:val="28"/>
            <w:lang w:val="en-US"/>
          </w:rPr>
          <m:t>qnn</m:t>
        </m:r>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i</m:t>
            </m:r>
          </m:e>
        </m:d>
        <m:r>
          <w:rPr>
            <w:rFonts w:ascii="Cambria Math" w:hAnsi="Times New Roman" w:cs="Times New Roman"/>
            <w:sz w:val="28"/>
            <w:szCs w:val="28"/>
            <w:lang w:val="en-US"/>
          </w:rPr>
          <m:t>);</m:t>
        </m:r>
      </m:oMath>
    </w:p>
    <w:p w:rsidR="00FE756B" w:rsidRPr="0016249E" w:rsidRDefault="000F20A6" w:rsidP="0016249E">
      <w:pPr>
        <w:pStyle w:val="a7"/>
        <w:numPr>
          <w:ilvl w:val="0"/>
          <w:numId w:val="2"/>
        </w:numPr>
        <w:spacing w:after="0" w:line="240" w:lineRule="auto"/>
        <w:ind w:left="851" w:hanging="294"/>
        <w:rPr>
          <w:rFonts w:ascii="Times New Roman" w:hAnsi="Times New Roman" w:cs="Times New Roman"/>
          <w:sz w:val="28"/>
          <w:szCs w:val="28"/>
          <w:lang w:val="en-US"/>
        </w:rPr>
      </w:pPr>
      <m:oMath>
        <m:sSub>
          <m:sSubPr>
            <m:ctrlPr>
              <w:rPr>
                <w:rFonts w:ascii="Cambria Math" w:hAnsi="Times New Roman" w:cs="Times New Roman"/>
                <w:i/>
                <w:sz w:val="28"/>
                <w:szCs w:val="28"/>
              </w:rPr>
            </m:ctrlPr>
          </m:sSubPr>
          <m:e>
            <m:r>
              <w:rPr>
                <w:rFonts w:ascii="Cambria Math" w:hAnsi="Cambria Math" w:cs="Times New Roman"/>
                <w:sz w:val="28"/>
                <w:szCs w:val="28"/>
                <w:lang w:val="en-US"/>
              </w:rPr>
              <m:t>pn</m:t>
            </m:r>
          </m:e>
          <m:sub>
            <m:r>
              <w:rPr>
                <w:rFonts w:ascii="Cambria Math" w:hAnsi="Cambria Math" w:cs="Times New Roman"/>
                <w:sz w:val="28"/>
                <w:szCs w:val="28"/>
              </w:rPr>
              <m:t>q</m:t>
            </m:r>
            <m:r>
              <w:rPr>
                <w:rFonts w:ascii="Cambria Math" w:hAnsi="Times New Roman" w:cs="Times New Roman"/>
                <w:sz w:val="28"/>
                <w:szCs w:val="28"/>
                <w:lang w:val="en-US"/>
              </w:rPr>
              <m:t>,</m:t>
            </m:r>
            <m:r>
              <w:rPr>
                <w:rFonts w:ascii="Cambria Math" w:hAnsi="Cambria Math" w:cs="Times New Roman"/>
                <w:sz w:val="28"/>
                <w:szCs w:val="28"/>
              </w:rPr>
              <m:t>i</m:t>
            </m:r>
          </m:sub>
        </m:sSub>
        <m:r>
          <w:rPr>
            <w:rFonts w:ascii="Times New Roman" w:hAnsi="Times New Roman" w:cs="Times New Roman"/>
            <w:sz w:val="28"/>
            <w:szCs w:val="28"/>
          </w:rPr>
          <m:t>-</m:t>
        </m:r>
        <m:r>
          <w:rPr>
            <w:rFonts w:ascii="Cambria Math" w:hAnsi="Times New Roman" w:cs="Times New Roman"/>
            <w:sz w:val="28"/>
            <w:szCs w:val="28"/>
          </w:rPr>
          <m:t>количество</m:t>
        </m:r>
        <m:r>
          <w:rPr>
            <w:rFonts w:ascii="Cambria Math" w:hAnsi="Times New Roman" w:cs="Times New Roman"/>
            <w:sz w:val="28"/>
            <w:szCs w:val="28"/>
          </w:rPr>
          <m:t xml:space="preserve"> </m:t>
        </m:r>
        <m:r>
          <w:rPr>
            <w:rFonts w:ascii="Cambria Math" w:hAnsi="Times New Roman" w:cs="Times New Roman"/>
            <w:sz w:val="28"/>
            <w:szCs w:val="28"/>
          </w:rPr>
          <m:t>фаз</m:t>
        </m:r>
        <m:r>
          <w:rPr>
            <w:rFonts w:ascii="Cambria Math" w:hAnsi="Times New Roman" w:cs="Times New Roman"/>
            <w:sz w:val="28"/>
            <w:szCs w:val="28"/>
          </w:rPr>
          <m:t xml:space="preserve"> </m:t>
        </m:r>
        <m:r>
          <w:rPr>
            <w:rFonts w:ascii="Cambria Math" w:hAnsi="Times New Roman" w:cs="Times New Roman"/>
            <w:sz w:val="28"/>
            <w:szCs w:val="28"/>
          </w:rPr>
          <m:t>контура</m:t>
        </m:r>
        <m:r>
          <w:rPr>
            <w:rFonts w:ascii="Cambria Math" w:hAnsi="Times New Roman" w:cs="Times New Roman"/>
            <w:sz w:val="28"/>
            <w:szCs w:val="28"/>
          </w:rPr>
          <m:t xml:space="preserve"> </m:t>
        </m:r>
        <m:r>
          <w:rPr>
            <w:rFonts w:ascii="Cambria Math" w:hAnsi="Times New Roman" w:cs="Times New Roman"/>
            <w:sz w:val="28"/>
            <w:szCs w:val="28"/>
            <w:lang w:val="en-US"/>
          </w:rPr>
          <m:t>"</m:t>
        </m:r>
        <m:r>
          <w:rPr>
            <w:rFonts w:ascii="Cambria Math" w:hAnsi="Cambria Math" w:cs="Times New Roman"/>
            <w:sz w:val="28"/>
            <w:szCs w:val="28"/>
            <w:lang w:val="en-US"/>
          </w:rPr>
          <m:t>q</m:t>
        </m:r>
        <m:r>
          <w:rPr>
            <w:rFonts w:ascii="Cambria Math" w:hAnsi="Times New Roman" w:cs="Times New Roman"/>
            <w:sz w:val="28"/>
            <w:szCs w:val="28"/>
            <w:lang w:val="en-US"/>
          </w:rPr>
          <m:t xml:space="preserve">", </m:t>
        </m:r>
        <m:r>
          <w:rPr>
            <w:rFonts w:ascii="Cambria Math" w:hAnsi="Times New Roman" w:cs="Times New Roman"/>
            <w:sz w:val="28"/>
            <w:szCs w:val="28"/>
            <w:lang w:val="en-US"/>
          </w:rPr>
          <m:t>проходящих</m:t>
        </m:r>
        <m:r>
          <w:rPr>
            <w:rFonts w:ascii="Cambria Math" w:hAnsi="Times New Roman" w:cs="Times New Roman"/>
            <w:sz w:val="28"/>
            <w:szCs w:val="28"/>
            <w:lang w:val="en-US"/>
          </w:rPr>
          <m:t xml:space="preserve"> </m:t>
        </m:r>
        <m:r>
          <w:rPr>
            <w:rFonts w:ascii="Cambria Math" w:hAnsi="Times New Roman" w:cs="Times New Roman"/>
            <w:sz w:val="28"/>
            <w:szCs w:val="28"/>
          </w:rPr>
          <m:t>через</m:t>
        </m:r>
        <m:r>
          <w:rPr>
            <w:rFonts w:ascii="Cambria Math" w:hAnsi="Times New Roman" w:cs="Times New Roman"/>
            <w:sz w:val="28"/>
            <w:szCs w:val="28"/>
          </w:rPr>
          <m:t xml:space="preserve"> </m:t>
        </m:r>
        <m:r>
          <w:rPr>
            <w:rFonts w:ascii="Cambria Math" w:hAnsi="Times New Roman" w:cs="Times New Roman"/>
            <w:sz w:val="28"/>
            <w:szCs w:val="28"/>
          </w:rPr>
          <m:t>узел</m:t>
        </m:r>
        <m:r>
          <w:rPr>
            <w:rFonts w:ascii="Cambria Math" w:hAnsi="Times New Roman" w:cs="Times New Roman"/>
            <w:sz w:val="28"/>
            <w:szCs w:val="28"/>
          </w:rPr>
          <m:t xml:space="preserve"> </m:t>
        </m:r>
        <m:r>
          <w:rPr>
            <w:rFonts w:ascii="Cambria Math" w:hAnsi="Times New Roman" w:cs="Times New Roman"/>
            <w:sz w:val="28"/>
            <w:szCs w:val="28"/>
            <w:lang w:val="en-US"/>
          </w:rPr>
          <m:t>"</m:t>
        </m:r>
        <m:r>
          <w:rPr>
            <w:rFonts w:ascii="Cambria Math" w:hAnsi="Cambria Math" w:cs="Times New Roman"/>
            <w:sz w:val="28"/>
            <w:szCs w:val="28"/>
            <w:lang w:val="en-US"/>
          </w:rPr>
          <m:t>i</m:t>
        </m:r>
        <m:r>
          <w:rPr>
            <w:rFonts w:ascii="Cambria Math" w:hAnsi="Times New Roman" w:cs="Times New Roman"/>
            <w:sz w:val="28"/>
            <w:szCs w:val="28"/>
            <w:lang w:val="en-US"/>
          </w:rPr>
          <m:t>" (</m:t>
        </m:r>
        <m:r>
          <w:rPr>
            <w:rFonts w:ascii="Cambria Math" w:hAnsi="Cambria Math" w:cs="Times New Roman"/>
            <w:sz w:val="28"/>
            <w:szCs w:val="28"/>
            <w:lang w:val="en-US"/>
          </w:rPr>
          <m:t>pn</m:t>
        </m:r>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q</m:t>
            </m:r>
          </m:e>
        </m:d>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i</m:t>
            </m:r>
          </m:e>
        </m:d>
        <m:r>
          <w:rPr>
            <w:rFonts w:ascii="Cambria Math" w:hAnsi="Times New Roman" w:cs="Times New Roman"/>
            <w:sz w:val="28"/>
            <w:szCs w:val="28"/>
            <w:lang w:val="en-US"/>
          </w:rPr>
          <m:t>);</m:t>
        </m:r>
      </m:oMath>
    </w:p>
    <w:p w:rsidR="00FE756B" w:rsidRPr="0016249E" w:rsidRDefault="00FE756B" w:rsidP="0016249E">
      <w:pPr>
        <w:pStyle w:val="a7"/>
        <w:numPr>
          <w:ilvl w:val="0"/>
          <w:numId w:val="2"/>
        </w:numPr>
        <w:spacing w:after="0" w:line="240" w:lineRule="auto"/>
        <w:ind w:left="851" w:hanging="294"/>
        <w:rPr>
          <w:oMath/>
          <w:rFonts w:ascii="Cambria Math" w:hAnsi="Times New Roman" w:cs="Times New Roman"/>
          <w:sz w:val="28"/>
          <w:szCs w:val="28"/>
        </w:rPr>
      </w:pPr>
      <m:oMath>
        <m:r>
          <w:rPr>
            <w:rFonts w:ascii="Cambria Math" w:hAnsi="Cambria Math" w:cs="Times New Roman"/>
            <w:sz w:val="28"/>
            <w:szCs w:val="28"/>
          </w:rPr>
          <m:t>nn</m:t>
        </m:r>
        <m:r>
          <w:rPr>
            <w:rFonts w:ascii="Times New Roman" w:hAnsi="Times New Roman" w:cs="Times New Roman"/>
            <w:sz w:val="28"/>
            <w:szCs w:val="28"/>
          </w:rPr>
          <m:t>-</m:t>
        </m:r>
        <m:r>
          <w:rPr>
            <w:rFonts w:ascii="Cambria Math" w:hAnsi="Times New Roman" w:cs="Times New Roman"/>
            <w:sz w:val="28"/>
            <w:szCs w:val="28"/>
          </w:rPr>
          <m:t>количество</m:t>
        </m:r>
        <m:r>
          <w:rPr>
            <w:rFonts w:ascii="Cambria Math" w:hAnsi="Times New Roman" w:cs="Times New Roman"/>
            <w:sz w:val="28"/>
            <w:szCs w:val="28"/>
          </w:rPr>
          <m:t xml:space="preserve"> </m:t>
        </m:r>
        <m:r>
          <w:rPr>
            <w:rFonts w:ascii="Cambria Math" w:hAnsi="Times New Roman" w:cs="Times New Roman"/>
            <w:sz w:val="28"/>
            <w:szCs w:val="28"/>
          </w:rPr>
          <m:t>узлов</m:t>
        </m:r>
        <m:r>
          <w:rPr>
            <w:rFonts w:ascii="Cambria Math" w:hAnsi="Times New Roman" w:cs="Times New Roman"/>
            <w:sz w:val="28"/>
            <w:szCs w:val="28"/>
          </w:rPr>
          <m:t xml:space="preserve"> </m:t>
        </m:r>
        <m:r>
          <w:rPr>
            <w:rFonts w:ascii="Cambria Math" w:hAnsi="Times New Roman" w:cs="Times New Roman"/>
            <w:sz w:val="28"/>
            <w:szCs w:val="28"/>
          </w:rPr>
          <m:t>в</m:t>
        </m:r>
        <m:r>
          <w:rPr>
            <w:rFonts w:ascii="Cambria Math" w:hAnsi="Times New Roman" w:cs="Times New Roman"/>
            <w:sz w:val="28"/>
            <w:szCs w:val="28"/>
          </w:rPr>
          <m:t xml:space="preserve"> </m:t>
        </m:r>
        <m:r>
          <w:rPr>
            <w:rFonts w:ascii="Cambria Math" w:hAnsi="Times New Roman" w:cs="Times New Roman"/>
            <w:sz w:val="28"/>
            <w:szCs w:val="28"/>
          </w:rPr>
          <m:t>сети</m:t>
        </m:r>
        <m:r>
          <w:rPr>
            <w:rFonts w:ascii="Cambria Math" w:hAnsi="Times New Roman" w:cs="Times New Roman"/>
            <w:sz w:val="28"/>
            <w:szCs w:val="28"/>
            <w:lang w:val="en-US"/>
          </w:rPr>
          <m:t>;</m:t>
        </m:r>
      </m:oMath>
    </w:p>
    <w:p w:rsidR="00FE756B" w:rsidRPr="0016249E" w:rsidRDefault="00FE756B" w:rsidP="0016249E">
      <w:pPr>
        <w:pStyle w:val="a7"/>
        <w:numPr>
          <w:ilvl w:val="0"/>
          <w:numId w:val="2"/>
        </w:numPr>
        <w:spacing w:after="0" w:line="240" w:lineRule="auto"/>
        <w:ind w:left="851" w:hanging="294"/>
        <w:rPr>
          <w:oMath/>
          <w:rFonts w:ascii="Cambria Math" w:hAnsi="Times New Roman" w:cs="Times New Roman"/>
          <w:sz w:val="28"/>
          <w:szCs w:val="28"/>
        </w:rPr>
      </w:pPr>
      <m:oMath>
        <m:r>
          <w:rPr>
            <w:rFonts w:ascii="Cambria Math" w:hAnsi="Cambria Math" w:cs="Times New Roman"/>
            <w:sz w:val="28"/>
            <w:szCs w:val="28"/>
          </w:rPr>
          <m:t>qn</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количество</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контуров</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сети</m:t>
        </m:r>
        <m:r>
          <w:rPr>
            <w:rFonts w:ascii="Cambria Math" w:eastAsiaTheme="minorEastAsia" w:hAnsi="Times New Roman" w:cs="Times New Roman"/>
            <w:sz w:val="28"/>
            <w:szCs w:val="28"/>
            <w:lang w:val="en-US"/>
          </w:rPr>
          <m:t>;</m:t>
        </m:r>
      </m:oMath>
    </w:p>
    <w:p w:rsidR="00FE756B" w:rsidRPr="0016249E" w:rsidRDefault="00FE756B" w:rsidP="0016249E">
      <w:pPr>
        <w:pStyle w:val="a7"/>
        <w:numPr>
          <w:ilvl w:val="0"/>
          <w:numId w:val="2"/>
        </w:numPr>
        <w:spacing w:after="0" w:line="240" w:lineRule="auto"/>
        <w:ind w:left="851" w:hanging="294"/>
        <w:rPr>
          <w:oMath/>
          <w:rFonts w:ascii="Cambria Math" w:hAnsi="Times New Roman" w:cs="Times New Roman"/>
          <w:sz w:val="28"/>
          <w:szCs w:val="28"/>
        </w:rPr>
      </w:pPr>
      <m:oMath>
        <m:r>
          <w:rPr>
            <w:rFonts w:ascii="Cambria Math" w:hAnsi="Cambria Math" w:cs="Times New Roman"/>
            <w:sz w:val="28"/>
            <w:szCs w:val="28"/>
          </w:rPr>
          <m:t>q</m:t>
        </m:r>
        <m:r>
          <w:rPr>
            <w:rFonts w:ascii="Cambria Math" w:hAnsi="Cambria Math" w:cs="Times New Roman"/>
            <w:sz w:val="28"/>
            <w:szCs w:val="28"/>
            <w:lang w:val="en-US"/>
          </w:rPr>
          <m:t>t</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текущий</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контур</m:t>
        </m:r>
        <m:r>
          <w:rPr>
            <w:rFonts w:ascii="Cambria Math" w:eastAsiaTheme="minorEastAsia" w:hAnsi="Times New Roman" w:cs="Times New Roman"/>
            <w:sz w:val="28"/>
            <w:szCs w:val="28"/>
            <w:lang w:val="en-US"/>
          </w:rPr>
          <m:t>;</m:t>
        </m:r>
      </m:oMath>
    </w:p>
    <w:p w:rsidR="00FE756B" w:rsidRPr="0016249E" w:rsidRDefault="00FE756B" w:rsidP="0016249E">
      <w:pPr>
        <w:pStyle w:val="a7"/>
        <w:numPr>
          <w:ilvl w:val="0"/>
          <w:numId w:val="2"/>
        </w:numPr>
        <w:spacing w:after="0" w:line="240" w:lineRule="auto"/>
        <w:ind w:left="851" w:hanging="294"/>
        <w:rPr>
          <w:rFonts w:ascii="Times New Roman" w:hAnsi="Times New Roman" w:cs="Times New Roman"/>
          <w:sz w:val="28"/>
          <w:szCs w:val="28"/>
        </w:rPr>
      </w:pPr>
      <m:oMath>
        <m:r>
          <w:rPr>
            <w:rFonts w:ascii="Cambria Math" w:hAnsi="Cambria Math" w:cs="Times New Roman"/>
            <w:sz w:val="28"/>
            <w:szCs w:val="28"/>
          </w:rPr>
          <m:t>ε</m:t>
        </m:r>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точность</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вычислений</m:t>
        </m:r>
        <m:r>
          <w:rPr>
            <w:rFonts w:ascii="Cambria Math" w:eastAsiaTheme="minorEastAsia" w:hAnsi="Times New Roman" w:cs="Times New Roman"/>
            <w:sz w:val="28"/>
            <w:szCs w:val="28"/>
          </w:rPr>
          <m:t xml:space="preserve"> </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lang w:val="en-US"/>
              </w:rPr>
              <m:t>eps</m:t>
            </m:r>
            <m:ctrlPr>
              <w:rPr>
                <w:rFonts w:ascii="Cambria Math" w:eastAsiaTheme="minorEastAsia" w:hAnsi="Times New Roman" w:cs="Times New Roman"/>
                <w:i/>
                <w:sz w:val="28"/>
                <w:szCs w:val="28"/>
                <w:lang w:val="en-US"/>
              </w:rPr>
            </m:ctrlPr>
          </m:e>
        </m:d>
        <m:r>
          <w:rPr>
            <w:rFonts w:ascii="Cambria Math" w:eastAsiaTheme="minorEastAsia" w:hAnsi="Times New Roman" w:cs="Times New Roman"/>
            <w:sz w:val="28"/>
            <w:szCs w:val="28"/>
            <w:lang w:val="en-US"/>
          </w:rPr>
          <m:t>.</m:t>
        </m:r>
      </m:oMath>
    </w:p>
    <w:p w:rsidR="00FE756B" w:rsidRPr="0016249E" w:rsidRDefault="00FE756B" w:rsidP="0016249E">
      <w:pPr>
        <w:spacing w:after="0" w:line="240" w:lineRule="auto"/>
        <w:ind w:firstLine="426"/>
        <w:rPr>
          <w:rFonts w:ascii="Times New Roman" w:hAnsi="Times New Roman" w:cs="Times New Roman"/>
          <w:b/>
          <w:sz w:val="28"/>
          <w:szCs w:val="28"/>
        </w:rPr>
      </w:pPr>
      <w:r w:rsidRPr="00BF2655">
        <w:rPr>
          <w:rFonts w:ascii="Times New Roman" w:hAnsi="Times New Roman" w:cs="Times New Roman"/>
          <w:sz w:val="28"/>
          <w:szCs w:val="28"/>
        </w:rPr>
        <w:t>Вычисляемые данные</w:t>
      </w:r>
      <w:r w:rsidRPr="0016249E">
        <w:rPr>
          <w:rFonts w:ascii="Times New Roman" w:hAnsi="Times New Roman" w:cs="Times New Roman"/>
          <w:b/>
          <w:sz w:val="28"/>
          <w:szCs w:val="28"/>
        </w:rPr>
        <w:t>:</w:t>
      </w:r>
    </w:p>
    <w:p w:rsidR="00FE756B" w:rsidRPr="0016249E" w:rsidRDefault="000F20A6" w:rsidP="0016249E">
      <w:pPr>
        <w:pStyle w:val="a7"/>
        <w:numPr>
          <w:ilvl w:val="0"/>
          <w:numId w:val="2"/>
        </w:numPr>
        <w:spacing w:after="0" w:line="240" w:lineRule="auto"/>
        <w:ind w:left="851" w:hanging="294"/>
        <w:rPr>
          <w:rFonts w:ascii="Times New Roman" w:hAnsi="Times New Roman" w:cs="Times New Roman"/>
          <w:sz w:val="28"/>
          <w:szCs w:val="28"/>
          <w:lang w:val="en-US"/>
        </w:rPr>
      </w:pPr>
      <m:oMath>
        <m:sSub>
          <m:sSubPr>
            <m:ctrlPr>
              <w:rPr>
                <w:rFonts w:ascii="Cambria Math" w:hAnsi="Times New Roman" w:cs="Times New Roman"/>
                <w:i/>
                <w:sz w:val="28"/>
                <w:szCs w:val="28"/>
              </w:rPr>
            </m:ctrlPr>
          </m:sSubPr>
          <m:e>
            <m:r>
              <w:rPr>
                <w:rFonts w:ascii="Cambria Math" w:hAnsi="Cambria Math" w:cs="Times New Roman"/>
                <w:sz w:val="28"/>
                <w:szCs w:val="28"/>
              </w:rPr>
              <m:t>γ</m:t>
            </m:r>
          </m:e>
          <m:sub>
            <m:r>
              <w:rPr>
                <w:rFonts w:ascii="Cambria Math" w:hAnsi="Cambria Math" w:cs="Times New Roman"/>
                <w:sz w:val="28"/>
                <w:szCs w:val="28"/>
              </w:rPr>
              <m:t>i</m:t>
            </m:r>
          </m:sub>
        </m:sSub>
        <m:r>
          <w:rPr>
            <w:rFonts w:ascii="Times New Roman" w:hAnsi="Times New Roman" w:cs="Times New Roman"/>
            <w:sz w:val="28"/>
            <w:szCs w:val="28"/>
          </w:rPr>
          <m:t>-</m:t>
        </m:r>
        <m:r>
          <w:rPr>
            <w:rFonts w:ascii="Cambria Math" w:hAnsi="Times New Roman" w:cs="Times New Roman"/>
            <w:sz w:val="28"/>
            <w:szCs w:val="28"/>
          </w:rPr>
          <m:t>коэффициент</m:t>
        </m:r>
        <m:r>
          <w:rPr>
            <w:rFonts w:ascii="Cambria Math" w:hAnsi="Times New Roman" w:cs="Times New Roman"/>
            <w:sz w:val="28"/>
            <w:szCs w:val="28"/>
          </w:rPr>
          <m:t xml:space="preserve"> </m:t>
        </m:r>
        <m:r>
          <w:rPr>
            <w:rFonts w:ascii="Cambria Math" w:hAnsi="Times New Roman" w:cs="Times New Roman"/>
            <w:sz w:val="28"/>
            <w:szCs w:val="28"/>
          </w:rPr>
          <m:t>загруженности</m:t>
        </m:r>
        <m:r>
          <w:rPr>
            <w:rFonts w:ascii="Cambria Math" w:hAnsi="Times New Roman" w:cs="Times New Roman"/>
            <w:sz w:val="28"/>
            <w:szCs w:val="28"/>
          </w:rPr>
          <m:t xml:space="preserve"> </m:t>
        </m:r>
        <m:r>
          <w:rPr>
            <w:rFonts w:ascii="Cambria Math" w:hAnsi="Times New Roman" w:cs="Times New Roman"/>
            <w:sz w:val="28"/>
            <w:szCs w:val="28"/>
          </w:rPr>
          <m:t>очереди</m:t>
        </m:r>
        <m:r>
          <w:rPr>
            <w:rFonts w:ascii="Cambria Math" w:hAnsi="Times New Roman" w:cs="Times New Roman"/>
            <w:sz w:val="28"/>
            <w:szCs w:val="28"/>
          </w:rPr>
          <m:t xml:space="preserve"> </m:t>
        </m:r>
        <m:r>
          <w:rPr>
            <w:rFonts w:ascii="Cambria Math" w:hAnsi="Times New Roman" w:cs="Times New Roman"/>
            <w:sz w:val="28"/>
            <w:szCs w:val="28"/>
          </w:rPr>
          <m:t>на</m:t>
        </m:r>
        <m:r>
          <w:rPr>
            <w:rFonts w:ascii="Cambria Math" w:hAnsi="Times New Roman" w:cs="Times New Roman"/>
            <w:sz w:val="28"/>
            <w:szCs w:val="28"/>
          </w:rPr>
          <m:t xml:space="preserve"> </m:t>
        </m:r>
        <m:r>
          <w:rPr>
            <w:rFonts w:ascii="Cambria Math" w:hAnsi="Times New Roman" w:cs="Times New Roman"/>
            <w:sz w:val="28"/>
            <w:szCs w:val="28"/>
          </w:rPr>
          <m:t>узле</m:t>
        </m:r>
        <m:r>
          <w:rPr>
            <w:rFonts w:ascii="Cambria Math" w:hAnsi="Times New Roman" w:cs="Times New Roman"/>
            <w:sz w:val="28"/>
            <w:szCs w:val="28"/>
          </w:rPr>
          <m:t xml:space="preserve"> </m:t>
        </m:r>
        <m:r>
          <w:rPr>
            <w:rFonts w:ascii="Cambria Math" w:hAnsi="Times New Roman" w:cs="Times New Roman"/>
            <w:sz w:val="28"/>
            <w:szCs w:val="28"/>
            <w:lang w:val="en-US"/>
          </w:rPr>
          <m:t>"</m:t>
        </m:r>
        <m:r>
          <w:rPr>
            <w:rFonts w:ascii="Cambria Math" w:hAnsi="Cambria Math" w:cs="Times New Roman"/>
            <w:sz w:val="28"/>
            <w:szCs w:val="28"/>
            <w:lang w:val="en-US"/>
          </w:rPr>
          <m:t>i</m:t>
        </m:r>
        <m:r>
          <w:rPr>
            <w:rFonts w:ascii="Cambria Math" w:hAnsi="Times New Roman" w:cs="Times New Roman"/>
            <w:sz w:val="28"/>
            <w:szCs w:val="28"/>
            <w:lang w:val="en-US"/>
          </w:rPr>
          <m:t>" (</m:t>
        </m:r>
        <m:r>
          <w:rPr>
            <w:rFonts w:ascii="Cambria Math" w:hAnsi="Cambria Math" w:cs="Times New Roman"/>
            <w:sz w:val="28"/>
            <w:szCs w:val="28"/>
            <w:lang w:val="en-US"/>
          </w:rPr>
          <m:t>gam</m:t>
        </m:r>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i</m:t>
            </m:r>
          </m:e>
        </m:d>
        <m:r>
          <w:rPr>
            <w:rFonts w:ascii="Cambria Math" w:hAnsi="Times New Roman" w:cs="Times New Roman"/>
            <w:sz w:val="28"/>
            <w:szCs w:val="28"/>
            <w:lang w:val="en-US"/>
          </w:rPr>
          <m:t>);</m:t>
        </m:r>
      </m:oMath>
    </w:p>
    <w:p w:rsidR="00FE756B" w:rsidRPr="0016249E" w:rsidRDefault="000F20A6" w:rsidP="0016249E">
      <w:pPr>
        <w:pStyle w:val="a7"/>
        <w:numPr>
          <w:ilvl w:val="0"/>
          <w:numId w:val="2"/>
        </w:numPr>
        <w:spacing w:after="0" w:line="240" w:lineRule="auto"/>
        <w:ind w:left="851" w:hanging="294"/>
        <w:rPr>
          <w:rFonts w:ascii="Times New Roman" w:hAnsi="Times New Roman" w:cs="Times New Roman"/>
          <w:sz w:val="28"/>
          <w:szCs w:val="28"/>
          <w:lang w:val="en-US"/>
        </w:rPr>
      </w:pPr>
      <m:oMath>
        <m:sSub>
          <m:sSubPr>
            <m:ctrlPr>
              <w:rPr>
                <w:rFonts w:ascii="Cambria Math" w:hAnsi="Times New Roman" w:cs="Times New Roman"/>
                <w:i/>
                <w:sz w:val="28"/>
                <w:szCs w:val="28"/>
              </w:rPr>
            </m:ctrlPr>
          </m:sSubPr>
          <m:e>
            <m:r>
              <w:rPr>
                <w:rFonts w:ascii="Cambria Math" w:hAnsi="Cambria Math" w:cs="Times New Roman"/>
                <w:sz w:val="28"/>
                <w:szCs w:val="28"/>
              </w:rPr>
              <m:t>λ</m:t>
            </m:r>
          </m:e>
          <m:sub>
            <m:r>
              <w:rPr>
                <w:rFonts w:ascii="Cambria Math" w:hAnsi="Cambria Math" w:cs="Times New Roman"/>
                <w:sz w:val="28"/>
                <w:szCs w:val="28"/>
              </w:rPr>
              <m:t>q</m:t>
            </m:r>
          </m:sub>
        </m:sSub>
        <m:r>
          <w:rPr>
            <w:rFonts w:ascii="Times New Roman" w:hAnsi="Times New Roman" w:cs="Times New Roman"/>
            <w:sz w:val="28"/>
            <w:szCs w:val="28"/>
          </w:rPr>
          <m:t>-</m:t>
        </m:r>
        <m:r>
          <w:rPr>
            <w:rFonts w:ascii="Cambria Math" w:hAnsi="Times New Roman" w:cs="Times New Roman"/>
            <w:sz w:val="28"/>
            <w:szCs w:val="28"/>
          </w:rPr>
          <m:t>интенсивность</m:t>
        </m:r>
        <m:r>
          <w:rPr>
            <w:rFonts w:ascii="Cambria Math" w:hAnsi="Times New Roman" w:cs="Times New Roman"/>
            <w:sz w:val="28"/>
            <w:szCs w:val="28"/>
          </w:rPr>
          <m:t xml:space="preserve"> </m:t>
        </m:r>
        <m:r>
          <w:rPr>
            <w:rFonts w:ascii="Cambria Math" w:hAnsi="Times New Roman" w:cs="Times New Roman"/>
            <w:sz w:val="28"/>
            <w:szCs w:val="28"/>
          </w:rPr>
          <m:t>входного</m:t>
        </m:r>
        <m:r>
          <w:rPr>
            <w:rFonts w:ascii="Cambria Math" w:hAnsi="Times New Roman" w:cs="Times New Roman"/>
            <w:sz w:val="28"/>
            <w:szCs w:val="28"/>
          </w:rPr>
          <m:t xml:space="preserve"> </m:t>
        </m:r>
        <m:r>
          <w:rPr>
            <w:rFonts w:ascii="Cambria Math" w:hAnsi="Times New Roman" w:cs="Times New Roman"/>
            <w:sz w:val="28"/>
            <w:szCs w:val="28"/>
          </w:rPr>
          <m:t>потока</m:t>
        </m:r>
        <m:r>
          <w:rPr>
            <w:rFonts w:ascii="Cambria Math" w:hAnsi="Times New Roman" w:cs="Times New Roman"/>
            <w:sz w:val="28"/>
            <w:szCs w:val="28"/>
          </w:rPr>
          <m:t xml:space="preserve"> </m:t>
        </m:r>
        <m:r>
          <w:rPr>
            <w:rFonts w:ascii="Cambria Math" w:hAnsi="Times New Roman" w:cs="Times New Roman"/>
            <w:sz w:val="28"/>
            <w:szCs w:val="28"/>
          </w:rPr>
          <m:t>сообщений</m:t>
        </m:r>
        <m:r>
          <w:rPr>
            <w:rFonts w:ascii="Cambria Math" w:hAnsi="Times New Roman" w:cs="Times New Roman"/>
            <w:sz w:val="28"/>
            <w:szCs w:val="28"/>
          </w:rPr>
          <m:t xml:space="preserve"> </m:t>
        </m:r>
        <m:r>
          <w:rPr>
            <w:rFonts w:ascii="Cambria Math" w:hAnsi="Times New Roman" w:cs="Times New Roman"/>
            <w:sz w:val="28"/>
            <w:szCs w:val="28"/>
          </w:rPr>
          <m:t>контура</m:t>
        </m:r>
        <m:r>
          <w:rPr>
            <w:rFonts w:ascii="Cambria Math" w:hAnsi="Times New Roman" w:cs="Times New Roman"/>
            <w:sz w:val="28"/>
            <w:szCs w:val="28"/>
          </w:rPr>
          <m:t xml:space="preserve"> </m:t>
        </m:r>
        <m:r>
          <w:rPr>
            <w:rFonts w:ascii="Cambria Math" w:hAnsi="Times New Roman" w:cs="Times New Roman"/>
            <w:sz w:val="28"/>
            <w:szCs w:val="28"/>
            <w:lang w:val="en-US"/>
          </w:rPr>
          <m:t>"</m:t>
        </m:r>
        <m:r>
          <w:rPr>
            <w:rFonts w:ascii="Cambria Math" w:hAnsi="Cambria Math" w:cs="Times New Roman"/>
            <w:sz w:val="28"/>
            <w:szCs w:val="28"/>
            <w:lang w:val="en-US"/>
          </w:rPr>
          <m:t>q</m:t>
        </m:r>
        <m:r>
          <w:rPr>
            <w:rFonts w:ascii="Cambria Math" w:hAnsi="Times New Roman" w:cs="Times New Roman"/>
            <w:sz w:val="28"/>
            <w:szCs w:val="28"/>
            <w:lang w:val="en-US"/>
          </w:rPr>
          <m:t>" (</m:t>
        </m:r>
        <m:r>
          <w:rPr>
            <w:rFonts w:ascii="Cambria Math" w:hAnsi="Cambria Math" w:cs="Times New Roman"/>
            <w:sz w:val="28"/>
            <w:szCs w:val="28"/>
            <w:lang w:val="en-US"/>
          </w:rPr>
          <m:t>lam</m:t>
        </m:r>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q</m:t>
            </m:r>
          </m:e>
        </m:d>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b</m:t>
            </m:r>
          </m:e>
        </m:d>
        <m:r>
          <w:rPr>
            <w:rFonts w:ascii="Cambria Math" w:hAnsi="Times New Roman" w:cs="Times New Roman"/>
            <w:sz w:val="28"/>
            <w:szCs w:val="28"/>
            <w:lang w:val="en-US"/>
          </w:rPr>
          <m:t>);</m:t>
        </m:r>
      </m:oMath>
    </w:p>
    <w:p w:rsidR="00FE756B" w:rsidRPr="0016249E" w:rsidRDefault="000F20A6" w:rsidP="0016249E">
      <w:pPr>
        <w:pStyle w:val="a7"/>
        <w:numPr>
          <w:ilvl w:val="1"/>
          <w:numId w:val="2"/>
        </w:numPr>
        <w:spacing w:after="0" w:line="240" w:lineRule="auto"/>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λ</m:t>
            </m:r>
          </m:e>
          <m:sub>
            <m:r>
              <w:rPr>
                <w:rFonts w:ascii="Cambria Math" w:hAnsi="Cambria Math" w:cs="Times New Roman"/>
                <w:sz w:val="28"/>
                <w:szCs w:val="28"/>
              </w:rPr>
              <m:t>q</m:t>
            </m:r>
            <m:r>
              <w:rPr>
                <w:rFonts w:ascii="Times New Roman" w:hAnsi="Times New Roman" w:cs="Times New Roman"/>
                <w:sz w:val="28"/>
                <w:szCs w:val="28"/>
              </w:rPr>
              <m:t>-</m:t>
            </m:r>
            <m:r>
              <w:rPr>
                <w:rFonts w:ascii="Cambria Math" w:hAnsi="Times New Roman" w:cs="Times New Roman"/>
                <w:sz w:val="28"/>
                <w:szCs w:val="28"/>
              </w:rPr>
              <m:t>контур</m:t>
            </m:r>
          </m:sub>
          <m:sup>
            <m:d>
              <m:dPr>
                <m:ctrlPr>
                  <w:rPr>
                    <w:rFonts w:ascii="Cambria Math" w:hAnsi="Times New Roman" w:cs="Times New Roman"/>
                    <w:i/>
                    <w:sz w:val="28"/>
                    <w:szCs w:val="28"/>
                  </w:rPr>
                </m:ctrlPr>
              </m:dPr>
              <m:e>
                <m:r>
                  <w:rPr>
                    <w:rFonts w:ascii="Cambria Math" w:hAnsi="Cambria Math" w:cs="Times New Roman"/>
                    <w:sz w:val="28"/>
                    <w:szCs w:val="28"/>
                  </w:rPr>
                  <m:t>b</m:t>
                </m:r>
              </m:e>
            </m:d>
            <m:r>
              <w:rPr>
                <w:rFonts w:ascii="Times New Roman" w:hAnsi="Times New Roman" w:cs="Times New Roman"/>
                <w:sz w:val="28"/>
                <w:szCs w:val="28"/>
              </w:rPr>
              <m:t>-</m:t>
            </m:r>
            <m:r>
              <w:rPr>
                <w:rFonts w:ascii="Cambria Math" w:hAnsi="Times New Roman" w:cs="Times New Roman"/>
                <w:sz w:val="28"/>
                <w:szCs w:val="28"/>
              </w:rPr>
              <m:t>буфер</m:t>
            </m:r>
          </m:sup>
        </m:sSubSup>
        <m:r>
          <w:rPr>
            <w:rFonts w:ascii="Cambria Math" w:hAnsi="Times New Roman" w:cs="Times New Roman"/>
            <w:sz w:val="28"/>
            <w:szCs w:val="28"/>
            <w:lang w:val="en-US"/>
          </w:rPr>
          <m:t xml:space="preserve">, </m:t>
        </m:r>
        <m:r>
          <w:rPr>
            <w:rFonts w:ascii="Cambria Math" w:hAnsi="Times New Roman" w:cs="Times New Roman"/>
            <w:sz w:val="28"/>
            <w:szCs w:val="28"/>
          </w:rPr>
          <m:t>где</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m:t>
        </m:r>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r>
                  <w:rPr>
                    <w:rFonts w:ascii="Cambria Math" w:eastAsiaTheme="minorEastAsia" w:hAnsi="Times New Roman" w:cs="Times New Roman"/>
                    <w:sz w:val="28"/>
                    <w:szCs w:val="28"/>
                  </w:rPr>
                  <m:t>0</m:t>
                </m:r>
                <m:r>
                  <w:rPr>
                    <w:rFonts w:ascii="Cambria Math" w:eastAsiaTheme="minorEastAsia" w:hAnsi="Times New Roman" w:cs="Times New Roman"/>
                    <w:sz w:val="28"/>
                    <w:szCs w:val="28"/>
                  </w:rPr>
                  <m:t>-хранит</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последнее</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значение</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цикла</m:t>
                </m:r>
                <m:r>
                  <w:rPr>
                    <w:rFonts w:ascii="Cambria Math" w:eastAsiaTheme="minorEastAsia" w:hAnsi="Times New Roman" w:cs="Times New Roman"/>
                    <w:sz w:val="28"/>
                    <w:szCs w:val="28"/>
                  </w:rPr>
                  <m:t xml:space="preserve"> </m:t>
                </m:r>
                <m:d>
                  <m:dPr>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итерации</m:t>
                    </m:r>
                  </m:e>
                </m:d>
                <m:r>
                  <w:rPr>
                    <w:rFonts w:ascii="Cambria Math" w:eastAsiaTheme="minorEastAsia" w:hAnsi="Times New Roman" w:cs="Times New Roman"/>
                    <w:sz w:val="28"/>
                    <w:szCs w:val="28"/>
                    <w:lang w:val="en-US"/>
                  </w:rPr>
                  <m:t>;</m:t>
                </m:r>
              </m:e>
              <m:e>
                <m:r>
                  <w:rPr>
                    <w:rFonts w:ascii="Cambria Math" w:eastAsiaTheme="minorEastAsia" w:hAnsi="Times New Roman" w:cs="Times New Roman"/>
                    <w:sz w:val="28"/>
                    <w:szCs w:val="28"/>
                  </w:rPr>
                  <m:t>1</m:t>
                </m:r>
                <m:r>
                  <w:rPr>
                    <w:rFonts w:ascii="Cambria Math" w:eastAsiaTheme="minorEastAsia" w:hAnsi="Times New Roman" w:cs="Times New Roman"/>
                    <w:sz w:val="28"/>
                    <w:szCs w:val="28"/>
                  </w:rPr>
                  <m:t>-хранит</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предыдущее</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значение</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шага</m:t>
                </m:r>
                <m:r>
                  <w:rPr>
                    <w:rFonts w:ascii="Cambria Math" w:eastAsiaTheme="minorEastAsia" w:hAnsi="Times New Roman" w:cs="Times New Roman"/>
                    <w:sz w:val="28"/>
                    <w:szCs w:val="28"/>
                    <w:lang w:val="en-US"/>
                  </w:rPr>
                  <m:t>/</m:t>
                </m:r>
                <m:r>
                  <w:rPr>
                    <w:rFonts w:ascii="Cambria Math" w:eastAsiaTheme="minorEastAsia" w:hAnsi="Times New Roman" w:cs="Times New Roman"/>
                    <w:sz w:val="28"/>
                    <w:szCs w:val="28"/>
                  </w:rPr>
                  <m:t>цикла</m:t>
                </m:r>
                <m:r>
                  <w:rPr>
                    <w:rFonts w:ascii="Cambria Math" w:eastAsiaTheme="minorEastAsia" w:hAnsi="Times New Roman" w:cs="Times New Roman"/>
                    <w:sz w:val="28"/>
                    <w:szCs w:val="28"/>
                    <w:lang w:val="en-US"/>
                  </w:rPr>
                  <m:t xml:space="preserve">;       </m:t>
                </m:r>
              </m:e>
              <m:e>
                <m:r>
                  <w:rPr>
                    <w:rFonts w:ascii="Cambria Math" w:eastAsiaTheme="minorEastAsia" w:hAnsi="Times New Roman" w:cs="Times New Roman"/>
                    <w:sz w:val="28"/>
                    <w:szCs w:val="28"/>
                  </w:rPr>
                  <m:t>2</m:t>
                </m:r>
                <m:r>
                  <w:rPr>
                    <w:rFonts w:ascii="Cambria Math" w:eastAsiaTheme="minorEastAsia" w:hAnsi="Times New Roman" w:cs="Times New Roman"/>
                    <w:sz w:val="28"/>
                    <w:szCs w:val="28"/>
                  </w:rPr>
                  <m:t>-хранит</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текущее</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значение</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шага</m:t>
                </m:r>
                <m:r>
                  <w:rPr>
                    <w:rFonts w:ascii="Cambria Math" w:eastAsiaTheme="minorEastAsia" w:hAnsi="Times New Roman" w:cs="Times New Roman"/>
                    <w:sz w:val="28"/>
                    <w:szCs w:val="28"/>
                    <w:lang w:val="en-US"/>
                  </w:rPr>
                  <m:t>/</m:t>
                </m:r>
                <m:r>
                  <w:rPr>
                    <w:rFonts w:ascii="Cambria Math" w:eastAsiaTheme="minorEastAsia" w:hAnsi="Times New Roman" w:cs="Times New Roman"/>
                    <w:sz w:val="28"/>
                    <w:szCs w:val="28"/>
                  </w:rPr>
                  <m:t>цикла</m:t>
                </m:r>
                <m:r>
                  <w:rPr>
                    <w:rFonts w:ascii="Cambria Math" w:eastAsiaTheme="minorEastAsia" w:hAnsi="Times New Roman" w:cs="Times New Roman"/>
                    <w:sz w:val="28"/>
                    <w:szCs w:val="28"/>
                    <w:lang w:val="en-US"/>
                  </w:rPr>
                  <m:t xml:space="preserve">.                </m:t>
                </m:r>
              </m:e>
            </m:eqArr>
          </m:e>
        </m:d>
      </m:oMath>
    </w:p>
    <w:p w:rsidR="00FE756B" w:rsidRPr="0016249E" w:rsidRDefault="000F20A6" w:rsidP="0016249E">
      <w:pPr>
        <w:pStyle w:val="a7"/>
        <w:numPr>
          <w:ilvl w:val="0"/>
          <w:numId w:val="2"/>
        </w:numPr>
        <w:spacing w:after="0" w:line="240" w:lineRule="auto"/>
        <w:ind w:left="851" w:hanging="294"/>
        <w:rPr>
          <w:rFonts w:ascii="Times New Roman" w:hAnsi="Times New Roman" w:cs="Times New Roman"/>
          <w:sz w:val="28"/>
          <w:szCs w:val="28"/>
          <w:lang w:val="en-US"/>
        </w:rPr>
      </w:pPr>
      <m:oMath>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q</m:t>
            </m:r>
          </m:sub>
        </m:sSub>
        <m:r>
          <w:rPr>
            <w:rFonts w:ascii="Times New Roman" w:hAnsi="Times New Roman" w:cs="Times New Roman"/>
            <w:sz w:val="28"/>
            <w:szCs w:val="28"/>
          </w:rPr>
          <m:t>-</m:t>
        </m:r>
        <m:r>
          <w:rPr>
            <w:rFonts w:ascii="Cambria Math" w:hAnsi="Times New Roman" w:cs="Times New Roman"/>
            <w:sz w:val="28"/>
            <w:szCs w:val="28"/>
          </w:rPr>
          <m:t>функция</m:t>
        </m:r>
        <m:r>
          <w:rPr>
            <w:rFonts w:ascii="Cambria Math" w:hAnsi="Times New Roman" w:cs="Times New Roman"/>
            <w:sz w:val="28"/>
            <w:szCs w:val="28"/>
          </w:rPr>
          <m:t xml:space="preserve"> </m:t>
        </m:r>
        <m:r>
          <w:rPr>
            <w:rFonts w:ascii="Cambria Math" w:hAnsi="Times New Roman" w:cs="Times New Roman"/>
            <w:sz w:val="28"/>
            <w:szCs w:val="28"/>
          </w:rPr>
          <m:t>для</m:t>
        </m:r>
        <m:r>
          <w:rPr>
            <w:rFonts w:ascii="Cambria Math" w:hAnsi="Times New Roman" w:cs="Times New Roman"/>
            <w:sz w:val="28"/>
            <w:szCs w:val="28"/>
          </w:rPr>
          <m:t xml:space="preserve"> </m:t>
        </m:r>
        <m:r>
          <w:rPr>
            <w:rFonts w:ascii="Cambria Math" w:hAnsi="Times New Roman" w:cs="Times New Roman"/>
            <w:sz w:val="28"/>
            <w:szCs w:val="28"/>
          </w:rPr>
          <m:t>определения</m:t>
        </m:r>
        <m:r>
          <w:rPr>
            <w:rFonts w:ascii="Cambria Math" w:hAnsi="Times New Roman" w:cs="Times New Roman"/>
            <w:sz w:val="28"/>
            <w:szCs w:val="28"/>
          </w:rPr>
          <m:t xml:space="preserve"> </m:t>
        </m:r>
        <m:r>
          <w:rPr>
            <w:rFonts w:ascii="Cambria Math" w:hAnsi="Times New Roman" w:cs="Times New Roman"/>
            <w:sz w:val="28"/>
            <w:szCs w:val="28"/>
          </w:rPr>
          <m:t>значения</m:t>
        </m:r>
        <m:r>
          <w:rPr>
            <w:rFonts w:ascii="Cambria Math" w:hAnsi="Times New Roman" w:cs="Times New Roman"/>
            <w:sz w:val="28"/>
            <w:szCs w:val="28"/>
          </w:rPr>
          <m:t xml:space="preserve"> </m:t>
        </m:r>
        <m:r>
          <w:rPr>
            <w:rFonts w:ascii="Cambria Math" w:hAnsi="Cambria Math" w:cs="Times New Roman"/>
            <w:sz w:val="28"/>
            <w:szCs w:val="28"/>
            <w:lang w:val="en-US"/>
          </w:rPr>
          <m:t>λ</m:t>
        </m:r>
        <m:r>
          <w:rPr>
            <w:rFonts w:ascii="Cambria Math" w:hAnsi="Times New Roman" w:cs="Times New Roman"/>
            <w:sz w:val="28"/>
            <w:szCs w:val="28"/>
            <w:lang w:val="en-US"/>
          </w:rPr>
          <m:t xml:space="preserve"> </m:t>
        </m:r>
        <m:r>
          <w:rPr>
            <w:rFonts w:ascii="Cambria Math" w:hAnsi="Times New Roman" w:cs="Times New Roman"/>
            <w:sz w:val="28"/>
            <w:szCs w:val="28"/>
          </w:rPr>
          <m:t>контура</m:t>
        </m:r>
        <m:r>
          <w:rPr>
            <w:rFonts w:ascii="Cambria Math" w:hAnsi="Times New Roman" w:cs="Times New Roman"/>
            <w:sz w:val="28"/>
            <w:szCs w:val="28"/>
          </w:rPr>
          <m:t xml:space="preserve"> </m:t>
        </m:r>
        <m:r>
          <w:rPr>
            <w:rFonts w:ascii="Cambria Math" w:hAnsi="Times New Roman" w:cs="Times New Roman"/>
            <w:sz w:val="28"/>
            <w:szCs w:val="28"/>
            <w:lang w:val="en-US"/>
          </w:rPr>
          <m:t>"</m:t>
        </m:r>
        <m:r>
          <w:rPr>
            <w:rFonts w:ascii="Cambria Math" w:hAnsi="Cambria Math" w:cs="Times New Roman"/>
            <w:sz w:val="28"/>
            <w:szCs w:val="28"/>
            <w:lang w:val="en-US"/>
          </w:rPr>
          <m:t>q</m:t>
        </m:r>
        <m:r>
          <w:rPr>
            <w:rFonts w:ascii="Cambria Math" w:hAnsi="Times New Roman" w:cs="Times New Roman"/>
            <w:sz w:val="28"/>
            <w:szCs w:val="28"/>
            <w:lang w:val="en-US"/>
          </w:rPr>
          <m:t>" (</m:t>
        </m:r>
        <m:r>
          <w:rPr>
            <w:rFonts w:ascii="Cambria Math" w:hAnsi="Cambria Math" w:cs="Times New Roman"/>
            <w:sz w:val="28"/>
            <w:szCs w:val="28"/>
            <w:lang w:val="en-US"/>
          </w:rPr>
          <m:t>f</m:t>
        </m:r>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q</m:t>
            </m:r>
          </m:e>
        </m:d>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b</m:t>
            </m:r>
          </m:e>
        </m:d>
        <m:r>
          <w:rPr>
            <w:rFonts w:ascii="Cambria Math" w:hAnsi="Times New Roman" w:cs="Times New Roman"/>
            <w:sz w:val="28"/>
            <w:szCs w:val="28"/>
            <w:lang w:val="en-US"/>
          </w:rPr>
          <m:t>);</m:t>
        </m:r>
      </m:oMath>
    </w:p>
    <w:p w:rsidR="00FE756B" w:rsidRPr="0016249E" w:rsidRDefault="000F20A6" w:rsidP="0016249E">
      <w:pPr>
        <w:pStyle w:val="a7"/>
        <w:numPr>
          <w:ilvl w:val="1"/>
          <w:numId w:val="2"/>
        </w:numPr>
        <w:spacing w:after="0" w:line="240" w:lineRule="auto"/>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q</m:t>
            </m:r>
            <m:r>
              <w:rPr>
                <w:rFonts w:ascii="Times New Roman" w:hAnsi="Times New Roman" w:cs="Times New Roman"/>
                <w:sz w:val="28"/>
                <w:szCs w:val="28"/>
              </w:rPr>
              <m:t>-</m:t>
            </m:r>
            <m:r>
              <w:rPr>
                <w:rFonts w:ascii="Cambria Math" w:hAnsi="Times New Roman" w:cs="Times New Roman"/>
                <w:sz w:val="28"/>
                <w:szCs w:val="28"/>
              </w:rPr>
              <m:t>контур</m:t>
            </m:r>
          </m:sub>
          <m:sup>
            <m:d>
              <m:dPr>
                <m:ctrlPr>
                  <w:rPr>
                    <w:rFonts w:ascii="Cambria Math" w:hAnsi="Times New Roman" w:cs="Times New Roman"/>
                    <w:i/>
                    <w:sz w:val="28"/>
                    <w:szCs w:val="28"/>
                  </w:rPr>
                </m:ctrlPr>
              </m:dPr>
              <m:e>
                <m:r>
                  <w:rPr>
                    <w:rFonts w:ascii="Cambria Math" w:hAnsi="Cambria Math" w:cs="Times New Roman"/>
                    <w:sz w:val="28"/>
                    <w:szCs w:val="28"/>
                  </w:rPr>
                  <m:t>b</m:t>
                </m:r>
              </m:e>
            </m:d>
            <m:r>
              <w:rPr>
                <w:rFonts w:ascii="Times New Roman" w:hAnsi="Times New Roman" w:cs="Times New Roman"/>
                <w:sz w:val="28"/>
                <w:szCs w:val="28"/>
              </w:rPr>
              <m:t>-</m:t>
            </m:r>
            <m:r>
              <w:rPr>
                <w:rFonts w:ascii="Cambria Math" w:hAnsi="Times New Roman" w:cs="Times New Roman"/>
                <w:sz w:val="28"/>
                <w:szCs w:val="28"/>
              </w:rPr>
              <m:t>буфер</m:t>
            </m:r>
          </m:sup>
        </m:sSubSup>
        <m:r>
          <w:rPr>
            <w:rFonts w:ascii="Cambria Math" w:hAnsi="Times New Roman" w:cs="Times New Roman"/>
            <w:sz w:val="28"/>
            <w:szCs w:val="28"/>
            <w:lang w:val="en-US"/>
          </w:rPr>
          <m:t xml:space="preserve">, </m:t>
        </m:r>
        <m:r>
          <w:rPr>
            <w:rFonts w:ascii="Cambria Math" w:hAnsi="Times New Roman" w:cs="Times New Roman"/>
            <w:sz w:val="28"/>
            <w:szCs w:val="28"/>
          </w:rPr>
          <m:t>где</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m:t>
        </m:r>
        <m:d>
          <m:dPr>
            <m:begChr m:val="{"/>
            <m:endChr m:val=""/>
            <m:ctrlPr>
              <w:rPr>
                <w:rFonts w:ascii="Cambria Math" w:eastAsiaTheme="minorEastAsia" w:hAnsi="Times New Roman" w:cs="Times New Roman"/>
                <w:i/>
                <w:sz w:val="28"/>
                <w:szCs w:val="28"/>
              </w:rPr>
            </m:ctrlPr>
          </m:dPr>
          <m:e>
            <m:eqArr>
              <m:eqArrPr>
                <m:ctrlPr>
                  <w:rPr>
                    <w:rFonts w:ascii="Cambria Math" w:eastAsiaTheme="minorEastAsia" w:hAnsi="Times New Roman" w:cs="Times New Roman"/>
                    <w:i/>
                    <w:sz w:val="28"/>
                    <w:szCs w:val="28"/>
                  </w:rPr>
                </m:ctrlPr>
              </m:eqArrPr>
              <m:e>
                <m:r>
                  <w:rPr>
                    <w:rFonts w:ascii="Cambria Math" w:eastAsiaTheme="minorEastAsia" w:hAnsi="Times New Roman" w:cs="Times New Roman"/>
                    <w:sz w:val="28"/>
                    <w:szCs w:val="28"/>
                  </w:rPr>
                  <m:t>0</m:t>
                </m:r>
                <m:r>
                  <w:rPr>
                    <w:rFonts w:ascii="Cambria Math" w:eastAsiaTheme="minorEastAsia" w:hAnsi="Times New Roman" w:cs="Times New Roman"/>
                    <w:sz w:val="28"/>
                    <w:szCs w:val="28"/>
                  </w:rPr>
                  <m:t>-хранит</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начальное</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значение</m:t>
                </m:r>
                <m:r>
                  <w:rPr>
                    <w:rFonts w:ascii="Cambria Math" w:eastAsiaTheme="minorEastAsia" w:hAnsi="Times New Roman" w:cs="Times New Roman"/>
                    <w:sz w:val="28"/>
                    <w:szCs w:val="28"/>
                    <w:lang w:val="en-US"/>
                  </w:rPr>
                  <m:t xml:space="preserve">;                </m:t>
                </m:r>
              </m:e>
              <m:e>
                <m:r>
                  <w:rPr>
                    <w:rFonts w:ascii="Cambria Math" w:eastAsiaTheme="minorEastAsia" w:hAnsi="Times New Roman" w:cs="Times New Roman"/>
                    <w:sz w:val="28"/>
                    <w:szCs w:val="28"/>
                  </w:rPr>
                  <m:t>1</m:t>
                </m:r>
                <m:r>
                  <w:rPr>
                    <w:rFonts w:ascii="Cambria Math" w:eastAsiaTheme="minorEastAsia" w:hAnsi="Times New Roman" w:cs="Times New Roman"/>
                    <w:sz w:val="28"/>
                    <w:szCs w:val="28"/>
                  </w:rPr>
                  <m:t>-хранит</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предыдущее</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значение</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шага</m:t>
                </m:r>
                <m:r>
                  <w:rPr>
                    <w:rFonts w:ascii="Cambria Math" w:eastAsiaTheme="minorEastAsia" w:hAnsi="Times New Roman" w:cs="Times New Roman"/>
                    <w:sz w:val="28"/>
                    <w:szCs w:val="28"/>
                    <w:lang w:val="en-US"/>
                  </w:rPr>
                  <m:t>;</m:t>
                </m:r>
              </m:e>
              <m:e>
                <m:r>
                  <w:rPr>
                    <w:rFonts w:ascii="Cambria Math" w:eastAsiaTheme="minorEastAsia" w:hAnsi="Times New Roman" w:cs="Times New Roman"/>
                    <w:sz w:val="28"/>
                    <w:szCs w:val="28"/>
                  </w:rPr>
                  <m:t>2</m:t>
                </m:r>
                <m:r>
                  <w:rPr>
                    <w:rFonts w:ascii="Cambria Math" w:eastAsiaTheme="minorEastAsia" w:hAnsi="Times New Roman" w:cs="Times New Roman"/>
                    <w:sz w:val="28"/>
                    <w:szCs w:val="28"/>
                  </w:rPr>
                  <m:t>-хранит</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текущее</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значение</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шага</m:t>
                </m:r>
                <m:r>
                  <w:rPr>
                    <w:rFonts w:ascii="Cambria Math" w:eastAsiaTheme="minorEastAsia" w:hAnsi="Times New Roman" w:cs="Times New Roman"/>
                    <w:sz w:val="28"/>
                    <w:szCs w:val="28"/>
                    <w:lang w:val="en-US"/>
                  </w:rPr>
                  <m:t xml:space="preserve">.         </m:t>
                </m:r>
              </m:e>
            </m:eqArr>
          </m:e>
        </m:d>
      </m:oMath>
    </w:p>
    <w:p w:rsidR="00FE756B" w:rsidRPr="0016249E" w:rsidRDefault="000F20A6" w:rsidP="0016249E">
      <w:pPr>
        <w:pStyle w:val="a7"/>
        <w:numPr>
          <w:ilvl w:val="0"/>
          <w:numId w:val="2"/>
        </w:numPr>
        <w:spacing w:after="0" w:line="240" w:lineRule="auto"/>
        <w:ind w:left="851" w:hanging="294"/>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q</m:t>
            </m:r>
          </m:sub>
        </m:sSub>
        <m:r>
          <w:rPr>
            <w:rFonts w:ascii="Times New Roman" w:hAnsi="Times New Roman" w:cs="Times New Roman"/>
            <w:sz w:val="28"/>
            <w:szCs w:val="28"/>
          </w:rPr>
          <m:t>-</m:t>
        </m:r>
        <m:r>
          <w:rPr>
            <w:rFonts w:ascii="Cambria Math" w:hAnsi="Times New Roman" w:cs="Times New Roman"/>
            <w:sz w:val="28"/>
            <w:szCs w:val="28"/>
          </w:rPr>
          <m:t>коэффициент</m:t>
        </m:r>
        <m:r>
          <w:rPr>
            <w:rFonts w:ascii="Cambria Math" w:hAnsi="Times New Roman" w:cs="Times New Roman"/>
            <w:sz w:val="28"/>
            <w:szCs w:val="28"/>
          </w:rPr>
          <m:t xml:space="preserve"> </m:t>
        </m:r>
        <m:r>
          <w:rPr>
            <w:rFonts w:ascii="Cambria Math" w:hAnsi="Times New Roman" w:cs="Times New Roman"/>
            <w:sz w:val="28"/>
            <w:szCs w:val="28"/>
          </w:rPr>
          <m:t>крутизны</m:t>
        </m:r>
        <m:r>
          <w:rPr>
            <w:rFonts w:ascii="Cambria Math" w:hAnsi="Times New Roman" w:cs="Times New Roman"/>
            <w:sz w:val="28"/>
            <w:szCs w:val="28"/>
          </w:rPr>
          <m:t xml:space="preserve"> </m:t>
        </m:r>
        <m:r>
          <w:rPr>
            <w:rFonts w:ascii="Cambria Math" w:hAnsi="Times New Roman" w:cs="Times New Roman"/>
            <w:sz w:val="28"/>
            <w:szCs w:val="28"/>
          </w:rPr>
          <m:t>контура</m:t>
        </m:r>
        <m:r>
          <w:rPr>
            <w:rFonts w:ascii="Cambria Math" w:hAnsi="Times New Roman" w:cs="Times New Roman"/>
            <w:sz w:val="28"/>
            <w:szCs w:val="28"/>
          </w:rPr>
          <m:t xml:space="preserve"> </m:t>
        </m:r>
        <m:r>
          <w:rPr>
            <w:rFonts w:ascii="Cambria Math" w:hAnsi="Times New Roman" w:cs="Times New Roman"/>
            <w:sz w:val="28"/>
            <w:szCs w:val="28"/>
            <w:lang w:val="en-US"/>
          </w:rPr>
          <m:t>"</m:t>
        </m:r>
        <m:r>
          <w:rPr>
            <w:rFonts w:ascii="Cambria Math" w:hAnsi="Cambria Math" w:cs="Times New Roman"/>
            <w:sz w:val="28"/>
            <w:szCs w:val="28"/>
            <w:lang w:val="en-US"/>
          </w:rPr>
          <m:t>q</m:t>
        </m:r>
        <m:r>
          <w:rPr>
            <w:rFonts w:ascii="Cambria Math" w:hAnsi="Times New Roman" w:cs="Times New Roman"/>
            <w:sz w:val="28"/>
            <w:szCs w:val="28"/>
            <w:lang w:val="en-US"/>
          </w:rPr>
          <m:t xml:space="preserve">" </m:t>
        </m:r>
        <m:d>
          <m:dPr>
            <m:ctrlPr>
              <w:rPr>
                <w:rFonts w:ascii="Cambria Math" w:hAnsi="Times New Roman" w:cs="Times New Roman"/>
                <w:i/>
                <w:sz w:val="28"/>
                <w:szCs w:val="28"/>
              </w:rPr>
            </m:ctrlPr>
          </m:dPr>
          <m:e>
            <m:r>
              <w:rPr>
                <w:rFonts w:ascii="Cambria Math" w:hAnsi="Times New Roman" w:cs="Times New Roman"/>
                <w:sz w:val="28"/>
                <w:szCs w:val="28"/>
              </w:rPr>
              <m:t>тангенс</m:t>
            </m:r>
          </m:e>
        </m:d>
        <m:d>
          <m:dPr>
            <m:ctrlPr>
              <w:rPr>
                <w:rFonts w:ascii="Cambria Math" w:hAnsi="Times New Roman" w:cs="Times New Roman"/>
                <w:i/>
                <w:sz w:val="28"/>
                <w:szCs w:val="28"/>
              </w:rPr>
            </m:ctrlPr>
          </m:dPr>
          <m:e>
            <m:r>
              <w:rPr>
                <w:rFonts w:ascii="Cambria Math" w:hAnsi="Cambria Math" w:cs="Times New Roman"/>
                <w:sz w:val="28"/>
                <w:szCs w:val="28"/>
                <w:lang w:val="en-US"/>
              </w:rPr>
              <m:t>k</m:t>
            </m:r>
            <m:d>
              <m:dPr>
                <m:begChr m:val="["/>
                <m:endChr m:val="]"/>
                <m:ctrlPr>
                  <w:rPr>
                    <w:rFonts w:ascii="Cambria Math" w:hAnsi="Times New Roman" w:cs="Times New Roman"/>
                    <w:i/>
                    <w:sz w:val="28"/>
                    <w:szCs w:val="28"/>
                    <w:lang w:val="en-US"/>
                  </w:rPr>
                </m:ctrlPr>
              </m:dPr>
              <m:e>
                <m:r>
                  <w:rPr>
                    <w:rFonts w:ascii="Cambria Math" w:hAnsi="Cambria Math" w:cs="Times New Roman"/>
                    <w:sz w:val="28"/>
                    <w:szCs w:val="28"/>
                    <w:lang w:val="en-US"/>
                  </w:rPr>
                  <m:t>q</m:t>
                </m:r>
              </m:e>
            </m:d>
            <m:ctrlPr>
              <w:rPr>
                <w:rFonts w:ascii="Cambria Math" w:hAnsi="Times New Roman" w:cs="Times New Roman"/>
                <w:i/>
                <w:sz w:val="28"/>
                <w:szCs w:val="28"/>
                <w:lang w:val="en-US"/>
              </w:rPr>
            </m:ctrlPr>
          </m:e>
        </m:d>
        <m:r>
          <w:rPr>
            <w:rFonts w:ascii="Cambria Math" w:hAnsi="Times New Roman" w:cs="Times New Roman"/>
            <w:sz w:val="28"/>
            <w:szCs w:val="28"/>
            <w:lang w:val="en-US"/>
          </w:rPr>
          <m:t>;</m:t>
        </m:r>
      </m:oMath>
    </w:p>
    <w:p w:rsidR="00260DAD" w:rsidRPr="0016249E" w:rsidRDefault="000F20A6" w:rsidP="0016249E">
      <w:pPr>
        <w:pStyle w:val="a7"/>
        <w:numPr>
          <w:ilvl w:val="0"/>
          <w:numId w:val="2"/>
        </w:numPr>
        <w:spacing w:after="0" w:line="240" w:lineRule="auto"/>
        <w:ind w:left="851" w:hanging="294"/>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cond</m:t>
            </m:r>
          </m:e>
          <m:sub>
            <m:r>
              <w:rPr>
                <w:rFonts w:ascii="Cambria Math" w:hAnsi="Cambria Math" w:cs="Times New Roman"/>
                <w:sz w:val="28"/>
                <w:szCs w:val="28"/>
              </w:rPr>
              <m:t>q</m:t>
            </m:r>
          </m:sub>
        </m:sSub>
        <m:r>
          <w:rPr>
            <w:rFonts w:ascii="Times New Roman" w:hAnsi="Times New Roman" w:cs="Times New Roman"/>
            <w:sz w:val="28"/>
            <w:szCs w:val="28"/>
          </w:rPr>
          <m:t>-</m:t>
        </m:r>
      </m:oMath>
      <w:r w:rsidR="00FE756B" w:rsidRPr="0016249E">
        <w:rPr>
          <w:rFonts w:ascii="Times New Roman" w:eastAsiaTheme="minorEastAsia" w:hAnsi="Times New Roman" w:cs="Times New Roman"/>
          <w:sz w:val="28"/>
          <w:szCs w:val="28"/>
        </w:rPr>
        <w:t xml:space="preserve">результат проверки условия на окончание цикла для контура </w:t>
      </w:r>
      <m:oMath>
        <m:r>
          <w:rPr>
            <w:rFonts w:ascii="Cambria Math" w:eastAsiaTheme="minorEastAsia" w:hAnsi="Times New Roman" w:cs="Times New Roman"/>
            <w:sz w:val="28"/>
            <w:szCs w:val="28"/>
          </w:rPr>
          <m:t>«</m:t>
        </m:r>
        <m:r>
          <w:rPr>
            <w:rFonts w:ascii="Cambria Math" w:eastAsiaTheme="minorEastAsia" w:hAnsi="Cambria Math" w:cs="Times New Roman"/>
            <w:sz w:val="28"/>
            <w:szCs w:val="28"/>
            <w:lang w:val="en-US"/>
          </w:rPr>
          <m:t>q</m:t>
        </m:r>
        <m:r>
          <w:rPr>
            <w:rFonts w:ascii="Cambria Math" w:eastAsiaTheme="minorEastAsia" w:hAnsi="Times New Roman" w:cs="Times New Roman"/>
            <w:sz w:val="28"/>
            <w:szCs w:val="28"/>
          </w:rPr>
          <m:t>»</m:t>
        </m:r>
        <m:r>
          <w:rPr>
            <w:rFonts w:ascii="Cambria Math" w:eastAsiaTheme="minorEastAsia" w:hAnsi="Times New Roman" w:cs="Times New Roman"/>
            <w:sz w:val="28"/>
            <w:szCs w:val="28"/>
          </w:rPr>
          <m:t xml:space="preserve"> </m:t>
        </m:r>
        <m:d>
          <m:dPr>
            <m:ctrlPr>
              <w:rPr>
                <w:rFonts w:ascii="Cambria Math" w:eastAsiaTheme="minorEastAsia" w:hAnsi="Times New Roman" w:cs="Times New Roman"/>
                <w:i/>
                <w:sz w:val="28"/>
                <w:szCs w:val="28"/>
              </w:rPr>
            </m:ctrlPr>
          </m:dPr>
          <m:e>
            <m:r>
              <w:rPr>
                <w:rFonts w:ascii="Cambria Math" w:eastAsiaTheme="minorEastAsia" w:hAnsi="Cambria Math" w:cs="Times New Roman"/>
                <w:sz w:val="28"/>
                <w:szCs w:val="28"/>
                <w:lang w:val="en-US"/>
              </w:rPr>
              <m:t>cond</m:t>
            </m:r>
            <m:d>
              <m:dPr>
                <m:begChr m:val="["/>
                <m:endChr m:val="]"/>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q</m:t>
                </m:r>
              </m:e>
            </m:d>
          </m:e>
        </m:d>
        <m:r>
          <w:rPr>
            <w:rFonts w:ascii="Cambria Math" w:eastAsiaTheme="minorEastAsia" w:hAnsi="Times New Roman" w:cs="Times New Roman"/>
            <w:sz w:val="28"/>
            <w:szCs w:val="28"/>
          </w:rPr>
          <m:t>;</m:t>
        </m:r>
      </m:oMath>
    </w:p>
    <w:p w:rsidR="00FE756B" w:rsidRPr="0016249E" w:rsidRDefault="00FE756B" w:rsidP="0016249E">
      <w:pPr>
        <w:pStyle w:val="a7"/>
        <w:numPr>
          <w:ilvl w:val="0"/>
          <w:numId w:val="2"/>
        </w:numPr>
        <w:spacing w:after="0" w:line="240" w:lineRule="auto"/>
        <w:ind w:left="851" w:hanging="294"/>
        <w:rPr>
          <w:rFonts w:ascii="Times New Roman" w:hAnsi="Times New Roman" w:cs="Times New Roman"/>
          <w:sz w:val="28"/>
          <w:szCs w:val="28"/>
        </w:rPr>
      </w:pPr>
      <m:oMath>
        <m:r>
          <w:rPr>
            <w:rFonts w:ascii="Cambria Math" w:hAnsi="Cambria Math" w:cs="Times New Roman"/>
            <w:sz w:val="28"/>
            <w:szCs w:val="28"/>
          </w:rPr>
          <m:t>qt</m:t>
        </m:r>
        <m:r>
          <w:rPr>
            <w:rFonts w:ascii="Times New Roman" w:hAnsi="Times New Roman" w:cs="Times New Roman"/>
            <w:sz w:val="28"/>
            <w:szCs w:val="28"/>
          </w:rPr>
          <m:t>-</m:t>
        </m:r>
        <m:r>
          <w:rPr>
            <w:rFonts w:ascii="Cambria Math" w:eastAsiaTheme="minorEastAsia" w:hAnsi="Times New Roman" w:cs="Times New Roman"/>
            <w:sz w:val="28"/>
            <w:szCs w:val="28"/>
          </w:rPr>
          <m:t>текущий</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контур</m:t>
        </m:r>
        <m:r>
          <w:rPr>
            <w:rFonts w:ascii="Cambria Math" w:eastAsiaTheme="minorEastAsia" w:hAnsi="Times New Roman" w:cs="Times New Roman"/>
            <w:sz w:val="28"/>
            <w:szCs w:val="28"/>
          </w:rPr>
          <m:t xml:space="preserve"> </m:t>
        </m:r>
        <m:d>
          <m:dPr>
            <m:ctrlPr>
              <w:rPr>
                <w:rFonts w:ascii="Cambria Math" w:eastAsiaTheme="minorEastAsia" w:hAnsi="Times New Roman" w:cs="Times New Roman"/>
                <w:i/>
                <w:sz w:val="28"/>
                <w:szCs w:val="28"/>
              </w:rPr>
            </m:ctrlPr>
          </m:dPr>
          <m:e>
            <m:r>
              <w:rPr>
                <w:rFonts w:ascii="Cambria Math" w:eastAsiaTheme="minorEastAsia" w:hAnsi="Times New Roman" w:cs="Times New Roman"/>
                <w:sz w:val="28"/>
                <w:szCs w:val="28"/>
              </w:rPr>
              <m:t>в</m:t>
            </m:r>
            <m:r>
              <w:rPr>
                <w:rFonts w:ascii="Cambria Math" w:eastAsiaTheme="minorEastAsia" w:hAnsi="Times New Roman" w:cs="Times New Roman"/>
                <w:sz w:val="28"/>
                <w:szCs w:val="28"/>
              </w:rPr>
              <m:t xml:space="preserve"> </m:t>
            </m:r>
            <m:r>
              <w:rPr>
                <w:rFonts w:ascii="Cambria Math" w:eastAsiaTheme="minorEastAsia" w:hAnsi="Times New Roman" w:cs="Times New Roman"/>
                <w:sz w:val="28"/>
                <w:szCs w:val="28"/>
              </w:rPr>
              <m:t>цикле</m:t>
            </m:r>
          </m:e>
        </m:d>
        <m:r>
          <w:rPr>
            <w:rFonts w:ascii="Cambria Math" w:eastAsiaTheme="minorEastAsia" w:hAnsi="Times New Roman" w:cs="Times New Roman"/>
            <w:sz w:val="28"/>
            <w:szCs w:val="28"/>
          </w:rPr>
          <m:t>.</m:t>
        </m:r>
      </m:oMath>
    </w:p>
    <w:p w:rsidR="00BF2655" w:rsidRDefault="00BF2655" w:rsidP="0016249E">
      <w:pPr>
        <w:spacing w:line="240" w:lineRule="auto"/>
        <w:rPr>
          <w:rFonts w:ascii="Times New Roman" w:hAnsi="Times New Roman" w:cs="Times New Roman"/>
          <w:sz w:val="28"/>
          <w:szCs w:val="28"/>
          <w:lang w:val="en-US"/>
        </w:rPr>
      </w:pPr>
    </w:p>
    <w:p w:rsidR="005D2749" w:rsidRPr="0016249E" w:rsidRDefault="005D2749" w:rsidP="0016249E">
      <w:pPr>
        <w:spacing w:line="240" w:lineRule="auto"/>
        <w:jc w:val="center"/>
        <w:rPr>
          <w:rFonts w:ascii="Times New Roman" w:hAnsi="Times New Roman" w:cs="Times New Roman"/>
          <w:b/>
          <w:sz w:val="28"/>
          <w:szCs w:val="28"/>
        </w:rPr>
      </w:pPr>
      <w:r w:rsidRPr="0016249E">
        <w:rPr>
          <w:rFonts w:ascii="Times New Roman" w:hAnsi="Times New Roman" w:cs="Times New Roman"/>
          <w:b/>
          <w:sz w:val="28"/>
          <w:szCs w:val="28"/>
        </w:rPr>
        <w:t>Исследование производительности программы</w:t>
      </w:r>
    </w:p>
    <w:p w:rsidR="005D2749" w:rsidRPr="0016249E" w:rsidRDefault="005D2749" w:rsidP="0016249E">
      <w:pPr>
        <w:spacing w:after="0" w:line="240" w:lineRule="auto"/>
        <w:ind w:firstLine="425"/>
        <w:jc w:val="both"/>
        <w:rPr>
          <w:rFonts w:ascii="Times New Roman" w:hAnsi="Times New Roman" w:cs="Times New Roman"/>
          <w:sz w:val="28"/>
          <w:szCs w:val="28"/>
        </w:rPr>
      </w:pPr>
      <w:r w:rsidRPr="0016249E">
        <w:rPr>
          <w:rFonts w:ascii="Times New Roman" w:hAnsi="Times New Roman" w:cs="Times New Roman"/>
          <w:sz w:val="28"/>
          <w:szCs w:val="28"/>
        </w:rPr>
        <w:t xml:space="preserve">Замеры производительности проводились на следующей вычислительной системе (таблица </w:t>
      </w:r>
      <w:r w:rsidR="00B42D11" w:rsidRPr="0016249E">
        <w:rPr>
          <w:rFonts w:ascii="Times New Roman" w:hAnsi="Times New Roman" w:cs="Times New Roman"/>
          <w:sz w:val="28"/>
          <w:szCs w:val="28"/>
        </w:rPr>
        <w:t>4</w:t>
      </w:r>
      <w:r w:rsidRPr="0016249E">
        <w:rPr>
          <w:rFonts w:ascii="Times New Roman" w:hAnsi="Times New Roman" w:cs="Times New Roman"/>
          <w:sz w:val="28"/>
          <w:szCs w:val="28"/>
        </w:rPr>
        <w:t>):</w:t>
      </w:r>
    </w:p>
    <w:p w:rsidR="005D2749" w:rsidRPr="0016249E" w:rsidRDefault="005D2749" w:rsidP="0016249E">
      <w:pPr>
        <w:spacing w:after="120" w:line="240" w:lineRule="auto"/>
        <w:jc w:val="right"/>
        <w:rPr>
          <w:rFonts w:ascii="Times New Roman" w:hAnsi="Times New Roman" w:cs="Times New Roman"/>
          <w:sz w:val="28"/>
          <w:szCs w:val="28"/>
        </w:rPr>
      </w:pPr>
      <w:r w:rsidRPr="0016249E">
        <w:rPr>
          <w:rFonts w:ascii="Times New Roman" w:hAnsi="Times New Roman" w:cs="Times New Roman"/>
          <w:sz w:val="28"/>
          <w:szCs w:val="28"/>
        </w:rPr>
        <w:t xml:space="preserve">Таблица </w:t>
      </w:r>
      <w:r w:rsidR="00B42D11" w:rsidRPr="0016249E">
        <w:rPr>
          <w:rFonts w:ascii="Times New Roman" w:hAnsi="Times New Roman" w:cs="Times New Roman"/>
          <w:sz w:val="28"/>
          <w:szCs w:val="28"/>
        </w:rPr>
        <w:t>4</w:t>
      </w:r>
      <w:r w:rsidRPr="0016249E">
        <w:rPr>
          <w:rFonts w:ascii="Times New Roman" w:hAnsi="Times New Roman" w:cs="Times New Roman"/>
          <w:sz w:val="28"/>
          <w:szCs w:val="28"/>
        </w:rPr>
        <w:t>. Характеристики вычислительной системы.</w:t>
      </w:r>
    </w:p>
    <w:tbl>
      <w:tblPr>
        <w:tblStyle w:val="a8"/>
        <w:tblW w:w="0" w:type="auto"/>
        <w:jc w:val="center"/>
        <w:tblInd w:w="729" w:type="dxa"/>
        <w:tblLook w:val="04A0"/>
      </w:tblPr>
      <w:tblGrid>
        <w:gridCol w:w="4198"/>
        <w:gridCol w:w="4335"/>
      </w:tblGrid>
      <w:tr w:rsidR="005D2749" w:rsidRPr="0016249E" w:rsidTr="00FA1834">
        <w:trPr>
          <w:jc w:val="center"/>
        </w:trPr>
        <w:tc>
          <w:tcPr>
            <w:tcW w:w="4198" w:type="dxa"/>
            <w:shd w:val="clear" w:color="auto" w:fill="BFBFBF" w:themeFill="background1" w:themeFillShade="BF"/>
            <w:vAlign w:val="center"/>
          </w:tcPr>
          <w:p w:rsidR="005D2749" w:rsidRPr="0016249E" w:rsidRDefault="005D2749" w:rsidP="0016249E">
            <w:pPr>
              <w:spacing w:before="40" w:after="40"/>
              <w:rPr>
                <w:rFonts w:ascii="Times New Roman" w:hAnsi="Times New Roman" w:cs="Times New Roman"/>
                <w:b/>
                <w:sz w:val="28"/>
                <w:szCs w:val="28"/>
              </w:rPr>
            </w:pPr>
            <w:r w:rsidRPr="0016249E">
              <w:rPr>
                <w:rFonts w:ascii="Times New Roman" w:hAnsi="Times New Roman" w:cs="Times New Roman"/>
                <w:b/>
                <w:sz w:val="28"/>
                <w:szCs w:val="28"/>
              </w:rPr>
              <w:t>Тип системы</w:t>
            </w:r>
          </w:p>
        </w:tc>
        <w:tc>
          <w:tcPr>
            <w:tcW w:w="4335" w:type="dxa"/>
            <w:vAlign w:val="center"/>
          </w:tcPr>
          <w:p w:rsidR="005D2749" w:rsidRPr="0016249E" w:rsidRDefault="005D2749" w:rsidP="0016249E">
            <w:pPr>
              <w:spacing w:before="40" w:after="40"/>
              <w:rPr>
                <w:rFonts w:ascii="Times New Roman" w:hAnsi="Times New Roman" w:cs="Times New Roman"/>
                <w:sz w:val="28"/>
                <w:szCs w:val="28"/>
              </w:rPr>
            </w:pPr>
            <w:proofErr w:type="spellStart"/>
            <w:r w:rsidRPr="0016249E">
              <w:rPr>
                <w:rFonts w:ascii="Times New Roman" w:hAnsi="Times New Roman" w:cs="Times New Roman"/>
                <w:sz w:val="28"/>
                <w:szCs w:val="28"/>
              </w:rPr>
              <w:t>Нетбук</w:t>
            </w:r>
            <w:proofErr w:type="spellEnd"/>
          </w:p>
        </w:tc>
      </w:tr>
      <w:tr w:rsidR="005D2749" w:rsidRPr="0016249E" w:rsidTr="00FA1834">
        <w:trPr>
          <w:jc w:val="center"/>
        </w:trPr>
        <w:tc>
          <w:tcPr>
            <w:tcW w:w="4198" w:type="dxa"/>
            <w:shd w:val="clear" w:color="auto" w:fill="BFBFBF" w:themeFill="background1" w:themeFillShade="BF"/>
            <w:vAlign w:val="center"/>
          </w:tcPr>
          <w:p w:rsidR="005D2749" w:rsidRPr="0016249E" w:rsidRDefault="005D2749" w:rsidP="0016249E">
            <w:pPr>
              <w:spacing w:before="40" w:after="40"/>
              <w:rPr>
                <w:rFonts w:ascii="Times New Roman" w:hAnsi="Times New Roman" w:cs="Times New Roman"/>
                <w:b/>
                <w:sz w:val="28"/>
                <w:szCs w:val="28"/>
              </w:rPr>
            </w:pPr>
            <w:r w:rsidRPr="0016249E">
              <w:rPr>
                <w:rFonts w:ascii="Times New Roman" w:hAnsi="Times New Roman" w:cs="Times New Roman"/>
                <w:b/>
                <w:sz w:val="28"/>
                <w:szCs w:val="28"/>
              </w:rPr>
              <w:t>Модель системы</w:t>
            </w:r>
          </w:p>
        </w:tc>
        <w:tc>
          <w:tcPr>
            <w:tcW w:w="4335" w:type="dxa"/>
            <w:vAlign w:val="center"/>
          </w:tcPr>
          <w:p w:rsidR="005D2749" w:rsidRPr="0016249E" w:rsidRDefault="005D2749" w:rsidP="0016249E">
            <w:pPr>
              <w:spacing w:before="40" w:after="40"/>
              <w:rPr>
                <w:rFonts w:ascii="Times New Roman" w:hAnsi="Times New Roman" w:cs="Times New Roman"/>
                <w:sz w:val="28"/>
                <w:szCs w:val="28"/>
              </w:rPr>
            </w:pPr>
            <w:r w:rsidRPr="0016249E">
              <w:rPr>
                <w:rFonts w:ascii="Times New Roman" w:hAnsi="Times New Roman" w:cs="Times New Roman"/>
                <w:sz w:val="28"/>
                <w:szCs w:val="28"/>
                <w:lang w:val="en-US"/>
              </w:rPr>
              <w:t>Samsung</w:t>
            </w:r>
            <w:r w:rsidRPr="0016249E">
              <w:rPr>
                <w:rFonts w:ascii="Times New Roman" w:hAnsi="Times New Roman" w:cs="Times New Roman"/>
                <w:sz w:val="28"/>
                <w:szCs w:val="28"/>
              </w:rPr>
              <w:t xml:space="preserve"> </w:t>
            </w:r>
            <w:r w:rsidRPr="0016249E">
              <w:rPr>
                <w:rFonts w:ascii="Times New Roman" w:hAnsi="Times New Roman" w:cs="Times New Roman"/>
                <w:sz w:val="28"/>
                <w:szCs w:val="28"/>
                <w:lang w:val="en-US"/>
              </w:rPr>
              <w:t>N</w:t>
            </w:r>
            <w:r w:rsidRPr="0016249E">
              <w:rPr>
                <w:rFonts w:ascii="Times New Roman" w:hAnsi="Times New Roman" w:cs="Times New Roman"/>
                <w:sz w:val="28"/>
                <w:szCs w:val="28"/>
              </w:rPr>
              <w:t xml:space="preserve">150 </w:t>
            </w:r>
            <w:r w:rsidRPr="0016249E">
              <w:rPr>
                <w:rFonts w:ascii="Times New Roman" w:hAnsi="Times New Roman" w:cs="Times New Roman"/>
                <w:sz w:val="28"/>
                <w:szCs w:val="28"/>
                <w:lang w:val="en-US"/>
              </w:rPr>
              <w:t>Plus</w:t>
            </w:r>
            <w:r w:rsidRPr="0016249E">
              <w:rPr>
                <w:rFonts w:ascii="Times New Roman" w:hAnsi="Times New Roman" w:cs="Times New Roman"/>
                <w:sz w:val="28"/>
                <w:szCs w:val="28"/>
              </w:rPr>
              <w:t xml:space="preserve"> (</w:t>
            </w:r>
            <w:r w:rsidRPr="0016249E">
              <w:rPr>
                <w:rFonts w:ascii="Times New Roman" w:hAnsi="Times New Roman" w:cs="Times New Roman"/>
                <w:sz w:val="28"/>
                <w:szCs w:val="28"/>
                <w:lang w:val="en-US"/>
              </w:rPr>
              <w:t>Black</w:t>
            </w:r>
            <w:r w:rsidRPr="0016249E">
              <w:rPr>
                <w:rFonts w:ascii="Times New Roman" w:hAnsi="Times New Roman" w:cs="Times New Roman"/>
                <w:sz w:val="28"/>
                <w:szCs w:val="28"/>
              </w:rPr>
              <w:t>)</w:t>
            </w:r>
          </w:p>
        </w:tc>
      </w:tr>
      <w:tr w:rsidR="005D2749" w:rsidRPr="0016249E" w:rsidTr="00FA1834">
        <w:trPr>
          <w:jc w:val="center"/>
        </w:trPr>
        <w:tc>
          <w:tcPr>
            <w:tcW w:w="4198" w:type="dxa"/>
            <w:shd w:val="clear" w:color="auto" w:fill="BFBFBF" w:themeFill="background1" w:themeFillShade="BF"/>
            <w:vAlign w:val="center"/>
          </w:tcPr>
          <w:p w:rsidR="005D2749" w:rsidRPr="0016249E" w:rsidRDefault="005D2749" w:rsidP="0016249E">
            <w:pPr>
              <w:spacing w:before="40" w:after="40"/>
              <w:rPr>
                <w:rFonts w:ascii="Times New Roman" w:hAnsi="Times New Roman" w:cs="Times New Roman"/>
                <w:b/>
                <w:sz w:val="28"/>
                <w:szCs w:val="28"/>
              </w:rPr>
            </w:pPr>
            <w:r w:rsidRPr="0016249E">
              <w:rPr>
                <w:rFonts w:ascii="Times New Roman" w:hAnsi="Times New Roman" w:cs="Times New Roman"/>
                <w:b/>
                <w:sz w:val="28"/>
                <w:szCs w:val="28"/>
              </w:rPr>
              <w:t>Центральный процессор</w:t>
            </w:r>
          </w:p>
        </w:tc>
        <w:tc>
          <w:tcPr>
            <w:tcW w:w="4335" w:type="dxa"/>
            <w:vAlign w:val="center"/>
          </w:tcPr>
          <w:p w:rsidR="005D2749" w:rsidRPr="0016249E" w:rsidRDefault="005D2749" w:rsidP="0016249E">
            <w:pPr>
              <w:spacing w:before="40" w:after="40"/>
              <w:rPr>
                <w:rFonts w:ascii="Times New Roman" w:hAnsi="Times New Roman" w:cs="Times New Roman"/>
                <w:sz w:val="28"/>
                <w:szCs w:val="28"/>
                <w:lang w:val="en-US"/>
              </w:rPr>
            </w:pPr>
            <w:r w:rsidRPr="0016249E">
              <w:rPr>
                <w:rFonts w:ascii="Times New Roman" w:hAnsi="Times New Roman" w:cs="Times New Roman"/>
                <w:sz w:val="28"/>
                <w:szCs w:val="28"/>
                <w:lang w:val="en-US"/>
              </w:rPr>
              <w:t>Intel Atom CPU N450</w:t>
            </w:r>
          </w:p>
        </w:tc>
      </w:tr>
      <w:tr w:rsidR="005D2749" w:rsidRPr="0016249E" w:rsidTr="00FA1834">
        <w:trPr>
          <w:jc w:val="center"/>
        </w:trPr>
        <w:tc>
          <w:tcPr>
            <w:tcW w:w="4198" w:type="dxa"/>
            <w:shd w:val="clear" w:color="auto" w:fill="BFBFBF" w:themeFill="background1" w:themeFillShade="BF"/>
            <w:vAlign w:val="center"/>
          </w:tcPr>
          <w:p w:rsidR="005D2749" w:rsidRPr="0016249E" w:rsidRDefault="005D2749" w:rsidP="0016249E">
            <w:pPr>
              <w:spacing w:before="40" w:after="40"/>
              <w:rPr>
                <w:rFonts w:ascii="Times New Roman" w:hAnsi="Times New Roman" w:cs="Times New Roman"/>
                <w:b/>
                <w:sz w:val="28"/>
                <w:szCs w:val="28"/>
              </w:rPr>
            </w:pPr>
            <w:r w:rsidRPr="0016249E">
              <w:rPr>
                <w:rFonts w:ascii="Times New Roman" w:hAnsi="Times New Roman" w:cs="Times New Roman"/>
                <w:b/>
                <w:sz w:val="28"/>
                <w:szCs w:val="28"/>
              </w:rPr>
              <w:t>Частота ЦП</w:t>
            </w:r>
          </w:p>
        </w:tc>
        <w:tc>
          <w:tcPr>
            <w:tcW w:w="4335" w:type="dxa"/>
            <w:vAlign w:val="center"/>
          </w:tcPr>
          <w:p w:rsidR="005D2749" w:rsidRPr="0016249E" w:rsidRDefault="005D2749" w:rsidP="0016249E">
            <w:pPr>
              <w:spacing w:before="40" w:after="40"/>
              <w:rPr>
                <w:rFonts w:ascii="Times New Roman" w:hAnsi="Times New Roman" w:cs="Times New Roman"/>
                <w:sz w:val="28"/>
                <w:szCs w:val="28"/>
                <w:lang w:val="en-US"/>
              </w:rPr>
            </w:pPr>
            <w:r w:rsidRPr="0016249E">
              <w:rPr>
                <w:rFonts w:ascii="Times New Roman" w:hAnsi="Times New Roman" w:cs="Times New Roman"/>
                <w:sz w:val="28"/>
                <w:szCs w:val="28"/>
                <w:lang w:val="en-US"/>
              </w:rPr>
              <w:t>1.66 GHz 1.67 GHz (1666 MHz)</w:t>
            </w:r>
          </w:p>
        </w:tc>
      </w:tr>
      <w:tr w:rsidR="005D2749" w:rsidRPr="0016249E" w:rsidTr="00FA1834">
        <w:trPr>
          <w:jc w:val="center"/>
        </w:trPr>
        <w:tc>
          <w:tcPr>
            <w:tcW w:w="4198" w:type="dxa"/>
            <w:shd w:val="clear" w:color="auto" w:fill="BFBFBF" w:themeFill="background1" w:themeFillShade="BF"/>
            <w:vAlign w:val="center"/>
          </w:tcPr>
          <w:p w:rsidR="005D2749" w:rsidRPr="0016249E" w:rsidRDefault="005D2749" w:rsidP="0016249E">
            <w:pPr>
              <w:spacing w:before="40" w:after="40"/>
              <w:rPr>
                <w:rFonts w:ascii="Times New Roman" w:hAnsi="Times New Roman" w:cs="Times New Roman"/>
                <w:b/>
                <w:sz w:val="28"/>
                <w:szCs w:val="28"/>
              </w:rPr>
            </w:pPr>
            <w:r w:rsidRPr="0016249E">
              <w:rPr>
                <w:rFonts w:ascii="Times New Roman" w:hAnsi="Times New Roman" w:cs="Times New Roman"/>
                <w:b/>
                <w:sz w:val="28"/>
                <w:szCs w:val="28"/>
              </w:rPr>
              <w:t>Количество ядер</w:t>
            </w:r>
          </w:p>
        </w:tc>
        <w:tc>
          <w:tcPr>
            <w:tcW w:w="4335" w:type="dxa"/>
            <w:vAlign w:val="center"/>
          </w:tcPr>
          <w:p w:rsidR="005D2749" w:rsidRPr="0016249E" w:rsidRDefault="005D2749" w:rsidP="0016249E">
            <w:pPr>
              <w:spacing w:before="40" w:after="40"/>
              <w:rPr>
                <w:rFonts w:ascii="Times New Roman" w:hAnsi="Times New Roman" w:cs="Times New Roman"/>
                <w:sz w:val="28"/>
                <w:szCs w:val="28"/>
                <w:lang w:val="en-US"/>
              </w:rPr>
            </w:pPr>
            <w:r w:rsidRPr="0016249E">
              <w:rPr>
                <w:rFonts w:ascii="Times New Roman" w:hAnsi="Times New Roman" w:cs="Times New Roman"/>
                <w:sz w:val="28"/>
                <w:szCs w:val="28"/>
                <w:lang w:val="en-US"/>
              </w:rPr>
              <w:t>2</w:t>
            </w:r>
          </w:p>
        </w:tc>
      </w:tr>
      <w:tr w:rsidR="005D2749" w:rsidRPr="0016249E" w:rsidTr="00FA1834">
        <w:trPr>
          <w:jc w:val="center"/>
        </w:trPr>
        <w:tc>
          <w:tcPr>
            <w:tcW w:w="4198" w:type="dxa"/>
            <w:shd w:val="clear" w:color="auto" w:fill="BFBFBF" w:themeFill="background1" w:themeFillShade="BF"/>
            <w:vAlign w:val="center"/>
          </w:tcPr>
          <w:p w:rsidR="005D2749" w:rsidRPr="0016249E" w:rsidRDefault="005D2749" w:rsidP="0016249E">
            <w:pPr>
              <w:spacing w:before="40" w:after="40"/>
              <w:rPr>
                <w:rFonts w:ascii="Times New Roman" w:hAnsi="Times New Roman" w:cs="Times New Roman"/>
                <w:b/>
                <w:sz w:val="28"/>
                <w:szCs w:val="28"/>
                <w:lang w:val="en-US"/>
              </w:rPr>
            </w:pPr>
            <w:r w:rsidRPr="0016249E">
              <w:rPr>
                <w:rFonts w:ascii="Times New Roman" w:hAnsi="Times New Roman" w:cs="Times New Roman"/>
                <w:b/>
                <w:sz w:val="28"/>
                <w:szCs w:val="28"/>
              </w:rPr>
              <w:t xml:space="preserve">Кэш </w:t>
            </w:r>
            <w:r w:rsidRPr="0016249E">
              <w:rPr>
                <w:rFonts w:ascii="Times New Roman" w:hAnsi="Times New Roman" w:cs="Times New Roman"/>
                <w:b/>
                <w:sz w:val="28"/>
                <w:szCs w:val="28"/>
                <w:lang w:val="en-US"/>
              </w:rPr>
              <w:t xml:space="preserve">L1 </w:t>
            </w:r>
            <w:r w:rsidRPr="0016249E">
              <w:rPr>
                <w:rFonts w:ascii="Times New Roman" w:hAnsi="Times New Roman" w:cs="Times New Roman"/>
                <w:b/>
                <w:sz w:val="28"/>
                <w:szCs w:val="28"/>
              </w:rPr>
              <w:t>кода</w:t>
            </w:r>
          </w:p>
        </w:tc>
        <w:tc>
          <w:tcPr>
            <w:tcW w:w="4335" w:type="dxa"/>
            <w:vAlign w:val="center"/>
          </w:tcPr>
          <w:p w:rsidR="005D2749" w:rsidRPr="0016249E" w:rsidRDefault="005D2749" w:rsidP="0016249E">
            <w:pPr>
              <w:spacing w:before="40" w:after="40"/>
              <w:rPr>
                <w:rFonts w:ascii="Times New Roman" w:hAnsi="Times New Roman" w:cs="Times New Roman"/>
                <w:sz w:val="28"/>
                <w:szCs w:val="28"/>
              </w:rPr>
            </w:pPr>
            <w:r w:rsidRPr="0016249E">
              <w:rPr>
                <w:rFonts w:ascii="Times New Roman" w:hAnsi="Times New Roman" w:cs="Times New Roman"/>
                <w:sz w:val="28"/>
                <w:szCs w:val="28"/>
                <w:lang w:val="en-US"/>
              </w:rPr>
              <w:t xml:space="preserve">32 </w:t>
            </w:r>
            <w:r w:rsidRPr="0016249E">
              <w:rPr>
                <w:rFonts w:ascii="Times New Roman" w:hAnsi="Times New Roman" w:cs="Times New Roman"/>
                <w:sz w:val="28"/>
                <w:szCs w:val="28"/>
              </w:rPr>
              <w:t>КБ</w:t>
            </w:r>
          </w:p>
        </w:tc>
      </w:tr>
      <w:tr w:rsidR="005D2749" w:rsidRPr="0016249E" w:rsidTr="00FA1834">
        <w:trPr>
          <w:jc w:val="center"/>
        </w:trPr>
        <w:tc>
          <w:tcPr>
            <w:tcW w:w="4198" w:type="dxa"/>
            <w:shd w:val="clear" w:color="auto" w:fill="BFBFBF" w:themeFill="background1" w:themeFillShade="BF"/>
            <w:vAlign w:val="center"/>
          </w:tcPr>
          <w:p w:rsidR="005D2749" w:rsidRPr="0016249E" w:rsidRDefault="005D2749" w:rsidP="0016249E">
            <w:pPr>
              <w:spacing w:before="40" w:after="40"/>
              <w:rPr>
                <w:rFonts w:ascii="Times New Roman" w:hAnsi="Times New Roman" w:cs="Times New Roman"/>
                <w:b/>
                <w:sz w:val="28"/>
                <w:szCs w:val="28"/>
              </w:rPr>
            </w:pPr>
            <w:r w:rsidRPr="0016249E">
              <w:rPr>
                <w:rFonts w:ascii="Times New Roman" w:hAnsi="Times New Roman" w:cs="Times New Roman"/>
                <w:b/>
                <w:sz w:val="28"/>
                <w:szCs w:val="28"/>
              </w:rPr>
              <w:t xml:space="preserve">Кэш </w:t>
            </w:r>
            <w:r w:rsidRPr="0016249E">
              <w:rPr>
                <w:rFonts w:ascii="Times New Roman" w:hAnsi="Times New Roman" w:cs="Times New Roman"/>
                <w:b/>
                <w:sz w:val="28"/>
                <w:szCs w:val="28"/>
                <w:lang w:val="en-US"/>
              </w:rPr>
              <w:t xml:space="preserve">L1 </w:t>
            </w:r>
            <w:r w:rsidRPr="0016249E">
              <w:rPr>
                <w:rFonts w:ascii="Times New Roman" w:hAnsi="Times New Roman" w:cs="Times New Roman"/>
                <w:b/>
                <w:sz w:val="28"/>
                <w:szCs w:val="28"/>
              </w:rPr>
              <w:t>данных</w:t>
            </w:r>
          </w:p>
        </w:tc>
        <w:tc>
          <w:tcPr>
            <w:tcW w:w="4335" w:type="dxa"/>
            <w:vAlign w:val="center"/>
          </w:tcPr>
          <w:p w:rsidR="005D2749" w:rsidRPr="0016249E" w:rsidRDefault="005D2749" w:rsidP="0016249E">
            <w:pPr>
              <w:spacing w:before="40" w:after="40"/>
              <w:rPr>
                <w:rFonts w:ascii="Times New Roman" w:hAnsi="Times New Roman" w:cs="Times New Roman"/>
                <w:sz w:val="28"/>
                <w:szCs w:val="28"/>
              </w:rPr>
            </w:pPr>
            <w:r w:rsidRPr="0016249E">
              <w:rPr>
                <w:rFonts w:ascii="Times New Roman" w:hAnsi="Times New Roman" w:cs="Times New Roman"/>
                <w:sz w:val="28"/>
                <w:szCs w:val="28"/>
              </w:rPr>
              <w:t>24 КБ</w:t>
            </w:r>
          </w:p>
        </w:tc>
      </w:tr>
      <w:tr w:rsidR="005D2749" w:rsidRPr="0016249E" w:rsidTr="00FA1834">
        <w:trPr>
          <w:jc w:val="center"/>
        </w:trPr>
        <w:tc>
          <w:tcPr>
            <w:tcW w:w="4198" w:type="dxa"/>
            <w:shd w:val="clear" w:color="auto" w:fill="BFBFBF" w:themeFill="background1" w:themeFillShade="BF"/>
            <w:vAlign w:val="center"/>
          </w:tcPr>
          <w:p w:rsidR="005D2749" w:rsidRPr="0016249E" w:rsidRDefault="005D2749" w:rsidP="0016249E">
            <w:pPr>
              <w:spacing w:before="40" w:after="40"/>
              <w:rPr>
                <w:rFonts w:ascii="Times New Roman" w:hAnsi="Times New Roman" w:cs="Times New Roman"/>
                <w:b/>
                <w:sz w:val="28"/>
                <w:szCs w:val="28"/>
                <w:lang w:val="en-US"/>
              </w:rPr>
            </w:pPr>
            <w:r w:rsidRPr="0016249E">
              <w:rPr>
                <w:rFonts w:ascii="Times New Roman" w:hAnsi="Times New Roman" w:cs="Times New Roman"/>
                <w:b/>
                <w:sz w:val="28"/>
                <w:szCs w:val="28"/>
              </w:rPr>
              <w:t xml:space="preserve">Кэш </w:t>
            </w:r>
            <w:r w:rsidRPr="0016249E">
              <w:rPr>
                <w:rFonts w:ascii="Times New Roman" w:hAnsi="Times New Roman" w:cs="Times New Roman"/>
                <w:b/>
                <w:sz w:val="28"/>
                <w:szCs w:val="28"/>
                <w:lang w:val="en-US"/>
              </w:rPr>
              <w:t>L2</w:t>
            </w:r>
          </w:p>
        </w:tc>
        <w:tc>
          <w:tcPr>
            <w:tcW w:w="4335" w:type="dxa"/>
            <w:vAlign w:val="center"/>
          </w:tcPr>
          <w:p w:rsidR="005D2749" w:rsidRPr="0016249E" w:rsidRDefault="005D2749" w:rsidP="0016249E">
            <w:pPr>
              <w:spacing w:before="40" w:after="40"/>
              <w:rPr>
                <w:rFonts w:ascii="Times New Roman" w:hAnsi="Times New Roman" w:cs="Times New Roman"/>
                <w:sz w:val="28"/>
                <w:szCs w:val="28"/>
              </w:rPr>
            </w:pPr>
            <w:r w:rsidRPr="0016249E">
              <w:rPr>
                <w:rFonts w:ascii="Times New Roman" w:hAnsi="Times New Roman" w:cs="Times New Roman"/>
                <w:sz w:val="28"/>
                <w:szCs w:val="28"/>
              </w:rPr>
              <w:t>512 КБ</w:t>
            </w:r>
          </w:p>
        </w:tc>
      </w:tr>
      <w:tr w:rsidR="005D2749" w:rsidRPr="0016249E" w:rsidTr="00FA1834">
        <w:trPr>
          <w:jc w:val="center"/>
        </w:trPr>
        <w:tc>
          <w:tcPr>
            <w:tcW w:w="4198" w:type="dxa"/>
            <w:shd w:val="clear" w:color="auto" w:fill="BFBFBF" w:themeFill="background1" w:themeFillShade="BF"/>
            <w:vAlign w:val="center"/>
          </w:tcPr>
          <w:p w:rsidR="005D2749" w:rsidRPr="0016249E" w:rsidRDefault="005D2749" w:rsidP="0016249E">
            <w:pPr>
              <w:spacing w:before="40" w:after="40"/>
              <w:rPr>
                <w:rFonts w:ascii="Times New Roman" w:hAnsi="Times New Roman" w:cs="Times New Roman"/>
                <w:b/>
                <w:sz w:val="28"/>
                <w:szCs w:val="28"/>
              </w:rPr>
            </w:pPr>
            <w:r w:rsidRPr="0016249E">
              <w:rPr>
                <w:rFonts w:ascii="Times New Roman" w:hAnsi="Times New Roman" w:cs="Times New Roman"/>
                <w:b/>
                <w:sz w:val="28"/>
                <w:szCs w:val="28"/>
              </w:rPr>
              <w:t>Системная плата</w:t>
            </w:r>
          </w:p>
        </w:tc>
        <w:tc>
          <w:tcPr>
            <w:tcW w:w="4335" w:type="dxa"/>
            <w:vAlign w:val="center"/>
          </w:tcPr>
          <w:p w:rsidR="005D2749" w:rsidRPr="0016249E" w:rsidRDefault="005D2749" w:rsidP="0016249E">
            <w:pPr>
              <w:spacing w:before="40" w:after="40"/>
              <w:rPr>
                <w:rFonts w:ascii="Times New Roman" w:hAnsi="Times New Roman" w:cs="Times New Roman"/>
                <w:sz w:val="28"/>
                <w:szCs w:val="28"/>
                <w:lang w:val="en-US"/>
              </w:rPr>
            </w:pPr>
            <w:r w:rsidRPr="0016249E">
              <w:rPr>
                <w:rFonts w:ascii="Times New Roman" w:hAnsi="Times New Roman" w:cs="Times New Roman"/>
                <w:sz w:val="28"/>
                <w:szCs w:val="28"/>
                <w:lang w:val="en-US"/>
              </w:rPr>
              <w:t>Samsung N150P</w:t>
            </w:r>
          </w:p>
        </w:tc>
      </w:tr>
      <w:tr w:rsidR="005D2749" w:rsidRPr="0016249E" w:rsidTr="00FA1834">
        <w:trPr>
          <w:jc w:val="center"/>
        </w:trPr>
        <w:tc>
          <w:tcPr>
            <w:tcW w:w="4198" w:type="dxa"/>
            <w:shd w:val="clear" w:color="auto" w:fill="BFBFBF" w:themeFill="background1" w:themeFillShade="BF"/>
            <w:vAlign w:val="center"/>
          </w:tcPr>
          <w:p w:rsidR="005D2749" w:rsidRPr="0016249E" w:rsidRDefault="005D2749" w:rsidP="0016249E">
            <w:pPr>
              <w:spacing w:before="40" w:after="40"/>
              <w:rPr>
                <w:rFonts w:ascii="Times New Roman" w:hAnsi="Times New Roman" w:cs="Times New Roman"/>
                <w:b/>
                <w:sz w:val="28"/>
                <w:szCs w:val="28"/>
              </w:rPr>
            </w:pPr>
            <w:r w:rsidRPr="0016249E">
              <w:rPr>
                <w:rFonts w:ascii="Times New Roman" w:hAnsi="Times New Roman" w:cs="Times New Roman"/>
                <w:b/>
                <w:sz w:val="28"/>
                <w:szCs w:val="28"/>
              </w:rPr>
              <w:t>Жесткий диск</w:t>
            </w:r>
          </w:p>
        </w:tc>
        <w:tc>
          <w:tcPr>
            <w:tcW w:w="4335" w:type="dxa"/>
            <w:vAlign w:val="center"/>
          </w:tcPr>
          <w:p w:rsidR="005D2749" w:rsidRPr="0016249E" w:rsidRDefault="005D2749" w:rsidP="0016249E">
            <w:pPr>
              <w:spacing w:before="40" w:after="40"/>
              <w:rPr>
                <w:rFonts w:ascii="Times New Roman" w:hAnsi="Times New Roman" w:cs="Times New Roman"/>
                <w:sz w:val="28"/>
                <w:szCs w:val="28"/>
              </w:rPr>
            </w:pPr>
            <w:r w:rsidRPr="0016249E">
              <w:rPr>
                <w:rFonts w:ascii="Times New Roman" w:hAnsi="Times New Roman" w:cs="Times New Roman"/>
                <w:sz w:val="28"/>
                <w:szCs w:val="28"/>
                <w:lang w:val="en-US"/>
              </w:rPr>
              <w:t xml:space="preserve">232 </w:t>
            </w:r>
            <w:r w:rsidRPr="0016249E">
              <w:rPr>
                <w:rFonts w:ascii="Times New Roman" w:hAnsi="Times New Roman" w:cs="Times New Roman"/>
                <w:sz w:val="28"/>
                <w:szCs w:val="28"/>
              </w:rPr>
              <w:t>ГБ</w:t>
            </w:r>
          </w:p>
        </w:tc>
      </w:tr>
      <w:tr w:rsidR="005D2749" w:rsidRPr="0016249E" w:rsidTr="00FA1834">
        <w:trPr>
          <w:jc w:val="center"/>
        </w:trPr>
        <w:tc>
          <w:tcPr>
            <w:tcW w:w="4198" w:type="dxa"/>
            <w:shd w:val="clear" w:color="auto" w:fill="BFBFBF" w:themeFill="background1" w:themeFillShade="BF"/>
            <w:vAlign w:val="center"/>
          </w:tcPr>
          <w:p w:rsidR="005D2749" w:rsidRPr="0016249E" w:rsidRDefault="005D2749" w:rsidP="0016249E">
            <w:pPr>
              <w:spacing w:before="40" w:after="40"/>
              <w:rPr>
                <w:rFonts w:ascii="Times New Roman" w:hAnsi="Times New Roman" w:cs="Times New Roman"/>
                <w:b/>
                <w:sz w:val="28"/>
                <w:szCs w:val="28"/>
              </w:rPr>
            </w:pPr>
            <w:r w:rsidRPr="0016249E">
              <w:rPr>
                <w:rFonts w:ascii="Times New Roman" w:hAnsi="Times New Roman" w:cs="Times New Roman"/>
                <w:b/>
                <w:sz w:val="28"/>
                <w:szCs w:val="28"/>
              </w:rPr>
              <w:t>Файл подкачки</w:t>
            </w:r>
          </w:p>
        </w:tc>
        <w:tc>
          <w:tcPr>
            <w:tcW w:w="4335" w:type="dxa"/>
            <w:vAlign w:val="center"/>
          </w:tcPr>
          <w:p w:rsidR="005D2749" w:rsidRPr="0016249E" w:rsidRDefault="005D2749" w:rsidP="0016249E">
            <w:pPr>
              <w:spacing w:before="40" w:after="40"/>
              <w:rPr>
                <w:rFonts w:ascii="Times New Roman" w:hAnsi="Times New Roman" w:cs="Times New Roman"/>
                <w:sz w:val="28"/>
                <w:szCs w:val="28"/>
              </w:rPr>
            </w:pPr>
            <w:r w:rsidRPr="0016249E">
              <w:rPr>
                <w:rFonts w:ascii="Times New Roman" w:hAnsi="Times New Roman" w:cs="Times New Roman"/>
                <w:sz w:val="28"/>
                <w:szCs w:val="28"/>
              </w:rPr>
              <w:t>2110 МБ</w:t>
            </w:r>
          </w:p>
        </w:tc>
      </w:tr>
      <w:tr w:rsidR="005D2749" w:rsidRPr="0016249E" w:rsidTr="00FA1834">
        <w:trPr>
          <w:jc w:val="center"/>
        </w:trPr>
        <w:tc>
          <w:tcPr>
            <w:tcW w:w="4198" w:type="dxa"/>
            <w:shd w:val="clear" w:color="auto" w:fill="BFBFBF" w:themeFill="background1" w:themeFillShade="BF"/>
            <w:vAlign w:val="center"/>
          </w:tcPr>
          <w:p w:rsidR="005D2749" w:rsidRPr="0016249E" w:rsidRDefault="005D2749" w:rsidP="0016249E">
            <w:pPr>
              <w:spacing w:before="40" w:after="40"/>
              <w:rPr>
                <w:rFonts w:ascii="Times New Roman" w:hAnsi="Times New Roman" w:cs="Times New Roman"/>
                <w:b/>
                <w:sz w:val="28"/>
                <w:szCs w:val="28"/>
              </w:rPr>
            </w:pPr>
            <w:r w:rsidRPr="0016249E">
              <w:rPr>
                <w:rFonts w:ascii="Times New Roman" w:hAnsi="Times New Roman" w:cs="Times New Roman"/>
                <w:b/>
                <w:sz w:val="28"/>
                <w:szCs w:val="28"/>
              </w:rPr>
              <w:t>Виртуальная память</w:t>
            </w:r>
          </w:p>
        </w:tc>
        <w:tc>
          <w:tcPr>
            <w:tcW w:w="4335" w:type="dxa"/>
            <w:vAlign w:val="center"/>
          </w:tcPr>
          <w:p w:rsidR="005D2749" w:rsidRPr="0016249E" w:rsidRDefault="005D2749" w:rsidP="0016249E">
            <w:pPr>
              <w:spacing w:before="40" w:after="40"/>
              <w:rPr>
                <w:rFonts w:ascii="Times New Roman" w:hAnsi="Times New Roman" w:cs="Times New Roman"/>
                <w:sz w:val="28"/>
                <w:szCs w:val="28"/>
              </w:rPr>
            </w:pPr>
            <w:r w:rsidRPr="0016249E">
              <w:rPr>
                <w:rFonts w:ascii="Times New Roman" w:hAnsi="Times New Roman" w:cs="Times New Roman"/>
                <w:sz w:val="28"/>
                <w:szCs w:val="28"/>
              </w:rPr>
              <w:t>4137 МБ</w:t>
            </w:r>
          </w:p>
        </w:tc>
      </w:tr>
      <w:tr w:rsidR="005D2749" w:rsidRPr="005718CE" w:rsidTr="00FA1834">
        <w:trPr>
          <w:jc w:val="center"/>
        </w:trPr>
        <w:tc>
          <w:tcPr>
            <w:tcW w:w="4198" w:type="dxa"/>
            <w:shd w:val="clear" w:color="auto" w:fill="BFBFBF" w:themeFill="background1" w:themeFillShade="BF"/>
            <w:vAlign w:val="center"/>
          </w:tcPr>
          <w:p w:rsidR="005D2749" w:rsidRPr="0016249E" w:rsidRDefault="005D2749" w:rsidP="0016249E">
            <w:pPr>
              <w:spacing w:before="40" w:after="40"/>
              <w:rPr>
                <w:rFonts w:ascii="Times New Roman" w:hAnsi="Times New Roman" w:cs="Times New Roman"/>
                <w:b/>
                <w:sz w:val="28"/>
                <w:szCs w:val="28"/>
              </w:rPr>
            </w:pPr>
            <w:r w:rsidRPr="0016249E">
              <w:rPr>
                <w:rFonts w:ascii="Times New Roman" w:hAnsi="Times New Roman" w:cs="Times New Roman"/>
                <w:b/>
                <w:sz w:val="28"/>
                <w:szCs w:val="28"/>
              </w:rPr>
              <w:lastRenderedPageBreak/>
              <w:t>Оперативная память</w:t>
            </w:r>
          </w:p>
        </w:tc>
        <w:tc>
          <w:tcPr>
            <w:tcW w:w="4335" w:type="dxa"/>
            <w:vAlign w:val="center"/>
          </w:tcPr>
          <w:p w:rsidR="005D2749" w:rsidRPr="0016249E" w:rsidRDefault="005D2749" w:rsidP="0016249E">
            <w:pPr>
              <w:spacing w:before="40" w:after="40"/>
              <w:rPr>
                <w:rFonts w:ascii="Times New Roman" w:hAnsi="Times New Roman" w:cs="Times New Roman"/>
                <w:sz w:val="28"/>
                <w:szCs w:val="28"/>
                <w:lang w:val="en-US"/>
              </w:rPr>
            </w:pPr>
            <w:r w:rsidRPr="0016249E">
              <w:rPr>
                <w:rFonts w:ascii="Times New Roman" w:hAnsi="Times New Roman" w:cs="Times New Roman"/>
                <w:sz w:val="28"/>
                <w:szCs w:val="28"/>
                <w:lang w:val="en-US"/>
              </w:rPr>
              <w:t xml:space="preserve">DIMM1: Samsung M4 70T2864FB3-CF7 (DDR2 SDRAM, 1 GB, 400 </w:t>
            </w:r>
            <w:r w:rsidRPr="0016249E">
              <w:rPr>
                <w:rFonts w:ascii="Times New Roman" w:hAnsi="Times New Roman" w:cs="Times New Roman"/>
                <w:sz w:val="28"/>
                <w:szCs w:val="28"/>
              </w:rPr>
              <w:t>МГц</w:t>
            </w:r>
            <w:r w:rsidRPr="0016249E">
              <w:rPr>
                <w:rFonts w:ascii="Times New Roman" w:hAnsi="Times New Roman" w:cs="Times New Roman"/>
                <w:sz w:val="28"/>
                <w:szCs w:val="28"/>
                <w:lang w:val="en-US"/>
              </w:rPr>
              <w:t>, 64 bit)</w:t>
            </w:r>
          </w:p>
        </w:tc>
      </w:tr>
      <w:tr w:rsidR="005D2749" w:rsidRPr="0016249E" w:rsidTr="00FA1834">
        <w:trPr>
          <w:jc w:val="center"/>
        </w:trPr>
        <w:tc>
          <w:tcPr>
            <w:tcW w:w="4198" w:type="dxa"/>
            <w:shd w:val="clear" w:color="auto" w:fill="BFBFBF" w:themeFill="background1" w:themeFillShade="BF"/>
            <w:vAlign w:val="center"/>
          </w:tcPr>
          <w:p w:rsidR="005D2749" w:rsidRPr="0016249E" w:rsidRDefault="005D2749" w:rsidP="0016249E">
            <w:pPr>
              <w:spacing w:before="40" w:after="40"/>
              <w:rPr>
                <w:rFonts w:ascii="Times New Roman" w:hAnsi="Times New Roman" w:cs="Times New Roman"/>
                <w:b/>
                <w:sz w:val="28"/>
                <w:szCs w:val="28"/>
              </w:rPr>
            </w:pPr>
            <w:r w:rsidRPr="0016249E">
              <w:rPr>
                <w:rFonts w:ascii="Times New Roman" w:hAnsi="Times New Roman" w:cs="Times New Roman"/>
                <w:b/>
                <w:sz w:val="28"/>
                <w:szCs w:val="28"/>
              </w:rPr>
              <w:t>Операционная система</w:t>
            </w:r>
          </w:p>
        </w:tc>
        <w:tc>
          <w:tcPr>
            <w:tcW w:w="4335" w:type="dxa"/>
            <w:vAlign w:val="center"/>
          </w:tcPr>
          <w:p w:rsidR="005D2749" w:rsidRPr="0016249E" w:rsidRDefault="005D2749" w:rsidP="0016249E">
            <w:pPr>
              <w:spacing w:before="40" w:after="40"/>
              <w:rPr>
                <w:rFonts w:ascii="Times New Roman" w:hAnsi="Times New Roman" w:cs="Times New Roman"/>
                <w:sz w:val="28"/>
                <w:szCs w:val="28"/>
              </w:rPr>
            </w:pPr>
            <w:r w:rsidRPr="0016249E">
              <w:rPr>
                <w:rFonts w:ascii="Times New Roman" w:hAnsi="Times New Roman" w:cs="Times New Roman"/>
                <w:sz w:val="28"/>
                <w:szCs w:val="28"/>
                <w:lang w:val="en-US"/>
              </w:rPr>
              <w:t>Windows 7 SP1, 32 bit</w:t>
            </w:r>
          </w:p>
        </w:tc>
      </w:tr>
      <w:tr w:rsidR="005D2749" w:rsidRPr="0016249E" w:rsidTr="00FA1834">
        <w:trPr>
          <w:jc w:val="center"/>
        </w:trPr>
        <w:tc>
          <w:tcPr>
            <w:tcW w:w="4198" w:type="dxa"/>
            <w:shd w:val="clear" w:color="auto" w:fill="BFBFBF" w:themeFill="background1" w:themeFillShade="BF"/>
            <w:vAlign w:val="center"/>
          </w:tcPr>
          <w:p w:rsidR="005D2749" w:rsidRPr="0016249E" w:rsidRDefault="005D2749" w:rsidP="0016249E">
            <w:pPr>
              <w:spacing w:before="40" w:after="40"/>
              <w:rPr>
                <w:rFonts w:ascii="Times New Roman" w:hAnsi="Times New Roman" w:cs="Times New Roman"/>
                <w:b/>
                <w:sz w:val="28"/>
                <w:szCs w:val="28"/>
              </w:rPr>
            </w:pPr>
            <w:r w:rsidRPr="0016249E">
              <w:rPr>
                <w:rFonts w:ascii="Times New Roman" w:hAnsi="Times New Roman" w:cs="Times New Roman"/>
                <w:b/>
                <w:sz w:val="28"/>
                <w:szCs w:val="28"/>
              </w:rPr>
              <w:t>Частота высокоточного счетчика</w:t>
            </w:r>
          </w:p>
        </w:tc>
        <w:tc>
          <w:tcPr>
            <w:tcW w:w="4335" w:type="dxa"/>
            <w:vAlign w:val="center"/>
          </w:tcPr>
          <w:p w:rsidR="005D2749" w:rsidRPr="0016249E" w:rsidRDefault="005D2749" w:rsidP="0016249E">
            <w:pPr>
              <w:spacing w:before="40" w:after="40"/>
              <w:rPr>
                <w:rFonts w:ascii="Times New Roman" w:hAnsi="Times New Roman" w:cs="Times New Roman"/>
                <w:sz w:val="28"/>
                <w:szCs w:val="28"/>
              </w:rPr>
            </w:pPr>
            <w:r w:rsidRPr="0016249E">
              <w:rPr>
                <w:rFonts w:ascii="Times New Roman" w:hAnsi="Times New Roman" w:cs="Times New Roman"/>
                <w:sz w:val="28"/>
                <w:szCs w:val="28"/>
              </w:rPr>
              <w:t>1623554</w:t>
            </w:r>
            <w:r w:rsidRPr="0016249E">
              <w:rPr>
                <w:rFonts w:ascii="Times New Roman" w:hAnsi="Times New Roman" w:cs="Times New Roman"/>
                <w:sz w:val="28"/>
                <w:szCs w:val="28"/>
                <w:lang w:val="en-US"/>
              </w:rPr>
              <w:t xml:space="preserve"> </w:t>
            </w:r>
            <w:r w:rsidRPr="0016249E">
              <w:rPr>
                <w:rFonts w:ascii="Times New Roman" w:hAnsi="Times New Roman" w:cs="Times New Roman"/>
                <w:sz w:val="28"/>
                <w:szCs w:val="28"/>
              </w:rPr>
              <w:t>тактов</w:t>
            </w:r>
            <w:r w:rsidRPr="0016249E">
              <w:rPr>
                <w:rFonts w:ascii="Times New Roman" w:hAnsi="Times New Roman" w:cs="Times New Roman"/>
                <w:sz w:val="28"/>
                <w:szCs w:val="28"/>
                <w:lang w:val="en-US"/>
              </w:rPr>
              <w:t>/</w:t>
            </w:r>
            <w:r w:rsidRPr="0016249E">
              <w:rPr>
                <w:rFonts w:ascii="Times New Roman" w:hAnsi="Times New Roman" w:cs="Times New Roman"/>
                <w:sz w:val="28"/>
                <w:szCs w:val="28"/>
              </w:rPr>
              <w:t>сек</w:t>
            </w:r>
          </w:p>
        </w:tc>
      </w:tr>
    </w:tbl>
    <w:p w:rsidR="005D2749" w:rsidRPr="0016249E" w:rsidRDefault="005D2749" w:rsidP="0016249E">
      <w:pPr>
        <w:spacing w:before="240" w:after="0" w:line="240" w:lineRule="auto"/>
        <w:ind w:firstLine="425"/>
        <w:rPr>
          <w:rFonts w:ascii="Times New Roman" w:hAnsi="Times New Roman" w:cs="Times New Roman"/>
          <w:sz w:val="28"/>
          <w:szCs w:val="28"/>
        </w:rPr>
      </w:pPr>
      <w:r w:rsidRPr="0016249E">
        <w:rPr>
          <w:rFonts w:ascii="Times New Roman" w:hAnsi="Times New Roman" w:cs="Times New Roman"/>
          <w:sz w:val="28"/>
          <w:szCs w:val="28"/>
        </w:rPr>
        <w:t>Исходные данные для примеров задавались по следующему алгоритму:</w:t>
      </w:r>
    </w:p>
    <w:p w:rsidR="005D2749" w:rsidRPr="0016249E" w:rsidRDefault="005D2749" w:rsidP="0016249E">
      <w:pPr>
        <w:pStyle w:val="a7"/>
        <w:numPr>
          <w:ilvl w:val="0"/>
          <w:numId w:val="12"/>
        </w:numPr>
        <w:spacing w:after="0" w:line="240" w:lineRule="auto"/>
        <w:ind w:left="992" w:hanging="425"/>
        <w:rPr>
          <w:rFonts w:ascii="Times New Roman" w:hAnsi="Times New Roman" w:cs="Times New Roman"/>
          <w:sz w:val="28"/>
          <w:szCs w:val="28"/>
        </w:rPr>
      </w:pPr>
      <m:oMath>
        <m:r>
          <w:rPr>
            <w:rFonts w:ascii="Cambria Math" w:hAnsi="Cambria Math" w:cs="Times New Roman"/>
            <w:sz w:val="28"/>
            <w:szCs w:val="28"/>
          </w:rPr>
          <m:t>qn</m:t>
        </m:r>
        <m:r>
          <w:rPr>
            <w:rFonts w:ascii="Cambria Math" w:hAnsi="Times New Roman" w:cs="Times New Roman"/>
            <w:sz w:val="28"/>
            <w:szCs w:val="28"/>
          </w:rPr>
          <m:t>=</m:t>
        </m:r>
        <m:r>
          <w:rPr>
            <w:rFonts w:ascii="Cambria Math" w:hAnsi="Cambria Math" w:cs="Times New Roman"/>
            <w:sz w:val="28"/>
            <w:szCs w:val="28"/>
          </w:rPr>
          <m:t>nn</m:t>
        </m:r>
        <m:r>
          <w:rPr>
            <w:rFonts w:ascii="Times New Roman" w:hAnsi="Times New Roman" w:cs="Times New Roman"/>
            <w:sz w:val="28"/>
            <w:szCs w:val="28"/>
          </w:rPr>
          <m:t>-</m:t>
        </m:r>
        <m:r>
          <w:rPr>
            <w:rFonts w:ascii="Cambria Math" w:hAnsi="Times New Roman" w:cs="Times New Roman"/>
            <w:sz w:val="28"/>
            <w:szCs w:val="28"/>
          </w:rPr>
          <m:t>1;</m:t>
        </m:r>
      </m:oMath>
    </w:p>
    <w:p w:rsidR="005D2749" w:rsidRPr="0016249E" w:rsidRDefault="000F20A6" w:rsidP="0016249E">
      <w:pPr>
        <w:pStyle w:val="a7"/>
        <w:numPr>
          <w:ilvl w:val="0"/>
          <w:numId w:val="12"/>
        </w:numPr>
        <w:spacing w:after="0" w:line="240" w:lineRule="auto"/>
        <w:ind w:left="992" w:hanging="426"/>
        <w:rPr>
          <w:rFonts w:ascii="Times New Roman" w:hAnsi="Times New Roman" w:cs="Times New Roman"/>
          <w:sz w:val="28"/>
          <w:szCs w:val="28"/>
        </w:rPr>
      </w:pP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q</m:t>
            </m:r>
          </m:sub>
        </m:sSub>
        <m:r>
          <w:rPr>
            <w:rFonts w:ascii="Cambria Math" w:hAnsi="Times New Roman" w:cs="Times New Roman"/>
            <w:sz w:val="28"/>
            <w:szCs w:val="28"/>
          </w:rPr>
          <m:t>=8</m:t>
        </m:r>
      </m:oMath>
      <w:r w:rsidR="005D2749" w:rsidRPr="0016249E">
        <w:rPr>
          <w:rFonts w:ascii="Times New Roman" w:hAnsi="Times New Roman" w:cs="Times New Roman"/>
          <w:sz w:val="28"/>
          <w:szCs w:val="28"/>
        </w:rPr>
        <w:t xml:space="preserve">, где </w:t>
      </w:r>
      <m:oMath>
        <m:r>
          <w:rPr>
            <w:rFonts w:ascii="Cambria Math" w:hAnsi="Cambria Math" w:cs="Times New Roman"/>
            <w:sz w:val="28"/>
            <w:szCs w:val="28"/>
            <w:lang w:val="en-US"/>
          </w:rPr>
          <m:t>q</m:t>
        </m:r>
        <m:r>
          <w:rPr>
            <w:rFonts w:ascii="Cambria Math" w:hAnsi="Times New Roman" w:cs="Times New Roman"/>
            <w:sz w:val="28"/>
            <w:szCs w:val="28"/>
          </w:rPr>
          <m:t>=1</m:t>
        </m:r>
        <m:r>
          <w:rPr>
            <w:rFonts w:ascii="Cambria Math" w:hAnsi="Times New Roman" w:cs="Times New Roman"/>
            <w:sz w:val="28"/>
            <w:szCs w:val="28"/>
          </w:rPr>
          <m:t>…</m:t>
        </m:r>
        <m:r>
          <w:rPr>
            <w:rFonts w:ascii="Cambria Math" w:hAnsi="Cambria Math" w:cs="Times New Roman"/>
            <w:sz w:val="28"/>
            <w:szCs w:val="28"/>
            <w:lang w:val="en-US"/>
          </w:rPr>
          <m:t>qn</m:t>
        </m:r>
      </m:oMath>
      <w:r w:rsidR="005D2749" w:rsidRPr="0016249E">
        <w:rPr>
          <w:rFonts w:ascii="Times New Roman" w:eastAsiaTheme="minorEastAsia" w:hAnsi="Times New Roman" w:cs="Times New Roman"/>
          <w:sz w:val="28"/>
          <w:szCs w:val="28"/>
          <w:lang w:val="en-US"/>
        </w:rPr>
        <w:t>;</w:t>
      </w:r>
    </w:p>
    <w:p w:rsidR="005D2749" w:rsidRPr="0016249E" w:rsidRDefault="000F20A6" w:rsidP="0016249E">
      <w:pPr>
        <w:pStyle w:val="a7"/>
        <w:numPr>
          <w:ilvl w:val="0"/>
          <w:numId w:val="12"/>
        </w:numPr>
        <w:spacing w:after="0" w:line="240" w:lineRule="auto"/>
        <w:ind w:left="992" w:hanging="426"/>
        <w:rPr>
          <w:rFonts w:ascii="Times New Roman" w:hAnsi="Times New Roman" w:cs="Times New Roman"/>
          <w:sz w:val="28"/>
          <w:szCs w:val="28"/>
        </w:rPr>
      </w:pP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mu</m:t>
            </m:r>
          </m:e>
          <m:sub>
            <m:r>
              <w:rPr>
                <w:rFonts w:ascii="Cambria Math" w:hAnsi="Cambria Math" w:cs="Times New Roman"/>
                <w:sz w:val="28"/>
                <w:szCs w:val="28"/>
                <w:lang w:val="en-US"/>
              </w:rPr>
              <m:t>i</m:t>
            </m:r>
          </m:sub>
        </m:sSub>
        <m:r>
          <w:rPr>
            <w:rFonts w:ascii="Cambria Math" w:hAnsi="Times New Roman" w:cs="Times New Roman"/>
            <w:sz w:val="28"/>
            <w:szCs w:val="28"/>
          </w:rPr>
          <m:t>=10</m:t>
        </m:r>
      </m:oMath>
      <w:r w:rsidR="005D2749" w:rsidRPr="0016249E">
        <w:rPr>
          <w:rFonts w:ascii="Times New Roman" w:hAnsi="Times New Roman" w:cs="Times New Roman"/>
          <w:sz w:val="28"/>
          <w:szCs w:val="28"/>
        </w:rPr>
        <w:t xml:space="preserve">, где </w:t>
      </w:r>
      <m:oMath>
        <m:r>
          <w:rPr>
            <w:rFonts w:ascii="Cambria Math" w:hAnsi="Cambria Math" w:cs="Times New Roman"/>
            <w:sz w:val="28"/>
            <w:szCs w:val="28"/>
            <w:lang w:val="en-US"/>
          </w:rPr>
          <m:t>i</m:t>
        </m:r>
        <m:r>
          <w:rPr>
            <w:rFonts w:ascii="Cambria Math" w:hAnsi="Times New Roman" w:cs="Times New Roman"/>
            <w:sz w:val="28"/>
            <w:szCs w:val="28"/>
          </w:rPr>
          <m:t>=1</m:t>
        </m:r>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lang w:val="en-US"/>
          </w:rPr>
          <m:t>nn</m:t>
        </m:r>
        <m:r>
          <w:rPr>
            <w:rFonts w:ascii="Times New Roman" w:hAnsi="Times New Roman" w:cs="Times New Roman"/>
            <w:sz w:val="28"/>
            <w:szCs w:val="28"/>
          </w:rPr>
          <m:t>-</m:t>
        </m:r>
        <m:r>
          <w:rPr>
            <w:rFonts w:ascii="Cambria Math" w:hAnsi="Times New Roman" w:cs="Times New Roman"/>
            <w:sz w:val="28"/>
            <w:szCs w:val="28"/>
          </w:rPr>
          <m:t>1)</m:t>
        </m:r>
      </m:oMath>
      <w:r w:rsidR="005D2749" w:rsidRPr="0016249E">
        <w:rPr>
          <w:rFonts w:ascii="Times New Roman" w:eastAsiaTheme="minorEastAsia" w:hAnsi="Times New Roman" w:cs="Times New Roman"/>
          <w:sz w:val="28"/>
          <w:szCs w:val="28"/>
          <w:lang w:val="en-US"/>
        </w:rPr>
        <w:t>;</w:t>
      </w:r>
    </w:p>
    <w:p w:rsidR="005D2749" w:rsidRPr="0016249E" w:rsidRDefault="000F20A6" w:rsidP="0016249E">
      <w:pPr>
        <w:pStyle w:val="a7"/>
        <w:numPr>
          <w:ilvl w:val="0"/>
          <w:numId w:val="12"/>
        </w:numPr>
        <w:spacing w:after="0" w:line="240" w:lineRule="auto"/>
        <w:ind w:left="992" w:hanging="425"/>
        <w:rPr>
          <w:rFonts w:ascii="Times New Roman" w:hAnsi="Times New Roman" w:cs="Times New Roman"/>
          <w:sz w:val="28"/>
          <w:szCs w:val="28"/>
        </w:rPr>
      </w:pP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mu</m:t>
            </m:r>
          </m:e>
          <m:sub>
            <m:r>
              <w:rPr>
                <w:rFonts w:ascii="Cambria Math" w:hAnsi="Cambria Math" w:cs="Times New Roman"/>
                <w:sz w:val="28"/>
                <w:szCs w:val="28"/>
                <w:lang w:val="en-US"/>
              </w:rPr>
              <m:t>nn</m:t>
            </m:r>
          </m:sub>
        </m:sSub>
        <m:r>
          <w:rPr>
            <w:rFonts w:ascii="Cambria Math" w:hAnsi="Times New Roman" w:cs="Times New Roman"/>
            <w:sz w:val="28"/>
            <w:szCs w:val="28"/>
          </w:rPr>
          <m:t>=(</m:t>
        </m:r>
        <m:r>
          <w:rPr>
            <w:rFonts w:ascii="Cambria Math" w:hAnsi="Cambria Math" w:cs="Times New Roman"/>
            <w:sz w:val="28"/>
            <w:szCs w:val="28"/>
            <w:lang w:val="en-US"/>
          </w:rPr>
          <m:t>qn</m:t>
        </m:r>
        <m:r>
          <w:rPr>
            <w:rFonts w:ascii="Times New Roman" w:hAnsi="Times New Roman" w:cs="Times New Roman"/>
            <w:sz w:val="28"/>
            <w:szCs w:val="28"/>
            <w:lang w:val="en-US"/>
          </w:rPr>
          <m:t>-</m:t>
        </m:r>
        <m:r>
          <w:rPr>
            <w:rFonts w:ascii="Cambria Math" w:hAnsi="Times New Roman" w:cs="Times New Roman"/>
            <w:sz w:val="28"/>
            <w:szCs w:val="28"/>
            <w:lang w:val="en-US"/>
          </w:rPr>
          <m:t>1)</m:t>
        </m:r>
        <m:r>
          <w:rPr>
            <w:rFonts w:ascii="Times New Roman" w:hAnsi="Times New Roman" w:cs="Times New Roman"/>
            <w:sz w:val="28"/>
            <w:szCs w:val="28"/>
          </w:rPr>
          <m:t>∙</m:t>
        </m:r>
        <m:r>
          <w:rPr>
            <w:rFonts w:ascii="Cambria Math" w:hAnsi="Times New Roman" w:cs="Times New Roman"/>
            <w:sz w:val="28"/>
            <w:szCs w:val="28"/>
          </w:rPr>
          <m:t>10</m:t>
        </m:r>
      </m:oMath>
      <w:r w:rsidR="005D2749" w:rsidRPr="0016249E">
        <w:rPr>
          <w:rFonts w:ascii="Times New Roman" w:eastAsiaTheme="minorEastAsia" w:hAnsi="Times New Roman" w:cs="Times New Roman"/>
          <w:sz w:val="28"/>
          <w:szCs w:val="28"/>
          <w:lang w:val="en-US"/>
        </w:rPr>
        <w:t>;</w:t>
      </w:r>
    </w:p>
    <w:p w:rsidR="005D2749" w:rsidRPr="0016249E" w:rsidRDefault="005D2749" w:rsidP="0016249E">
      <w:pPr>
        <w:spacing w:before="120" w:after="120" w:line="240" w:lineRule="auto"/>
        <w:ind w:left="567"/>
        <w:jc w:val="both"/>
        <w:rPr>
          <w:rFonts w:ascii="Times New Roman" w:hAnsi="Times New Roman" w:cs="Times New Roman"/>
          <w:i/>
          <w:sz w:val="28"/>
          <w:szCs w:val="28"/>
        </w:rPr>
      </w:pPr>
      <w:r w:rsidRPr="0016249E">
        <w:rPr>
          <w:rFonts w:ascii="Times New Roman" w:hAnsi="Times New Roman" w:cs="Times New Roman"/>
          <w:sz w:val="28"/>
          <w:szCs w:val="28"/>
        </w:rPr>
        <w:t xml:space="preserve">где: </w:t>
      </w:r>
      <m:oMath>
        <m:r>
          <w:rPr>
            <w:rFonts w:ascii="Cambria Math" w:hAnsi="Cambria Math" w:cs="Times New Roman"/>
            <w:sz w:val="28"/>
            <w:szCs w:val="28"/>
          </w:rPr>
          <m:t>nn</m:t>
        </m:r>
      </m:oMath>
      <w:r w:rsidRPr="0016249E">
        <w:rPr>
          <w:rFonts w:ascii="Times New Roman" w:eastAsiaTheme="minorEastAsia" w:hAnsi="Times New Roman" w:cs="Times New Roman"/>
          <w:sz w:val="28"/>
          <w:szCs w:val="28"/>
        </w:rPr>
        <w:t xml:space="preserve"> – количество узлов в сети; </w:t>
      </w:r>
      <m:oMath>
        <m:r>
          <w:rPr>
            <w:rFonts w:ascii="Cambria Math" w:eastAsiaTheme="minorEastAsia" w:hAnsi="Cambria Math" w:cs="Times New Roman"/>
            <w:sz w:val="28"/>
            <w:szCs w:val="28"/>
          </w:rPr>
          <m:t>qn</m:t>
        </m:r>
      </m:oMath>
      <w:r w:rsidRPr="0016249E">
        <w:rPr>
          <w:rFonts w:ascii="Times New Roman" w:eastAsiaTheme="minorEastAsia" w:hAnsi="Times New Roman" w:cs="Times New Roman"/>
          <w:sz w:val="28"/>
          <w:szCs w:val="28"/>
        </w:rPr>
        <w:t xml:space="preserve"> – количество контуров сети; </w:t>
      </w: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q</m:t>
            </m:r>
          </m:sub>
        </m:sSub>
      </m:oMath>
      <w:r w:rsidRPr="0016249E">
        <w:rPr>
          <w:rFonts w:ascii="Times New Roman" w:eastAsiaTheme="minorEastAsia" w:hAnsi="Times New Roman" w:cs="Times New Roman"/>
          <w:sz w:val="28"/>
          <w:szCs w:val="28"/>
        </w:rPr>
        <w:t xml:space="preserve"> – количество сообщений в контуре </w:t>
      </w:r>
      <m:oMath>
        <m:r>
          <w:rPr>
            <w:rFonts w:ascii="Cambria Math" w:eastAsiaTheme="minorEastAsia" w:hAnsi="Cambria Math" w:cs="Times New Roman"/>
            <w:sz w:val="28"/>
            <w:szCs w:val="28"/>
          </w:rPr>
          <m:t>q</m:t>
        </m:r>
      </m:oMath>
      <w:r w:rsidRPr="0016249E">
        <w:rPr>
          <w:rFonts w:ascii="Times New Roman" w:eastAsiaTheme="minorEastAsia" w:hAnsi="Times New Roman" w:cs="Times New Roman"/>
          <w:sz w:val="28"/>
          <w:szCs w:val="28"/>
        </w:rPr>
        <w:t xml:space="preserve">; </w:t>
      </w: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mu</m:t>
            </m:r>
          </m:e>
          <m:sub>
            <m:r>
              <w:rPr>
                <w:rFonts w:ascii="Cambria Math" w:hAnsi="Cambria Math" w:cs="Times New Roman"/>
                <w:sz w:val="28"/>
                <w:szCs w:val="28"/>
                <w:lang w:val="en-US"/>
              </w:rPr>
              <m:t>i</m:t>
            </m:r>
          </m:sub>
        </m:sSub>
      </m:oMath>
      <w:r w:rsidRPr="0016249E">
        <w:rPr>
          <w:rFonts w:ascii="Times New Roman" w:eastAsiaTheme="minorEastAsia" w:hAnsi="Times New Roman" w:cs="Times New Roman"/>
          <w:sz w:val="28"/>
          <w:szCs w:val="28"/>
        </w:rPr>
        <w:t xml:space="preserve"> – интенсивность обработки сообщений узлом </w:t>
      </w:r>
      <m:oMath>
        <m:r>
          <w:rPr>
            <w:rFonts w:ascii="Cambria Math" w:eastAsiaTheme="minorEastAsia" w:hAnsi="Cambria Math" w:cs="Times New Roman"/>
            <w:sz w:val="28"/>
            <w:szCs w:val="28"/>
          </w:rPr>
          <m:t>i</m:t>
        </m:r>
      </m:oMath>
      <w:r w:rsidRPr="0016249E">
        <w:rPr>
          <w:rFonts w:ascii="Times New Roman" w:eastAsiaTheme="minorEastAsia" w:hAnsi="Times New Roman" w:cs="Times New Roman"/>
          <w:sz w:val="28"/>
          <w:szCs w:val="28"/>
        </w:rPr>
        <w:t xml:space="preserve">; </w:t>
      </w: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mu</m:t>
            </m:r>
          </m:e>
          <m:sub>
            <m:r>
              <w:rPr>
                <w:rFonts w:ascii="Cambria Math" w:hAnsi="Cambria Math" w:cs="Times New Roman"/>
                <w:sz w:val="28"/>
                <w:szCs w:val="28"/>
                <w:lang w:val="en-US"/>
              </w:rPr>
              <m:t>nn</m:t>
            </m:r>
          </m:sub>
        </m:sSub>
      </m:oMath>
      <w:r w:rsidRPr="0016249E">
        <w:rPr>
          <w:rFonts w:ascii="Times New Roman" w:eastAsiaTheme="minorEastAsia" w:hAnsi="Times New Roman" w:cs="Times New Roman"/>
          <w:sz w:val="28"/>
          <w:szCs w:val="28"/>
        </w:rPr>
        <w:t xml:space="preserve"> – интенсивность обработки сообщений сервером.</w:t>
      </w:r>
    </w:p>
    <w:p w:rsidR="005D2749" w:rsidRPr="0016249E" w:rsidRDefault="005D2749"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 xml:space="preserve">Вычисления нелинейных уравнений в каждой итерации проводились по возрастанию номера контура, то есть по порядку. </w:t>
      </w:r>
    </w:p>
    <w:p w:rsidR="005D2749" w:rsidRPr="0016249E" w:rsidRDefault="005D2749"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 xml:space="preserve">Структура сети для всех примеров выбиралась следующим образом: для каждого примера было задано множество узлов, среди которых один (последний по номеру) является общим хостом (сервером). Так же было задано множество контуров, каждый из которых проходит лишь через два узла: через хост, и узел, номер которого совпадает с номером контура. Пример структуры сети, состоящей из </w:t>
      </w:r>
      <m:oMath>
        <m:r>
          <w:rPr>
            <w:rFonts w:ascii="Cambria Math" w:hAnsi="Cambria Math" w:cs="Times New Roman"/>
            <w:sz w:val="28"/>
            <w:szCs w:val="28"/>
            <w:lang w:val="en-US"/>
          </w:rPr>
          <m:t>nn</m:t>
        </m:r>
      </m:oMath>
      <w:r w:rsidRPr="0016249E">
        <w:rPr>
          <w:rFonts w:ascii="Times New Roman" w:hAnsi="Times New Roman" w:cs="Times New Roman"/>
          <w:sz w:val="28"/>
          <w:szCs w:val="28"/>
        </w:rPr>
        <w:t xml:space="preserve"> узлов, изображен на рисунке 1</w:t>
      </w:r>
      <w:r w:rsidR="00B42D11" w:rsidRPr="0016249E">
        <w:rPr>
          <w:rFonts w:ascii="Times New Roman" w:hAnsi="Times New Roman" w:cs="Times New Roman"/>
          <w:sz w:val="28"/>
          <w:szCs w:val="28"/>
        </w:rPr>
        <w:t>2</w:t>
      </w:r>
      <w:r w:rsidRPr="0016249E">
        <w:rPr>
          <w:rFonts w:ascii="Times New Roman" w:hAnsi="Times New Roman" w:cs="Times New Roman"/>
          <w:sz w:val="28"/>
          <w:szCs w:val="28"/>
        </w:rPr>
        <w:t>.</w:t>
      </w:r>
    </w:p>
    <w:p w:rsidR="005D2749" w:rsidRPr="0016249E" w:rsidRDefault="005D2749" w:rsidP="0016249E">
      <w:pPr>
        <w:spacing w:after="120" w:line="240" w:lineRule="auto"/>
        <w:jc w:val="center"/>
        <w:rPr>
          <w:rFonts w:ascii="Times New Roman" w:hAnsi="Times New Roman" w:cs="Times New Roman"/>
          <w:sz w:val="28"/>
          <w:szCs w:val="28"/>
        </w:rPr>
      </w:pPr>
      <w:r w:rsidRPr="0016249E">
        <w:rPr>
          <w:rFonts w:ascii="Times New Roman" w:hAnsi="Times New Roman" w:cs="Times New Roman"/>
          <w:b/>
          <w:noProof/>
          <w:sz w:val="28"/>
          <w:szCs w:val="28"/>
          <w:lang w:eastAsia="ru-RU"/>
        </w:rPr>
        <w:drawing>
          <wp:inline distT="0" distB="0" distL="0" distR="0">
            <wp:extent cx="4125595" cy="2700389"/>
            <wp:effectExtent l="0" t="0" r="8255" b="508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4125595" cy="2700389"/>
                    </a:xfrm>
                    <a:prstGeom prst="rect">
                      <a:avLst/>
                    </a:prstGeom>
                    <a:noFill/>
                    <a:ln>
                      <a:noFill/>
                    </a:ln>
                  </pic:spPr>
                </pic:pic>
              </a:graphicData>
            </a:graphic>
          </wp:inline>
        </w:drawing>
      </w:r>
      <w:r w:rsidRPr="0016249E">
        <w:rPr>
          <w:rFonts w:ascii="Times New Roman" w:hAnsi="Times New Roman" w:cs="Times New Roman"/>
          <w:sz w:val="28"/>
          <w:szCs w:val="28"/>
        </w:rPr>
        <w:br/>
        <w:t>Рисунок 1</w:t>
      </w:r>
      <w:r w:rsidR="00B42D11" w:rsidRPr="0016249E">
        <w:rPr>
          <w:rFonts w:ascii="Times New Roman" w:hAnsi="Times New Roman" w:cs="Times New Roman"/>
          <w:sz w:val="28"/>
          <w:szCs w:val="28"/>
        </w:rPr>
        <w:t>2</w:t>
      </w:r>
      <w:r w:rsidRPr="0016249E">
        <w:rPr>
          <w:rFonts w:ascii="Times New Roman" w:hAnsi="Times New Roman" w:cs="Times New Roman"/>
          <w:sz w:val="28"/>
          <w:szCs w:val="28"/>
        </w:rPr>
        <w:t>. Структура сети.</w:t>
      </w:r>
    </w:p>
    <w:p w:rsidR="005D2749" w:rsidRPr="0016249E" w:rsidRDefault="005D2749"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Таким образом</w:t>
      </w:r>
      <w:r w:rsidR="00BF2655">
        <w:rPr>
          <w:rFonts w:ascii="Times New Roman" w:hAnsi="Times New Roman" w:cs="Times New Roman"/>
          <w:sz w:val="28"/>
          <w:szCs w:val="28"/>
        </w:rPr>
        <w:t>,</w:t>
      </w:r>
      <w:r w:rsidRPr="0016249E">
        <w:rPr>
          <w:rFonts w:ascii="Times New Roman" w:hAnsi="Times New Roman" w:cs="Times New Roman"/>
          <w:sz w:val="28"/>
          <w:szCs w:val="28"/>
        </w:rPr>
        <w:t xml:space="preserve"> видно, что в данном случае все исходные данные зависят от количества узлов</w:t>
      </w:r>
      <w:proofErr w:type="gramStart"/>
      <w:r w:rsidRPr="0016249E">
        <w:rPr>
          <w:rFonts w:ascii="Times New Roman" w:hAnsi="Times New Roman" w:cs="Times New Roman"/>
          <w:sz w:val="28"/>
          <w:szCs w:val="28"/>
        </w:rPr>
        <w:t xml:space="preserve"> (</w:t>
      </w:r>
      <m:oMath>
        <m:r>
          <w:rPr>
            <w:rFonts w:ascii="Cambria Math" w:hAnsi="Cambria Math" w:cs="Times New Roman"/>
            <w:sz w:val="28"/>
            <w:szCs w:val="28"/>
            <w:lang w:val="en-US"/>
          </w:rPr>
          <m:t>nn</m:t>
        </m:r>
      </m:oMath>
      <w:r w:rsidRPr="0016249E">
        <w:rPr>
          <w:rFonts w:ascii="Times New Roman" w:eastAsiaTheme="minorEastAsia" w:hAnsi="Times New Roman" w:cs="Times New Roman"/>
          <w:sz w:val="28"/>
          <w:szCs w:val="28"/>
        </w:rPr>
        <w:t>).</w:t>
      </w:r>
      <w:proofErr w:type="gramEnd"/>
    </w:p>
    <w:p w:rsidR="005D2749" w:rsidRPr="0016249E" w:rsidRDefault="005D2749"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 xml:space="preserve">Замеры проводились в два этапа: с выводом промежуточных результатов, и без вывода промежуточных результатов. Во время второго этапа так же </w:t>
      </w:r>
      <w:r w:rsidRPr="0016249E">
        <w:rPr>
          <w:rFonts w:ascii="Times New Roman" w:hAnsi="Times New Roman" w:cs="Times New Roman"/>
          <w:sz w:val="28"/>
          <w:szCs w:val="28"/>
        </w:rPr>
        <w:lastRenderedPageBreak/>
        <w:t>замерялся объем памяти, выделенный для программы, переменных и массивов. Для каждого примера обоих этапов было проведено по десять замеров для получения среднего значения времени выполнения алгоритма. Инициализация значений исходных данных при этом не учитывалась, как и вывод результатов вычислений.</w:t>
      </w:r>
    </w:p>
    <w:p w:rsidR="005D2749" w:rsidRPr="0016249E" w:rsidRDefault="005D2749"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 xml:space="preserve">При замерах времени выполнения алгоритма на первом этапе, было использовано семь примеров, исходные данные которых задавались в соответствии с правилом, описанном выше, и имеющие структуру, аналогичную той, что </w:t>
      </w:r>
      <w:proofErr w:type="gramStart"/>
      <w:r w:rsidRPr="0016249E">
        <w:rPr>
          <w:rFonts w:ascii="Times New Roman" w:hAnsi="Times New Roman" w:cs="Times New Roman"/>
          <w:sz w:val="28"/>
          <w:szCs w:val="28"/>
        </w:rPr>
        <w:t>изображена</w:t>
      </w:r>
      <w:proofErr w:type="gramEnd"/>
      <w:r w:rsidRPr="0016249E">
        <w:rPr>
          <w:rFonts w:ascii="Times New Roman" w:hAnsi="Times New Roman" w:cs="Times New Roman"/>
          <w:sz w:val="28"/>
          <w:szCs w:val="28"/>
        </w:rPr>
        <w:t xml:space="preserve"> на рисунке 1</w:t>
      </w:r>
      <w:r w:rsidR="00B42D11" w:rsidRPr="0016249E">
        <w:rPr>
          <w:rFonts w:ascii="Times New Roman" w:hAnsi="Times New Roman" w:cs="Times New Roman"/>
          <w:sz w:val="28"/>
          <w:szCs w:val="28"/>
        </w:rPr>
        <w:t>2</w:t>
      </w:r>
      <w:r w:rsidRPr="0016249E">
        <w:rPr>
          <w:rFonts w:ascii="Times New Roman" w:hAnsi="Times New Roman" w:cs="Times New Roman"/>
          <w:sz w:val="28"/>
          <w:szCs w:val="28"/>
        </w:rPr>
        <w:t>. Для самих замеров использовалась функция «</w:t>
      </w:r>
      <w:proofErr w:type="spellStart"/>
      <w:r w:rsidRPr="0016249E">
        <w:rPr>
          <w:rFonts w:ascii="Times New Roman" w:hAnsi="Times New Roman" w:cs="Times New Roman"/>
          <w:sz w:val="28"/>
          <w:szCs w:val="28"/>
        </w:rPr>
        <w:t>clock</w:t>
      </w:r>
      <w:proofErr w:type="spellEnd"/>
      <w:r w:rsidRPr="0016249E">
        <w:rPr>
          <w:rFonts w:ascii="Times New Roman" w:hAnsi="Times New Roman" w:cs="Times New Roman"/>
          <w:sz w:val="28"/>
          <w:szCs w:val="28"/>
        </w:rPr>
        <w:t xml:space="preserve">()», возвращающая количество тактов (импульсов), прошедших с момента запуска программы. Разница полученных значений этой функции перед вычислениями и после них позволяет получить количество тактов, потраченных на вычисление алгоритма. Для получения результата в секундах, полученное значение делилось на значение макроса «CLOCKS_PER_SEC», возвращающего количество тактов в секунду. Результаты замеров в миллисекундах записаны в таблице </w:t>
      </w:r>
      <w:r w:rsidR="00B42D11" w:rsidRPr="0016249E">
        <w:rPr>
          <w:rFonts w:ascii="Times New Roman" w:hAnsi="Times New Roman" w:cs="Times New Roman"/>
          <w:sz w:val="28"/>
          <w:szCs w:val="28"/>
        </w:rPr>
        <w:t>5</w:t>
      </w:r>
      <w:r w:rsidRPr="0016249E">
        <w:rPr>
          <w:rFonts w:ascii="Times New Roman" w:hAnsi="Times New Roman" w:cs="Times New Roman"/>
          <w:sz w:val="28"/>
          <w:szCs w:val="28"/>
        </w:rPr>
        <w:t>.</w:t>
      </w:r>
    </w:p>
    <w:p w:rsidR="005D2749" w:rsidRPr="0016249E" w:rsidRDefault="005D2749" w:rsidP="0016249E">
      <w:pPr>
        <w:spacing w:before="120" w:after="120" w:line="240" w:lineRule="auto"/>
        <w:jc w:val="right"/>
        <w:rPr>
          <w:rFonts w:ascii="Times New Roman" w:hAnsi="Times New Roman" w:cs="Times New Roman"/>
          <w:sz w:val="28"/>
          <w:szCs w:val="28"/>
        </w:rPr>
      </w:pPr>
      <w:r w:rsidRPr="0016249E">
        <w:rPr>
          <w:rFonts w:ascii="Times New Roman" w:hAnsi="Times New Roman" w:cs="Times New Roman"/>
          <w:sz w:val="28"/>
          <w:szCs w:val="28"/>
        </w:rPr>
        <w:t xml:space="preserve">Таблица </w:t>
      </w:r>
      <w:r w:rsidR="00B42D11" w:rsidRPr="0016249E">
        <w:rPr>
          <w:rFonts w:ascii="Times New Roman" w:hAnsi="Times New Roman" w:cs="Times New Roman"/>
          <w:sz w:val="28"/>
          <w:szCs w:val="28"/>
        </w:rPr>
        <w:t>5</w:t>
      </w:r>
      <w:r w:rsidRPr="0016249E">
        <w:rPr>
          <w:rFonts w:ascii="Times New Roman" w:hAnsi="Times New Roman" w:cs="Times New Roman"/>
          <w:sz w:val="28"/>
          <w:szCs w:val="28"/>
        </w:rPr>
        <w:t>. Результаты замеров времени выполнения алгоритма (Этап 1).</w:t>
      </w:r>
    </w:p>
    <w:tbl>
      <w:tblPr>
        <w:tblStyle w:val="a8"/>
        <w:tblW w:w="0" w:type="auto"/>
        <w:jc w:val="center"/>
        <w:tblLook w:val="04A0"/>
      </w:tblPr>
      <w:tblGrid>
        <w:gridCol w:w="472"/>
        <w:gridCol w:w="500"/>
        <w:gridCol w:w="499"/>
        <w:gridCol w:w="723"/>
        <w:gridCol w:w="723"/>
        <w:gridCol w:w="723"/>
        <w:gridCol w:w="723"/>
        <w:gridCol w:w="723"/>
        <w:gridCol w:w="723"/>
        <w:gridCol w:w="723"/>
        <w:gridCol w:w="723"/>
        <w:gridCol w:w="723"/>
        <w:gridCol w:w="723"/>
        <w:gridCol w:w="1153"/>
      </w:tblGrid>
      <w:tr w:rsidR="005D2749" w:rsidRPr="0016249E" w:rsidTr="00FA1834">
        <w:trPr>
          <w:jc w:val="center"/>
        </w:trPr>
        <w:tc>
          <w:tcPr>
            <w:tcW w:w="675" w:type="dxa"/>
            <w:vMerge w:val="restart"/>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w:t>
            </w:r>
          </w:p>
        </w:tc>
        <w:tc>
          <w:tcPr>
            <w:tcW w:w="567" w:type="dxa"/>
            <w:vMerge w:val="restart"/>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lang w:val="en-US"/>
              </w:rPr>
            </w:pPr>
            <w:proofErr w:type="spellStart"/>
            <w:r w:rsidRPr="0016249E">
              <w:rPr>
                <w:rFonts w:ascii="Times New Roman" w:hAnsi="Times New Roman" w:cs="Times New Roman"/>
                <w:b/>
                <w:sz w:val="28"/>
                <w:szCs w:val="28"/>
                <w:lang w:val="en-US"/>
              </w:rPr>
              <w:t>qn</w:t>
            </w:r>
            <w:proofErr w:type="spellEnd"/>
          </w:p>
        </w:tc>
        <w:tc>
          <w:tcPr>
            <w:tcW w:w="549" w:type="dxa"/>
            <w:vMerge w:val="restart"/>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lang w:val="en-US"/>
              </w:rPr>
            </w:pPr>
            <w:proofErr w:type="spellStart"/>
            <w:r w:rsidRPr="0016249E">
              <w:rPr>
                <w:rFonts w:ascii="Times New Roman" w:hAnsi="Times New Roman" w:cs="Times New Roman"/>
                <w:b/>
                <w:sz w:val="28"/>
                <w:szCs w:val="28"/>
                <w:lang w:val="en-US"/>
              </w:rPr>
              <w:t>nn</w:t>
            </w:r>
            <w:proofErr w:type="spellEnd"/>
          </w:p>
        </w:tc>
        <w:tc>
          <w:tcPr>
            <w:tcW w:w="8063" w:type="dxa"/>
            <w:gridSpan w:val="11"/>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Замеры времени выполнения алгоритма, мс</w:t>
            </w:r>
          </w:p>
        </w:tc>
      </w:tr>
      <w:tr w:rsidR="00AF5465" w:rsidRPr="0016249E" w:rsidTr="00FA1834">
        <w:trPr>
          <w:jc w:val="center"/>
        </w:trPr>
        <w:tc>
          <w:tcPr>
            <w:tcW w:w="675" w:type="dxa"/>
            <w:vMerge/>
            <w:shd w:val="clear" w:color="auto" w:fill="BFBFBF" w:themeFill="background1" w:themeFillShade="BF"/>
            <w:vAlign w:val="center"/>
          </w:tcPr>
          <w:p w:rsidR="005D2749" w:rsidRPr="0016249E" w:rsidRDefault="005D2749" w:rsidP="0016249E">
            <w:pPr>
              <w:jc w:val="center"/>
              <w:rPr>
                <w:rFonts w:ascii="Times New Roman" w:hAnsi="Times New Roman" w:cs="Times New Roman"/>
                <w:b/>
                <w:sz w:val="28"/>
                <w:szCs w:val="28"/>
              </w:rPr>
            </w:pPr>
          </w:p>
        </w:tc>
        <w:tc>
          <w:tcPr>
            <w:tcW w:w="567" w:type="dxa"/>
            <w:vMerge/>
            <w:shd w:val="clear" w:color="auto" w:fill="BFBFBF" w:themeFill="background1" w:themeFillShade="BF"/>
            <w:vAlign w:val="center"/>
          </w:tcPr>
          <w:p w:rsidR="005D2749" w:rsidRPr="0016249E" w:rsidRDefault="005D2749" w:rsidP="0016249E">
            <w:pPr>
              <w:jc w:val="center"/>
              <w:rPr>
                <w:rFonts w:ascii="Times New Roman" w:hAnsi="Times New Roman" w:cs="Times New Roman"/>
                <w:b/>
                <w:sz w:val="28"/>
                <w:szCs w:val="28"/>
              </w:rPr>
            </w:pPr>
          </w:p>
        </w:tc>
        <w:tc>
          <w:tcPr>
            <w:tcW w:w="549" w:type="dxa"/>
            <w:vMerge/>
            <w:shd w:val="clear" w:color="auto" w:fill="BFBFBF" w:themeFill="background1" w:themeFillShade="BF"/>
            <w:vAlign w:val="center"/>
          </w:tcPr>
          <w:p w:rsidR="005D2749" w:rsidRPr="0016249E" w:rsidRDefault="005D2749" w:rsidP="0016249E">
            <w:pPr>
              <w:jc w:val="center"/>
              <w:rPr>
                <w:rFonts w:ascii="Times New Roman" w:hAnsi="Times New Roman" w:cs="Times New Roman"/>
                <w:b/>
                <w:sz w:val="28"/>
                <w:szCs w:val="28"/>
              </w:rPr>
            </w:pPr>
          </w:p>
        </w:tc>
        <w:tc>
          <w:tcPr>
            <w:tcW w:w="69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1</w:t>
            </w:r>
          </w:p>
        </w:tc>
        <w:tc>
          <w:tcPr>
            <w:tcW w:w="69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2</w:t>
            </w:r>
          </w:p>
        </w:tc>
        <w:tc>
          <w:tcPr>
            <w:tcW w:w="69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3</w:t>
            </w:r>
          </w:p>
        </w:tc>
        <w:tc>
          <w:tcPr>
            <w:tcW w:w="69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4</w:t>
            </w:r>
          </w:p>
        </w:tc>
        <w:tc>
          <w:tcPr>
            <w:tcW w:w="69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5</w:t>
            </w:r>
          </w:p>
        </w:tc>
        <w:tc>
          <w:tcPr>
            <w:tcW w:w="69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6</w:t>
            </w:r>
          </w:p>
        </w:tc>
        <w:tc>
          <w:tcPr>
            <w:tcW w:w="69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7</w:t>
            </w:r>
          </w:p>
        </w:tc>
        <w:tc>
          <w:tcPr>
            <w:tcW w:w="69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8</w:t>
            </w:r>
          </w:p>
        </w:tc>
        <w:tc>
          <w:tcPr>
            <w:tcW w:w="69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9</w:t>
            </w:r>
          </w:p>
        </w:tc>
        <w:tc>
          <w:tcPr>
            <w:tcW w:w="69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10</w:t>
            </w:r>
          </w:p>
        </w:tc>
        <w:tc>
          <w:tcPr>
            <w:tcW w:w="1103"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Среднее</w:t>
            </w:r>
          </w:p>
        </w:tc>
      </w:tr>
      <w:tr w:rsidR="005D2749" w:rsidRPr="0016249E" w:rsidTr="00FA1834">
        <w:trPr>
          <w:jc w:val="center"/>
        </w:trPr>
        <w:tc>
          <w:tcPr>
            <w:tcW w:w="675"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1</w:t>
            </w:r>
          </w:p>
        </w:tc>
        <w:tc>
          <w:tcPr>
            <w:tcW w:w="567"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2</w:t>
            </w:r>
          </w:p>
        </w:tc>
        <w:tc>
          <w:tcPr>
            <w:tcW w:w="549"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3</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920</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936</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904</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1232</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1138</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1201</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949</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1170</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1348</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1064</w:t>
            </w:r>
          </w:p>
        </w:tc>
        <w:tc>
          <w:tcPr>
            <w:tcW w:w="1103"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1086</w:t>
            </w:r>
          </w:p>
        </w:tc>
      </w:tr>
      <w:tr w:rsidR="005D2749" w:rsidRPr="0016249E" w:rsidTr="00FA1834">
        <w:trPr>
          <w:jc w:val="center"/>
        </w:trPr>
        <w:tc>
          <w:tcPr>
            <w:tcW w:w="675"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2</w:t>
            </w:r>
          </w:p>
        </w:tc>
        <w:tc>
          <w:tcPr>
            <w:tcW w:w="567"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3</w:t>
            </w:r>
          </w:p>
        </w:tc>
        <w:tc>
          <w:tcPr>
            <w:tcW w:w="549"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4</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1528</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1326</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1450</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1482</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1498</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1529</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1404</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1482</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1388</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1544</w:t>
            </w:r>
          </w:p>
        </w:tc>
        <w:tc>
          <w:tcPr>
            <w:tcW w:w="1103"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1463</w:t>
            </w:r>
          </w:p>
        </w:tc>
      </w:tr>
      <w:tr w:rsidR="005D2749" w:rsidRPr="0016249E" w:rsidTr="00FA1834">
        <w:trPr>
          <w:jc w:val="center"/>
        </w:trPr>
        <w:tc>
          <w:tcPr>
            <w:tcW w:w="675"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3</w:t>
            </w:r>
          </w:p>
        </w:tc>
        <w:tc>
          <w:tcPr>
            <w:tcW w:w="567"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4</w:t>
            </w:r>
          </w:p>
        </w:tc>
        <w:tc>
          <w:tcPr>
            <w:tcW w:w="549"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5</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1685</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1748</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1653</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1731</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1810</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1716</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1794</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1762</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1934</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1607</w:t>
            </w:r>
          </w:p>
        </w:tc>
        <w:tc>
          <w:tcPr>
            <w:tcW w:w="1103"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1744</w:t>
            </w:r>
          </w:p>
        </w:tc>
      </w:tr>
      <w:tr w:rsidR="005D2749" w:rsidRPr="0016249E" w:rsidTr="00FA1834">
        <w:trPr>
          <w:jc w:val="center"/>
        </w:trPr>
        <w:tc>
          <w:tcPr>
            <w:tcW w:w="675"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4</w:t>
            </w:r>
          </w:p>
        </w:tc>
        <w:tc>
          <w:tcPr>
            <w:tcW w:w="567"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5</w:t>
            </w:r>
          </w:p>
        </w:tc>
        <w:tc>
          <w:tcPr>
            <w:tcW w:w="549"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6</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2044</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2293</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1996</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1965</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1872</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1966</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1935</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2317</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2199</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2059</w:t>
            </w:r>
          </w:p>
        </w:tc>
        <w:tc>
          <w:tcPr>
            <w:tcW w:w="1103"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2065</w:t>
            </w:r>
          </w:p>
        </w:tc>
      </w:tr>
      <w:tr w:rsidR="005D2749" w:rsidRPr="0016249E" w:rsidTr="00FA1834">
        <w:trPr>
          <w:jc w:val="center"/>
        </w:trPr>
        <w:tc>
          <w:tcPr>
            <w:tcW w:w="675"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5</w:t>
            </w:r>
          </w:p>
        </w:tc>
        <w:tc>
          <w:tcPr>
            <w:tcW w:w="567"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10</w:t>
            </w:r>
          </w:p>
        </w:tc>
        <w:tc>
          <w:tcPr>
            <w:tcW w:w="549"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11</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3026</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3105</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2870</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2855</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3058</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3323</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2948</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2932</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2824</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2964</w:t>
            </w:r>
          </w:p>
        </w:tc>
        <w:tc>
          <w:tcPr>
            <w:tcW w:w="1103"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2991</w:t>
            </w:r>
          </w:p>
        </w:tc>
      </w:tr>
      <w:tr w:rsidR="005D2749" w:rsidRPr="0016249E" w:rsidTr="00FA1834">
        <w:trPr>
          <w:jc w:val="center"/>
        </w:trPr>
        <w:tc>
          <w:tcPr>
            <w:tcW w:w="675"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6</w:t>
            </w:r>
          </w:p>
        </w:tc>
        <w:tc>
          <w:tcPr>
            <w:tcW w:w="567"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15</w:t>
            </w:r>
          </w:p>
        </w:tc>
        <w:tc>
          <w:tcPr>
            <w:tcW w:w="549"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16</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4228</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4257</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4353</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4430</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4461</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4119</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4212</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4478</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4524</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4243</w:t>
            </w:r>
          </w:p>
        </w:tc>
        <w:tc>
          <w:tcPr>
            <w:tcW w:w="1103"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4331</w:t>
            </w:r>
          </w:p>
        </w:tc>
      </w:tr>
      <w:tr w:rsidR="005D2749" w:rsidRPr="0016249E" w:rsidTr="00FA1834">
        <w:trPr>
          <w:jc w:val="center"/>
        </w:trPr>
        <w:tc>
          <w:tcPr>
            <w:tcW w:w="675"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7</w:t>
            </w:r>
          </w:p>
        </w:tc>
        <w:tc>
          <w:tcPr>
            <w:tcW w:w="567"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20</w:t>
            </w:r>
          </w:p>
        </w:tc>
        <w:tc>
          <w:tcPr>
            <w:tcW w:w="549" w:type="dxa"/>
          </w:tcPr>
          <w:p w:rsidR="005D2749" w:rsidRPr="0016249E" w:rsidRDefault="005D2749" w:rsidP="0016249E">
            <w:pPr>
              <w:spacing w:before="40" w:after="40"/>
              <w:jc w:val="center"/>
              <w:rPr>
                <w:rFonts w:ascii="Times New Roman" w:hAnsi="Times New Roman" w:cs="Times New Roman"/>
                <w:sz w:val="28"/>
                <w:szCs w:val="28"/>
              </w:rPr>
            </w:pPr>
            <w:r w:rsidRPr="0016249E">
              <w:rPr>
                <w:rFonts w:ascii="Times New Roman" w:hAnsi="Times New Roman" w:cs="Times New Roman"/>
                <w:sz w:val="28"/>
                <w:szCs w:val="28"/>
              </w:rPr>
              <w:t>21</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5476</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5862</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5731</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5873</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5803</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5772</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5506</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5912</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5850</w:t>
            </w:r>
          </w:p>
        </w:tc>
        <w:tc>
          <w:tcPr>
            <w:tcW w:w="696"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5835</w:t>
            </w:r>
          </w:p>
        </w:tc>
        <w:tc>
          <w:tcPr>
            <w:tcW w:w="1103" w:type="dxa"/>
            <w:vAlign w:val="center"/>
          </w:tcPr>
          <w:p w:rsidR="005D2749" w:rsidRPr="0016249E" w:rsidRDefault="005D2749"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5762</w:t>
            </w:r>
          </w:p>
        </w:tc>
      </w:tr>
    </w:tbl>
    <w:p w:rsidR="005D2749" w:rsidRPr="0016249E" w:rsidRDefault="005D2749" w:rsidP="0016249E">
      <w:pPr>
        <w:spacing w:before="120" w:after="120" w:line="240" w:lineRule="auto"/>
        <w:jc w:val="both"/>
        <w:rPr>
          <w:rFonts w:ascii="Times New Roman" w:hAnsi="Times New Roman" w:cs="Times New Roman"/>
          <w:sz w:val="28"/>
          <w:szCs w:val="28"/>
        </w:rPr>
      </w:pPr>
      <w:r w:rsidRPr="0016249E">
        <w:rPr>
          <w:rFonts w:ascii="Times New Roman" w:hAnsi="Times New Roman" w:cs="Times New Roman"/>
          <w:sz w:val="28"/>
          <w:szCs w:val="28"/>
        </w:rPr>
        <w:t xml:space="preserve">где № - номер примера; </w:t>
      </w:r>
      <w:proofErr w:type="spellStart"/>
      <w:r w:rsidRPr="0016249E">
        <w:rPr>
          <w:rFonts w:ascii="Times New Roman" w:hAnsi="Times New Roman" w:cs="Times New Roman"/>
          <w:sz w:val="28"/>
          <w:szCs w:val="28"/>
          <w:lang w:val="en-US"/>
        </w:rPr>
        <w:t>qn</w:t>
      </w:r>
      <w:proofErr w:type="spellEnd"/>
      <w:r w:rsidRPr="0016249E">
        <w:rPr>
          <w:rFonts w:ascii="Times New Roman" w:hAnsi="Times New Roman" w:cs="Times New Roman"/>
          <w:sz w:val="28"/>
          <w:szCs w:val="28"/>
        </w:rPr>
        <w:t xml:space="preserve"> – количество контуров; </w:t>
      </w:r>
      <w:proofErr w:type="spellStart"/>
      <w:r w:rsidRPr="0016249E">
        <w:rPr>
          <w:rFonts w:ascii="Times New Roman" w:hAnsi="Times New Roman" w:cs="Times New Roman"/>
          <w:sz w:val="28"/>
          <w:szCs w:val="28"/>
          <w:lang w:val="en-US"/>
        </w:rPr>
        <w:t>nn</w:t>
      </w:r>
      <w:proofErr w:type="spellEnd"/>
      <w:r w:rsidRPr="0016249E">
        <w:rPr>
          <w:rFonts w:ascii="Times New Roman" w:hAnsi="Times New Roman" w:cs="Times New Roman"/>
          <w:sz w:val="28"/>
          <w:szCs w:val="28"/>
        </w:rPr>
        <w:t xml:space="preserve"> – количество узлов.</w:t>
      </w:r>
    </w:p>
    <w:p w:rsidR="005D2749" w:rsidRPr="0016249E" w:rsidRDefault="005D2749" w:rsidP="0016249E">
      <w:pPr>
        <w:spacing w:after="120" w:line="240" w:lineRule="auto"/>
        <w:ind w:firstLine="425"/>
        <w:jc w:val="both"/>
        <w:rPr>
          <w:rFonts w:ascii="Times New Roman" w:hAnsi="Times New Roman" w:cs="Times New Roman"/>
          <w:sz w:val="28"/>
          <w:szCs w:val="28"/>
        </w:rPr>
      </w:pPr>
      <w:r w:rsidRPr="0016249E">
        <w:rPr>
          <w:rFonts w:ascii="Times New Roman" w:hAnsi="Times New Roman" w:cs="Times New Roman"/>
          <w:sz w:val="28"/>
          <w:szCs w:val="28"/>
        </w:rPr>
        <w:t>По полученным результатам был построен график зависимости времени выполнения алгоритма от количества контуров в сети (рисунок 1</w:t>
      </w:r>
      <w:r w:rsidR="00B42D11" w:rsidRPr="0016249E">
        <w:rPr>
          <w:rFonts w:ascii="Times New Roman" w:hAnsi="Times New Roman" w:cs="Times New Roman"/>
          <w:sz w:val="28"/>
          <w:szCs w:val="28"/>
        </w:rPr>
        <w:t>3</w:t>
      </w:r>
      <w:r w:rsidRPr="0016249E">
        <w:rPr>
          <w:rFonts w:ascii="Times New Roman" w:hAnsi="Times New Roman" w:cs="Times New Roman"/>
          <w:sz w:val="28"/>
          <w:szCs w:val="28"/>
        </w:rPr>
        <w:t>), который так же справедлив и для зависимости времени выполнения алгоритма от количества узлов в сети (с учетом, что в сети количество узлов на один больше (сервер), чем контуров).</w:t>
      </w:r>
    </w:p>
    <w:p w:rsidR="005D2749" w:rsidRPr="0016249E" w:rsidRDefault="005D2749" w:rsidP="0016249E">
      <w:pPr>
        <w:spacing w:after="120" w:line="240" w:lineRule="auto"/>
        <w:jc w:val="center"/>
        <w:rPr>
          <w:rFonts w:ascii="Times New Roman" w:hAnsi="Times New Roman" w:cs="Times New Roman"/>
          <w:sz w:val="28"/>
          <w:szCs w:val="28"/>
        </w:rPr>
      </w:pPr>
      <w:r w:rsidRPr="0016249E">
        <w:rPr>
          <w:rFonts w:ascii="Times New Roman" w:hAnsi="Times New Roman" w:cs="Times New Roman"/>
          <w:noProof/>
          <w:sz w:val="28"/>
          <w:szCs w:val="28"/>
          <w:lang w:eastAsia="ru-RU"/>
        </w:rPr>
        <w:lastRenderedPageBreak/>
        <w:drawing>
          <wp:inline distT="0" distB="0" distL="0" distR="0">
            <wp:extent cx="5181600" cy="2743200"/>
            <wp:effectExtent l="0" t="0" r="19050" b="19050"/>
            <wp:docPr id="147" name="Диаграмма 1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D2749" w:rsidRPr="0016249E" w:rsidRDefault="005D2749" w:rsidP="0016249E">
      <w:pPr>
        <w:spacing w:after="120" w:line="240" w:lineRule="auto"/>
        <w:jc w:val="center"/>
        <w:rPr>
          <w:rFonts w:ascii="Times New Roman" w:hAnsi="Times New Roman" w:cs="Times New Roman"/>
          <w:sz w:val="28"/>
          <w:szCs w:val="28"/>
        </w:rPr>
      </w:pPr>
      <w:r w:rsidRPr="0016249E">
        <w:rPr>
          <w:rFonts w:ascii="Times New Roman" w:hAnsi="Times New Roman" w:cs="Times New Roman"/>
          <w:sz w:val="28"/>
          <w:szCs w:val="28"/>
        </w:rPr>
        <w:t>Рисунок 1</w:t>
      </w:r>
      <w:r w:rsidR="00B42D11" w:rsidRPr="0016249E">
        <w:rPr>
          <w:rFonts w:ascii="Times New Roman" w:hAnsi="Times New Roman" w:cs="Times New Roman"/>
          <w:sz w:val="28"/>
          <w:szCs w:val="28"/>
        </w:rPr>
        <w:t>3</w:t>
      </w:r>
      <w:r w:rsidRPr="0016249E">
        <w:rPr>
          <w:rFonts w:ascii="Times New Roman" w:hAnsi="Times New Roman" w:cs="Times New Roman"/>
          <w:sz w:val="28"/>
          <w:szCs w:val="28"/>
        </w:rPr>
        <w:t>. Зависимость времени выполнения алгоритма от количества контуров (Этап 1).</w:t>
      </w:r>
    </w:p>
    <w:p w:rsidR="005D2749" w:rsidRPr="0016249E" w:rsidRDefault="005D2749" w:rsidP="0016249E">
      <w:pPr>
        <w:spacing w:after="0" w:line="240" w:lineRule="auto"/>
        <w:ind w:firstLine="425"/>
        <w:jc w:val="both"/>
        <w:rPr>
          <w:rFonts w:ascii="Times New Roman" w:hAnsi="Times New Roman" w:cs="Times New Roman"/>
          <w:sz w:val="28"/>
          <w:szCs w:val="28"/>
        </w:rPr>
      </w:pPr>
      <w:r w:rsidRPr="0016249E">
        <w:rPr>
          <w:rFonts w:ascii="Times New Roman" w:hAnsi="Times New Roman" w:cs="Times New Roman"/>
          <w:sz w:val="28"/>
          <w:szCs w:val="28"/>
        </w:rPr>
        <w:t xml:space="preserve">Во время второго этапа время, затрачиваемое на вывод промежуточных данных, не учитывалось, поэтому при малом количестве узлов/контуров время вычисления получалось крайне низким, вплоть до микросекунд. </w:t>
      </w:r>
      <w:r w:rsidRPr="0016249E">
        <w:rPr>
          <w:rFonts w:ascii="Times New Roman" w:hAnsi="Times New Roman" w:cs="Times New Roman"/>
          <w:sz w:val="28"/>
          <w:szCs w:val="28"/>
        </w:rPr>
        <w:br/>
        <w:t>Из-за этого функция, примененная на первом этапе, не подходила, так как не могла отобразить результат ну</w:t>
      </w:r>
      <w:r w:rsidR="00B42D11" w:rsidRPr="0016249E">
        <w:rPr>
          <w:rFonts w:ascii="Times New Roman" w:hAnsi="Times New Roman" w:cs="Times New Roman"/>
          <w:sz w:val="28"/>
          <w:szCs w:val="28"/>
        </w:rPr>
        <w:t>жной точности (в микросекундах)</w:t>
      </w:r>
      <w:r w:rsidRPr="0016249E">
        <w:rPr>
          <w:rFonts w:ascii="Times New Roman" w:hAnsi="Times New Roman" w:cs="Times New Roman"/>
          <w:sz w:val="28"/>
          <w:szCs w:val="28"/>
        </w:rPr>
        <w:t xml:space="preserve">. </w:t>
      </w:r>
    </w:p>
    <w:p w:rsidR="005D2749" w:rsidRPr="0016249E" w:rsidRDefault="005D2749" w:rsidP="0016249E">
      <w:pPr>
        <w:spacing w:after="0" w:line="240" w:lineRule="auto"/>
        <w:ind w:firstLine="425"/>
        <w:jc w:val="both"/>
        <w:rPr>
          <w:rFonts w:ascii="Times New Roman" w:hAnsi="Times New Roman" w:cs="Times New Roman"/>
          <w:sz w:val="28"/>
          <w:szCs w:val="28"/>
        </w:rPr>
      </w:pPr>
      <w:r w:rsidRPr="0016249E">
        <w:rPr>
          <w:rFonts w:ascii="Times New Roman" w:hAnsi="Times New Roman" w:cs="Times New Roman"/>
          <w:sz w:val="28"/>
          <w:szCs w:val="28"/>
        </w:rPr>
        <w:t>Для решения этой проблемы при замерах была использована функция «</w:t>
      </w:r>
      <w:proofErr w:type="spellStart"/>
      <w:r w:rsidRPr="0016249E">
        <w:rPr>
          <w:rFonts w:ascii="Times New Roman" w:hAnsi="Times New Roman" w:cs="Times New Roman"/>
          <w:sz w:val="28"/>
          <w:szCs w:val="28"/>
        </w:rPr>
        <w:t>QueryPerformanceCounter</w:t>
      </w:r>
      <w:proofErr w:type="spellEnd"/>
      <w:r w:rsidRPr="0016249E">
        <w:rPr>
          <w:rFonts w:ascii="Times New Roman" w:hAnsi="Times New Roman" w:cs="Times New Roman"/>
          <w:sz w:val="28"/>
          <w:szCs w:val="28"/>
        </w:rPr>
        <w:t>()», связанная со счетчиком высокого разрешения и возвращающая количество импульсов, прошедших с момента запуска системы. Поскольку результат так же возвращается в тактах (тиках/импульсах), затрачиваемое время на вычисления определяется аналогично первому этапу, за тем исключением, что вместо «CLOCKS_PER_SEC» используется функция «</w:t>
      </w:r>
      <w:proofErr w:type="spellStart"/>
      <w:r w:rsidRPr="0016249E">
        <w:rPr>
          <w:rFonts w:ascii="Times New Roman" w:hAnsi="Times New Roman" w:cs="Times New Roman"/>
          <w:sz w:val="28"/>
          <w:szCs w:val="28"/>
          <w:lang w:val="en-US"/>
        </w:rPr>
        <w:t>QueryPerformanceFrequency</w:t>
      </w:r>
      <w:proofErr w:type="spellEnd"/>
      <w:r w:rsidRPr="0016249E">
        <w:rPr>
          <w:rFonts w:ascii="Times New Roman" w:hAnsi="Times New Roman" w:cs="Times New Roman"/>
          <w:sz w:val="28"/>
          <w:szCs w:val="28"/>
        </w:rPr>
        <w:t xml:space="preserve">()», возвращающая частоту высокоточного счетчика высокого разрешения (если он существует) в импульсах в секунду. Результаты замеров были записаны в таблицу </w:t>
      </w:r>
      <w:r w:rsidR="00B42D11" w:rsidRPr="0016249E">
        <w:rPr>
          <w:rFonts w:ascii="Times New Roman" w:hAnsi="Times New Roman" w:cs="Times New Roman"/>
          <w:sz w:val="28"/>
          <w:szCs w:val="28"/>
        </w:rPr>
        <w:t>6</w:t>
      </w:r>
      <w:r w:rsidRPr="0016249E">
        <w:rPr>
          <w:rFonts w:ascii="Times New Roman" w:hAnsi="Times New Roman" w:cs="Times New Roman"/>
          <w:sz w:val="28"/>
          <w:szCs w:val="28"/>
        </w:rPr>
        <w:t>.</w:t>
      </w:r>
    </w:p>
    <w:p w:rsidR="005D2749" w:rsidRPr="0016249E" w:rsidRDefault="005D2749" w:rsidP="0016249E">
      <w:pPr>
        <w:spacing w:line="240" w:lineRule="auto"/>
        <w:rPr>
          <w:rFonts w:ascii="Times New Roman" w:hAnsi="Times New Roman" w:cs="Times New Roman"/>
          <w:sz w:val="28"/>
          <w:szCs w:val="28"/>
        </w:rPr>
      </w:pPr>
      <w:r w:rsidRPr="0016249E">
        <w:rPr>
          <w:rFonts w:ascii="Times New Roman" w:hAnsi="Times New Roman" w:cs="Times New Roman"/>
          <w:sz w:val="28"/>
          <w:szCs w:val="28"/>
        </w:rPr>
        <w:br w:type="page"/>
      </w:r>
    </w:p>
    <w:p w:rsidR="005D2749" w:rsidRPr="0016249E" w:rsidRDefault="005D2749" w:rsidP="0016249E">
      <w:pPr>
        <w:spacing w:after="120" w:line="240" w:lineRule="auto"/>
        <w:jc w:val="right"/>
        <w:rPr>
          <w:rFonts w:ascii="Times New Roman" w:hAnsi="Times New Roman" w:cs="Times New Roman"/>
          <w:sz w:val="28"/>
          <w:szCs w:val="28"/>
        </w:rPr>
        <w:sectPr w:rsidR="005D2749" w:rsidRPr="0016249E" w:rsidSect="00AF5465">
          <w:pgSz w:w="11906" w:h="16838"/>
          <w:pgMar w:top="1134" w:right="1134" w:bottom="1134" w:left="1134" w:header="709" w:footer="709" w:gutter="0"/>
          <w:cols w:space="708"/>
          <w:docGrid w:linePitch="360"/>
        </w:sectPr>
      </w:pPr>
    </w:p>
    <w:p w:rsidR="005D2749" w:rsidRPr="0016249E" w:rsidRDefault="005D2749" w:rsidP="0016249E">
      <w:pPr>
        <w:spacing w:after="120" w:line="240" w:lineRule="auto"/>
        <w:jc w:val="right"/>
        <w:rPr>
          <w:rFonts w:ascii="Times New Roman" w:hAnsi="Times New Roman" w:cs="Times New Roman"/>
          <w:sz w:val="28"/>
          <w:szCs w:val="28"/>
        </w:rPr>
      </w:pPr>
      <w:bookmarkStart w:id="0" w:name="_GoBack"/>
      <w:bookmarkEnd w:id="0"/>
      <w:r w:rsidRPr="0016249E">
        <w:rPr>
          <w:rFonts w:ascii="Times New Roman" w:hAnsi="Times New Roman" w:cs="Times New Roman"/>
          <w:sz w:val="28"/>
          <w:szCs w:val="28"/>
        </w:rPr>
        <w:lastRenderedPageBreak/>
        <w:t xml:space="preserve">Таблица </w:t>
      </w:r>
      <w:r w:rsidR="00B42D11" w:rsidRPr="0016249E">
        <w:rPr>
          <w:rFonts w:ascii="Times New Roman" w:hAnsi="Times New Roman" w:cs="Times New Roman"/>
          <w:sz w:val="28"/>
          <w:szCs w:val="28"/>
        </w:rPr>
        <w:t>6</w:t>
      </w:r>
      <w:r w:rsidRPr="0016249E">
        <w:rPr>
          <w:rFonts w:ascii="Times New Roman" w:hAnsi="Times New Roman" w:cs="Times New Roman"/>
          <w:sz w:val="28"/>
          <w:szCs w:val="28"/>
        </w:rPr>
        <w:t>. Результаты замеров времени выполнения алгоритма (Этап 2).</w:t>
      </w:r>
    </w:p>
    <w:tbl>
      <w:tblPr>
        <w:tblStyle w:val="a8"/>
        <w:tblW w:w="0" w:type="auto"/>
        <w:jc w:val="center"/>
        <w:tblInd w:w="-2201" w:type="dxa"/>
        <w:tblLook w:val="04A0"/>
      </w:tblPr>
      <w:tblGrid>
        <w:gridCol w:w="843"/>
        <w:gridCol w:w="844"/>
        <w:gridCol w:w="844"/>
        <w:gridCol w:w="1116"/>
        <w:gridCol w:w="1116"/>
        <w:gridCol w:w="1117"/>
        <w:gridCol w:w="1116"/>
        <w:gridCol w:w="1116"/>
        <w:gridCol w:w="1117"/>
        <w:gridCol w:w="1116"/>
        <w:gridCol w:w="1116"/>
        <w:gridCol w:w="1117"/>
        <w:gridCol w:w="1116"/>
        <w:gridCol w:w="1250"/>
      </w:tblGrid>
      <w:tr w:rsidR="005D2749" w:rsidRPr="0016249E" w:rsidTr="00FA1834">
        <w:trPr>
          <w:jc w:val="center"/>
        </w:trPr>
        <w:tc>
          <w:tcPr>
            <w:tcW w:w="843" w:type="dxa"/>
            <w:vMerge w:val="restart"/>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w:t>
            </w:r>
          </w:p>
        </w:tc>
        <w:tc>
          <w:tcPr>
            <w:tcW w:w="844" w:type="dxa"/>
            <w:vMerge w:val="restart"/>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lang w:val="en-US"/>
              </w:rPr>
            </w:pPr>
            <w:proofErr w:type="spellStart"/>
            <w:r w:rsidRPr="0016249E">
              <w:rPr>
                <w:rFonts w:ascii="Times New Roman" w:hAnsi="Times New Roman" w:cs="Times New Roman"/>
                <w:b/>
                <w:sz w:val="28"/>
                <w:szCs w:val="28"/>
                <w:lang w:val="en-US"/>
              </w:rPr>
              <w:t>qn</w:t>
            </w:r>
            <w:proofErr w:type="spellEnd"/>
          </w:p>
        </w:tc>
        <w:tc>
          <w:tcPr>
            <w:tcW w:w="844" w:type="dxa"/>
            <w:vMerge w:val="restart"/>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lang w:val="en-US"/>
              </w:rPr>
            </w:pPr>
            <w:proofErr w:type="spellStart"/>
            <w:r w:rsidRPr="0016249E">
              <w:rPr>
                <w:rFonts w:ascii="Times New Roman" w:hAnsi="Times New Roman" w:cs="Times New Roman"/>
                <w:b/>
                <w:sz w:val="28"/>
                <w:szCs w:val="28"/>
                <w:lang w:val="en-US"/>
              </w:rPr>
              <w:t>nn</w:t>
            </w:r>
            <w:proofErr w:type="spellEnd"/>
          </w:p>
        </w:tc>
        <w:tc>
          <w:tcPr>
            <w:tcW w:w="12280" w:type="dxa"/>
            <w:gridSpan w:val="11"/>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Замеры времени выполнения алгоритма, мс</w:t>
            </w:r>
          </w:p>
        </w:tc>
      </w:tr>
      <w:tr w:rsidR="005D2749" w:rsidRPr="0016249E" w:rsidTr="00FA1834">
        <w:trPr>
          <w:jc w:val="center"/>
        </w:trPr>
        <w:tc>
          <w:tcPr>
            <w:tcW w:w="843" w:type="dxa"/>
            <w:vMerge/>
            <w:shd w:val="clear" w:color="auto" w:fill="BFBFBF" w:themeFill="background1" w:themeFillShade="BF"/>
            <w:vAlign w:val="center"/>
          </w:tcPr>
          <w:p w:rsidR="005D2749" w:rsidRPr="0016249E" w:rsidRDefault="005D2749" w:rsidP="0016249E">
            <w:pPr>
              <w:jc w:val="center"/>
              <w:rPr>
                <w:rFonts w:ascii="Times New Roman" w:hAnsi="Times New Roman" w:cs="Times New Roman"/>
                <w:b/>
                <w:sz w:val="28"/>
                <w:szCs w:val="28"/>
              </w:rPr>
            </w:pPr>
          </w:p>
        </w:tc>
        <w:tc>
          <w:tcPr>
            <w:tcW w:w="844" w:type="dxa"/>
            <w:vMerge/>
            <w:shd w:val="clear" w:color="auto" w:fill="BFBFBF" w:themeFill="background1" w:themeFillShade="BF"/>
            <w:vAlign w:val="center"/>
          </w:tcPr>
          <w:p w:rsidR="005D2749" w:rsidRPr="0016249E" w:rsidRDefault="005D2749" w:rsidP="0016249E">
            <w:pPr>
              <w:jc w:val="center"/>
              <w:rPr>
                <w:rFonts w:ascii="Times New Roman" w:hAnsi="Times New Roman" w:cs="Times New Roman"/>
                <w:b/>
                <w:sz w:val="28"/>
                <w:szCs w:val="28"/>
              </w:rPr>
            </w:pPr>
          </w:p>
        </w:tc>
        <w:tc>
          <w:tcPr>
            <w:tcW w:w="844" w:type="dxa"/>
            <w:vMerge/>
            <w:shd w:val="clear" w:color="auto" w:fill="BFBFBF" w:themeFill="background1" w:themeFillShade="BF"/>
            <w:vAlign w:val="center"/>
          </w:tcPr>
          <w:p w:rsidR="005D2749" w:rsidRPr="0016249E" w:rsidRDefault="005D2749" w:rsidP="0016249E">
            <w:pPr>
              <w:jc w:val="center"/>
              <w:rPr>
                <w:rFonts w:ascii="Times New Roman" w:hAnsi="Times New Roman" w:cs="Times New Roman"/>
                <w:b/>
                <w:sz w:val="28"/>
                <w:szCs w:val="28"/>
              </w:rPr>
            </w:pPr>
          </w:p>
        </w:tc>
        <w:tc>
          <w:tcPr>
            <w:tcW w:w="111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1</w:t>
            </w:r>
          </w:p>
        </w:tc>
        <w:tc>
          <w:tcPr>
            <w:tcW w:w="111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2</w:t>
            </w:r>
          </w:p>
        </w:tc>
        <w:tc>
          <w:tcPr>
            <w:tcW w:w="1117"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3</w:t>
            </w:r>
          </w:p>
        </w:tc>
        <w:tc>
          <w:tcPr>
            <w:tcW w:w="111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4</w:t>
            </w:r>
          </w:p>
        </w:tc>
        <w:tc>
          <w:tcPr>
            <w:tcW w:w="111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5</w:t>
            </w:r>
          </w:p>
        </w:tc>
        <w:tc>
          <w:tcPr>
            <w:tcW w:w="1117"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6</w:t>
            </w:r>
          </w:p>
        </w:tc>
        <w:tc>
          <w:tcPr>
            <w:tcW w:w="111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7</w:t>
            </w:r>
          </w:p>
        </w:tc>
        <w:tc>
          <w:tcPr>
            <w:tcW w:w="111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8</w:t>
            </w:r>
          </w:p>
        </w:tc>
        <w:tc>
          <w:tcPr>
            <w:tcW w:w="1117"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9</w:t>
            </w:r>
          </w:p>
        </w:tc>
        <w:tc>
          <w:tcPr>
            <w:tcW w:w="1116"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10</w:t>
            </w:r>
          </w:p>
        </w:tc>
        <w:tc>
          <w:tcPr>
            <w:tcW w:w="1117" w:type="dxa"/>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Среднее</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0,109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0,115</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0,125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0,099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0,109</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0,108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0,112</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0,119</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0,113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0,113</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0,112</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0,169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0,158</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0,161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0,138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0,277</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0,155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0,164</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0,162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0,159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0,157</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0,170</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0,215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0,208</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0,212</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0,219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0,252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0,209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0,213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0,218</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0,227</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0,208</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0,218</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0,289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0,284</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0,313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0,306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0,297</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0,285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0,283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0,346</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0,311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0,293</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0,301</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0,718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0,766</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0,685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0,621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0,739</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0,720</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0,654</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0,713</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0,779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0,724</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0,712</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6</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15</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1,570</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1,582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1,563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1,656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1,609</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1,595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1,593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1,602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1,641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1,614</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1,603</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3,081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3,132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2,759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2,448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3,034</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2,858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3,183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3,064</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3,032</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3,539</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3,013</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4,661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4,559</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3,748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4,403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2,986</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2,725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4,618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4,535</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2,904</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5,584</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4,072</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9</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5,105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5,622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5,665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5,540</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5,702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5,689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5,981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5,652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5,638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5,744</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5,634</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10,781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10,495</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10,268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10,348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10,362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10,939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11,541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11,124</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11,439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10,672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10,797</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65</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66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19,727</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21,498</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19,838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22,103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19,505</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22,159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20,827</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21,063</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21,093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20,183</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20,799</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12</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35,278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35,262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38,530</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35,796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47,354</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38,410</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58,112</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53,854</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38,036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47,302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42,793</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13</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100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101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84,097</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91,943</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67,057</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86,517</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68,189</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72,801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69,607</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75,704</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78,599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66,332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76,085</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14</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120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121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147,49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142,85</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154,16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140,12</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159,47</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139,82</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140,15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119,66</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140,56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108,68</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139,30</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15</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150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151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296,12</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271,91</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261,27</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294,86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321,57</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288,81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313,80</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307,13</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262,66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314,75</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293,29</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16</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200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201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628,90</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554,98</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720,19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719,89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696,56</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489,97</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663,96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634,36</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567,34</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557,01</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623,32</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17</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250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251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1388,8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1483,2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1558,3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1357,8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1428,7</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1318,2</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1505,3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1353,8</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1324,3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1485,1</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1420,4</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18</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3260,5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3513,8</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3319,6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3302,2</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3309,8</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3308,8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3220,5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3322,1</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3237,3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3276,6</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3307,1</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19</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350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351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5443,0</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5373,1</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5305,6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5395,4</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5408,6</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5194,6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5273,8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5357,0</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5237,7</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5259,7</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5324,8</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400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401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9749,2</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8164,7</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8262,6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8182,5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8245,4</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8524,7</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8110,2</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8234,3</w:t>
            </w:r>
          </w:p>
        </w:tc>
        <w:tc>
          <w:tcPr>
            <w:tcW w:w="1117" w:type="dxa"/>
            <w:vAlign w:val="center"/>
          </w:tcPr>
          <w:p w:rsidR="005D2749" w:rsidRPr="0016249E" w:rsidRDefault="005D2749" w:rsidP="0016249E">
            <w:pPr>
              <w:jc w:val="center"/>
              <w:rPr>
                <w:rFonts w:ascii="Times New Roman" w:hAnsi="Times New Roman" w:cs="Times New Roman"/>
                <w:sz w:val="28"/>
                <w:szCs w:val="28"/>
                <w:lang w:val="en-US"/>
              </w:rPr>
            </w:pPr>
            <w:r w:rsidRPr="0016249E">
              <w:rPr>
                <w:rFonts w:ascii="Times New Roman" w:hAnsi="Times New Roman" w:cs="Times New Roman"/>
                <w:sz w:val="28"/>
                <w:szCs w:val="28"/>
              </w:rPr>
              <w:t>8191</w:t>
            </w:r>
            <w:r w:rsidRPr="0016249E">
              <w:rPr>
                <w:rFonts w:ascii="Times New Roman" w:hAnsi="Times New Roman" w:cs="Times New Roman"/>
                <w:sz w:val="28"/>
                <w:szCs w:val="28"/>
                <w:lang w:val="en-US"/>
              </w:rPr>
              <w:t>,0</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8262,5</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8392,7</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21</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450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451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12011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11978</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11927</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12686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12068</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11987</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12210</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12011</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11895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11899</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12067</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22</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500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501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18061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17032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16845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17186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17643</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16864</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16864</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16932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16895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23031</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17735</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23</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600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601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30577</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31007</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30384</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30598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30801</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30335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30519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30636</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30388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30362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30561</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24</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700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701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50568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50608</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50543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51158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50486</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50899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50671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50696</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50834</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50721</w:t>
            </w:r>
          </w:p>
        </w:tc>
        <w:tc>
          <w:tcPr>
            <w:tcW w:w="1117" w:type="dxa"/>
            <w:vAlign w:val="center"/>
          </w:tcPr>
          <w:p w:rsidR="005D2749" w:rsidRPr="0016249E" w:rsidRDefault="005D2749" w:rsidP="0016249E">
            <w:pPr>
              <w:jc w:val="center"/>
              <w:rPr>
                <w:rFonts w:ascii="Times New Roman" w:hAnsi="Times New Roman" w:cs="Times New Roman"/>
                <w:sz w:val="28"/>
                <w:szCs w:val="28"/>
                <w:lang w:val="en-US"/>
              </w:rPr>
            </w:pPr>
            <w:r w:rsidRPr="0016249E">
              <w:rPr>
                <w:rFonts w:ascii="Times New Roman" w:hAnsi="Times New Roman" w:cs="Times New Roman"/>
                <w:sz w:val="28"/>
                <w:szCs w:val="28"/>
              </w:rPr>
              <w:t>50718</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25</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800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801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79544</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79360</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79738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79403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79867</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80455</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79873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79612</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79916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80038</w:t>
            </w:r>
          </w:p>
        </w:tc>
        <w:tc>
          <w:tcPr>
            <w:tcW w:w="1117" w:type="dxa"/>
            <w:vAlign w:val="center"/>
          </w:tcPr>
          <w:p w:rsidR="005D2749" w:rsidRPr="0016249E" w:rsidRDefault="005D2749" w:rsidP="0016249E">
            <w:pPr>
              <w:jc w:val="center"/>
              <w:rPr>
                <w:rFonts w:ascii="Times New Roman" w:hAnsi="Times New Roman" w:cs="Times New Roman"/>
                <w:sz w:val="28"/>
                <w:szCs w:val="28"/>
                <w:lang w:val="en-US"/>
              </w:rPr>
            </w:pPr>
            <w:r w:rsidRPr="0016249E">
              <w:rPr>
                <w:rFonts w:ascii="Times New Roman" w:hAnsi="Times New Roman" w:cs="Times New Roman"/>
                <w:sz w:val="28"/>
                <w:szCs w:val="28"/>
              </w:rPr>
              <w:t>7978</w:t>
            </w:r>
            <w:r w:rsidRPr="0016249E">
              <w:rPr>
                <w:rFonts w:ascii="Times New Roman" w:hAnsi="Times New Roman" w:cs="Times New Roman"/>
                <w:sz w:val="28"/>
                <w:szCs w:val="28"/>
                <w:lang w:val="en-US"/>
              </w:rPr>
              <w:t>1</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lastRenderedPageBreak/>
              <w:t>26</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900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901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119236</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120557</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121153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119478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118987</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119457</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119493</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119894</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120650</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119301</w:t>
            </w:r>
          </w:p>
        </w:tc>
        <w:tc>
          <w:tcPr>
            <w:tcW w:w="1117" w:type="dxa"/>
            <w:vAlign w:val="center"/>
          </w:tcPr>
          <w:p w:rsidR="005D2749" w:rsidRPr="0016249E" w:rsidRDefault="005D2749" w:rsidP="0016249E">
            <w:pPr>
              <w:jc w:val="center"/>
              <w:rPr>
                <w:rFonts w:ascii="Times New Roman" w:hAnsi="Times New Roman" w:cs="Times New Roman"/>
                <w:sz w:val="28"/>
                <w:szCs w:val="28"/>
                <w:lang w:val="en-US"/>
              </w:rPr>
            </w:pPr>
            <w:r w:rsidRPr="0016249E">
              <w:rPr>
                <w:rFonts w:ascii="Times New Roman" w:hAnsi="Times New Roman" w:cs="Times New Roman"/>
                <w:sz w:val="28"/>
                <w:szCs w:val="28"/>
              </w:rPr>
              <w:t>11982</w:t>
            </w:r>
            <w:r w:rsidRPr="0016249E">
              <w:rPr>
                <w:rFonts w:ascii="Times New Roman" w:hAnsi="Times New Roman" w:cs="Times New Roman"/>
                <w:sz w:val="28"/>
                <w:szCs w:val="28"/>
                <w:lang w:val="en-US"/>
              </w:rPr>
              <w:t>1</w:t>
            </w:r>
          </w:p>
        </w:tc>
      </w:tr>
      <w:tr w:rsidR="005D2749" w:rsidRPr="0016249E" w:rsidTr="00FA1834">
        <w:trPr>
          <w:jc w:val="center"/>
        </w:trPr>
        <w:tc>
          <w:tcPr>
            <w:tcW w:w="843"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27</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1000</w:t>
            </w:r>
          </w:p>
        </w:tc>
        <w:tc>
          <w:tcPr>
            <w:tcW w:w="844"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1001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174458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173609</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177158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175561</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176984</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174640</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175728</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175931</w:t>
            </w:r>
          </w:p>
        </w:tc>
        <w:tc>
          <w:tcPr>
            <w:tcW w:w="1117"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175149</w:t>
            </w:r>
          </w:p>
        </w:tc>
        <w:tc>
          <w:tcPr>
            <w:tcW w:w="1116" w:type="dxa"/>
            <w:vAlign w:val="center"/>
          </w:tcPr>
          <w:p w:rsidR="005D2749" w:rsidRPr="0016249E" w:rsidRDefault="005D2749" w:rsidP="0016249E">
            <w:pPr>
              <w:jc w:val="center"/>
              <w:rPr>
                <w:rFonts w:ascii="Times New Roman" w:hAnsi="Times New Roman" w:cs="Times New Roman"/>
                <w:sz w:val="28"/>
                <w:szCs w:val="28"/>
              </w:rPr>
            </w:pPr>
            <w:r w:rsidRPr="0016249E">
              <w:rPr>
                <w:rFonts w:ascii="Times New Roman" w:hAnsi="Times New Roman" w:cs="Times New Roman"/>
                <w:sz w:val="28"/>
                <w:szCs w:val="28"/>
              </w:rPr>
              <w:t>174341</w:t>
            </w:r>
          </w:p>
        </w:tc>
        <w:tc>
          <w:tcPr>
            <w:tcW w:w="1117" w:type="dxa"/>
            <w:vAlign w:val="center"/>
          </w:tcPr>
          <w:p w:rsidR="005D2749" w:rsidRPr="0016249E" w:rsidRDefault="005D2749" w:rsidP="0016249E">
            <w:pPr>
              <w:jc w:val="center"/>
              <w:rPr>
                <w:rFonts w:ascii="Times New Roman" w:hAnsi="Times New Roman" w:cs="Times New Roman"/>
                <w:sz w:val="28"/>
                <w:szCs w:val="28"/>
                <w:lang w:val="en-US"/>
              </w:rPr>
            </w:pPr>
            <w:r w:rsidRPr="0016249E">
              <w:rPr>
                <w:rFonts w:ascii="Times New Roman" w:hAnsi="Times New Roman" w:cs="Times New Roman"/>
                <w:sz w:val="28"/>
                <w:szCs w:val="28"/>
              </w:rPr>
              <w:t>17535</w:t>
            </w:r>
            <w:r w:rsidRPr="0016249E">
              <w:rPr>
                <w:rFonts w:ascii="Times New Roman" w:hAnsi="Times New Roman" w:cs="Times New Roman"/>
                <w:sz w:val="28"/>
                <w:szCs w:val="28"/>
                <w:lang w:val="en-US"/>
              </w:rPr>
              <w:t>6</w:t>
            </w:r>
          </w:p>
        </w:tc>
      </w:tr>
    </w:tbl>
    <w:p w:rsidR="005D2749" w:rsidRPr="0016249E" w:rsidRDefault="005D2749" w:rsidP="0016249E">
      <w:pPr>
        <w:spacing w:after="120" w:line="240" w:lineRule="auto"/>
        <w:rPr>
          <w:rFonts w:ascii="Times New Roman" w:hAnsi="Times New Roman" w:cs="Times New Roman"/>
          <w:sz w:val="28"/>
          <w:szCs w:val="28"/>
        </w:rPr>
        <w:sectPr w:rsidR="005D2749" w:rsidRPr="0016249E" w:rsidSect="00AF5465">
          <w:pgSz w:w="16838" w:h="11906" w:orient="landscape"/>
          <w:pgMar w:top="1134" w:right="850" w:bottom="1134" w:left="1701" w:header="709" w:footer="709" w:gutter="0"/>
          <w:cols w:space="708"/>
          <w:docGrid w:linePitch="360"/>
        </w:sectPr>
      </w:pPr>
    </w:p>
    <w:p w:rsidR="005D2749" w:rsidRPr="0016249E" w:rsidRDefault="005D2749" w:rsidP="0016249E">
      <w:pPr>
        <w:spacing w:after="240" w:line="240" w:lineRule="auto"/>
        <w:ind w:firstLine="425"/>
        <w:jc w:val="both"/>
        <w:rPr>
          <w:rFonts w:ascii="Times New Roman" w:hAnsi="Times New Roman" w:cs="Times New Roman"/>
          <w:sz w:val="28"/>
          <w:szCs w:val="28"/>
        </w:rPr>
      </w:pPr>
      <w:r w:rsidRPr="0016249E">
        <w:rPr>
          <w:rFonts w:ascii="Times New Roman" w:hAnsi="Times New Roman" w:cs="Times New Roman"/>
          <w:sz w:val="28"/>
          <w:szCs w:val="28"/>
        </w:rPr>
        <w:lastRenderedPageBreak/>
        <w:t>По полученным результатам так же был построен график зависимости времени выполнения алгоритма от количества контуров в сети (рисунок 1</w:t>
      </w:r>
      <w:r w:rsidR="00B42D11" w:rsidRPr="0016249E">
        <w:rPr>
          <w:rFonts w:ascii="Times New Roman" w:hAnsi="Times New Roman" w:cs="Times New Roman"/>
          <w:sz w:val="28"/>
          <w:szCs w:val="28"/>
        </w:rPr>
        <w:t>4</w:t>
      </w:r>
      <w:r w:rsidRPr="0016249E">
        <w:rPr>
          <w:rFonts w:ascii="Times New Roman" w:hAnsi="Times New Roman" w:cs="Times New Roman"/>
          <w:sz w:val="28"/>
          <w:szCs w:val="28"/>
        </w:rPr>
        <w:t>).</w:t>
      </w:r>
    </w:p>
    <w:p w:rsidR="005D2749" w:rsidRPr="0016249E" w:rsidRDefault="005D2749" w:rsidP="0016249E">
      <w:pPr>
        <w:spacing w:after="120" w:line="240" w:lineRule="auto"/>
        <w:jc w:val="center"/>
        <w:rPr>
          <w:rFonts w:ascii="Times New Roman" w:hAnsi="Times New Roman" w:cs="Times New Roman"/>
          <w:sz w:val="28"/>
          <w:szCs w:val="28"/>
        </w:rPr>
      </w:pPr>
      <w:r w:rsidRPr="0016249E">
        <w:rPr>
          <w:rFonts w:ascii="Times New Roman" w:hAnsi="Times New Roman" w:cs="Times New Roman"/>
          <w:noProof/>
          <w:sz w:val="28"/>
          <w:szCs w:val="28"/>
          <w:lang w:eastAsia="ru-RU"/>
        </w:rPr>
        <w:drawing>
          <wp:inline distT="0" distB="0" distL="0" distR="0">
            <wp:extent cx="5372100" cy="2743200"/>
            <wp:effectExtent l="0" t="0" r="19050" b="19050"/>
            <wp:docPr id="148" name="Диаграмма 1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D2749" w:rsidRPr="0016249E" w:rsidRDefault="005D2749" w:rsidP="0016249E">
      <w:pPr>
        <w:spacing w:after="120" w:line="240" w:lineRule="auto"/>
        <w:jc w:val="center"/>
        <w:rPr>
          <w:rFonts w:ascii="Times New Roman" w:hAnsi="Times New Roman" w:cs="Times New Roman"/>
          <w:sz w:val="28"/>
          <w:szCs w:val="28"/>
        </w:rPr>
      </w:pPr>
      <w:r w:rsidRPr="0016249E">
        <w:rPr>
          <w:rFonts w:ascii="Times New Roman" w:hAnsi="Times New Roman" w:cs="Times New Roman"/>
          <w:sz w:val="28"/>
          <w:szCs w:val="28"/>
        </w:rPr>
        <w:t>Рисунок 1</w:t>
      </w:r>
      <w:r w:rsidR="00B42D11" w:rsidRPr="0016249E">
        <w:rPr>
          <w:rFonts w:ascii="Times New Roman" w:hAnsi="Times New Roman" w:cs="Times New Roman"/>
          <w:sz w:val="28"/>
          <w:szCs w:val="28"/>
        </w:rPr>
        <w:t>4</w:t>
      </w:r>
      <w:r w:rsidRPr="0016249E">
        <w:rPr>
          <w:rFonts w:ascii="Times New Roman" w:hAnsi="Times New Roman" w:cs="Times New Roman"/>
          <w:sz w:val="28"/>
          <w:szCs w:val="28"/>
        </w:rPr>
        <w:t>. Зависимость времени выполнения алгоритма от количества контуров (Этап 2).</w:t>
      </w:r>
    </w:p>
    <w:p w:rsidR="005D2749" w:rsidRDefault="005D2749"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Для определения ресурсов, необходимых алгоритму при вычислении различных исходных данных, были получены выделяемые ему объемы памяти, которые зафиксированы в таблице</w:t>
      </w:r>
      <w:r w:rsidR="00B42D11" w:rsidRPr="0016249E">
        <w:rPr>
          <w:rFonts w:ascii="Times New Roman" w:hAnsi="Times New Roman" w:cs="Times New Roman"/>
          <w:sz w:val="28"/>
          <w:szCs w:val="28"/>
        </w:rPr>
        <w:t xml:space="preserve"> 7</w:t>
      </w:r>
      <w:r w:rsidRPr="0016249E">
        <w:rPr>
          <w:rFonts w:ascii="Times New Roman" w:hAnsi="Times New Roman" w:cs="Times New Roman"/>
          <w:sz w:val="28"/>
          <w:szCs w:val="28"/>
        </w:rPr>
        <w:t xml:space="preserve">. </w:t>
      </w:r>
    </w:p>
    <w:p w:rsidR="00BF2655" w:rsidRPr="0016249E" w:rsidRDefault="00BF2655" w:rsidP="0016249E">
      <w:pPr>
        <w:spacing w:after="0" w:line="240" w:lineRule="auto"/>
        <w:ind w:firstLine="426"/>
        <w:jc w:val="both"/>
        <w:rPr>
          <w:rFonts w:ascii="Times New Roman" w:hAnsi="Times New Roman" w:cs="Times New Roman"/>
          <w:sz w:val="28"/>
          <w:szCs w:val="28"/>
        </w:rPr>
      </w:pPr>
    </w:p>
    <w:p w:rsidR="005D2749" w:rsidRPr="0016249E" w:rsidRDefault="005D2749" w:rsidP="0016249E">
      <w:pPr>
        <w:spacing w:before="120" w:after="120" w:line="240" w:lineRule="auto"/>
        <w:jc w:val="right"/>
        <w:rPr>
          <w:rFonts w:ascii="Times New Roman" w:hAnsi="Times New Roman" w:cs="Times New Roman"/>
          <w:sz w:val="28"/>
          <w:szCs w:val="28"/>
        </w:rPr>
      </w:pPr>
      <w:r w:rsidRPr="0016249E">
        <w:rPr>
          <w:rFonts w:ascii="Times New Roman" w:hAnsi="Times New Roman" w:cs="Times New Roman"/>
          <w:sz w:val="28"/>
          <w:szCs w:val="28"/>
        </w:rPr>
        <w:t xml:space="preserve">Таблица </w:t>
      </w:r>
      <w:r w:rsidR="00B42D11" w:rsidRPr="0016249E">
        <w:rPr>
          <w:rFonts w:ascii="Times New Roman" w:hAnsi="Times New Roman" w:cs="Times New Roman"/>
          <w:sz w:val="28"/>
          <w:szCs w:val="28"/>
        </w:rPr>
        <w:t>7</w:t>
      </w:r>
      <w:r w:rsidRPr="0016249E">
        <w:rPr>
          <w:rFonts w:ascii="Times New Roman" w:hAnsi="Times New Roman" w:cs="Times New Roman"/>
          <w:sz w:val="28"/>
          <w:szCs w:val="28"/>
        </w:rPr>
        <w:t>. Выделяемые объемы памяти и количество операций (Этап 2).</w:t>
      </w:r>
    </w:p>
    <w:tbl>
      <w:tblPr>
        <w:tblStyle w:val="a8"/>
        <w:tblW w:w="0" w:type="auto"/>
        <w:jc w:val="center"/>
        <w:tblLook w:val="04A0"/>
      </w:tblPr>
      <w:tblGrid>
        <w:gridCol w:w="1222"/>
        <w:gridCol w:w="1819"/>
        <w:gridCol w:w="1428"/>
        <w:gridCol w:w="1365"/>
        <w:gridCol w:w="1896"/>
      </w:tblGrid>
      <w:tr w:rsidR="00CA260A" w:rsidRPr="0016249E" w:rsidTr="00CA260A">
        <w:trPr>
          <w:jc w:val="center"/>
        </w:trPr>
        <w:tc>
          <w:tcPr>
            <w:tcW w:w="1098" w:type="dxa"/>
            <w:vMerge w:val="restart"/>
            <w:shd w:val="clear" w:color="auto" w:fill="BFBFBF" w:themeFill="background1" w:themeFillShade="BF"/>
            <w:vAlign w:val="center"/>
          </w:tcPr>
          <w:p w:rsidR="00CA260A" w:rsidRPr="0016249E" w:rsidRDefault="00CA260A"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Пример</w:t>
            </w:r>
          </w:p>
        </w:tc>
        <w:tc>
          <w:tcPr>
            <w:tcW w:w="5725" w:type="dxa"/>
            <w:gridSpan w:val="4"/>
            <w:shd w:val="clear" w:color="auto" w:fill="BFBFBF" w:themeFill="background1" w:themeFillShade="BF"/>
            <w:vAlign w:val="center"/>
          </w:tcPr>
          <w:p w:rsidR="00CA260A" w:rsidRPr="0016249E" w:rsidRDefault="00CA260A"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Объем выделяемой памяти, КБ</w:t>
            </w:r>
          </w:p>
        </w:tc>
      </w:tr>
      <w:tr w:rsidR="00CA260A" w:rsidRPr="0016249E" w:rsidTr="00CA260A">
        <w:trPr>
          <w:jc w:val="center"/>
        </w:trPr>
        <w:tc>
          <w:tcPr>
            <w:tcW w:w="1098" w:type="dxa"/>
            <w:vMerge/>
            <w:shd w:val="clear" w:color="auto" w:fill="BFBFBF" w:themeFill="background1" w:themeFillShade="BF"/>
            <w:vAlign w:val="center"/>
          </w:tcPr>
          <w:p w:rsidR="00CA260A" w:rsidRPr="0016249E" w:rsidRDefault="00CA260A" w:rsidP="0016249E">
            <w:pPr>
              <w:spacing w:before="40" w:after="40"/>
              <w:jc w:val="center"/>
              <w:rPr>
                <w:rFonts w:ascii="Times New Roman" w:hAnsi="Times New Roman" w:cs="Times New Roman"/>
                <w:b/>
                <w:sz w:val="28"/>
                <w:szCs w:val="28"/>
              </w:rPr>
            </w:pPr>
          </w:p>
        </w:tc>
        <w:tc>
          <w:tcPr>
            <w:tcW w:w="1590" w:type="dxa"/>
            <w:shd w:val="clear" w:color="auto" w:fill="BFBFBF" w:themeFill="background1" w:themeFillShade="BF"/>
            <w:vAlign w:val="center"/>
          </w:tcPr>
          <w:p w:rsidR="00CA260A" w:rsidRPr="0016249E" w:rsidRDefault="00CA260A"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Переменные</w:t>
            </w:r>
          </w:p>
          <w:p w:rsidR="00CA260A" w:rsidRPr="0016249E" w:rsidRDefault="00CA260A"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и массивы</w:t>
            </w:r>
          </w:p>
        </w:tc>
        <w:tc>
          <w:tcPr>
            <w:tcW w:w="1265" w:type="dxa"/>
            <w:shd w:val="clear" w:color="auto" w:fill="BFBFBF" w:themeFill="background1" w:themeFillShade="BF"/>
            <w:vAlign w:val="center"/>
          </w:tcPr>
          <w:p w:rsidR="00CA260A" w:rsidRPr="0016249E" w:rsidRDefault="00CA260A"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Пиковый</w:t>
            </w:r>
          </w:p>
          <w:p w:rsidR="00CA260A" w:rsidRPr="0016249E" w:rsidRDefault="00CA260A"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рабочий</w:t>
            </w:r>
          </w:p>
          <w:p w:rsidR="00CA260A" w:rsidRPr="0016249E" w:rsidRDefault="00CA260A"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набор</w:t>
            </w:r>
          </w:p>
        </w:tc>
        <w:tc>
          <w:tcPr>
            <w:tcW w:w="1214" w:type="dxa"/>
            <w:shd w:val="clear" w:color="auto" w:fill="BFBFBF" w:themeFill="background1" w:themeFillShade="BF"/>
            <w:vAlign w:val="center"/>
          </w:tcPr>
          <w:p w:rsidR="00CA260A" w:rsidRPr="0016249E" w:rsidRDefault="00CA260A"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Частный</w:t>
            </w:r>
          </w:p>
          <w:p w:rsidR="00CA260A" w:rsidRPr="0016249E" w:rsidRDefault="00CA260A"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рабочий</w:t>
            </w:r>
          </w:p>
          <w:p w:rsidR="00CA260A" w:rsidRPr="0016249E" w:rsidRDefault="00CA260A"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набор</w:t>
            </w:r>
          </w:p>
        </w:tc>
        <w:tc>
          <w:tcPr>
            <w:tcW w:w="1656" w:type="dxa"/>
            <w:shd w:val="clear" w:color="auto" w:fill="BFBFBF" w:themeFill="background1" w:themeFillShade="BF"/>
            <w:vAlign w:val="center"/>
          </w:tcPr>
          <w:p w:rsidR="00CA260A" w:rsidRPr="0016249E" w:rsidRDefault="00CA260A"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Виртуальная</w:t>
            </w:r>
          </w:p>
          <w:p w:rsidR="00CA260A" w:rsidRPr="0016249E" w:rsidRDefault="00CA260A"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(Подкачка)</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hAnsi="Times New Roman" w:cs="Times New Roman"/>
                <w:sz w:val="28"/>
                <w:szCs w:val="28"/>
              </w:rPr>
            </w:pPr>
            <w:r w:rsidRPr="0016249E">
              <w:rPr>
                <w:rFonts w:ascii="Times New Roman" w:hAnsi="Times New Roman" w:cs="Times New Roman"/>
                <w:sz w:val="28"/>
                <w:szCs w:val="28"/>
              </w:rPr>
              <w:t>1</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0,174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1520</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232</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296</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hAnsi="Times New Roman" w:cs="Times New Roman"/>
                <w:sz w:val="28"/>
                <w:szCs w:val="28"/>
              </w:rPr>
            </w:pPr>
            <w:r w:rsidRPr="0016249E">
              <w:rPr>
                <w:rFonts w:ascii="Times New Roman" w:hAnsi="Times New Roman" w:cs="Times New Roman"/>
                <w:sz w:val="28"/>
                <w:szCs w:val="28"/>
              </w:rPr>
              <w:t>2</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0,251</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1512</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228</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288</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hAnsi="Times New Roman" w:cs="Times New Roman"/>
                <w:sz w:val="28"/>
                <w:szCs w:val="28"/>
              </w:rPr>
            </w:pPr>
            <w:r w:rsidRPr="0016249E">
              <w:rPr>
                <w:rFonts w:ascii="Times New Roman" w:hAnsi="Times New Roman" w:cs="Times New Roman"/>
                <w:sz w:val="28"/>
                <w:szCs w:val="28"/>
              </w:rPr>
              <w:t>3</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0,336</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1516</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232</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292</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hAnsi="Times New Roman" w:cs="Times New Roman"/>
                <w:sz w:val="28"/>
                <w:szCs w:val="28"/>
              </w:rPr>
            </w:pPr>
            <w:r w:rsidRPr="0016249E">
              <w:rPr>
                <w:rFonts w:ascii="Times New Roman" w:hAnsi="Times New Roman" w:cs="Times New Roman"/>
                <w:sz w:val="28"/>
                <w:szCs w:val="28"/>
              </w:rPr>
              <w:t>4</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0,429</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1516</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232</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292</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hAnsi="Times New Roman" w:cs="Times New Roman"/>
                <w:sz w:val="28"/>
                <w:szCs w:val="28"/>
              </w:rPr>
            </w:pPr>
            <w:r w:rsidRPr="0016249E">
              <w:rPr>
                <w:rFonts w:ascii="Times New Roman" w:hAnsi="Times New Roman" w:cs="Times New Roman"/>
                <w:sz w:val="28"/>
                <w:szCs w:val="28"/>
              </w:rPr>
              <w:t>5</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1,014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1516</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232</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296</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hAnsi="Times New Roman" w:cs="Times New Roman"/>
                <w:sz w:val="28"/>
                <w:szCs w:val="28"/>
              </w:rPr>
            </w:pPr>
            <w:r w:rsidRPr="0016249E">
              <w:rPr>
                <w:rFonts w:ascii="Times New Roman" w:hAnsi="Times New Roman" w:cs="Times New Roman"/>
                <w:sz w:val="28"/>
                <w:szCs w:val="28"/>
              </w:rPr>
              <w:t>6</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1,799</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1512</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228</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288</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7</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2,784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1516</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228</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292</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8</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5,354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1520</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240</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304</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9</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8,724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1528</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244</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304</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10</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12,894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1532</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244</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304</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11</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20,649</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1544</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260</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320</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12</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30,204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1552</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268</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332</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13</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45,744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1576</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292</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352</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14</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64,484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1596</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312</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372</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98,594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1636</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352</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416</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lastRenderedPageBreak/>
              <w:t>16</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171,444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1716</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436</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496</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17</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264,294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1820</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536</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600</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18</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377,144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1936</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656</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720</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19</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509,994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2076</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792</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852</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20</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662,844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2240</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956</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1016</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21</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835,694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2412</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1128</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1188</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22</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1028,544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2616</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1324</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1388</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23</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1474,244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3072</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1776</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1840</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24</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1999,944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3604</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2308</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2372</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25</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2605,644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4212</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2924</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2988</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26</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3291,344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4912</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3616</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3676</w:t>
            </w:r>
          </w:p>
        </w:tc>
      </w:tr>
      <w:tr w:rsidR="00CA260A" w:rsidRPr="0016249E" w:rsidTr="00CA260A">
        <w:trPr>
          <w:jc w:val="center"/>
        </w:trPr>
        <w:tc>
          <w:tcPr>
            <w:tcW w:w="1098"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27</w:t>
            </w:r>
          </w:p>
        </w:tc>
        <w:tc>
          <w:tcPr>
            <w:tcW w:w="1590"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4057,044</w:t>
            </w:r>
          </w:p>
        </w:tc>
        <w:tc>
          <w:tcPr>
            <w:tcW w:w="1265"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5684</w:t>
            </w:r>
          </w:p>
        </w:tc>
        <w:tc>
          <w:tcPr>
            <w:tcW w:w="1214"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4384</w:t>
            </w:r>
          </w:p>
        </w:tc>
        <w:tc>
          <w:tcPr>
            <w:tcW w:w="1656" w:type="dxa"/>
            <w:vAlign w:val="center"/>
          </w:tcPr>
          <w:p w:rsidR="00CA260A" w:rsidRPr="0016249E" w:rsidRDefault="00CA260A" w:rsidP="0016249E">
            <w:pPr>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4452</w:t>
            </w:r>
          </w:p>
        </w:tc>
      </w:tr>
    </w:tbl>
    <w:p w:rsidR="005D2749" w:rsidRPr="0016249E" w:rsidRDefault="005D2749" w:rsidP="0016249E">
      <w:pPr>
        <w:spacing w:before="120" w:after="0" w:line="240" w:lineRule="auto"/>
        <w:rPr>
          <w:rFonts w:ascii="Times New Roman" w:hAnsi="Times New Roman" w:cs="Times New Roman"/>
          <w:sz w:val="28"/>
          <w:szCs w:val="28"/>
          <w:lang w:val="en-US"/>
        </w:rPr>
      </w:pPr>
      <w:r w:rsidRPr="0016249E">
        <w:rPr>
          <w:rFonts w:ascii="Times New Roman" w:hAnsi="Times New Roman" w:cs="Times New Roman"/>
          <w:sz w:val="28"/>
          <w:szCs w:val="28"/>
        </w:rPr>
        <w:t>где</w:t>
      </w:r>
      <w:r w:rsidRPr="0016249E">
        <w:rPr>
          <w:rFonts w:ascii="Times New Roman" w:hAnsi="Times New Roman" w:cs="Times New Roman"/>
          <w:sz w:val="28"/>
          <w:szCs w:val="28"/>
          <w:lang w:val="en-US"/>
        </w:rPr>
        <w:t xml:space="preserve">: </w:t>
      </w:r>
    </w:p>
    <w:p w:rsidR="005D2749" w:rsidRPr="0016249E" w:rsidRDefault="005D2749" w:rsidP="0016249E">
      <w:pPr>
        <w:pStyle w:val="a7"/>
        <w:numPr>
          <w:ilvl w:val="0"/>
          <w:numId w:val="12"/>
        </w:numPr>
        <w:spacing w:after="60" w:line="240" w:lineRule="auto"/>
        <w:ind w:left="992" w:hanging="425"/>
        <w:contextualSpacing w:val="0"/>
        <w:jc w:val="both"/>
        <w:rPr>
          <w:rFonts w:ascii="Times New Roman" w:hAnsi="Times New Roman" w:cs="Times New Roman"/>
          <w:sz w:val="28"/>
          <w:szCs w:val="28"/>
        </w:rPr>
      </w:pPr>
      <w:r w:rsidRPr="0016249E">
        <w:rPr>
          <w:rFonts w:ascii="Times New Roman" w:hAnsi="Times New Roman" w:cs="Times New Roman"/>
          <w:sz w:val="28"/>
          <w:szCs w:val="28"/>
        </w:rPr>
        <w:t xml:space="preserve">Переменные и массивы – объем выделяемой памяти для инициализации используемых в алгоритме переменных и массивов; </w:t>
      </w:r>
    </w:p>
    <w:p w:rsidR="005D2749" w:rsidRPr="0016249E" w:rsidRDefault="005D2749" w:rsidP="0016249E">
      <w:pPr>
        <w:pStyle w:val="a7"/>
        <w:numPr>
          <w:ilvl w:val="0"/>
          <w:numId w:val="12"/>
        </w:numPr>
        <w:spacing w:after="60" w:line="240" w:lineRule="auto"/>
        <w:ind w:left="992" w:hanging="425"/>
        <w:contextualSpacing w:val="0"/>
        <w:jc w:val="both"/>
        <w:rPr>
          <w:rFonts w:ascii="Times New Roman" w:hAnsi="Times New Roman" w:cs="Times New Roman"/>
          <w:sz w:val="28"/>
          <w:szCs w:val="28"/>
        </w:rPr>
      </w:pPr>
      <w:r w:rsidRPr="0016249E">
        <w:rPr>
          <w:rFonts w:ascii="Times New Roman" w:hAnsi="Times New Roman" w:cs="Times New Roman"/>
          <w:sz w:val="28"/>
          <w:szCs w:val="28"/>
        </w:rPr>
        <w:t>Пиковый рабочий набор – максимальный объем памяти рабочего набора, использованный процессом. То есть занятое процессом количество памяти.</w:t>
      </w:r>
    </w:p>
    <w:p w:rsidR="005D2749" w:rsidRPr="0016249E" w:rsidRDefault="005D2749" w:rsidP="0016249E">
      <w:pPr>
        <w:pStyle w:val="a7"/>
        <w:numPr>
          <w:ilvl w:val="0"/>
          <w:numId w:val="12"/>
        </w:numPr>
        <w:spacing w:after="60" w:line="240" w:lineRule="auto"/>
        <w:ind w:left="992" w:hanging="425"/>
        <w:contextualSpacing w:val="0"/>
        <w:jc w:val="both"/>
        <w:rPr>
          <w:rFonts w:ascii="Times New Roman" w:hAnsi="Times New Roman" w:cs="Times New Roman"/>
          <w:sz w:val="28"/>
          <w:szCs w:val="28"/>
        </w:rPr>
      </w:pPr>
      <w:r w:rsidRPr="0016249E">
        <w:rPr>
          <w:rFonts w:ascii="Times New Roman" w:hAnsi="Times New Roman" w:cs="Times New Roman"/>
          <w:sz w:val="28"/>
          <w:szCs w:val="28"/>
        </w:rPr>
        <w:t>Частный рабочий набор – показывает конкретный объем используемой процессом памяти, который данный процесс не может использовать совместно с другими процессами.</w:t>
      </w:r>
    </w:p>
    <w:p w:rsidR="005D2749" w:rsidRPr="0016249E" w:rsidRDefault="005D2749" w:rsidP="0016249E">
      <w:pPr>
        <w:pStyle w:val="a7"/>
        <w:numPr>
          <w:ilvl w:val="0"/>
          <w:numId w:val="12"/>
        </w:numPr>
        <w:spacing w:after="60" w:line="240" w:lineRule="auto"/>
        <w:ind w:left="992" w:hanging="425"/>
        <w:contextualSpacing w:val="0"/>
        <w:jc w:val="both"/>
        <w:rPr>
          <w:rFonts w:ascii="Times New Roman" w:hAnsi="Times New Roman" w:cs="Times New Roman"/>
          <w:sz w:val="28"/>
          <w:szCs w:val="28"/>
        </w:rPr>
      </w:pPr>
      <w:r w:rsidRPr="0016249E">
        <w:rPr>
          <w:rFonts w:ascii="Times New Roman" w:hAnsi="Times New Roman" w:cs="Times New Roman"/>
          <w:sz w:val="28"/>
          <w:szCs w:val="28"/>
        </w:rPr>
        <w:t xml:space="preserve">Виртуальная (Подкачка) – объем виртуальной памяти (файла-подкачки), выделенной процессу. </w:t>
      </w:r>
    </w:p>
    <w:p w:rsidR="005D2749" w:rsidRPr="0016249E" w:rsidRDefault="005D2749" w:rsidP="0016249E">
      <w:pPr>
        <w:spacing w:after="240" w:line="240" w:lineRule="auto"/>
        <w:ind w:left="567"/>
        <w:jc w:val="both"/>
        <w:rPr>
          <w:rFonts w:ascii="Times New Roman" w:hAnsi="Times New Roman" w:cs="Times New Roman"/>
          <w:sz w:val="28"/>
          <w:szCs w:val="28"/>
        </w:rPr>
      </w:pPr>
      <w:r w:rsidRPr="0016249E">
        <w:rPr>
          <w:rFonts w:ascii="Times New Roman" w:hAnsi="Times New Roman" w:cs="Times New Roman"/>
          <w:sz w:val="28"/>
          <w:szCs w:val="28"/>
        </w:rPr>
        <w:t xml:space="preserve">Примечание: значение объема памяти для переменных и массивов было получено непосредственно в программе, путем замера размерности инициализированных переменных и массивов. Значения же для остальных трех столбцов были получены посредством “Диспетчера задач” </w:t>
      </w:r>
      <w:r w:rsidRPr="0016249E">
        <w:rPr>
          <w:rFonts w:ascii="Times New Roman" w:hAnsi="Times New Roman" w:cs="Times New Roman"/>
          <w:sz w:val="28"/>
          <w:szCs w:val="28"/>
          <w:lang w:val="en-US"/>
        </w:rPr>
        <w:t>Windows</w:t>
      </w:r>
      <w:r w:rsidRPr="0016249E">
        <w:rPr>
          <w:rFonts w:ascii="Times New Roman" w:hAnsi="Times New Roman" w:cs="Times New Roman"/>
          <w:sz w:val="28"/>
          <w:szCs w:val="28"/>
        </w:rPr>
        <w:t>.</w:t>
      </w:r>
    </w:p>
    <w:p w:rsidR="005D2749" w:rsidRPr="0016249E" w:rsidRDefault="005D2749"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Под общим количеством шагов подразумевается суммарное значение операций пошаговой процедуры каждого контура и каждой итерации. Среднее количество шагов определялось как отношение общего количества шагов к произведению количества итераций и количества контуров, в результате чего были получены средние значения количества шагов для каждого контура.</w:t>
      </w:r>
    </w:p>
    <w:p w:rsidR="005D2749" w:rsidRPr="0016249E" w:rsidRDefault="005D2749" w:rsidP="0016249E">
      <w:pPr>
        <w:spacing w:after="120" w:line="240" w:lineRule="auto"/>
        <w:ind w:firstLine="425"/>
        <w:jc w:val="both"/>
        <w:rPr>
          <w:rFonts w:ascii="Times New Roman" w:hAnsi="Times New Roman" w:cs="Times New Roman"/>
          <w:sz w:val="28"/>
          <w:szCs w:val="28"/>
        </w:rPr>
      </w:pPr>
      <w:r w:rsidRPr="0016249E">
        <w:rPr>
          <w:rFonts w:ascii="Times New Roman" w:hAnsi="Times New Roman" w:cs="Times New Roman"/>
          <w:sz w:val="28"/>
          <w:szCs w:val="28"/>
        </w:rPr>
        <w:t>По результатам таблицы 4 был построен график зависимости объема выделяемой памяти от количества контуров в сети (рисунок 1</w:t>
      </w:r>
      <w:r w:rsidR="00B42D11" w:rsidRPr="0016249E">
        <w:rPr>
          <w:rFonts w:ascii="Times New Roman" w:hAnsi="Times New Roman" w:cs="Times New Roman"/>
          <w:sz w:val="28"/>
          <w:szCs w:val="28"/>
        </w:rPr>
        <w:t>5</w:t>
      </w:r>
      <w:r w:rsidRPr="0016249E">
        <w:rPr>
          <w:rFonts w:ascii="Times New Roman" w:hAnsi="Times New Roman" w:cs="Times New Roman"/>
          <w:sz w:val="28"/>
          <w:szCs w:val="28"/>
        </w:rPr>
        <w:t>).</w:t>
      </w:r>
    </w:p>
    <w:p w:rsidR="005D2749" w:rsidRPr="0016249E" w:rsidRDefault="005D2749" w:rsidP="0016249E">
      <w:pPr>
        <w:spacing w:after="120" w:line="240" w:lineRule="auto"/>
        <w:jc w:val="center"/>
        <w:rPr>
          <w:rFonts w:ascii="Times New Roman" w:hAnsi="Times New Roman" w:cs="Times New Roman"/>
          <w:sz w:val="28"/>
          <w:szCs w:val="28"/>
        </w:rPr>
      </w:pPr>
      <w:r w:rsidRPr="0016249E">
        <w:rPr>
          <w:rFonts w:ascii="Times New Roman" w:hAnsi="Times New Roman" w:cs="Times New Roman"/>
          <w:noProof/>
          <w:sz w:val="28"/>
          <w:szCs w:val="28"/>
          <w:lang w:eastAsia="ru-RU"/>
        </w:rPr>
        <w:lastRenderedPageBreak/>
        <w:drawing>
          <wp:inline distT="0" distB="0" distL="0" distR="0">
            <wp:extent cx="5372100" cy="2743200"/>
            <wp:effectExtent l="0" t="0" r="19050" b="19050"/>
            <wp:docPr id="149" name="Диаграмма 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D2749" w:rsidRPr="0016249E" w:rsidRDefault="005D2749" w:rsidP="0016249E">
      <w:pPr>
        <w:spacing w:after="120" w:line="240" w:lineRule="auto"/>
        <w:jc w:val="center"/>
        <w:rPr>
          <w:rFonts w:ascii="Times New Roman" w:hAnsi="Times New Roman" w:cs="Times New Roman"/>
          <w:sz w:val="28"/>
          <w:szCs w:val="28"/>
        </w:rPr>
      </w:pPr>
      <w:r w:rsidRPr="0016249E">
        <w:rPr>
          <w:rFonts w:ascii="Times New Roman" w:hAnsi="Times New Roman" w:cs="Times New Roman"/>
          <w:sz w:val="28"/>
          <w:szCs w:val="28"/>
        </w:rPr>
        <w:t>Рисунок 1</w:t>
      </w:r>
      <w:r w:rsidR="00B42D11" w:rsidRPr="0016249E">
        <w:rPr>
          <w:rFonts w:ascii="Times New Roman" w:hAnsi="Times New Roman" w:cs="Times New Roman"/>
          <w:sz w:val="28"/>
          <w:szCs w:val="28"/>
        </w:rPr>
        <w:t>5</w:t>
      </w:r>
      <w:r w:rsidRPr="0016249E">
        <w:rPr>
          <w:rFonts w:ascii="Times New Roman" w:hAnsi="Times New Roman" w:cs="Times New Roman"/>
          <w:sz w:val="28"/>
          <w:szCs w:val="28"/>
        </w:rPr>
        <w:t>. Зависимость объема выделяемой памяти от количества контуров (Этап 2).</w:t>
      </w:r>
    </w:p>
    <w:p w:rsidR="005D2749" w:rsidRPr="0016249E" w:rsidRDefault="005D2749" w:rsidP="0016249E">
      <w:pPr>
        <w:spacing w:after="120" w:line="240" w:lineRule="auto"/>
        <w:jc w:val="both"/>
        <w:rPr>
          <w:rFonts w:ascii="Times New Roman" w:hAnsi="Times New Roman" w:cs="Times New Roman"/>
          <w:sz w:val="28"/>
          <w:szCs w:val="28"/>
        </w:rPr>
      </w:pPr>
      <w:r w:rsidRPr="0016249E">
        <w:rPr>
          <w:rFonts w:ascii="Times New Roman" w:hAnsi="Times New Roman" w:cs="Times New Roman"/>
          <w:sz w:val="28"/>
          <w:szCs w:val="28"/>
        </w:rPr>
        <w:t xml:space="preserve">где П – переменные и массивы; ПРН/ЧРН – </w:t>
      </w:r>
      <w:proofErr w:type="gramStart"/>
      <w:r w:rsidRPr="0016249E">
        <w:rPr>
          <w:rFonts w:ascii="Times New Roman" w:hAnsi="Times New Roman" w:cs="Times New Roman"/>
          <w:sz w:val="28"/>
          <w:szCs w:val="28"/>
        </w:rPr>
        <w:t>пиковый</w:t>
      </w:r>
      <w:proofErr w:type="gramEnd"/>
      <w:r w:rsidRPr="0016249E">
        <w:rPr>
          <w:rFonts w:ascii="Times New Roman" w:hAnsi="Times New Roman" w:cs="Times New Roman"/>
          <w:sz w:val="28"/>
          <w:szCs w:val="28"/>
        </w:rPr>
        <w:t>/частный рабочие наборы; В – виртуальная память.</w:t>
      </w:r>
    </w:p>
    <w:p w:rsidR="005D2749" w:rsidRPr="0016249E" w:rsidRDefault="005D2749" w:rsidP="0016249E">
      <w:pPr>
        <w:spacing w:after="0" w:line="240" w:lineRule="auto"/>
        <w:ind w:firstLine="425"/>
        <w:jc w:val="both"/>
        <w:rPr>
          <w:rFonts w:ascii="Times New Roman" w:hAnsi="Times New Roman" w:cs="Times New Roman"/>
          <w:sz w:val="28"/>
          <w:szCs w:val="28"/>
        </w:rPr>
      </w:pPr>
      <w:r w:rsidRPr="0016249E">
        <w:rPr>
          <w:rFonts w:ascii="Times New Roman" w:hAnsi="Times New Roman" w:cs="Times New Roman"/>
          <w:sz w:val="28"/>
          <w:szCs w:val="28"/>
        </w:rPr>
        <w:t>После вычислений была проведена полиномиальная аппроксимация для наиболее экономного по времени вычислений второго этапа, как для графика зависимости времени выполнения алгоритма от количества контуров в сети (рисунок 1</w:t>
      </w:r>
      <w:r w:rsidR="00B42D11" w:rsidRPr="0016249E">
        <w:rPr>
          <w:rFonts w:ascii="Times New Roman" w:hAnsi="Times New Roman" w:cs="Times New Roman"/>
          <w:sz w:val="28"/>
          <w:szCs w:val="28"/>
        </w:rPr>
        <w:t>4</w:t>
      </w:r>
      <w:r w:rsidRPr="0016249E">
        <w:rPr>
          <w:rFonts w:ascii="Times New Roman" w:hAnsi="Times New Roman" w:cs="Times New Roman"/>
          <w:sz w:val="28"/>
          <w:szCs w:val="28"/>
        </w:rPr>
        <w:t>), так и для графика зависимости объема выделенной памяти от количества контуров в сети (рисунок 1</w:t>
      </w:r>
      <w:r w:rsidR="00B42D11" w:rsidRPr="0016249E">
        <w:rPr>
          <w:rFonts w:ascii="Times New Roman" w:hAnsi="Times New Roman" w:cs="Times New Roman"/>
          <w:sz w:val="28"/>
          <w:szCs w:val="28"/>
        </w:rPr>
        <w:t>5</w:t>
      </w:r>
      <w:r w:rsidRPr="0016249E">
        <w:rPr>
          <w:rFonts w:ascii="Times New Roman" w:hAnsi="Times New Roman" w:cs="Times New Roman"/>
          <w:sz w:val="28"/>
          <w:szCs w:val="28"/>
        </w:rPr>
        <w:t>). В результате аппроксимации</w:t>
      </w:r>
      <w:r w:rsidR="00E9612E">
        <w:rPr>
          <w:rFonts w:ascii="Times New Roman" w:hAnsi="Times New Roman" w:cs="Times New Roman"/>
          <w:sz w:val="28"/>
          <w:szCs w:val="28"/>
        </w:rPr>
        <w:t xml:space="preserve"> </w:t>
      </w:r>
      <w:r w:rsidRPr="0016249E">
        <w:rPr>
          <w:rFonts w:ascii="Times New Roman" w:hAnsi="Times New Roman" w:cs="Times New Roman"/>
          <w:sz w:val="28"/>
          <w:szCs w:val="28"/>
        </w:rPr>
        <w:t xml:space="preserve">(рисунок </w:t>
      </w:r>
      <w:r w:rsidR="00B42D11" w:rsidRPr="0016249E">
        <w:rPr>
          <w:rFonts w:ascii="Times New Roman" w:hAnsi="Times New Roman" w:cs="Times New Roman"/>
          <w:sz w:val="28"/>
          <w:szCs w:val="28"/>
        </w:rPr>
        <w:t>16</w:t>
      </w:r>
      <w:r w:rsidRPr="0016249E">
        <w:rPr>
          <w:rFonts w:ascii="Times New Roman" w:hAnsi="Times New Roman" w:cs="Times New Roman"/>
          <w:sz w:val="28"/>
          <w:szCs w:val="28"/>
        </w:rPr>
        <w:t xml:space="preserve"> и 1</w:t>
      </w:r>
      <w:r w:rsidR="00B42D11" w:rsidRPr="0016249E">
        <w:rPr>
          <w:rFonts w:ascii="Times New Roman" w:hAnsi="Times New Roman" w:cs="Times New Roman"/>
          <w:sz w:val="28"/>
          <w:szCs w:val="28"/>
        </w:rPr>
        <w:t>7</w:t>
      </w:r>
      <w:r w:rsidRPr="0016249E">
        <w:rPr>
          <w:rFonts w:ascii="Times New Roman" w:hAnsi="Times New Roman" w:cs="Times New Roman"/>
          <w:sz w:val="28"/>
          <w:szCs w:val="28"/>
        </w:rPr>
        <w:t>) были получены аппроксимирующие функции. Для графика, изображенного на рисунке 1</w:t>
      </w:r>
      <w:r w:rsidR="00B42D11" w:rsidRPr="0016249E">
        <w:rPr>
          <w:rFonts w:ascii="Times New Roman" w:hAnsi="Times New Roman" w:cs="Times New Roman"/>
          <w:sz w:val="28"/>
          <w:szCs w:val="28"/>
        </w:rPr>
        <w:t>4</w:t>
      </w:r>
      <w:r w:rsidRPr="0016249E">
        <w:rPr>
          <w:rFonts w:ascii="Times New Roman" w:hAnsi="Times New Roman" w:cs="Times New Roman"/>
          <w:sz w:val="28"/>
          <w:szCs w:val="28"/>
        </w:rPr>
        <w:t xml:space="preserve">, результаты вычисления аппроксимирующих функций в степенях со второй по шестую, для значения количества контуров равного 700, записаны в таблице </w:t>
      </w:r>
      <w:r w:rsidR="00B42D11" w:rsidRPr="0016249E">
        <w:rPr>
          <w:rFonts w:ascii="Times New Roman" w:hAnsi="Times New Roman" w:cs="Times New Roman"/>
          <w:sz w:val="28"/>
          <w:szCs w:val="28"/>
        </w:rPr>
        <w:t>8</w:t>
      </w:r>
      <w:r w:rsidRPr="0016249E">
        <w:rPr>
          <w:rFonts w:ascii="Times New Roman" w:hAnsi="Times New Roman" w:cs="Times New Roman"/>
          <w:sz w:val="28"/>
          <w:szCs w:val="28"/>
        </w:rPr>
        <w:t>.</w:t>
      </w:r>
    </w:p>
    <w:p w:rsidR="005D2749" w:rsidRPr="0016249E" w:rsidRDefault="005D2749" w:rsidP="0016249E">
      <w:pPr>
        <w:spacing w:before="120" w:after="120" w:line="240" w:lineRule="auto"/>
        <w:jc w:val="right"/>
        <w:rPr>
          <w:rFonts w:ascii="Times New Roman" w:hAnsi="Times New Roman" w:cs="Times New Roman"/>
          <w:sz w:val="28"/>
          <w:szCs w:val="28"/>
        </w:rPr>
      </w:pPr>
      <w:r w:rsidRPr="0016249E">
        <w:rPr>
          <w:rFonts w:ascii="Times New Roman" w:hAnsi="Times New Roman" w:cs="Times New Roman"/>
          <w:sz w:val="28"/>
          <w:szCs w:val="28"/>
        </w:rPr>
        <w:t xml:space="preserve">Таблица </w:t>
      </w:r>
      <w:r w:rsidR="00B42D11" w:rsidRPr="0016249E">
        <w:rPr>
          <w:rFonts w:ascii="Times New Roman" w:hAnsi="Times New Roman" w:cs="Times New Roman"/>
          <w:sz w:val="28"/>
          <w:szCs w:val="28"/>
        </w:rPr>
        <w:t>8</w:t>
      </w:r>
      <w:r w:rsidRPr="0016249E">
        <w:rPr>
          <w:rFonts w:ascii="Times New Roman" w:hAnsi="Times New Roman" w:cs="Times New Roman"/>
          <w:sz w:val="28"/>
          <w:szCs w:val="28"/>
        </w:rPr>
        <w:t>. Результаты вычисления аппроксимирующих функций для граф. 1</w:t>
      </w:r>
      <w:r w:rsidR="00B42D11" w:rsidRPr="0016249E">
        <w:rPr>
          <w:rFonts w:ascii="Times New Roman" w:hAnsi="Times New Roman" w:cs="Times New Roman"/>
          <w:sz w:val="28"/>
          <w:szCs w:val="28"/>
        </w:rPr>
        <w:t>4</w:t>
      </w:r>
      <w:r w:rsidRPr="0016249E">
        <w:rPr>
          <w:rFonts w:ascii="Times New Roman" w:hAnsi="Times New Roman" w:cs="Times New Roman"/>
          <w:sz w:val="28"/>
          <w:szCs w:val="28"/>
        </w:rPr>
        <w:t>.</w:t>
      </w:r>
    </w:p>
    <w:tbl>
      <w:tblPr>
        <w:tblStyle w:val="a8"/>
        <w:tblW w:w="0" w:type="auto"/>
        <w:tblLook w:val="04A0"/>
      </w:tblPr>
      <w:tblGrid>
        <w:gridCol w:w="1929"/>
        <w:gridCol w:w="1573"/>
        <w:gridCol w:w="1592"/>
        <w:gridCol w:w="1574"/>
        <w:gridCol w:w="1593"/>
        <w:gridCol w:w="1593"/>
      </w:tblGrid>
      <w:tr w:rsidR="005D2749" w:rsidRPr="0016249E" w:rsidTr="00FA1834">
        <w:tc>
          <w:tcPr>
            <w:tcW w:w="1642" w:type="dxa"/>
            <w:vMerge w:val="restart"/>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lang w:val="en-US"/>
              </w:rPr>
            </w:pPr>
            <w:r w:rsidRPr="0016249E">
              <w:rPr>
                <w:rFonts w:ascii="Times New Roman" w:hAnsi="Times New Roman" w:cs="Times New Roman"/>
                <w:b/>
                <w:sz w:val="28"/>
                <w:szCs w:val="28"/>
                <w:lang w:val="en-US"/>
              </w:rPr>
              <w:t>X</w:t>
            </w:r>
          </w:p>
        </w:tc>
        <w:tc>
          <w:tcPr>
            <w:tcW w:w="8212" w:type="dxa"/>
            <w:gridSpan w:val="5"/>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Степень</w:t>
            </w:r>
          </w:p>
        </w:tc>
      </w:tr>
      <w:tr w:rsidR="005D2749" w:rsidRPr="0016249E" w:rsidTr="00FA1834">
        <w:tc>
          <w:tcPr>
            <w:tcW w:w="1642" w:type="dxa"/>
            <w:vMerge/>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p>
        </w:tc>
        <w:tc>
          <w:tcPr>
            <w:tcW w:w="1642" w:type="dxa"/>
            <w:shd w:val="clear" w:color="auto" w:fill="BFBFBF" w:themeFill="background1" w:themeFillShade="BF"/>
            <w:vAlign w:val="center"/>
          </w:tcPr>
          <w:p w:rsidR="005D2749" w:rsidRPr="0016249E" w:rsidRDefault="005D2749" w:rsidP="0016249E">
            <w:pPr>
              <w:spacing w:before="20" w:after="20"/>
              <w:jc w:val="center"/>
              <w:rPr>
                <w:rFonts w:ascii="Times New Roman" w:hAnsi="Times New Roman" w:cs="Times New Roman"/>
                <w:b/>
                <w:sz w:val="28"/>
                <w:szCs w:val="28"/>
              </w:rPr>
            </w:pPr>
            <w:r w:rsidRPr="0016249E">
              <w:rPr>
                <w:rFonts w:ascii="Times New Roman" w:hAnsi="Times New Roman" w:cs="Times New Roman"/>
                <w:b/>
                <w:sz w:val="28"/>
                <w:szCs w:val="28"/>
              </w:rPr>
              <w:t>2</w:t>
            </w:r>
          </w:p>
        </w:tc>
        <w:tc>
          <w:tcPr>
            <w:tcW w:w="1642" w:type="dxa"/>
            <w:shd w:val="clear" w:color="auto" w:fill="BFBFBF" w:themeFill="background1" w:themeFillShade="BF"/>
            <w:vAlign w:val="center"/>
          </w:tcPr>
          <w:p w:rsidR="005D2749" w:rsidRPr="0016249E" w:rsidRDefault="005D2749" w:rsidP="0016249E">
            <w:pPr>
              <w:spacing w:before="20" w:after="20"/>
              <w:jc w:val="center"/>
              <w:rPr>
                <w:rFonts w:ascii="Times New Roman" w:hAnsi="Times New Roman" w:cs="Times New Roman"/>
                <w:b/>
                <w:sz w:val="28"/>
                <w:szCs w:val="28"/>
              </w:rPr>
            </w:pPr>
            <w:r w:rsidRPr="0016249E">
              <w:rPr>
                <w:rFonts w:ascii="Times New Roman" w:hAnsi="Times New Roman" w:cs="Times New Roman"/>
                <w:b/>
                <w:sz w:val="28"/>
                <w:szCs w:val="28"/>
              </w:rPr>
              <w:t>3</w:t>
            </w:r>
          </w:p>
        </w:tc>
        <w:tc>
          <w:tcPr>
            <w:tcW w:w="1642" w:type="dxa"/>
            <w:shd w:val="clear" w:color="auto" w:fill="BFBFBF" w:themeFill="background1" w:themeFillShade="BF"/>
            <w:vAlign w:val="center"/>
          </w:tcPr>
          <w:p w:rsidR="005D2749" w:rsidRPr="0016249E" w:rsidRDefault="005D2749" w:rsidP="0016249E">
            <w:pPr>
              <w:spacing w:before="20" w:after="20"/>
              <w:jc w:val="center"/>
              <w:rPr>
                <w:rFonts w:ascii="Times New Roman" w:hAnsi="Times New Roman" w:cs="Times New Roman"/>
                <w:b/>
                <w:sz w:val="28"/>
                <w:szCs w:val="28"/>
              </w:rPr>
            </w:pPr>
            <w:r w:rsidRPr="0016249E">
              <w:rPr>
                <w:rFonts w:ascii="Times New Roman" w:hAnsi="Times New Roman" w:cs="Times New Roman"/>
                <w:b/>
                <w:sz w:val="28"/>
                <w:szCs w:val="28"/>
              </w:rPr>
              <w:t>4</w:t>
            </w:r>
          </w:p>
        </w:tc>
        <w:tc>
          <w:tcPr>
            <w:tcW w:w="1643" w:type="dxa"/>
            <w:shd w:val="clear" w:color="auto" w:fill="BFBFBF" w:themeFill="background1" w:themeFillShade="BF"/>
            <w:vAlign w:val="center"/>
          </w:tcPr>
          <w:p w:rsidR="005D2749" w:rsidRPr="0016249E" w:rsidRDefault="005D2749" w:rsidP="0016249E">
            <w:pPr>
              <w:spacing w:before="20" w:after="20"/>
              <w:jc w:val="center"/>
              <w:rPr>
                <w:rFonts w:ascii="Times New Roman" w:hAnsi="Times New Roman" w:cs="Times New Roman"/>
                <w:b/>
                <w:sz w:val="28"/>
                <w:szCs w:val="28"/>
              </w:rPr>
            </w:pPr>
            <w:r w:rsidRPr="0016249E">
              <w:rPr>
                <w:rFonts w:ascii="Times New Roman" w:hAnsi="Times New Roman" w:cs="Times New Roman"/>
                <w:b/>
                <w:sz w:val="28"/>
                <w:szCs w:val="28"/>
              </w:rPr>
              <w:t>5</w:t>
            </w:r>
          </w:p>
        </w:tc>
        <w:tc>
          <w:tcPr>
            <w:tcW w:w="1643" w:type="dxa"/>
            <w:shd w:val="clear" w:color="auto" w:fill="BFBFBF" w:themeFill="background1" w:themeFillShade="BF"/>
            <w:vAlign w:val="center"/>
          </w:tcPr>
          <w:p w:rsidR="005D2749" w:rsidRPr="0016249E" w:rsidRDefault="005D2749" w:rsidP="0016249E">
            <w:pPr>
              <w:spacing w:before="20" w:after="20"/>
              <w:jc w:val="center"/>
              <w:rPr>
                <w:rFonts w:ascii="Times New Roman" w:hAnsi="Times New Roman" w:cs="Times New Roman"/>
                <w:b/>
                <w:sz w:val="28"/>
                <w:szCs w:val="28"/>
              </w:rPr>
            </w:pPr>
            <w:r w:rsidRPr="0016249E">
              <w:rPr>
                <w:rFonts w:ascii="Times New Roman" w:hAnsi="Times New Roman" w:cs="Times New Roman"/>
                <w:b/>
                <w:sz w:val="28"/>
                <w:szCs w:val="28"/>
              </w:rPr>
              <w:t>6</w:t>
            </w:r>
          </w:p>
        </w:tc>
      </w:tr>
      <w:tr w:rsidR="005D2749" w:rsidRPr="0016249E" w:rsidTr="00FA1834">
        <w:tc>
          <w:tcPr>
            <w:tcW w:w="1642" w:type="dxa"/>
            <w:shd w:val="clear" w:color="auto" w:fill="D9D9D9" w:themeFill="background1" w:themeFillShade="D9"/>
            <w:vAlign w:val="center"/>
          </w:tcPr>
          <w:p w:rsidR="005D2749" w:rsidRPr="0016249E" w:rsidRDefault="005D2749" w:rsidP="0016249E">
            <w:pPr>
              <w:spacing w:before="20" w:after="20"/>
              <w:jc w:val="center"/>
              <w:rPr>
                <w:rFonts w:ascii="Times New Roman" w:hAnsi="Times New Roman" w:cs="Times New Roman"/>
                <w:sz w:val="28"/>
                <w:szCs w:val="28"/>
              </w:rPr>
            </w:pPr>
            <w:r w:rsidRPr="0016249E">
              <w:rPr>
                <w:rFonts w:ascii="Times New Roman" w:hAnsi="Times New Roman" w:cs="Times New Roman"/>
                <w:sz w:val="28"/>
                <w:szCs w:val="28"/>
              </w:rPr>
              <w:t>700</w:t>
            </w:r>
          </w:p>
        </w:tc>
        <w:tc>
          <w:tcPr>
            <w:tcW w:w="1642" w:type="dxa"/>
            <w:vAlign w:val="center"/>
          </w:tcPr>
          <w:p w:rsidR="005D2749" w:rsidRPr="0016249E" w:rsidRDefault="005D2749" w:rsidP="0016249E">
            <w:pPr>
              <w:spacing w:before="20" w:after="20"/>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60909,7</w:t>
            </w:r>
          </w:p>
        </w:tc>
        <w:tc>
          <w:tcPr>
            <w:tcW w:w="1642" w:type="dxa"/>
            <w:vAlign w:val="center"/>
          </w:tcPr>
          <w:p w:rsidR="005D2749" w:rsidRPr="0016249E" w:rsidRDefault="005D2749" w:rsidP="0016249E">
            <w:pPr>
              <w:spacing w:before="20" w:after="20"/>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65907,55</w:t>
            </w:r>
          </w:p>
        </w:tc>
        <w:tc>
          <w:tcPr>
            <w:tcW w:w="1642" w:type="dxa"/>
            <w:vAlign w:val="center"/>
          </w:tcPr>
          <w:p w:rsidR="005D2749" w:rsidRPr="0016249E" w:rsidRDefault="005D2749" w:rsidP="0016249E">
            <w:pPr>
              <w:spacing w:before="20" w:after="20"/>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62487,5</w:t>
            </w:r>
          </w:p>
        </w:tc>
        <w:tc>
          <w:tcPr>
            <w:tcW w:w="1643" w:type="dxa"/>
            <w:vAlign w:val="center"/>
          </w:tcPr>
          <w:p w:rsidR="005D2749" w:rsidRPr="0016249E" w:rsidRDefault="005D2749" w:rsidP="0016249E">
            <w:pPr>
              <w:spacing w:before="20" w:after="20"/>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57011,48</w:t>
            </w:r>
          </w:p>
        </w:tc>
        <w:tc>
          <w:tcPr>
            <w:tcW w:w="1643" w:type="dxa"/>
            <w:vAlign w:val="center"/>
          </w:tcPr>
          <w:p w:rsidR="005D2749" w:rsidRPr="0016249E" w:rsidRDefault="005D2749" w:rsidP="0016249E">
            <w:pPr>
              <w:spacing w:before="20" w:after="20"/>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42406,28</w:t>
            </w:r>
          </w:p>
        </w:tc>
      </w:tr>
      <w:tr w:rsidR="005D2749" w:rsidRPr="0016249E" w:rsidTr="00FA1834">
        <w:tc>
          <w:tcPr>
            <w:tcW w:w="1642" w:type="dxa"/>
            <w:shd w:val="clear" w:color="auto" w:fill="D9D9D9" w:themeFill="background1" w:themeFillShade="D9"/>
            <w:vAlign w:val="center"/>
          </w:tcPr>
          <w:p w:rsidR="005D2749" w:rsidRPr="0016249E" w:rsidRDefault="005D2749" w:rsidP="0016249E">
            <w:pPr>
              <w:spacing w:before="20" w:after="20"/>
              <w:jc w:val="center"/>
              <w:rPr>
                <w:rFonts w:ascii="Times New Roman" w:hAnsi="Times New Roman" w:cs="Times New Roman"/>
                <w:b/>
                <w:sz w:val="28"/>
                <w:szCs w:val="28"/>
              </w:rPr>
            </w:pPr>
            <w:r w:rsidRPr="0016249E">
              <w:rPr>
                <w:rFonts w:ascii="Times New Roman" w:hAnsi="Times New Roman" w:cs="Times New Roman"/>
                <w:b/>
                <w:sz w:val="28"/>
                <w:szCs w:val="28"/>
              </w:rPr>
              <w:t>Погрешность</w:t>
            </w:r>
          </w:p>
        </w:tc>
        <w:tc>
          <w:tcPr>
            <w:tcW w:w="1642" w:type="dxa"/>
            <w:vAlign w:val="center"/>
          </w:tcPr>
          <w:p w:rsidR="005D2749" w:rsidRPr="0016249E" w:rsidRDefault="005D2749" w:rsidP="0016249E">
            <w:pPr>
              <w:spacing w:before="20" w:after="20"/>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10191,3</w:t>
            </w:r>
          </w:p>
        </w:tc>
        <w:tc>
          <w:tcPr>
            <w:tcW w:w="1642" w:type="dxa"/>
            <w:vAlign w:val="center"/>
          </w:tcPr>
          <w:p w:rsidR="005D2749" w:rsidRPr="0016249E" w:rsidRDefault="005D2749" w:rsidP="0016249E">
            <w:pPr>
              <w:spacing w:before="20" w:after="20"/>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15189,15</w:t>
            </w:r>
          </w:p>
        </w:tc>
        <w:tc>
          <w:tcPr>
            <w:tcW w:w="1642" w:type="dxa"/>
            <w:vAlign w:val="center"/>
          </w:tcPr>
          <w:p w:rsidR="005D2749" w:rsidRPr="0016249E" w:rsidRDefault="005D2749" w:rsidP="0016249E">
            <w:pPr>
              <w:spacing w:before="20" w:after="20"/>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11769,1</w:t>
            </w:r>
          </w:p>
        </w:tc>
        <w:tc>
          <w:tcPr>
            <w:tcW w:w="1643" w:type="dxa"/>
            <w:vAlign w:val="center"/>
          </w:tcPr>
          <w:p w:rsidR="005D2749" w:rsidRPr="0016249E" w:rsidRDefault="005D2749" w:rsidP="0016249E">
            <w:pPr>
              <w:spacing w:before="20" w:after="20"/>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6293,076</w:t>
            </w:r>
          </w:p>
        </w:tc>
        <w:tc>
          <w:tcPr>
            <w:tcW w:w="1643" w:type="dxa"/>
            <w:vAlign w:val="center"/>
          </w:tcPr>
          <w:p w:rsidR="005D2749" w:rsidRPr="0016249E" w:rsidRDefault="005D2749" w:rsidP="0016249E">
            <w:pPr>
              <w:spacing w:before="20" w:after="20"/>
              <w:jc w:val="center"/>
              <w:rPr>
                <w:rFonts w:ascii="Times New Roman" w:eastAsia="Times New Roman" w:hAnsi="Times New Roman" w:cs="Times New Roman"/>
                <w:sz w:val="28"/>
                <w:szCs w:val="28"/>
                <w:lang w:eastAsia="ru-RU"/>
              </w:rPr>
            </w:pPr>
            <w:r w:rsidRPr="0016249E">
              <w:rPr>
                <w:rFonts w:ascii="Times New Roman" w:eastAsia="Times New Roman" w:hAnsi="Times New Roman" w:cs="Times New Roman"/>
                <w:sz w:val="28"/>
                <w:szCs w:val="28"/>
                <w:lang w:eastAsia="ru-RU"/>
              </w:rPr>
              <w:t>8312,125</w:t>
            </w:r>
          </w:p>
        </w:tc>
      </w:tr>
    </w:tbl>
    <w:p w:rsidR="005D2749" w:rsidRPr="0016249E" w:rsidRDefault="005D2749" w:rsidP="0016249E">
      <w:pPr>
        <w:spacing w:before="120" w:after="120" w:line="240" w:lineRule="auto"/>
        <w:jc w:val="both"/>
        <w:rPr>
          <w:rFonts w:ascii="Times New Roman" w:hAnsi="Times New Roman" w:cs="Times New Roman"/>
          <w:sz w:val="28"/>
          <w:szCs w:val="28"/>
        </w:rPr>
      </w:pPr>
      <w:r w:rsidRPr="0016249E">
        <w:rPr>
          <w:rFonts w:ascii="Times New Roman" w:hAnsi="Times New Roman" w:cs="Times New Roman"/>
          <w:sz w:val="28"/>
          <w:szCs w:val="28"/>
        </w:rPr>
        <w:t xml:space="preserve">где: </w:t>
      </w:r>
      <w:r w:rsidRPr="0016249E">
        <w:rPr>
          <w:rFonts w:ascii="Times New Roman" w:hAnsi="Times New Roman" w:cs="Times New Roman"/>
          <w:sz w:val="28"/>
          <w:szCs w:val="28"/>
          <w:lang w:val="en-US"/>
        </w:rPr>
        <w:t>X</w:t>
      </w:r>
      <w:r w:rsidRPr="0016249E">
        <w:rPr>
          <w:rFonts w:ascii="Times New Roman" w:hAnsi="Times New Roman" w:cs="Times New Roman"/>
          <w:sz w:val="28"/>
          <w:szCs w:val="28"/>
        </w:rPr>
        <w:t xml:space="preserve"> – количество контуров; Погрешность – разница экспериментального значения и значения, полученного посредством аппроксимирующей функции.</w:t>
      </w:r>
    </w:p>
    <w:p w:rsidR="005D2749" w:rsidRPr="0016249E" w:rsidRDefault="005D2749"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Таким образом</w:t>
      </w:r>
      <w:r w:rsidR="00BF2655">
        <w:rPr>
          <w:rFonts w:ascii="Times New Roman" w:hAnsi="Times New Roman" w:cs="Times New Roman"/>
          <w:sz w:val="28"/>
          <w:szCs w:val="28"/>
        </w:rPr>
        <w:t>,</w:t>
      </w:r>
      <w:r w:rsidRPr="0016249E">
        <w:rPr>
          <w:rFonts w:ascii="Times New Roman" w:hAnsi="Times New Roman" w:cs="Times New Roman"/>
          <w:sz w:val="28"/>
          <w:szCs w:val="28"/>
        </w:rPr>
        <w:t xml:space="preserve"> видно, что наиболее близкой по значению является функция, полученная при аппроксимации в степени 5 (формула </w:t>
      </w:r>
      <w:r w:rsidR="00B42D11" w:rsidRPr="0016249E">
        <w:rPr>
          <w:rFonts w:ascii="Times New Roman" w:hAnsi="Times New Roman" w:cs="Times New Roman"/>
          <w:sz w:val="28"/>
          <w:szCs w:val="28"/>
        </w:rPr>
        <w:t>12</w:t>
      </w:r>
      <w:r w:rsidRPr="0016249E">
        <w:rPr>
          <w:rFonts w:ascii="Times New Roman" w:hAnsi="Times New Roman" w:cs="Times New Roman"/>
          <w:sz w:val="28"/>
          <w:szCs w:val="28"/>
        </w:rPr>
        <w:t xml:space="preserve">), так как она обладает наименьшей погрешностью. </w:t>
      </w:r>
    </w:p>
    <w:p w:rsidR="005D2749" w:rsidRPr="0016249E" w:rsidRDefault="00763763" w:rsidP="0016249E">
      <w:pPr>
        <w:spacing w:after="0" w:line="240" w:lineRule="auto"/>
        <w:ind w:left="1418"/>
        <w:rPr>
          <w:rFonts w:ascii="Times New Roman" w:eastAsiaTheme="minorEastAsia" w:hAnsi="Times New Roman" w:cs="Times New Roman"/>
          <w:sz w:val="28"/>
          <w:szCs w:val="28"/>
        </w:rPr>
      </w:pPr>
      <m:oMath>
        <m:r>
          <w:rPr>
            <w:rFonts w:ascii="Cambria Math" w:hAnsi="Times New Roman" w:cs="Times New Roman"/>
            <w:sz w:val="28"/>
            <w:szCs w:val="28"/>
            <w:lang w:val="en-US"/>
          </w:rPr>
          <m:t>y</m:t>
        </m:r>
        <m:r>
          <w:rPr>
            <w:rFonts w:ascii="Times New Roman" w:hAnsi="Times New Roman" w:cs="Times New Roman"/>
            <w:sz w:val="28"/>
            <w:szCs w:val="28"/>
          </w:rPr>
          <m:t>=</m:t>
        </m:r>
        <m:d>
          <m:dPr>
            <m:ctrlPr>
              <w:rPr>
                <w:rFonts w:ascii="Times New Roman" w:hAnsi="Times New Roman" w:cs="Times New Roman"/>
                <w:i/>
                <w:sz w:val="28"/>
                <w:szCs w:val="28"/>
                <w:lang w:val="en-US"/>
              </w:rPr>
            </m:ctrlPr>
          </m:dPr>
          <m:e>
            <m:r>
              <w:rPr>
                <w:rFonts w:ascii="Cambria Math" w:hAnsi="Cambria Math" w:cs="Times New Roman"/>
                <w:sz w:val="28"/>
                <w:szCs w:val="28"/>
              </w:rPr>
              <m:t>1</m:t>
            </m:r>
            <m:r>
              <w:rPr>
                <w:rFonts w:ascii="Cambria Math" w:hAnsi="Cambria Math" w:cs="Times New Roman"/>
                <w:sz w:val="28"/>
                <w:szCs w:val="28"/>
                <w:lang w:val="en-US"/>
              </w:rPr>
              <m:t>E</m:t>
            </m:r>
            <m:sSup>
              <m:sSupPr>
                <m:ctrlPr>
                  <w:rPr>
                    <w:rFonts w:ascii="Times New Roman" w:hAnsi="Times New Roman" w:cs="Times New Roman"/>
                    <w:i/>
                    <w:sz w:val="28"/>
                    <w:szCs w:val="28"/>
                  </w:rPr>
                </m:ctrlPr>
              </m:sSupPr>
              <m:e>
                <m:r>
                  <w:rPr>
                    <w:rFonts w:ascii="Cambria Math" w:hAnsi="Times New Roman" w:cs="Times New Roman"/>
                    <w:sz w:val="28"/>
                    <w:szCs w:val="28"/>
                  </w:rPr>
                  <m:t>-</m:t>
                </m:r>
                <m:r>
                  <w:rPr>
                    <w:rFonts w:ascii="Cambria Math" w:hAnsi="Times New Roman" w:cs="Times New Roman"/>
                    <w:sz w:val="28"/>
                    <w:szCs w:val="28"/>
                  </w:rPr>
                  <m:t>10x</m:t>
                </m:r>
              </m:e>
              <m:sup>
                <m:r>
                  <w:rPr>
                    <w:rFonts w:ascii="Times New Roman" w:hAnsi="Times New Roman" w:cs="Times New Roman"/>
                    <w:sz w:val="28"/>
                    <w:szCs w:val="28"/>
                  </w:rPr>
                  <m:t>5</m:t>
                </m:r>
              </m:sup>
            </m:sSup>
            <m:ctrlPr>
              <w:rPr>
                <w:rFonts w:ascii="Times New Roman" w:hAnsi="Times New Roman" w:cs="Times New Roman"/>
                <w:i/>
                <w:sz w:val="28"/>
                <w:szCs w:val="28"/>
                <w:vertAlign w:val="superscript"/>
              </w:rPr>
            </m:ctrlPr>
          </m:e>
        </m:d>
        <m:r>
          <w:rPr>
            <w:rFonts w:ascii="Times New Roman" w:hAnsi="Times New Roman" w:cs="Times New Roman"/>
            <w:sz w:val="28"/>
            <w:szCs w:val="28"/>
          </w:rPr>
          <m:t>-</m:t>
        </m:r>
        <m:d>
          <m:dPr>
            <m:ctrlPr>
              <w:rPr>
                <w:rFonts w:ascii="Times New Roman" w:hAnsi="Times New Roman" w:cs="Times New Roman"/>
                <w:i/>
                <w:sz w:val="28"/>
                <w:szCs w:val="28"/>
              </w:rPr>
            </m:ctrlPr>
          </m:dPr>
          <m:e>
            <m:r>
              <w:rPr>
                <w:rFonts w:ascii="Cambria Math" w:hAnsi="Cambria Math" w:cs="Times New Roman"/>
                <w:sz w:val="28"/>
                <w:szCs w:val="28"/>
              </w:rPr>
              <m:t>2E-07</m:t>
            </m:r>
            <m:sSup>
              <m:sSupPr>
                <m:ctrlPr>
                  <w:rPr>
                    <w:rFonts w:ascii="Times New Roman" w:hAnsi="Times New Roman" w:cs="Times New Roman"/>
                    <w:i/>
                    <w:sz w:val="28"/>
                    <w:szCs w:val="28"/>
                  </w:rPr>
                </m:ctrlPr>
              </m:sSupPr>
              <m:e>
                <m:r>
                  <w:rPr>
                    <w:rFonts w:ascii="Cambria Math" w:hAnsi="Times New Roman" w:cs="Times New Roman"/>
                    <w:sz w:val="28"/>
                    <w:szCs w:val="28"/>
                  </w:rPr>
                  <m:t>x</m:t>
                </m:r>
              </m:e>
              <m:sup>
                <m:r>
                  <w:rPr>
                    <w:rFonts w:ascii="Times New Roman" w:hAnsi="Times New Roman" w:cs="Times New Roman"/>
                    <w:sz w:val="28"/>
                    <w:szCs w:val="28"/>
                  </w:rPr>
                  <m:t>4</m:t>
                </m:r>
              </m:sup>
            </m:sSup>
          </m:e>
        </m:d>
        <m:r>
          <w:rPr>
            <w:rFonts w:ascii="Times New Roman" w:hAnsi="Times New Roman" w:cs="Times New Roman"/>
            <w:sz w:val="28"/>
            <w:szCs w:val="28"/>
          </w:rPr>
          <m:t>+</m:t>
        </m:r>
        <m:d>
          <m:dPr>
            <m:ctrlPr>
              <w:rPr>
                <w:rFonts w:ascii="Times New Roman" w:hAnsi="Times New Roman" w:cs="Times New Roman"/>
                <w:i/>
                <w:sz w:val="28"/>
                <w:szCs w:val="28"/>
              </w:rPr>
            </m:ctrlPr>
          </m:dPr>
          <m:e>
            <m:r>
              <w:rPr>
                <w:rFonts w:ascii="Times New Roman" w:hAnsi="Times New Roman" w:cs="Times New Roman"/>
                <w:sz w:val="28"/>
                <w:szCs w:val="28"/>
              </w:rPr>
              <m:t>0,0003∙</m:t>
            </m:r>
            <m:sSup>
              <m:sSupPr>
                <m:ctrlPr>
                  <w:rPr>
                    <w:rFonts w:ascii="Times New Roman" w:hAnsi="Times New Roman" w:cs="Times New Roman"/>
                    <w:i/>
                    <w:sz w:val="28"/>
                    <w:szCs w:val="28"/>
                  </w:rPr>
                </m:ctrlPr>
              </m:sSupPr>
              <m:e>
                <m:r>
                  <w:rPr>
                    <w:rFonts w:ascii="Cambria Math" w:hAnsi="Times New Roman" w:cs="Times New Roman"/>
                    <w:sz w:val="28"/>
                    <w:szCs w:val="28"/>
                  </w:rPr>
                  <m:t>x</m:t>
                </m:r>
              </m:e>
              <m:sup>
                <m:r>
                  <w:rPr>
                    <w:rFonts w:ascii="Times New Roman" w:hAnsi="Times New Roman" w:cs="Times New Roman"/>
                    <w:sz w:val="28"/>
                    <w:szCs w:val="28"/>
                  </w:rPr>
                  <m:t>3</m:t>
                </m:r>
              </m:sup>
            </m:sSup>
          </m:e>
        </m:d>
      </m:oMath>
      <w:r w:rsidR="005D2749" w:rsidRPr="0016249E">
        <w:rPr>
          <w:rFonts w:ascii="Times New Roman" w:eastAsiaTheme="minorEastAsia" w:hAnsi="Times New Roman" w:cs="Times New Roman"/>
          <w:sz w:val="28"/>
          <w:szCs w:val="28"/>
        </w:rPr>
        <w:t xml:space="preserve"> </w:t>
      </w:r>
    </w:p>
    <w:p w:rsidR="005D2749" w:rsidRPr="0016249E" w:rsidRDefault="005D2749" w:rsidP="0016249E">
      <w:pPr>
        <w:spacing w:after="0" w:line="240" w:lineRule="auto"/>
        <w:ind w:left="1701"/>
        <w:rPr>
          <w:rFonts w:ascii="Times New Roman" w:hAnsi="Times New Roman" w:cs="Times New Roman"/>
          <w:sz w:val="28"/>
          <w:szCs w:val="28"/>
        </w:rPr>
      </w:pPr>
      <m:oMath>
        <m:r>
          <w:rPr>
            <w:rFonts w:ascii="Times New Roman" w:hAnsi="Times New Roman" w:cs="Times New Roman"/>
            <w:sz w:val="28"/>
            <w:szCs w:val="28"/>
          </w:rPr>
          <m:t>-(0,0311∙</m:t>
        </m:r>
        <m:sSup>
          <m:sSupPr>
            <m:ctrlPr>
              <w:rPr>
                <w:rFonts w:ascii="Times New Roman" w:hAnsi="Times New Roman" w:cs="Times New Roman"/>
                <w:i/>
                <w:sz w:val="28"/>
                <w:szCs w:val="28"/>
              </w:rPr>
            </m:ctrlPr>
          </m:sSupPr>
          <m:e>
            <m:r>
              <w:rPr>
                <w:rFonts w:ascii="Cambria Math" w:hAnsi="Times New Roman" w:cs="Times New Roman"/>
                <w:sz w:val="28"/>
                <w:szCs w:val="28"/>
              </w:rPr>
              <m:t>x</m:t>
            </m:r>
          </m:e>
          <m:sup>
            <m:r>
              <w:rPr>
                <w:rFonts w:ascii="Times New Roman" w:hAnsi="Times New Roman" w:cs="Times New Roman"/>
                <w:sz w:val="28"/>
                <w:szCs w:val="28"/>
              </w:rPr>
              <m:t>2</m:t>
            </m:r>
          </m:sup>
        </m:sSup>
        <m:r>
          <w:rPr>
            <w:rFonts w:ascii="Times New Roman" w:hAnsi="Times New Roman" w:cs="Times New Roman"/>
            <w:sz w:val="28"/>
            <w:szCs w:val="28"/>
          </w:rPr>
          <m:t>)+(0,793∙</m:t>
        </m:r>
        <m:r>
          <w:rPr>
            <w:rFonts w:ascii="Cambria Math" w:hAnsi="Times New Roman" w:cs="Times New Roman"/>
            <w:sz w:val="28"/>
            <w:szCs w:val="28"/>
          </w:rPr>
          <m:t>x</m:t>
        </m:r>
        <m:r>
          <w:rPr>
            <w:rFonts w:ascii="Times New Roman" w:hAnsi="Times New Roman" w:cs="Times New Roman"/>
            <w:sz w:val="28"/>
            <w:szCs w:val="28"/>
          </w:rPr>
          <m:t>) + 8,3761</m:t>
        </m:r>
      </m:oMath>
      <w:r w:rsidRPr="0016249E">
        <w:rPr>
          <w:rFonts w:ascii="Times New Roman" w:eastAsiaTheme="minorEastAsia" w:hAnsi="Times New Roman" w:cs="Times New Roman"/>
          <w:sz w:val="28"/>
          <w:szCs w:val="28"/>
        </w:rPr>
        <w:tab/>
      </w:r>
      <w:r w:rsidRPr="0016249E">
        <w:rPr>
          <w:rFonts w:ascii="Times New Roman" w:eastAsiaTheme="minorEastAsia" w:hAnsi="Times New Roman" w:cs="Times New Roman"/>
          <w:sz w:val="28"/>
          <w:szCs w:val="28"/>
        </w:rPr>
        <w:tab/>
      </w:r>
      <w:r w:rsidRPr="0016249E">
        <w:rPr>
          <w:rFonts w:ascii="Times New Roman" w:eastAsiaTheme="minorEastAsia" w:hAnsi="Times New Roman" w:cs="Times New Roman"/>
          <w:sz w:val="28"/>
          <w:szCs w:val="28"/>
        </w:rPr>
        <w:tab/>
      </w:r>
      <w:r w:rsidRPr="0016249E">
        <w:rPr>
          <w:rFonts w:ascii="Times New Roman" w:eastAsiaTheme="minorEastAsia" w:hAnsi="Times New Roman" w:cs="Times New Roman"/>
          <w:sz w:val="28"/>
          <w:szCs w:val="28"/>
        </w:rPr>
        <w:tab/>
      </w:r>
      <w:r w:rsidR="00B42D11" w:rsidRPr="0016249E">
        <w:rPr>
          <w:rFonts w:ascii="Times New Roman" w:eastAsiaTheme="minorEastAsia" w:hAnsi="Times New Roman" w:cs="Times New Roman"/>
          <w:sz w:val="28"/>
          <w:szCs w:val="28"/>
        </w:rPr>
        <w:t xml:space="preserve">        </w:t>
      </w:r>
      <w:r w:rsidRPr="0016249E">
        <w:rPr>
          <w:rFonts w:ascii="Times New Roman" w:eastAsiaTheme="minorEastAsia" w:hAnsi="Times New Roman" w:cs="Times New Roman"/>
          <w:sz w:val="28"/>
          <w:szCs w:val="28"/>
        </w:rPr>
        <w:t xml:space="preserve"> (</w:t>
      </w:r>
      <w:r w:rsidR="00B42D11" w:rsidRPr="0016249E">
        <w:rPr>
          <w:rFonts w:ascii="Times New Roman" w:eastAsiaTheme="minorEastAsia" w:hAnsi="Times New Roman" w:cs="Times New Roman"/>
          <w:sz w:val="28"/>
          <w:szCs w:val="28"/>
        </w:rPr>
        <w:t>12</w:t>
      </w:r>
      <w:r w:rsidRPr="0016249E">
        <w:rPr>
          <w:rFonts w:ascii="Times New Roman" w:eastAsiaTheme="minorEastAsia" w:hAnsi="Times New Roman" w:cs="Times New Roman"/>
          <w:sz w:val="28"/>
          <w:szCs w:val="28"/>
        </w:rPr>
        <w:t>)</w:t>
      </w:r>
    </w:p>
    <w:p w:rsidR="005D2749" w:rsidRPr="0016249E" w:rsidRDefault="005D2749" w:rsidP="0016249E">
      <w:pPr>
        <w:spacing w:after="120" w:line="240" w:lineRule="auto"/>
        <w:ind w:firstLine="425"/>
        <w:jc w:val="both"/>
        <w:rPr>
          <w:rFonts w:ascii="Times New Roman" w:hAnsi="Times New Roman" w:cs="Times New Roman"/>
          <w:sz w:val="28"/>
          <w:szCs w:val="28"/>
        </w:rPr>
      </w:pPr>
      <w:r w:rsidRPr="0016249E">
        <w:rPr>
          <w:rFonts w:ascii="Times New Roman" w:hAnsi="Times New Roman" w:cs="Times New Roman"/>
          <w:sz w:val="28"/>
          <w:szCs w:val="28"/>
        </w:rPr>
        <w:t>График с аппроксимирующей линией функции (</w:t>
      </w:r>
      <w:r w:rsidR="00B42D11" w:rsidRPr="0016249E">
        <w:rPr>
          <w:rFonts w:ascii="Times New Roman" w:hAnsi="Times New Roman" w:cs="Times New Roman"/>
          <w:sz w:val="28"/>
          <w:szCs w:val="28"/>
        </w:rPr>
        <w:t>12</w:t>
      </w:r>
      <w:r w:rsidRPr="0016249E">
        <w:rPr>
          <w:rFonts w:ascii="Times New Roman" w:hAnsi="Times New Roman" w:cs="Times New Roman"/>
          <w:sz w:val="28"/>
          <w:szCs w:val="28"/>
        </w:rPr>
        <w:t>), с прогнозом вперед на 200 периодов изображен на рисунке 1</w:t>
      </w:r>
      <w:r w:rsidR="00B42D11" w:rsidRPr="0016249E">
        <w:rPr>
          <w:rFonts w:ascii="Times New Roman" w:hAnsi="Times New Roman" w:cs="Times New Roman"/>
          <w:sz w:val="28"/>
          <w:szCs w:val="28"/>
        </w:rPr>
        <w:t>6</w:t>
      </w:r>
      <w:r w:rsidRPr="0016249E">
        <w:rPr>
          <w:rFonts w:ascii="Times New Roman" w:hAnsi="Times New Roman" w:cs="Times New Roman"/>
          <w:sz w:val="28"/>
          <w:szCs w:val="28"/>
        </w:rPr>
        <w:t>.</w:t>
      </w:r>
    </w:p>
    <w:p w:rsidR="005D2749" w:rsidRPr="0016249E" w:rsidRDefault="005D2749" w:rsidP="0016249E">
      <w:pPr>
        <w:spacing w:after="120" w:line="240" w:lineRule="auto"/>
        <w:jc w:val="center"/>
        <w:rPr>
          <w:rFonts w:ascii="Times New Roman" w:hAnsi="Times New Roman" w:cs="Times New Roman"/>
          <w:sz w:val="28"/>
          <w:szCs w:val="28"/>
        </w:rPr>
      </w:pPr>
      <w:r w:rsidRPr="0016249E">
        <w:rPr>
          <w:rFonts w:ascii="Times New Roman" w:hAnsi="Times New Roman" w:cs="Times New Roman"/>
          <w:noProof/>
          <w:sz w:val="28"/>
          <w:szCs w:val="28"/>
          <w:lang w:eastAsia="ru-RU"/>
        </w:rPr>
        <w:lastRenderedPageBreak/>
        <w:drawing>
          <wp:inline distT="0" distB="0" distL="0" distR="0">
            <wp:extent cx="4940135" cy="2303813"/>
            <wp:effectExtent l="0" t="0" r="0" b="1270"/>
            <wp:docPr id="150" name="Диаграмма 1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D2749" w:rsidRPr="0016249E" w:rsidRDefault="005D2749" w:rsidP="0016249E">
      <w:pPr>
        <w:spacing w:after="120" w:line="240" w:lineRule="auto"/>
        <w:jc w:val="center"/>
        <w:rPr>
          <w:rFonts w:ascii="Times New Roman" w:hAnsi="Times New Roman" w:cs="Times New Roman"/>
          <w:sz w:val="28"/>
          <w:szCs w:val="28"/>
        </w:rPr>
      </w:pPr>
      <w:r w:rsidRPr="0016249E">
        <w:rPr>
          <w:rFonts w:ascii="Times New Roman" w:hAnsi="Times New Roman" w:cs="Times New Roman"/>
          <w:sz w:val="28"/>
          <w:szCs w:val="28"/>
        </w:rPr>
        <w:t>Рисунок 1</w:t>
      </w:r>
      <w:r w:rsidR="00B42D11" w:rsidRPr="0016249E">
        <w:rPr>
          <w:rFonts w:ascii="Times New Roman" w:hAnsi="Times New Roman" w:cs="Times New Roman"/>
          <w:sz w:val="28"/>
          <w:szCs w:val="28"/>
        </w:rPr>
        <w:t>6</w:t>
      </w:r>
      <w:r w:rsidRPr="0016249E">
        <w:rPr>
          <w:rFonts w:ascii="Times New Roman" w:hAnsi="Times New Roman" w:cs="Times New Roman"/>
          <w:sz w:val="28"/>
          <w:szCs w:val="28"/>
        </w:rPr>
        <w:t>. Полиномиальная аппроксимация степени 5 для количества времени выполнения алгоритма, с прогнозом на 200 периодов вперед.</w:t>
      </w:r>
    </w:p>
    <w:p w:rsidR="005D2749" w:rsidRPr="0016249E" w:rsidRDefault="005D2749" w:rsidP="0016249E">
      <w:pPr>
        <w:spacing w:after="0" w:line="240" w:lineRule="auto"/>
        <w:ind w:firstLine="425"/>
        <w:jc w:val="both"/>
        <w:rPr>
          <w:rFonts w:ascii="Times New Roman" w:hAnsi="Times New Roman" w:cs="Times New Roman"/>
          <w:sz w:val="28"/>
          <w:szCs w:val="28"/>
        </w:rPr>
      </w:pPr>
      <w:r w:rsidRPr="0016249E">
        <w:rPr>
          <w:rFonts w:ascii="Times New Roman" w:hAnsi="Times New Roman" w:cs="Times New Roman"/>
          <w:sz w:val="28"/>
          <w:szCs w:val="28"/>
        </w:rPr>
        <w:t>Аналогичным образом были получены результаты вычисления аппроксимирующих функций для графика, изображенного на рисунке 1</w:t>
      </w:r>
      <w:r w:rsidR="00B42D11" w:rsidRPr="0016249E">
        <w:rPr>
          <w:rFonts w:ascii="Times New Roman" w:hAnsi="Times New Roman" w:cs="Times New Roman"/>
          <w:sz w:val="28"/>
          <w:szCs w:val="28"/>
        </w:rPr>
        <w:t>5</w:t>
      </w:r>
      <w:r w:rsidRPr="0016249E">
        <w:rPr>
          <w:rFonts w:ascii="Times New Roman" w:hAnsi="Times New Roman" w:cs="Times New Roman"/>
          <w:sz w:val="28"/>
          <w:szCs w:val="28"/>
        </w:rPr>
        <w:t xml:space="preserve">, которые записаны в таблице </w:t>
      </w:r>
      <w:r w:rsidR="00B42D11" w:rsidRPr="0016249E">
        <w:rPr>
          <w:rFonts w:ascii="Times New Roman" w:hAnsi="Times New Roman" w:cs="Times New Roman"/>
          <w:sz w:val="28"/>
          <w:szCs w:val="28"/>
        </w:rPr>
        <w:t>9</w:t>
      </w:r>
      <w:r w:rsidRPr="0016249E">
        <w:rPr>
          <w:rFonts w:ascii="Times New Roman" w:hAnsi="Times New Roman" w:cs="Times New Roman"/>
          <w:sz w:val="28"/>
          <w:szCs w:val="28"/>
        </w:rPr>
        <w:t>.</w:t>
      </w:r>
    </w:p>
    <w:p w:rsidR="005D2749" w:rsidRPr="0016249E" w:rsidRDefault="005D2749" w:rsidP="0016249E">
      <w:pPr>
        <w:spacing w:before="120" w:after="120" w:line="240" w:lineRule="auto"/>
        <w:jc w:val="right"/>
        <w:rPr>
          <w:rFonts w:ascii="Times New Roman" w:hAnsi="Times New Roman" w:cs="Times New Roman"/>
          <w:sz w:val="28"/>
          <w:szCs w:val="28"/>
        </w:rPr>
      </w:pPr>
      <w:r w:rsidRPr="0016249E">
        <w:rPr>
          <w:rFonts w:ascii="Times New Roman" w:hAnsi="Times New Roman" w:cs="Times New Roman"/>
          <w:sz w:val="28"/>
          <w:szCs w:val="28"/>
        </w:rPr>
        <w:t xml:space="preserve">Таблица </w:t>
      </w:r>
      <w:r w:rsidR="00B42D11" w:rsidRPr="0016249E">
        <w:rPr>
          <w:rFonts w:ascii="Times New Roman" w:hAnsi="Times New Roman" w:cs="Times New Roman"/>
          <w:sz w:val="28"/>
          <w:szCs w:val="28"/>
        </w:rPr>
        <w:t>9</w:t>
      </w:r>
      <w:r w:rsidRPr="0016249E">
        <w:rPr>
          <w:rFonts w:ascii="Times New Roman" w:hAnsi="Times New Roman" w:cs="Times New Roman"/>
          <w:sz w:val="28"/>
          <w:szCs w:val="28"/>
        </w:rPr>
        <w:t>. Результаты вычисления аппроксимирующих функций для граф. 1</w:t>
      </w:r>
      <w:r w:rsidR="00B42D11" w:rsidRPr="0016249E">
        <w:rPr>
          <w:rFonts w:ascii="Times New Roman" w:hAnsi="Times New Roman" w:cs="Times New Roman"/>
          <w:sz w:val="28"/>
          <w:szCs w:val="28"/>
        </w:rPr>
        <w:t>5</w:t>
      </w:r>
      <w:r w:rsidRPr="0016249E">
        <w:rPr>
          <w:rFonts w:ascii="Times New Roman" w:hAnsi="Times New Roman" w:cs="Times New Roman"/>
          <w:sz w:val="28"/>
          <w:szCs w:val="28"/>
        </w:rPr>
        <w:t>.</w:t>
      </w:r>
    </w:p>
    <w:tbl>
      <w:tblPr>
        <w:tblStyle w:val="a8"/>
        <w:tblW w:w="0" w:type="auto"/>
        <w:tblLook w:val="04A0"/>
      </w:tblPr>
      <w:tblGrid>
        <w:gridCol w:w="1929"/>
        <w:gridCol w:w="1577"/>
        <w:gridCol w:w="1578"/>
        <w:gridCol w:w="1578"/>
        <w:gridCol w:w="1596"/>
        <w:gridCol w:w="1596"/>
      </w:tblGrid>
      <w:tr w:rsidR="005D2749" w:rsidRPr="0016249E" w:rsidTr="00FA1834">
        <w:tc>
          <w:tcPr>
            <w:tcW w:w="1642" w:type="dxa"/>
            <w:vMerge w:val="restart"/>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lang w:val="en-US"/>
              </w:rPr>
            </w:pPr>
            <w:r w:rsidRPr="0016249E">
              <w:rPr>
                <w:rFonts w:ascii="Times New Roman" w:hAnsi="Times New Roman" w:cs="Times New Roman"/>
                <w:b/>
                <w:sz w:val="28"/>
                <w:szCs w:val="28"/>
                <w:lang w:val="en-US"/>
              </w:rPr>
              <w:t>X</w:t>
            </w:r>
          </w:p>
        </w:tc>
        <w:tc>
          <w:tcPr>
            <w:tcW w:w="8212" w:type="dxa"/>
            <w:gridSpan w:val="5"/>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r w:rsidRPr="0016249E">
              <w:rPr>
                <w:rFonts w:ascii="Times New Roman" w:hAnsi="Times New Roman" w:cs="Times New Roman"/>
                <w:b/>
                <w:sz w:val="28"/>
                <w:szCs w:val="28"/>
              </w:rPr>
              <w:t>Степень</w:t>
            </w:r>
          </w:p>
        </w:tc>
      </w:tr>
      <w:tr w:rsidR="005D2749" w:rsidRPr="0016249E" w:rsidTr="00FA1834">
        <w:tc>
          <w:tcPr>
            <w:tcW w:w="1642" w:type="dxa"/>
            <w:vMerge/>
            <w:shd w:val="clear" w:color="auto" w:fill="BFBFBF" w:themeFill="background1" w:themeFillShade="BF"/>
            <w:vAlign w:val="center"/>
          </w:tcPr>
          <w:p w:rsidR="005D2749" w:rsidRPr="0016249E" w:rsidRDefault="005D2749" w:rsidP="0016249E">
            <w:pPr>
              <w:spacing w:before="40" w:after="40"/>
              <w:jc w:val="center"/>
              <w:rPr>
                <w:rFonts w:ascii="Times New Roman" w:hAnsi="Times New Roman" w:cs="Times New Roman"/>
                <w:b/>
                <w:sz w:val="28"/>
                <w:szCs w:val="28"/>
              </w:rPr>
            </w:pPr>
          </w:p>
        </w:tc>
        <w:tc>
          <w:tcPr>
            <w:tcW w:w="1642" w:type="dxa"/>
            <w:shd w:val="clear" w:color="auto" w:fill="BFBFBF" w:themeFill="background1" w:themeFillShade="BF"/>
            <w:vAlign w:val="center"/>
          </w:tcPr>
          <w:p w:rsidR="005D2749" w:rsidRPr="0016249E" w:rsidRDefault="005D2749" w:rsidP="0016249E">
            <w:pPr>
              <w:spacing w:before="20" w:after="20"/>
              <w:jc w:val="center"/>
              <w:rPr>
                <w:rFonts w:ascii="Times New Roman" w:hAnsi="Times New Roman" w:cs="Times New Roman"/>
                <w:b/>
                <w:sz w:val="28"/>
                <w:szCs w:val="28"/>
              </w:rPr>
            </w:pPr>
            <w:r w:rsidRPr="0016249E">
              <w:rPr>
                <w:rFonts w:ascii="Times New Roman" w:hAnsi="Times New Roman" w:cs="Times New Roman"/>
                <w:b/>
                <w:sz w:val="28"/>
                <w:szCs w:val="28"/>
              </w:rPr>
              <w:t>2</w:t>
            </w:r>
          </w:p>
        </w:tc>
        <w:tc>
          <w:tcPr>
            <w:tcW w:w="1642" w:type="dxa"/>
            <w:shd w:val="clear" w:color="auto" w:fill="BFBFBF" w:themeFill="background1" w:themeFillShade="BF"/>
            <w:vAlign w:val="center"/>
          </w:tcPr>
          <w:p w:rsidR="005D2749" w:rsidRPr="0016249E" w:rsidRDefault="005D2749" w:rsidP="0016249E">
            <w:pPr>
              <w:spacing w:before="20" w:after="20"/>
              <w:jc w:val="center"/>
              <w:rPr>
                <w:rFonts w:ascii="Times New Roman" w:hAnsi="Times New Roman" w:cs="Times New Roman"/>
                <w:b/>
                <w:sz w:val="28"/>
                <w:szCs w:val="28"/>
              </w:rPr>
            </w:pPr>
            <w:r w:rsidRPr="0016249E">
              <w:rPr>
                <w:rFonts w:ascii="Times New Roman" w:hAnsi="Times New Roman" w:cs="Times New Roman"/>
                <w:b/>
                <w:sz w:val="28"/>
                <w:szCs w:val="28"/>
              </w:rPr>
              <w:t>3</w:t>
            </w:r>
          </w:p>
        </w:tc>
        <w:tc>
          <w:tcPr>
            <w:tcW w:w="1642" w:type="dxa"/>
            <w:shd w:val="clear" w:color="auto" w:fill="BFBFBF" w:themeFill="background1" w:themeFillShade="BF"/>
            <w:vAlign w:val="center"/>
          </w:tcPr>
          <w:p w:rsidR="005D2749" w:rsidRPr="0016249E" w:rsidRDefault="005D2749" w:rsidP="0016249E">
            <w:pPr>
              <w:spacing w:before="20" w:after="20"/>
              <w:jc w:val="center"/>
              <w:rPr>
                <w:rFonts w:ascii="Times New Roman" w:hAnsi="Times New Roman" w:cs="Times New Roman"/>
                <w:b/>
                <w:sz w:val="28"/>
                <w:szCs w:val="28"/>
              </w:rPr>
            </w:pPr>
            <w:r w:rsidRPr="0016249E">
              <w:rPr>
                <w:rFonts w:ascii="Times New Roman" w:hAnsi="Times New Roman" w:cs="Times New Roman"/>
                <w:b/>
                <w:sz w:val="28"/>
                <w:szCs w:val="28"/>
              </w:rPr>
              <w:t>4</w:t>
            </w:r>
          </w:p>
        </w:tc>
        <w:tc>
          <w:tcPr>
            <w:tcW w:w="1643" w:type="dxa"/>
            <w:shd w:val="clear" w:color="auto" w:fill="BFBFBF" w:themeFill="background1" w:themeFillShade="BF"/>
            <w:vAlign w:val="center"/>
          </w:tcPr>
          <w:p w:rsidR="005D2749" w:rsidRPr="0016249E" w:rsidRDefault="005D2749" w:rsidP="0016249E">
            <w:pPr>
              <w:spacing w:before="20" w:after="20"/>
              <w:jc w:val="center"/>
              <w:rPr>
                <w:rFonts w:ascii="Times New Roman" w:hAnsi="Times New Roman" w:cs="Times New Roman"/>
                <w:b/>
                <w:sz w:val="28"/>
                <w:szCs w:val="28"/>
              </w:rPr>
            </w:pPr>
            <w:r w:rsidRPr="0016249E">
              <w:rPr>
                <w:rFonts w:ascii="Times New Roman" w:hAnsi="Times New Roman" w:cs="Times New Roman"/>
                <w:b/>
                <w:sz w:val="28"/>
                <w:szCs w:val="28"/>
              </w:rPr>
              <w:t>5</w:t>
            </w:r>
          </w:p>
        </w:tc>
        <w:tc>
          <w:tcPr>
            <w:tcW w:w="1643" w:type="dxa"/>
            <w:shd w:val="clear" w:color="auto" w:fill="BFBFBF" w:themeFill="background1" w:themeFillShade="BF"/>
            <w:vAlign w:val="center"/>
          </w:tcPr>
          <w:p w:rsidR="005D2749" w:rsidRPr="0016249E" w:rsidRDefault="005D2749" w:rsidP="0016249E">
            <w:pPr>
              <w:spacing w:before="20" w:after="20"/>
              <w:jc w:val="center"/>
              <w:rPr>
                <w:rFonts w:ascii="Times New Roman" w:hAnsi="Times New Roman" w:cs="Times New Roman"/>
                <w:b/>
                <w:sz w:val="28"/>
                <w:szCs w:val="28"/>
              </w:rPr>
            </w:pPr>
            <w:r w:rsidRPr="0016249E">
              <w:rPr>
                <w:rFonts w:ascii="Times New Roman" w:hAnsi="Times New Roman" w:cs="Times New Roman"/>
                <w:b/>
                <w:sz w:val="28"/>
                <w:szCs w:val="28"/>
              </w:rPr>
              <w:t>6</w:t>
            </w:r>
          </w:p>
        </w:tc>
      </w:tr>
      <w:tr w:rsidR="005D2749" w:rsidRPr="0016249E" w:rsidTr="00FA1834">
        <w:tc>
          <w:tcPr>
            <w:tcW w:w="1642" w:type="dxa"/>
            <w:shd w:val="clear" w:color="auto" w:fill="D9D9D9" w:themeFill="background1" w:themeFillShade="D9"/>
            <w:vAlign w:val="center"/>
          </w:tcPr>
          <w:p w:rsidR="005D2749" w:rsidRPr="0016249E" w:rsidRDefault="005D2749" w:rsidP="0016249E">
            <w:pPr>
              <w:spacing w:before="20" w:after="20"/>
              <w:jc w:val="center"/>
              <w:rPr>
                <w:rFonts w:ascii="Times New Roman" w:hAnsi="Times New Roman" w:cs="Times New Roman"/>
                <w:sz w:val="28"/>
                <w:szCs w:val="28"/>
              </w:rPr>
            </w:pPr>
            <w:r w:rsidRPr="0016249E">
              <w:rPr>
                <w:rFonts w:ascii="Times New Roman" w:hAnsi="Times New Roman" w:cs="Times New Roman"/>
                <w:sz w:val="28"/>
                <w:szCs w:val="28"/>
              </w:rPr>
              <w:t>700</w:t>
            </w:r>
          </w:p>
        </w:tc>
        <w:tc>
          <w:tcPr>
            <w:tcW w:w="1642" w:type="dxa"/>
            <w:vAlign w:val="center"/>
          </w:tcPr>
          <w:p w:rsidR="005D2749" w:rsidRPr="0016249E" w:rsidRDefault="005D2749" w:rsidP="0016249E">
            <w:pPr>
              <w:spacing w:before="20" w:after="20"/>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3587,84</w:t>
            </w:r>
          </w:p>
        </w:tc>
        <w:tc>
          <w:tcPr>
            <w:tcW w:w="1642" w:type="dxa"/>
            <w:vAlign w:val="center"/>
          </w:tcPr>
          <w:p w:rsidR="005D2749" w:rsidRPr="0016249E" w:rsidRDefault="005D2749" w:rsidP="0016249E">
            <w:pPr>
              <w:spacing w:before="20" w:after="20"/>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3594,92</w:t>
            </w:r>
          </w:p>
        </w:tc>
        <w:tc>
          <w:tcPr>
            <w:tcW w:w="1642" w:type="dxa"/>
            <w:vAlign w:val="center"/>
          </w:tcPr>
          <w:p w:rsidR="005D2749" w:rsidRPr="0016249E" w:rsidRDefault="005D2749" w:rsidP="0016249E">
            <w:pPr>
              <w:spacing w:before="20" w:after="20"/>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3617,09</w:t>
            </w:r>
          </w:p>
        </w:tc>
        <w:tc>
          <w:tcPr>
            <w:tcW w:w="1643" w:type="dxa"/>
            <w:vAlign w:val="center"/>
          </w:tcPr>
          <w:p w:rsidR="005D2749" w:rsidRPr="0016249E" w:rsidRDefault="005D2749" w:rsidP="0016249E">
            <w:pPr>
              <w:spacing w:before="20" w:after="20"/>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3504,221</w:t>
            </w:r>
          </w:p>
        </w:tc>
        <w:tc>
          <w:tcPr>
            <w:tcW w:w="1643" w:type="dxa"/>
            <w:vAlign w:val="center"/>
          </w:tcPr>
          <w:p w:rsidR="005D2749" w:rsidRPr="0016249E" w:rsidRDefault="005D2749" w:rsidP="0016249E">
            <w:pPr>
              <w:spacing w:before="20" w:after="20"/>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3499,359</w:t>
            </w:r>
          </w:p>
        </w:tc>
      </w:tr>
      <w:tr w:rsidR="005D2749" w:rsidRPr="0016249E" w:rsidTr="00FA1834">
        <w:tc>
          <w:tcPr>
            <w:tcW w:w="1642" w:type="dxa"/>
            <w:shd w:val="clear" w:color="auto" w:fill="D9D9D9" w:themeFill="background1" w:themeFillShade="D9"/>
            <w:vAlign w:val="center"/>
          </w:tcPr>
          <w:p w:rsidR="005D2749" w:rsidRPr="0016249E" w:rsidRDefault="005D2749" w:rsidP="0016249E">
            <w:pPr>
              <w:spacing w:before="20" w:after="20"/>
              <w:jc w:val="center"/>
              <w:rPr>
                <w:rFonts w:ascii="Times New Roman" w:hAnsi="Times New Roman" w:cs="Times New Roman"/>
                <w:b/>
                <w:sz w:val="28"/>
                <w:szCs w:val="28"/>
              </w:rPr>
            </w:pPr>
            <w:r w:rsidRPr="0016249E">
              <w:rPr>
                <w:rFonts w:ascii="Times New Roman" w:hAnsi="Times New Roman" w:cs="Times New Roman"/>
                <w:b/>
                <w:sz w:val="28"/>
                <w:szCs w:val="28"/>
              </w:rPr>
              <w:t>Погрешность</w:t>
            </w:r>
          </w:p>
        </w:tc>
        <w:tc>
          <w:tcPr>
            <w:tcW w:w="1642" w:type="dxa"/>
            <w:vAlign w:val="center"/>
          </w:tcPr>
          <w:p w:rsidR="005D2749" w:rsidRPr="0016249E" w:rsidRDefault="005D2749" w:rsidP="0016249E">
            <w:pPr>
              <w:spacing w:before="20" w:after="20"/>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16,16</w:t>
            </w:r>
          </w:p>
        </w:tc>
        <w:tc>
          <w:tcPr>
            <w:tcW w:w="1642" w:type="dxa"/>
            <w:vAlign w:val="center"/>
          </w:tcPr>
          <w:p w:rsidR="005D2749" w:rsidRPr="0016249E" w:rsidRDefault="005D2749" w:rsidP="0016249E">
            <w:pPr>
              <w:spacing w:before="20" w:after="20"/>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9,08</w:t>
            </w:r>
          </w:p>
        </w:tc>
        <w:tc>
          <w:tcPr>
            <w:tcW w:w="1642" w:type="dxa"/>
            <w:vAlign w:val="center"/>
          </w:tcPr>
          <w:p w:rsidR="005D2749" w:rsidRPr="0016249E" w:rsidRDefault="005D2749" w:rsidP="0016249E">
            <w:pPr>
              <w:spacing w:before="20" w:after="20"/>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13,09</w:t>
            </w:r>
          </w:p>
        </w:tc>
        <w:tc>
          <w:tcPr>
            <w:tcW w:w="1643" w:type="dxa"/>
            <w:vAlign w:val="center"/>
          </w:tcPr>
          <w:p w:rsidR="005D2749" w:rsidRPr="0016249E" w:rsidRDefault="005D2749" w:rsidP="0016249E">
            <w:pPr>
              <w:spacing w:before="20" w:after="20"/>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99,779</w:t>
            </w:r>
          </w:p>
        </w:tc>
        <w:tc>
          <w:tcPr>
            <w:tcW w:w="1643" w:type="dxa"/>
            <w:vAlign w:val="center"/>
          </w:tcPr>
          <w:p w:rsidR="005D2749" w:rsidRPr="0016249E" w:rsidRDefault="005D2749" w:rsidP="0016249E">
            <w:pPr>
              <w:spacing w:before="20" w:after="20"/>
              <w:jc w:val="center"/>
              <w:rPr>
                <w:rFonts w:ascii="Times New Roman" w:hAnsi="Times New Roman" w:cs="Times New Roman"/>
                <w:color w:val="000000"/>
                <w:sz w:val="28"/>
                <w:szCs w:val="28"/>
              </w:rPr>
            </w:pPr>
            <w:r w:rsidRPr="0016249E">
              <w:rPr>
                <w:rFonts w:ascii="Times New Roman" w:hAnsi="Times New Roman" w:cs="Times New Roman"/>
                <w:color w:val="000000"/>
                <w:sz w:val="28"/>
                <w:szCs w:val="28"/>
              </w:rPr>
              <w:t>104,6408</w:t>
            </w:r>
          </w:p>
        </w:tc>
      </w:tr>
    </w:tbl>
    <w:p w:rsidR="005D2749" w:rsidRPr="0016249E" w:rsidRDefault="005D2749" w:rsidP="0016249E">
      <w:pPr>
        <w:spacing w:before="120" w:after="120" w:line="240" w:lineRule="auto"/>
        <w:jc w:val="both"/>
        <w:rPr>
          <w:rFonts w:ascii="Times New Roman" w:hAnsi="Times New Roman" w:cs="Times New Roman"/>
          <w:sz w:val="28"/>
          <w:szCs w:val="28"/>
        </w:rPr>
      </w:pPr>
      <w:r w:rsidRPr="0016249E">
        <w:rPr>
          <w:rFonts w:ascii="Times New Roman" w:hAnsi="Times New Roman" w:cs="Times New Roman"/>
          <w:sz w:val="28"/>
          <w:szCs w:val="28"/>
        </w:rPr>
        <w:t xml:space="preserve">где: </w:t>
      </w:r>
      <w:r w:rsidRPr="0016249E">
        <w:rPr>
          <w:rFonts w:ascii="Times New Roman" w:hAnsi="Times New Roman" w:cs="Times New Roman"/>
          <w:sz w:val="28"/>
          <w:szCs w:val="28"/>
          <w:lang w:val="en-US"/>
        </w:rPr>
        <w:t>X</w:t>
      </w:r>
      <w:r w:rsidRPr="0016249E">
        <w:rPr>
          <w:rFonts w:ascii="Times New Roman" w:hAnsi="Times New Roman" w:cs="Times New Roman"/>
          <w:sz w:val="28"/>
          <w:szCs w:val="28"/>
        </w:rPr>
        <w:t xml:space="preserve"> – количество контуров; Погрешность – разница экспериментального значения и значения, полученного посредством аппроксимирующей функции.</w:t>
      </w:r>
    </w:p>
    <w:p w:rsidR="005D2749" w:rsidRPr="0016249E" w:rsidRDefault="005D2749" w:rsidP="0016249E">
      <w:pPr>
        <w:spacing w:after="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 xml:space="preserve">Но в данном случае, в отличие от предыдущего, наиболее близкой по значению является функция, полученная при аппроксимации в степени 3 (формула </w:t>
      </w:r>
      <w:r w:rsidR="00B42D11" w:rsidRPr="0016249E">
        <w:rPr>
          <w:rFonts w:ascii="Times New Roman" w:hAnsi="Times New Roman" w:cs="Times New Roman"/>
          <w:sz w:val="28"/>
          <w:szCs w:val="28"/>
        </w:rPr>
        <w:t>13</w:t>
      </w:r>
      <w:r w:rsidRPr="0016249E">
        <w:rPr>
          <w:rFonts w:ascii="Times New Roman" w:hAnsi="Times New Roman" w:cs="Times New Roman"/>
          <w:sz w:val="28"/>
          <w:szCs w:val="28"/>
        </w:rPr>
        <w:t xml:space="preserve">). </w:t>
      </w:r>
    </w:p>
    <w:p w:rsidR="005D2749" w:rsidRPr="0016249E" w:rsidRDefault="00E9612E" w:rsidP="0016249E">
      <w:pPr>
        <w:spacing w:after="0" w:line="240" w:lineRule="auto"/>
        <w:ind w:left="1134"/>
        <w:rPr>
          <w:rFonts w:ascii="Times New Roman" w:eastAsiaTheme="minorEastAsia" w:hAnsi="Times New Roman" w:cs="Times New Roman"/>
          <w:sz w:val="28"/>
          <w:szCs w:val="28"/>
        </w:rPr>
      </w:pPr>
      <m:oMath>
        <m:r>
          <w:rPr>
            <w:rFonts w:ascii="Cambria Math" w:hAnsi="Times New Roman" w:cs="Times New Roman"/>
            <w:sz w:val="28"/>
            <w:szCs w:val="28"/>
            <w:lang w:val="en-US"/>
          </w:rPr>
          <m:t>y</m:t>
        </m:r>
        <m:r>
          <w:rPr>
            <w:rFonts w:ascii="Times New Roman" w:hAnsi="Times New Roman" w:cs="Times New Roman"/>
            <w:sz w:val="28"/>
            <w:szCs w:val="28"/>
          </w:rPr>
          <m:t>=((1</m:t>
        </m:r>
        <m:r>
          <w:rPr>
            <w:rFonts w:ascii="Cambria Math" w:hAnsi="Times New Roman" w:cs="Times New Roman"/>
            <w:sz w:val="28"/>
            <w:szCs w:val="28"/>
          </w:rPr>
          <m:t>E</m:t>
        </m:r>
        <m:r>
          <w:rPr>
            <w:rFonts w:ascii="Times New Roman" w:hAnsi="Times New Roman" w:cs="Times New Roman"/>
            <w:sz w:val="28"/>
            <w:szCs w:val="28"/>
          </w:rPr>
          <m:t>-08)∙</m:t>
        </m:r>
        <m:sSup>
          <m:sSupPr>
            <m:ctrlPr>
              <w:rPr>
                <w:rFonts w:ascii="Times New Roman" w:hAnsi="Times New Roman" w:cs="Times New Roman"/>
                <w:i/>
                <w:sz w:val="28"/>
                <w:szCs w:val="28"/>
              </w:rPr>
            </m:ctrlPr>
          </m:sSupPr>
          <m:e>
            <m:r>
              <w:rPr>
                <w:rFonts w:ascii="Cambria Math" w:hAnsi="Times New Roman" w:cs="Times New Roman"/>
                <w:sz w:val="28"/>
                <w:szCs w:val="28"/>
              </w:rPr>
              <m:t>x</m:t>
            </m:r>
          </m:e>
          <m:sup>
            <m:r>
              <w:rPr>
                <w:rFonts w:ascii="Times New Roman" w:hAnsi="Times New Roman" w:cs="Times New Roman"/>
                <w:sz w:val="28"/>
                <w:szCs w:val="28"/>
              </w:rPr>
              <m:t>3</m:t>
            </m:r>
          </m:sup>
        </m:sSup>
        <m:r>
          <w:rPr>
            <w:rFonts w:ascii="Times New Roman" w:hAnsi="Times New Roman" w:cs="Times New Roman"/>
            <w:sz w:val="28"/>
            <w:szCs w:val="28"/>
          </w:rPr>
          <m:t>)+(0,0039∙</m:t>
        </m:r>
        <m:sSup>
          <m:sSupPr>
            <m:ctrlPr>
              <w:rPr>
                <w:rFonts w:ascii="Times New Roman" w:hAnsi="Times New Roman" w:cs="Times New Roman"/>
                <w:i/>
                <w:sz w:val="28"/>
                <w:szCs w:val="28"/>
              </w:rPr>
            </m:ctrlPr>
          </m:sSupPr>
          <m:e>
            <m:r>
              <w:rPr>
                <w:rFonts w:ascii="Cambria Math" w:hAnsi="Times New Roman" w:cs="Times New Roman"/>
                <w:sz w:val="28"/>
                <w:szCs w:val="28"/>
              </w:rPr>
              <m:t>x</m:t>
            </m:r>
          </m:e>
          <m:sup>
            <m:r>
              <w:rPr>
                <w:rFonts w:ascii="Times New Roman" w:hAnsi="Times New Roman" w:cs="Times New Roman"/>
                <w:sz w:val="28"/>
                <w:szCs w:val="28"/>
              </w:rPr>
              <m:t>2</m:t>
            </m:r>
          </m:sup>
        </m:sSup>
        <m:r>
          <w:rPr>
            <w:rFonts w:ascii="Times New Roman" w:hAnsi="Times New Roman" w:cs="Times New Roman"/>
            <w:sz w:val="28"/>
            <w:szCs w:val="28"/>
          </w:rPr>
          <m:t>)+(0,2407∙</m:t>
        </m:r>
        <m:r>
          <w:rPr>
            <w:rFonts w:ascii="Cambria Math" w:hAnsi="Times New Roman" w:cs="Times New Roman"/>
            <w:sz w:val="28"/>
            <w:szCs w:val="28"/>
          </w:rPr>
          <m:t>x</m:t>
        </m:r>
        <m:r>
          <w:rPr>
            <w:rFonts w:ascii="Times New Roman" w:hAnsi="Times New Roman" w:cs="Times New Roman"/>
            <w:sz w:val="28"/>
            <w:szCs w:val="28"/>
          </w:rPr>
          <m:t>) + 1512</m:t>
        </m:r>
      </m:oMath>
      <w:r w:rsidR="005D2749" w:rsidRPr="0016249E">
        <w:rPr>
          <w:rFonts w:ascii="Times New Roman" w:eastAsiaTheme="minorEastAsia" w:hAnsi="Times New Roman" w:cs="Times New Roman"/>
          <w:sz w:val="28"/>
          <w:szCs w:val="28"/>
        </w:rPr>
        <w:t xml:space="preserve">        (</w:t>
      </w:r>
      <w:r w:rsidR="00B42D11" w:rsidRPr="0016249E">
        <w:rPr>
          <w:rFonts w:ascii="Times New Roman" w:eastAsiaTheme="minorEastAsia" w:hAnsi="Times New Roman" w:cs="Times New Roman"/>
          <w:sz w:val="28"/>
          <w:szCs w:val="28"/>
        </w:rPr>
        <w:t>13</w:t>
      </w:r>
      <w:r w:rsidR="005D2749" w:rsidRPr="0016249E">
        <w:rPr>
          <w:rFonts w:ascii="Times New Roman" w:eastAsiaTheme="minorEastAsia" w:hAnsi="Times New Roman" w:cs="Times New Roman"/>
          <w:sz w:val="28"/>
          <w:szCs w:val="28"/>
        </w:rPr>
        <w:t>)</w:t>
      </w:r>
    </w:p>
    <w:p w:rsidR="005D2749" w:rsidRPr="0016249E" w:rsidRDefault="005D2749" w:rsidP="0016249E">
      <w:pPr>
        <w:spacing w:after="12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График с аппроксимирующей линией функции (</w:t>
      </w:r>
      <w:r w:rsidR="00B42D11" w:rsidRPr="0016249E">
        <w:rPr>
          <w:rFonts w:ascii="Times New Roman" w:hAnsi="Times New Roman" w:cs="Times New Roman"/>
          <w:sz w:val="28"/>
          <w:szCs w:val="28"/>
        </w:rPr>
        <w:t>13</w:t>
      </w:r>
      <w:r w:rsidRPr="0016249E">
        <w:rPr>
          <w:rFonts w:ascii="Times New Roman" w:hAnsi="Times New Roman" w:cs="Times New Roman"/>
          <w:sz w:val="28"/>
          <w:szCs w:val="28"/>
        </w:rPr>
        <w:t>), с прогнозом вперед на 200 периодов изображен на рисунке 1</w:t>
      </w:r>
      <w:r w:rsidR="00B42D11" w:rsidRPr="0016249E">
        <w:rPr>
          <w:rFonts w:ascii="Times New Roman" w:hAnsi="Times New Roman" w:cs="Times New Roman"/>
          <w:sz w:val="28"/>
          <w:szCs w:val="28"/>
        </w:rPr>
        <w:t>7</w:t>
      </w:r>
      <w:r w:rsidRPr="0016249E">
        <w:rPr>
          <w:rFonts w:ascii="Times New Roman" w:hAnsi="Times New Roman" w:cs="Times New Roman"/>
          <w:sz w:val="28"/>
          <w:szCs w:val="28"/>
        </w:rPr>
        <w:t>.</w:t>
      </w:r>
    </w:p>
    <w:p w:rsidR="005D2749" w:rsidRPr="0016249E" w:rsidRDefault="005D2749" w:rsidP="0016249E">
      <w:pPr>
        <w:spacing w:after="120" w:line="240" w:lineRule="auto"/>
        <w:jc w:val="center"/>
        <w:rPr>
          <w:rFonts w:ascii="Times New Roman" w:hAnsi="Times New Roman" w:cs="Times New Roman"/>
          <w:sz w:val="28"/>
          <w:szCs w:val="28"/>
        </w:rPr>
      </w:pPr>
      <w:r w:rsidRPr="0016249E">
        <w:rPr>
          <w:rFonts w:ascii="Times New Roman" w:hAnsi="Times New Roman" w:cs="Times New Roman"/>
          <w:noProof/>
          <w:sz w:val="28"/>
          <w:szCs w:val="28"/>
          <w:lang w:eastAsia="ru-RU"/>
        </w:rPr>
        <w:lastRenderedPageBreak/>
        <w:drawing>
          <wp:inline distT="0" distB="0" distL="0" distR="0">
            <wp:extent cx="5429250" cy="2771775"/>
            <wp:effectExtent l="0" t="0" r="19050" b="9525"/>
            <wp:docPr id="225" name="Диаграмма 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D2749" w:rsidRPr="0016249E" w:rsidRDefault="005D2749" w:rsidP="0016249E">
      <w:pPr>
        <w:spacing w:after="120" w:line="240" w:lineRule="auto"/>
        <w:jc w:val="center"/>
        <w:rPr>
          <w:rFonts w:ascii="Times New Roman" w:hAnsi="Times New Roman" w:cs="Times New Roman"/>
          <w:sz w:val="28"/>
          <w:szCs w:val="28"/>
        </w:rPr>
      </w:pPr>
      <w:r w:rsidRPr="0016249E">
        <w:rPr>
          <w:rFonts w:ascii="Times New Roman" w:hAnsi="Times New Roman" w:cs="Times New Roman"/>
          <w:sz w:val="28"/>
          <w:szCs w:val="28"/>
        </w:rPr>
        <w:t>Рисунок 1</w:t>
      </w:r>
      <w:r w:rsidR="00B42D11" w:rsidRPr="0016249E">
        <w:rPr>
          <w:rFonts w:ascii="Times New Roman" w:hAnsi="Times New Roman" w:cs="Times New Roman"/>
          <w:sz w:val="28"/>
          <w:szCs w:val="28"/>
        </w:rPr>
        <w:t>7</w:t>
      </w:r>
      <w:r w:rsidRPr="0016249E">
        <w:rPr>
          <w:rFonts w:ascii="Times New Roman" w:hAnsi="Times New Roman" w:cs="Times New Roman"/>
          <w:sz w:val="28"/>
          <w:szCs w:val="28"/>
        </w:rPr>
        <w:t>. Полиномиальная аппроксимация степени 2 для объема</w:t>
      </w:r>
      <w:r w:rsidRPr="0016249E">
        <w:rPr>
          <w:rFonts w:ascii="Times New Roman" w:hAnsi="Times New Roman" w:cs="Times New Roman"/>
          <w:sz w:val="28"/>
          <w:szCs w:val="28"/>
        </w:rPr>
        <w:br/>
        <w:t>выделенной памяти, с прогнозом на 200 периодов вперед.</w:t>
      </w:r>
    </w:p>
    <w:p w:rsidR="00E9612E" w:rsidRPr="005718CE" w:rsidRDefault="005D2749" w:rsidP="0016249E">
      <w:pPr>
        <w:spacing w:after="120" w:line="240" w:lineRule="auto"/>
        <w:ind w:firstLine="426"/>
        <w:jc w:val="both"/>
        <w:rPr>
          <w:rFonts w:ascii="Times New Roman" w:hAnsi="Times New Roman" w:cs="Times New Roman"/>
          <w:sz w:val="28"/>
          <w:szCs w:val="28"/>
        </w:rPr>
      </w:pPr>
      <w:r w:rsidRPr="0016249E">
        <w:rPr>
          <w:rFonts w:ascii="Times New Roman" w:hAnsi="Times New Roman" w:cs="Times New Roman"/>
          <w:sz w:val="28"/>
          <w:szCs w:val="28"/>
        </w:rPr>
        <w:t>Аппроксимация проводилась только по пиковому рабочему набору, т.к. остальные виды выделяемой памяти имеют идентичные кривые.</w:t>
      </w:r>
    </w:p>
    <w:p w:rsidR="00E9612E" w:rsidRPr="005718CE" w:rsidRDefault="00E9612E" w:rsidP="0016249E">
      <w:pPr>
        <w:spacing w:after="120" w:line="240" w:lineRule="auto"/>
        <w:ind w:firstLine="425"/>
        <w:jc w:val="both"/>
        <w:rPr>
          <w:rFonts w:ascii="Times New Roman" w:hAnsi="Times New Roman" w:cs="Times New Roman"/>
          <w:b/>
          <w:sz w:val="28"/>
          <w:szCs w:val="28"/>
        </w:rPr>
      </w:pPr>
    </w:p>
    <w:p w:rsidR="009E41EA" w:rsidRPr="0016249E" w:rsidRDefault="005D2749" w:rsidP="0016249E">
      <w:pPr>
        <w:spacing w:after="120" w:line="240" w:lineRule="auto"/>
        <w:ind w:firstLine="425"/>
        <w:jc w:val="both"/>
        <w:rPr>
          <w:rFonts w:ascii="Times New Roman" w:hAnsi="Times New Roman" w:cs="Times New Roman"/>
          <w:sz w:val="28"/>
          <w:szCs w:val="28"/>
        </w:rPr>
      </w:pPr>
      <w:r w:rsidRPr="0016249E">
        <w:rPr>
          <w:rFonts w:ascii="Times New Roman" w:hAnsi="Times New Roman" w:cs="Times New Roman"/>
          <w:b/>
          <w:sz w:val="28"/>
          <w:szCs w:val="28"/>
        </w:rPr>
        <w:t>Вывод:</w:t>
      </w:r>
      <w:r w:rsidRPr="0016249E">
        <w:rPr>
          <w:rFonts w:ascii="Times New Roman" w:hAnsi="Times New Roman" w:cs="Times New Roman"/>
          <w:sz w:val="28"/>
          <w:szCs w:val="28"/>
        </w:rPr>
        <w:t xml:space="preserve"> При сравнении результатов замеров времени выполнения алгоритма (на первом и втором этапах) для первых семи примеров, можно заметить, что вывод промежуточных данных занимает довольно много времени, и при больших размерностях сети приводит к крайне длительному выполнению алгоритма. В связи с этим, при вычислении нелинейных уравнений для сетей больших размерностей, следует запускать выполнение алгоритма без вывода промежуточных данных, или с сохранением их в отдельный файл (что все же может занять какое-то дополнительное время). Стоит так же отметить, что производительность программы будет ещё зависеть и от структуры рассматриваемой сети (узлов и контуров), а так же от исходных данных. Кроме того была проведена аппроксимация графиков второго этапа, в результате чего были получены аппроксимирующие функции, позволяющие прогнозировать приближенные значения объема выделяемой памяти и времени выполнения алгоритма для заданного количества контуров.</w:t>
      </w:r>
    </w:p>
    <w:p w:rsidR="0016249E" w:rsidRPr="0016249E" w:rsidRDefault="0016249E" w:rsidP="0016249E">
      <w:pPr>
        <w:spacing w:after="120" w:line="240" w:lineRule="auto"/>
        <w:ind w:firstLine="425"/>
        <w:jc w:val="both"/>
        <w:rPr>
          <w:rFonts w:ascii="Times New Roman" w:hAnsi="Times New Roman" w:cs="Times New Roman"/>
          <w:b/>
          <w:sz w:val="28"/>
          <w:szCs w:val="28"/>
        </w:rPr>
      </w:pPr>
      <w:r w:rsidRPr="0016249E">
        <w:rPr>
          <w:rFonts w:ascii="Times New Roman" w:hAnsi="Times New Roman" w:cs="Times New Roman"/>
          <w:b/>
          <w:sz w:val="28"/>
          <w:szCs w:val="28"/>
        </w:rPr>
        <w:t>Литература</w:t>
      </w:r>
    </w:p>
    <w:p w:rsidR="0016249E" w:rsidRPr="0016249E" w:rsidRDefault="0016249E" w:rsidP="0016249E">
      <w:pPr>
        <w:pStyle w:val="default"/>
        <w:numPr>
          <w:ilvl w:val="0"/>
          <w:numId w:val="22"/>
        </w:numPr>
        <w:shd w:val="clear" w:color="auto" w:fill="FFFFFF"/>
        <w:spacing w:before="0" w:beforeAutospacing="0" w:after="0" w:afterAutospacing="0"/>
        <w:jc w:val="both"/>
        <w:rPr>
          <w:color w:val="000000"/>
          <w:sz w:val="28"/>
          <w:szCs w:val="28"/>
        </w:rPr>
      </w:pPr>
      <w:r w:rsidRPr="0016249E">
        <w:rPr>
          <w:b/>
          <w:bCs/>
          <w:color w:val="000000"/>
          <w:sz w:val="28"/>
          <w:szCs w:val="28"/>
        </w:rPr>
        <w:t>Абросимов Л.И.</w:t>
      </w:r>
    </w:p>
    <w:p w:rsidR="0016249E" w:rsidRPr="00E9612E" w:rsidRDefault="0016249E" w:rsidP="0016249E">
      <w:pPr>
        <w:pStyle w:val="default"/>
        <w:shd w:val="clear" w:color="auto" w:fill="FFFFFF"/>
        <w:spacing w:before="0" w:beforeAutospacing="0" w:after="0" w:afterAutospacing="0"/>
        <w:jc w:val="both"/>
        <w:rPr>
          <w:color w:val="000000"/>
          <w:sz w:val="28"/>
          <w:szCs w:val="28"/>
        </w:rPr>
      </w:pPr>
      <w:r w:rsidRPr="0016249E">
        <w:rPr>
          <w:color w:val="000000"/>
          <w:sz w:val="28"/>
          <w:szCs w:val="28"/>
        </w:rPr>
        <w:t>Базисные методы проектирования и анализа сетей ЭВМ: учебное пособие / Л.И. Абросимов. – М.: Университетская книга, 2015.</w:t>
      </w:r>
      <w:r w:rsidRPr="0016249E">
        <w:rPr>
          <w:rStyle w:val="apple-converted-space"/>
          <w:color w:val="000000"/>
          <w:sz w:val="28"/>
          <w:szCs w:val="28"/>
        </w:rPr>
        <w:t> </w:t>
      </w:r>
      <w:r w:rsidRPr="0016249E">
        <w:rPr>
          <w:color w:val="000000"/>
          <w:sz w:val="28"/>
          <w:szCs w:val="28"/>
        </w:rPr>
        <w:t>–</w:t>
      </w:r>
      <w:r w:rsidRPr="0016249E">
        <w:rPr>
          <w:rStyle w:val="apple-converted-space"/>
          <w:color w:val="000000"/>
          <w:sz w:val="28"/>
          <w:szCs w:val="28"/>
        </w:rPr>
        <w:t> </w:t>
      </w:r>
      <w:r w:rsidRPr="0016249E">
        <w:rPr>
          <w:color w:val="000000"/>
          <w:sz w:val="28"/>
          <w:szCs w:val="28"/>
        </w:rPr>
        <w:t>248 с. – ISBN 978-5-98699-153-5.</w:t>
      </w:r>
    </w:p>
    <w:sectPr w:rsidR="0016249E" w:rsidRPr="00E9612E" w:rsidSect="0095555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2739"/>
    <w:multiLevelType w:val="hybridMultilevel"/>
    <w:tmpl w:val="0284FFE2"/>
    <w:lvl w:ilvl="0" w:tplc="41E09D3E">
      <w:start w:val="1"/>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1">
    <w:nsid w:val="05C755A0"/>
    <w:multiLevelType w:val="multilevel"/>
    <w:tmpl w:val="3A5A0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B745DB"/>
    <w:multiLevelType w:val="hybridMultilevel"/>
    <w:tmpl w:val="6456912A"/>
    <w:lvl w:ilvl="0" w:tplc="E51ABE9E">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
    <w:nsid w:val="0F916D92"/>
    <w:multiLevelType w:val="hybridMultilevel"/>
    <w:tmpl w:val="1936AC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42506"/>
    <w:multiLevelType w:val="hybridMultilevel"/>
    <w:tmpl w:val="6D8284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BA7208"/>
    <w:multiLevelType w:val="hybridMultilevel"/>
    <w:tmpl w:val="6E923458"/>
    <w:lvl w:ilvl="0" w:tplc="73D075B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F90B57"/>
    <w:multiLevelType w:val="hybridMultilevel"/>
    <w:tmpl w:val="4A0E7890"/>
    <w:lvl w:ilvl="0" w:tplc="15BA09B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2A6408FE"/>
    <w:multiLevelType w:val="hybridMultilevel"/>
    <w:tmpl w:val="90E88532"/>
    <w:lvl w:ilvl="0" w:tplc="1D209A80">
      <w:start w:val="1"/>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8">
    <w:nsid w:val="330B6000"/>
    <w:multiLevelType w:val="hybridMultilevel"/>
    <w:tmpl w:val="AB2ADB12"/>
    <w:lvl w:ilvl="0" w:tplc="0CC2BCC6">
      <w:numFmt w:val="bullet"/>
      <w:lvlText w:val=""/>
      <w:lvlJc w:val="left"/>
      <w:pPr>
        <w:ind w:left="786" w:hanging="360"/>
      </w:pPr>
      <w:rPr>
        <w:rFonts w:ascii="Symbol" w:eastAsiaTheme="minorHAns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3E7A07BD"/>
    <w:multiLevelType w:val="hybridMultilevel"/>
    <w:tmpl w:val="C8527624"/>
    <w:lvl w:ilvl="0" w:tplc="80AEF356">
      <w:start w:val="1"/>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10">
    <w:nsid w:val="4F287DA2"/>
    <w:multiLevelType w:val="hybridMultilevel"/>
    <w:tmpl w:val="1578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3B57BC"/>
    <w:multiLevelType w:val="hybridMultilevel"/>
    <w:tmpl w:val="4DBEE848"/>
    <w:lvl w:ilvl="0" w:tplc="9F946D80">
      <w:numFmt w:val="bullet"/>
      <w:lvlText w:val=""/>
      <w:lvlJc w:val="left"/>
      <w:pPr>
        <w:ind w:left="720" w:hanging="360"/>
      </w:pPr>
      <w:rPr>
        <w:rFonts w:ascii="Symbol" w:eastAsiaTheme="minorHAnsi" w:hAnsi="Symbol"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C05DCA"/>
    <w:multiLevelType w:val="hybridMultilevel"/>
    <w:tmpl w:val="CDF6F404"/>
    <w:lvl w:ilvl="0" w:tplc="024ED5D4">
      <w:start w:val="1"/>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13">
    <w:nsid w:val="601548B6"/>
    <w:multiLevelType w:val="hybridMultilevel"/>
    <w:tmpl w:val="EEF6D314"/>
    <w:lvl w:ilvl="0" w:tplc="F5A8E0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A13631"/>
    <w:multiLevelType w:val="hybridMultilevel"/>
    <w:tmpl w:val="C4FEDFA4"/>
    <w:lvl w:ilvl="0" w:tplc="BE76373E">
      <w:numFmt w:val="bullet"/>
      <w:lvlText w:val=""/>
      <w:lvlJc w:val="left"/>
      <w:pPr>
        <w:ind w:left="785" w:hanging="360"/>
      </w:pPr>
      <w:rPr>
        <w:rFonts w:ascii="Symbol" w:eastAsiaTheme="minorEastAsia" w:hAnsi="Symbol"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nsid w:val="62CB3F76"/>
    <w:multiLevelType w:val="hybridMultilevel"/>
    <w:tmpl w:val="F4F4C9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EF43E6"/>
    <w:multiLevelType w:val="multilevel"/>
    <w:tmpl w:val="0368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7A2653"/>
    <w:multiLevelType w:val="hybridMultilevel"/>
    <w:tmpl w:val="5582CDC0"/>
    <w:lvl w:ilvl="0" w:tplc="60AAEA0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42C1345"/>
    <w:multiLevelType w:val="hybridMultilevel"/>
    <w:tmpl w:val="05FAC18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7BF2366"/>
    <w:multiLevelType w:val="hybridMultilevel"/>
    <w:tmpl w:val="F4F4C9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3F21DB"/>
    <w:multiLevelType w:val="hybridMultilevel"/>
    <w:tmpl w:val="DA6CE716"/>
    <w:lvl w:ilvl="0" w:tplc="D956780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0"/>
  </w:num>
  <w:num w:numId="11">
    <w:abstractNumId w:val="3"/>
  </w:num>
  <w:num w:numId="12">
    <w:abstractNumId w:val="8"/>
  </w:num>
  <w:num w:numId="13">
    <w:abstractNumId w:val="20"/>
  </w:num>
  <w:num w:numId="14">
    <w:abstractNumId w:val="5"/>
  </w:num>
  <w:num w:numId="15">
    <w:abstractNumId w:val="18"/>
  </w:num>
  <w:num w:numId="16">
    <w:abstractNumId w:val="13"/>
  </w:num>
  <w:num w:numId="17">
    <w:abstractNumId w:val="19"/>
  </w:num>
  <w:num w:numId="18">
    <w:abstractNumId w:val="15"/>
  </w:num>
  <w:num w:numId="19">
    <w:abstractNumId w:val="4"/>
  </w:num>
  <w:num w:numId="20">
    <w:abstractNumId w:val="14"/>
  </w:num>
  <w:num w:numId="21">
    <w:abstractNumId w:val="17"/>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62D2"/>
    <w:rsid w:val="000133B0"/>
    <w:rsid w:val="0001624B"/>
    <w:rsid w:val="000869EB"/>
    <w:rsid w:val="000B6ABA"/>
    <w:rsid w:val="000F20A6"/>
    <w:rsid w:val="001071FF"/>
    <w:rsid w:val="0016249E"/>
    <w:rsid w:val="001862D2"/>
    <w:rsid w:val="001B0209"/>
    <w:rsid w:val="001B39EF"/>
    <w:rsid w:val="001C5F28"/>
    <w:rsid w:val="00201CEC"/>
    <w:rsid w:val="00260DAD"/>
    <w:rsid w:val="0028100D"/>
    <w:rsid w:val="00281973"/>
    <w:rsid w:val="0036506C"/>
    <w:rsid w:val="003713DE"/>
    <w:rsid w:val="0037500D"/>
    <w:rsid w:val="003A2A0F"/>
    <w:rsid w:val="003D6224"/>
    <w:rsid w:val="004179E0"/>
    <w:rsid w:val="00425CAC"/>
    <w:rsid w:val="00433C5B"/>
    <w:rsid w:val="0044381C"/>
    <w:rsid w:val="00450636"/>
    <w:rsid w:val="004D5B95"/>
    <w:rsid w:val="00557615"/>
    <w:rsid w:val="005718CE"/>
    <w:rsid w:val="005D2749"/>
    <w:rsid w:val="005F209E"/>
    <w:rsid w:val="00624526"/>
    <w:rsid w:val="0063692F"/>
    <w:rsid w:val="006674F3"/>
    <w:rsid w:val="00676416"/>
    <w:rsid w:val="00677250"/>
    <w:rsid w:val="006E2584"/>
    <w:rsid w:val="00700C90"/>
    <w:rsid w:val="00713348"/>
    <w:rsid w:val="00743D28"/>
    <w:rsid w:val="00745AC3"/>
    <w:rsid w:val="007552D7"/>
    <w:rsid w:val="00763763"/>
    <w:rsid w:val="007A7782"/>
    <w:rsid w:val="007D0595"/>
    <w:rsid w:val="007E1183"/>
    <w:rsid w:val="007F2A8B"/>
    <w:rsid w:val="00825236"/>
    <w:rsid w:val="00856968"/>
    <w:rsid w:val="008C091D"/>
    <w:rsid w:val="008C6D48"/>
    <w:rsid w:val="008D1003"/>
    <w:rsid w:val="008D15B7"/>
    <w:rsid w:val="008E7980"/>
    <w:rsid w:val="0094242F"/>
    <w:rsid w:val="009463E2"/>
    <w:rsid w:val="00955556"/>
    <w:rsid w:val="0099180A"/>
    <w:rsid w:val="009A24C3"/>
    <w:rsid w:val="009B288A"/>
    <w:rsid w:val="009E41EA"/>
    <w:rsid w:val="00A12DD7"/>
    <w:rsid w:val="00A56575"/>
    <w:rsid w:val="00A61BBD"/>
    <w:rsid w:val="00A7386E"/>
    <w:rsid w:val="00AF1F5B"/>
    <w:rsid w:val="00AF5465"/>
    <w:rsid w:val="00AF546A"/>
    <w:rsid w:val="00B302FB"/>
    <w:rsid w:val="00B42D11"/>
    <w:rsid w:val="00B65952"/>
    <w:rsid w:val="00B854EA"/>
    <w:rsid w:val="00B91454"/>
    <w:rsid w:val="00BF2655"/>
    <w:rsid w:val="00C127ED"/>
    <w:rsid w:val="00C90095"/>
    <w:rsid w:val="00C97E6C"/>
    <w:rsid w:val="00CA260A"/>
    <w:rsid w:val="00D1047E"/>
    <w:rsid w:val="00D60E99"/>
    <w:rsid w:val="00D62486"/>
    <w:rsid w:val="00D85146"/>
    <w:rsid w:val="00DC081C"/>
    <w:rsid w:val="00E05D2A"/>
    <w:rsid w:val="00E87A03"/>
    <w:rsid w:val="00E9612E"/>
    <w:rsid w:val="00EB5518"/>
    <w:rsid w:val="00F04217"/>
    <w:rsid w:val="00F0739C"/>
    <w:rsid w:val="00F10C4F"/>
    <w:rsid w:val="00F24850"/>
    <w:rsid w:val="00F7069E"/>
    <w:rsid w:val="00FA1834"/>
    <w:rsid w:val="00FA7F02"/>
    <w:rsid w:val="00FD331F"/>
    <w:rsid w:val="00FE7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80A"/>
  </w:style>
  <w:style w:type="paragraph" w:styleId="2">
    <w:name w:val="heading 2"/>
    <w:basedOn w:val="a"/>
    <w:next w:val="a"/>
    <w:link w:val="20"/>
    <w:uiPriority w:val="9"/>
    <w:semiHidden/>
    <w:unhideWhenUsed/>
    <w:qFormat/>
    <w:rsid w:val="005D2749"/>
    <w:pPr>
      <w:keepNext/>
      <w:keepLines/>
      <w:spacing w:before="40" w:after="0" w:line="256" w:lineRule="auto"/>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5C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5CAC"/>
    <w:rPr>
      <w:rFonts w:ascii="Tahoma" w:hAnsi="Tahoma" w:cs="Tahoma"/>
      <w:sz w:val="16"/>
      <w:szCs w:val="16"/>
    </w:rPr>
  </w:style>
  <w:style w:type="paragraph" w:styleId="a5">
    <w:name w:val="Plain Text"/>
    <w:basedOn w:val="a"/>
    <w:link w:val="a6"/>
    <w:uiPriority w:val="99"/>
    <w:semiHidden/>
    <w:unhideWhenUsed/>
    <w:rsid w:val="00E87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Знак"/>
    <w:basedOn w:val="a0"/>
    <w:link w:val="a5"/>
    <w:uiPriority w:val="99"/>
    <w:semiHidden/>
    <w:rsid w:val="00E87A03"/>
    <w:rPr>
      <w:rFonts w:ascii="Times New Roman" w:eastAsia="Times New Roman" w:hAnsi="Times New Roman" w:cs="Times New Roman"/>
      <w:sz w:val="24"/>
      <w:szCs w:val="24"/>
      <w:lang w:eastAsia="ru-RU"/>
    </w:rPr>
  </w:style>
  <w:style w:type="paragraph" w:styleId="a7">
    <w:name w:val="List Paragraph"/>
    <w:basedOn w:val="a"/>
    <w:uiPriority w:val="34"/>
    <w:qFormat/>
    <w:rsid w:val="00A61BBD"/>
    <w:pPr>
      <w:ind w:left="720"/>
      <w:contextualSpacing/>
    </w:pPr>
  </w:style>
  <w:style w:type="table" w:styleId="a8">
    <w:name w:val="Table Grid"/>
    <w:basedOn w:val="a1"/>
    <w:uiPriority w:val="59"/>
    <w:rsid w:val="00A61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D2749"/>
    <w:rPr>
      <w:rFonts w:ascii="Calibri Light" w:eastAsia="Times New Roman" w:hAnsi="Calibri Light" w:cs="Times New Roman"/>
      <w:color w:val="2E74B5"/>
      <w:sz w:val="26"/>
      <w:szCs w:val="26"/>
    </w:rPr>
  </w:style>
  <w:style w:type="paragraph" w:styleId="a9">
    <w:name w:val="Normal (Web)"/>
    <w:basedOn w:val="a"/>
    <w:uiPriority w:val="99"/>
    <w:unhideWhenUsed/>
    <w:rsid w:val="005D2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5D2749"/>
    <w:rPr>
      <w:b/>
      <w:bCs/>
    </w:rPr>
  </w:style>
  <w:style w:type="character" w:styleId="ab">
    <w:name w:val="Hyperlink"/>
    <w:basedOn w:val="a0"/>
    <w:uiPriority w:val="99"/>
    <w:unhideWhenUsed/>
    <w:rsid w:val="005D2749"/>
    <w:rPr>
      <w:color w:val="0000FF"/>
      <w:u w:val="single"/>
    </w:rPr>
  </w:style>
  <w:style w:type="character" w:customStyle="1" w:styleId="apple-converted-space">
    <w:name w:val="apple-converted-space"/>
    <w:basedOn w:val="a0"/>
    <w:rsid w:val="005D2749"/>
  </w:style>
  <w:style w:type="character" w:styleId="ac">
    <w:name w:val="Placeholder Text"/>
    <w:basedOn w:val="a0"/>
    <w:uiPriority w:val="99"/>
    <w:semiHidden/>
    <w:rsid w:val="005D2749"/>
    <w:rPr>
      <w:color w:val="808080"/>
    </w:rPr>
  </w:style>
  <w:style w:type="paragraph" w:styleId="ad">
    <w:name w:val="caption"/>
    <w:basedOn w:val="a"/>
    <w:uiPriority w:val="35"/>
    <w:qFormat/>
    <w:rsid w:val="005D2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5D2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5D2749"/>
    <w:rPr>
      <w:rFonts w:ascii="Times New Roman" w:eastAsia="Times New Roman" w:hAnsi="Times New Roman" w:cs="Times New Roman"/>
      <w:sz w:val="24"/>
      <w:szCs w:val="24"/>
      <w:lang w:eastAsia="ru-RU"/>
    </w:rPr>
  </w:style>
  <w:style w:type="paragraph" w:customStyle="1" w:styleId="default">
    <w:name w:val="default"/>
    <w:basedOn w:val="a"/>
    <w:rsid w:val="001624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D2749"/>
    <w:pPr>
      <w:keepNext/>
      <w:keepLines/>
      <w:spacing w:before="40" w:after="0" w:line="256" w:lineRule="auto"/>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5C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5CAC"/>
    <w:rPr>
      <w:rFonts w:ascii="Tahoma" w:hAnsi="Tahoma" w:cs="Tahoma"/>
      <w:sz w:val="16"/>
      <w:szCs w:val="16"/>
    </w:rPr>
  </w:style>
  <w:style w:type="paragraph" w:styleId="a5">
    <w:name w:val="Plain Text"/>
    <w:basedOn w:val="a"/>
    <w:link w:val="a6"/>
    <w:uiPriority w:val="99"/>
    <w:semiHidden/>
    <w:unhideWhenUsed/>
    <w:rsid w:val="00E87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Знак"/>
    <w:basedOn w:val="a0"/>
    <w:link w:val="a5"/>
    <w:uiPriority w:val="99"/>
    <w:semiHidden/>
    <w:rsid w:val="00E87A03"/>
    <w:rPr>
      <w:rFonts w:ascii="Times New Roman" w:eastAsia="Times New Roman" w:hAnsi="Times New Roman" w:cs="Times New Roman"/>
      <w:sz w:val="24"/>
      <w:szCs w:val="24"/>
      <w:lang w:eastAsia="ru-RU"/>
    </w:rPr>
  </w:style>
  <w:style w:type="paragraph" w:styleId="a7">
    <w:name w:val="List Paragraph"/>
    <w:basedOn w:val="a"/>
    <w:uiPriority w:val="34"/>
    <w:qFormat/>
    <w:rsid w:val="00A61BBD"/>
    <w:pPr>
      <w:ind w:left="720"/>
      <w:contextualSpacing/>
    </w:pPr>
  </w:style>
  <w:style w:type="table" w:styleId="a8">
    <w:name w:val="Table Grid"/>
    <w:basedOn w:val="a1"/>
    <w:uiPriority w:val="59"/>
    <w:rsid w:val="00A61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5D2749"/>
    <w:rPr>
      <w:rFonts w:ascii="Calibri Light" w:eastAsia="Times New Roman" w:hAnsi="Calibri Light" w:cs="Times New Roman"/>
      <w:color w:val="2E74B5"/>
      <w:sz w:val="26"/>
      <w:szCs w:val="26"/>
    </w:rPr>
  </w:style>
  <w:style w:type="paragraph" w:styleId="a9">
    <w:name w:val="Normal (Web)"/>
    <w:basedOn w:val="a"/>
    <w:uiPriority w:val="99"/>
    <w:unhideWhenUsed/>
    <w:rsid w:val="005D2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5D2749"/>
    <w:rPr>
      <w:b/>
      <w:bCs/>
    </w:rPr>
  </w:style>
  <w:style w:type="character" w:styleId="ab">
    <w:name w:val="Hyperlink"/>
    <w:basedOn w:val="a0"/>
    <w:uiPriority w:val="99"/>
    <w:unhideWhenUsed/>
    <w:rsid w:val="005D2749"/>
    <w:rPr>
      <w:color w:val="0000FF"/>
      <w:u w:val="single"/>
    </w:rPr>
  </w:style>
  <w:style w:type="character" w:customStyle="1" w:styleId="apple-converted-space">
    <w:name w:val="apple-converted-space"/>
    <w:basedOn w:val="a0"/>
    <w:rsid w:val="005D2749"/>
  </w:style>
  <w:style w:type="character" w:styleId="ac">
    <w:name w:val="Placeholder Text"/>
    <w:basedOn w:val="a0"/>
    <w:uiPriority w:val="99"/>
    <w:semiHidden/>
    <w:rsid w:val="005D2749"/>
    <w:rPr>
      <w:color w:val="808080"/>
    </w:rPr>
  </w:style>
  <w:style w:type="paragraph" w:styleId="ad">
    <w:name w:val="caption"/>
    <w:basedOn w:val="a"/>
    <w:uiPriority w:val="35"/>
    <w:qFormat/>
    <w:rsid w:val="005D27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5D2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5D274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1914645">
      <w:bodyDiv w:val="1"/>
      <w:marLeft w:val="0"/>
      <w:marRight w:val="0"/>
      <w:marTop w:val="0"/>
      <w:marBottom w:val="0"/>
      <w:divBdr>
        <w:top w:val="none" w:sz="0" w:space="0" w:color="auto"/>
        <w:left w:val="none" w:sz="0" w:space="0" w:color="auto"/>
        <w:bottom w:val="none" w:sz="0" w:space="0" w:color="auto"/>
        <w:right w:val="none" w:sz="0" w:space="0" w:color="auto"/>
      </w:divBdr>
    </w:div>
    <w:div w:id="1583642603">
      <w:bodyDiv w:val="1"/>
      <w:marLeft w:val="0"/>
      <w:marRight w:val="0"/>
      <w:marTop w:val="0"/>
      <w:marBottom w:val="0"/>
      <w:divBdr>
        <w:top w:val="none" w:sz="0" w:space="0" w:color="auto"/>
        <w:left w:val="none" w:sz="0" w:space="0" w:color="auto"/>
        <w:bottom w:val="none" w:sz="0" w:space="0" w:color="auto"/>
        <w:right w:val="none" w:sz="0" w:space="0" w:color="auto"/>
      </w:divBdr>
    </w:div>
    <w:div w:id="178784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image" Target="media/image2.jpeg"/><Relationship Id="rId12" Type="http://schemas.openxmlformats.org/officeDocument/2006/relationships/chart" Target="charts/chart3.xml"/><Relationship Id="rId17" Type="http://schemas.openxmlformats.org/officeDocument/2006/relationships/image" Target="media/image9.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rmanshtain\Desktop\&#1052;&#1072;&#1075;&#1080;&#1089;&#1090;&#1077;&#1088;&#1089;&#1082;&#1072;&#1103;%20&#1076;&#1080;&#1089;&#1089;&#1077;&#1088;&#1090;&#1072;&#1094;&#1080;&#1103;\&#1052;&#1077;&#1090;&#1086;&#1076;%20&#1082;&#1086;&#1085;&#1090;&#1091;&#1088;&#1086;&#1074;.%20&#1044;&#1086;&#1082;&#1072;&#1079;&#1072;&#1090;&#1077;&#1083;&#1100;&#1089;&#1090;&#1074;&#1086;%20&#1085;&#1077;&#1083;&#1080;&#1085;&#1077;&#1081;&#1085;&#1086;&#1089;&#1090;&#1080;%20&#1091;&#1088;&#1072;&#1074;&#1085;&#1077;&#1085;&#1080;&#1081;%20&#1073;&#1072;&#1083;&#1072;&#1085;&#1089;&#1072;%20(&#1056;&#1072;&#1089;&#1095;&#1077;&#1090;&#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armanshtain\Desktop\&#1052;&#1072;&#1075;&#1080;&#1089;&#1090;&#1077;&#1088;&#1089;&#1082;&#1072;&#1103;%20&#1076;&#1080;&#1089;&#1089;&#1077;&#1088;&#1090;&#1072;&#1094;&#1080;&#1103;\&#1052;&#1077;&#1090;&#1086;&#1076;%20&#1082;&#1086;&#1085;&#1090;&#1091;&#1088;&#1086;&#1074;.%20&#1044;&#1086;&#1082;&#1072;&#1079;&#1072;&#1090;&#1077;&#1083;&#1100;&#1089;&#1090;&#1074;&#1086;%20&#1085;&#1077;&#1083;&#1080;&#1085;&#1077;&#1081;&#1085;&#1086;&#1089;&#1090;&#1080;%20&#1091;&#1088;&#1072;&#1074;&#1085;&#1077;&#1085;&#1080;&#1081;%20&#1073;&#1072;&#1083;&#1072;&#1085;&#1089;&#1072;%20(&#1056;&#1072;&#1089;&#1095;&#1077;&#1090;&#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armanshtain\Desktop\&#1052;&#1072;&#1075;&#1080;&#1089;&#1090;&#1077;&#1088;&#1089;&#1082;&#1072;&#1103;%20&#1076;&#1080;&#1089;&#1089;&#1077;&#1088;&#1090;&#1072;&#1094;&#1080;&#1103;\&#1052;&#1077;&#1090;&#1086;&#1076;%20&#1082;&#1086;&#1085;&#1090;&#1091;&#1088;&#1086;&#1074;.%20&#1044;&#1086;&#1082;&#1072;&#1079;&#1072;&#1090;&#1077;&#1083;&#1100;&#1089;&#1090;&#1074;&#1086;%20&#1085;&#1077;&#1083;&#1080;&#1085;&#1077;&#1081;&#1085;&#1086;&#1089;&#1090;&#1080;%20&#1091;&#1088;&#1072;&#1074;&#1085;&#1077;&#1085;&#1080;&#1081;%20&#1073;&#1072;&#1083;&#1072;&#1085;&#1089;&#1072;%20(&#1056;&#1072;&#1089;&#1095;&#1077;&#1090;&#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armanshtain\Desktop\&#1047;&#1072;&#1084;&#1077;&#1088;&#1099;%20&#1074;&#1088;&#1077;&#1084;&#1077;&#1085;&#1080;%20&#1074;&#1099;&#1087;&#1086;&#1083;&#1085;&#1077;&#1085;&#1080;&#1103;%20&#1072;&#1083;&#1075;&#1086;&#1088;&#1080;&#1090;&#1084;&#1072;%20ModN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armanshtain\Desktop\&#1047;&#1072;&#1084;&#1077;&#1088;&#1099;%20&#1074;&#1088;&#1077;&#1084;&#1077;&#1085;&#1080;%20&#1074;&#1099;&#1087;&#1086;&#1083;&#1085;&#1077;&#1085;&#1080;&#1103;%20&#1072;&#1083;&#1075;&#1086;&#1088;&#1080;&#1090;&#1084;&#1072;%20ModN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armanshtain\Desktop\&#1047;&#1072;&#1084;&#1077;&#1088;&#1099;%20&#1074;&#1088;&#1077;&#1084;&#1077;&#1085;&#1080;%20&#1074;&#1099;&#1087;&#1086;&#1083;&#1085;&#1077;&#1085;&#1080;&#1103;%20&#1072;&#1083;&#1075;&#1086;&#1088;&#1080;&#1090;&#1084;&#1072;%20ModN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armanshtain\Desktop\&#1047;&#1072;&#1084;&#1077;&#1088;&#1099;%20&#1074;&#1088;&#1077;&#1084;&#1077;&#1085;&#1080;%20&#1074;&#1099;&#1087;&#1086;&#1083;&#1085;&#1077;&#1085;&#1080;&#1103;%20&#1072;&#1083;&#1075;&#1086;&#1088;&#1080;&#1090;&#1084;&#1072;%20ModN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111111\&#1047;&#1072;&#1084;&#1077;&#1088;&#1099;%20&#1074;&#1088;&#1077;&#1084;&#1077;&#1085;&#1080;%20&#1074;&#1099;&#1087;&#1086;&#1083;&#1085;&#1077;&#1085;&#1080;&#1103;%20&#1072;&#1083;&#1075;&#1086;&#1088;&#1080;&#1090;&#1084;&#1072;%20ModN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scatterChart>
        <c:scatterStyle val="lineMarker"/>
        <c:ser>
          <c:idx val="0"/>
          <c:order val="0"/>
          <c:tx>
            <c:v>f(lam)</c:v>
          </c:tx>
          <c:spPr>
            <a:ln w="28575">
              <a:solidFill>
                <a:srgbClr val="92D050"/>
              </a:solidFill>
            </a:ln>
          </c:spPr>
          <c:marker>
            <c:symbol val="circle"/>
            <c:size val="6"/>
            <c:spPr>
              <a:solidFill>
                <a:srgbClr val="92D050"/>
              </a:solidFill>
              <a:ln cap="flat"/>
            </c:spPr>
          </c:marker>
          <c:xVal>
            <c:numRef>
              <c:f>('qn=2;nn=3'!$C$30,'qn=2;nn=3'!$D$30,'qn=2;nn=3'!$D$31,'qn=2;nn=3'!$D$33,'qn=2;nn=3'!$D$35,'qn=2;nn=3'!$D$34,'qn=2;nn=3'!$D$32)</c:f>
              <c:numCache>
                <c:formatCode>0.0000</c:formatCode>
                <c:ptCount val="7"/>
                <c:pt idx="0">
                  <c:v>0</c:v>
                </c:pt>
                <c:pt idx="1">
                  <c:v>2.5</c:v>
                </c:pt>
                <c:pt idx="2">
                  <c:v>4.3076999999999996</c:v>
                </c:pt>
                <c:pt idx="3">
                  <c:v>4.4418000000000024</c:v>
                </c:pt>
                <c:pt idx="4">
                  <c:v>4.4467000000000034</c:v>
                </c:pt>
                <c:pt idx="5">
                  <c:v>4.4516000000000124</c:v>
                </c:pt>
                <c:pt idx="6">
                  <c:v>4.5758999999999999</c:v>
                </c:pt>
              </c:numCache>
            </c:numRef>
          </c:xVal>
          <c:yVal>
            <c:numRef>
              <c:f>('qn=2;nn=3'!$C$14,'qn=2;nn=3'!$D$14,'qn=2;nn=3'!$D$15,'qn=2;nn=3'!$D$17,'qn=2;nn=3'!$D$19,'qn=2;nn=3'!$D$18,'qn=2;nn=3'!$D$16)</c:f>
              <c:numCache>
                <c:formatCode>0.0000</c:formatCode>
                <c:ptCount val="7"/>
                <c:pt idx="0">
                  <c:v>4</c:v>
                </c:pt>
                <c:pt idx="1">
                  <c:v>2.892299999999993</c:v>
                </c:pt>
                <c:pt idx="2">
                  <c:v>0.42910000000000031</c:v>
                </c:pt>
                <c:pt idx="3">
                  <c:v>3.1500000000000035E-2</c:v>
                </c:pt>
                <c:pt idx="4">
                  <c:v>1.5599999999999998E-2</c:v>
                </c:pt>
                <c:pt idx="5">
                  <c:v>-4.0000000000000127E-4</c:v>
                </c:pt>
                <c:pt idx="6">
                  <c:v>-0.44100000000000011</c:v>
                </c:pt>
              </c:numCache>
            </c:numRef>
          </c:yVal>
          <c:smooth val="1"/>
        </c:ser>
        <c:ser>
          <c:idx val="1"/>
          <c:order val="1"/>
          <c:tx>
            <c:v>min(mu[i])</c:v>
          </c:tx>
          <c:marker>
            <c:symbol val="square"/>
            <c:size val="6"/>
          </c:marker>
          <c:xVal>
            <c:numLit>
              <c:formatCode>General</c:formatCode>
              <c:ptCount val="3"/>
              <c:pt idx="0">
                <c:v>10</c:v>
              </c:pt>
              <c:pt idx="1">
                <c:v>10</c:v>
              </c:pt>
              <c:pt idx="2">
                <c:v>10</c:v>
              </c:pt>
            </c:numLit>
          </c:xVal>
          <c:yVal>
            <c:numLit>
              <c:formatCode>General</c:formatCode>
              <c:ptCount val="3"/>
              <c:pt idx="0">
                <c:v>-1</c:v>
              </c:pt>
              <c:pt idx="1">
                <c:v>0</c:v>
              </c:pt>
              <c:pt idx="2">
                <c:v>4</c:v>
              </c:pt>
            </c:numLit>
          </c:yVal>
        </c:ser>
        <c:ser>
          <c:idx val="2"/>
          <c:order val="2"/>
          <c:tx>
            <c:v>mu[host]-gam[host]*lam[2]</c:v>
          </c:tx>
          <c:spPr>
            <a:ln>
              <a:solidFill>
                <a:srgbClr val="FFC000"/>
              </a:solidFill>
            </a:ln>
          </c:spPr>
          <c:marker>
            <c:symbol val="diamond"/>
            <c:size val="7"/>
            <c:spPr>
              <a:solidFill>
                <a:srgbClr val="FFC000"/>
              </a:solidFill>
              <a:ln>
                <a:solidFill>
                  <a:srgbClr val="FFC000"/>
                </a:solidFill>
              </a:ln>
            </c:spPr>
          </c:marker>
          <c:xVal>
            <c:numLit>
              <c:formatCode>General</c:formatCode>
              <c:ptCount val="3"/>
              <c:pt idx="0">
                <c:v>5.415</c:v>
              </c:pt>
              <c:pt idx="1">
                <c:v>5.415</c:v>
              </c:pt>
              <c:pt idx="2">
                <c:v>5.415</c:v>
              </c:pt>
            </c:numLit>
          </c:xVal>
          <c:yVal>
            <c:numLit>
              <c:formatCode>General</c:formatCode>
              <c:ptCount val="3"/>
              <c:pt idx="0">
                <c:v>-1</c:v>
              </c:pt>
              <c:pt idx="1">
                <c:v>0</c:v>
              </c:pt>
              <c:pt idx="2">
                <c:v>4</c:v>
              </c:pt>
            </c:numLit>
          </c:yVal>
        </c:ser>
        <c:axId val="93720576"/>
        <c:axId val="93766400"/>
      </c:scatterChart>
      <c:valAx>
        <c:axId val="93720576"/>
        <c:scaling>
          <c:orientation val="minMax"/>
        </c:scaling>
        <c:axPos val="b"/>
        <c:majorGridlines>
          <c:spPr>
            <a:ln>
              <a:noFill/>
            </a:ln>
          </c:spPr>
        </c:majorGridlines>
        <c:numFmt formatCode="0" sourceLinked="0"/>
        <c:tickLblPos val="nextTo"/>
        <c:spPr>
          <a:noFill/>
        </c:spPr>
        <c:crossAx val="93766400"/>
        <c:crosses val="autoZero"/>
        <c:crossBetween val="midCat"/>
      </c:valAx>
      <c:valAx>
        <c:axId val="93766400"/>
        <c:scaling>
          <c:orientation val="minMax"/>
        </c:scaling>
        <c:axPos val="l"/>
        <c:majorGridlines/>
        <c:numFmt formatCode="0.0" sourceLinked="0"/>
        <c:tickLblPos val="nextTo"/>
        <c:crossAx val="93720576"/>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scatterChart>
        <c:scatterStyle val="smoothMarker"/>
        <c:ser>
          <c:idx val="0"/>
          <c:order val="0"/>
          <c:tx>
            <c:v>q2</c:v>
          </c:tx>
          <c:spPr>
            <a:ln w="19050"/>
          </c:spPr>
          <c:marker>
            <c:symbol val="circle"/>
            <c:size val="4"/>
          </c:marker>
          <c:xVal>
            <c:numRef>
              <c:f>Лист1!$C$14:$I$14</c:f>
              <c:numCache>
                <c:formatCode>0.0000</c:formatCode>
                <c:ptCount val="7"/>
                <c:pt idx="0">
                  <c:v>5</c:v>
                </c:pt>
                <c:pt idx="1">
                  <c:v>4.4467000000000034</c:v>
                </c:pt>
                <c:pt idx="2">
                  <c:v>4.1027999999999976</c:v>
                </c:pt>
                <c:pt idx="3">
                  <c:v>3.8133999999999997</c:v>
                </c:pt>
                <c:pt idx="4">
                  <c:v>3.6915999999999998</c:v>
                </c:pt>
                <c:pt idx="5">
                  <c:v>3.5655000000000001</c:v>
                </c:pt>
                <c:pt idx="6">
                  <c:v>3.5276999999999998</c:v>
                </c:pt>
              </c:numCache>
            </c:numRef>
          </c:xVal>
          <c:yVal>
            <c:numRef>
              <c:f>Лист1!$C$15:$I$15</c:f>
              <c:numCache>
                <c:formatCode>0.0000</c:formatCode>
                <c:ptCount val="7"/>
                <c:pt idx="0">
                  <c:v>5</c:v>
                </c:pt>
                <c:pt idx="1">
                  <c:v>5.4926000000000004</c:v>
                </c:pt>
                <c:pt idx="2">
                  <c:v>5.8602999999999996</c:v>
                </c:pt>
                <c:pt idx="3">
                  <c:v>6.0584999999999996</c:v>
                </c:pt>
                <c:pt idx="4">
                  <c:v>6.1327999999999996</c:v>
                </c:pt>
                <c:pt idx="5">
                  <c:v>6.2040999999999995</c:v>
                </c:pt>
                <c:pt idx="6">
                  <c:v>6.2243999999999975</c:v>
                </c:pt>
              </c:numCache>
            </c:numRef>
          </c:yVal>
        </c:ser>
        <c:ser>
          <c:idx val="1"/>
          <c:order val="1"/>
          <c:tx>
            <c:v>q1</c:v>
          </c:tx>
          <c:spPr>
            <a:ln w="19050"/>
          </c:spPr>
          <c:marker>
            <c:symbol val="circle"/>
            <c:size val="4"/>
          </c:marker>
          <c:xVal>
            <c:numRef>
              <c:f>Лист1!$C$16:$H$16</c:f>
              <c:numCache>
                <c:formatCode>0.0000</c:formatCode>
                <c:ptCount val="6"/>
                <c:pt idx="0">
                  <c:v>4.4467000000000034</c:v>
                </c:pt>
                <c:pt idx="1">
                  <c:v>4.1027999999999976</c:v>
                </c:pt>
                <c:pt idx="2">
                  <c:v>3.8133999999999997</c:v>
                </c:pt>
                <c:pt idx="3">
                  <c:v>3.6915999999999998</c:v>
                </c:pt>
                <c:pt idx="4">
                  <c:v>3.5655000000000001</c:v>
                </c:pt>
                <c:pt idx="5">
                  <c:v>3.5276999999999998</c:v>
                </c:pt>
              </c:numCache>
            </c:numRef>
          </c:xVal>
          <c:yVal>
            <c:numRef>
              <c:f>Лист1!$C$17:$H$17</c:f>
              <c:numCache>
                <c:formatCode>0.0000</c:formatCode>
                <c:ptCount val="6"/>
                <c:pt idx="0">
                  <c:v>5</c:v>
                </c:pt>
                <c:pt idx="1">
                  <c:v>5.4926000000000004</c:v>
                </c:pt>
                <c:pt idx="2">
                  <c:v>5.8602999999999996</c:v>
                </c:pt>
                <c:pt idx="3">
                  <c:v>6.0584999999999996</c:v>
                </c:pt>
                <c:pt idx="4">
                  <c:v>6.1327999999999996</c:v>
                </c:pt>
                <c:pt idx="5">
                  <c:v>6.2040999999999995</c:v>
                </c:pt>
              </c:numCache>
            </c:numRef>
          </c:yVal>
        </c:ser>
        <c:ser>
          <c:idx val="2"/>
          <c:order val="2"/>
          <c:tx>
            <c:v>lam</c:v>
          </c:tx>
          <c:spPr>
            <a:ln w="12700" cap="rnd">
              <a:solidFill>
                <a:schemeClr val="tx1">
                  <a:lumMod val="85000"/>
                  <a:lumOff val="15000"/>
                  <a:alpha val="95000"/>
                </a:schemeClr>
              </a:solidFill>
              <a:round/>
              <a:headEnd type="none"/>
              <a:tailEnd type="triangle" w="sm" len="med"/>
            </a:ln>
          </c:spPr>
          <c:marker>
            <c:symbol val="none"/>
          </c:marker>
          <c:xVal>
            <c:numRef>
              <c:f>Лист1!$C$19:$O$19</c:f>
              <c:numCache>
                <c:formatCode>0.0000</c:formatCode>
                <c:ptCount val="13"/>
                <c:pt idx="0">
                  <c:v>5</c:v>
                </c:pt>
                <c:pt idx="1">
                  <c:v>4.4467000000000034</c:v>
                </c:pt>
                <c:pt idx="2">
                  <c:v>4.4467000000000034</c:v>
                </c:pt>
                <c:pt idx="3">
                  <c:v>4.1027999999999976</c:v>
                </c:pt>
                <c:pt idx="4">
                  <c:v>4.1027999999999976</c:v>
                </c:pt>
                <c:pt idx="5">
                  <c:v>3.8133999999999997</c:v>
                </c:pt>
                <c:pt idx="6">
                  <c:v>3.8133999999999997</c:v>
                </c:pt>
                <c:pt idx="7">
                  <c:v>3.6915999999999998</c:v>
                </c:pt>
                <c:pt idx="8">
                  <c:v>3.6915999999999998</c:v>
                </c:pt>
                <c:pt idx="9">
                  <c:v>3.5655000000000001</c:v>
                </c:pt>
                <c:pt idx="10">
                  <c:v>3.5655000000000001</c:v>
                </c:pt>
                <c:pt idx="11">
                  <c:v>3.5276999999999998</c:v>
                </c:pt>
                <c:pt idx="12">
                  <c:v>3.5276999999999998</c:v>
                </c:pt>
              </c:numCache>
            </c:numRef>
          </c:xVal>
          <c:yVal>
            <c:numRef>
              <c:f>Лист1!$C$20:$O$20</c:f>
              <c:numCache>
                <c:formatCode>0.0000</c:formatCode>
                <c:ptCount val="13"/>
                <c:pt idx="0">
                  <c:v>5</c:v>
                </c:pt>
                <c:pt idx="1">
                  <c:v>5</c:v>
                </c:pt>
                <c:pt idx="2">
                  <c:v>5.4926000000000004</c:v>
                </c:pt>
                <c:pt idx="3">
                  <c:v>5.4926000000000004</c:v>
                </c:pt>
                <c:pt idx="4">
                  <c:v>5.8602999999999996</c:v>
                </c:pt>
                <c:pt idx="5">
                  <c:v>5.8602999999999996</c:v>
                </c:pt>
                <c:pt idx="6">
                  <c:v>6.0584999999999996</c:v>
                </c:pt>
                <c:pt idx="7">
                  <c:v>6.0584999999999996</c:v>
                </c:pt>
                <c:pt idx="8">
                  <c:v>6.1327999999999996</c:v>
                </c:pt>
                <c:pt idx="9">
                  <c:v>6.1327999999999996</c:v>
                </c:pt>
                <c:pt idx="10">
                  <c:v>6.2040999999999995</c:v>
                </c:pt>
                <c:pt idx="11">
                  <c:v>6.2040999999999995</c:v>
                </c:pt>
                <c:pt idx="12">
                  <c:v>6.2243999999999975</c:v>
                </c:pt>
              </c:numCache>
            </c:numRef>
          </c:yVal>
        </c:ser>
        <c:axId val="125289216"/>
        <c:axId val="125291136"/>
      </c:scatterChart>
      <c:valAx>
        <c:axId val="125289216"/>
        <c:scaling>
          <c:orientation val="minMax"/>
          <c:min val="3"/>
        </c:scaling>
        <c:axPos val="b"/>
        <c:majorGridlines/>
        <c:minorGridlines>
          <c:spPr>
            <a:ln>
              <a:solidFill>
                <a:schemeClr val="tx1">
                  <a:alpha val="15000"/>
                </a:schemeClr>
              </a:solidFill>
            </a:ln>
          </c:spPr>
        </c:minorGridlines>
        <c:numFmt formatCode="0.0" sourceLinked="0"/>
        <c:tickLblPos val="nextTo"/>
        <c:crossAx val="125291136"/>
        <c:crosses val="autoZero"/>
        <c:crossBetween val="midCat"/>
      </c:valAx>
      <c:valAx>
        <c:axId val="125291136"/>
        <c:scaling>
          <c:orientation val="minMax"/>
          <c:min val="4"/>
        </c:scaling>
        <c:axPos val="l"/>
        <c:majorGridlines/>
        <c:minorGridlines>
          <c:spPr>
            <a:ln>
              <a:solidFill>
                <a:schemeClr val="tx1">
                  <a:alpha val="15000"/>
                </a:schemeClr>
              </a:solidFill>
            </a:ln>
          </c:spPr>
        </c:minorGridlines>
        <c:numFmt formatCode="0.0" sourceLinked="0"/>
        <c:tickLblPos val="nextTo"/>
        <c:crossAx val="125289216"/>
        <c:crosses val="autoZero"/>
        <c:crossBetween val="midCat"/>
      </c:valAx>
    </c:plotArea>
    <c:legend>
      <c:legendPos val="r"/>
      <c:legendEntry>
        <c:idx val="2"/>
        <c:delete val="1"/>
      </c:legendEntry>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scatterChart>
        <c:scatterStyle val="smoothMarker"/>
        <c:ser>
          <c:idx val="0"/>
          <c:order val="0"/>
          <c:tx>
            <c:v>q2</c:v>
          </c:tx>
          <c:spPr>
            <a:ln w="19050"/>
          </c:spPr>
          <c:marker>
            <c:symbol val="circle"/>
            <c:size val="4"/>
          </c:marker>
          <c:xVal>
            <c:numRef>
              <c:f>'qn=2;nn=3 (slam0)'!$C$101:$P$101</c:f>
              <c:numCache>
                <c:formatCode>0.0000</c:formatCode>
                <c:ptCount val="14"/>
                <c:pt idx="0" formatCode="General">
                  <c:v>10</c:v>
                </c:pt>
                <c:pt idx="1">
                  <c:v>7.4204999999999997</c:v>
                </c:pt>
                <c:pt idx="2">
                  <c:v>5.7363000000000124</c:v>
                </c:pt>
                <c:pt idx="3">
                  <c:v>4.8037999999999998</c:v>
                </c:pt>
                <c:pt idx="4">
                  <c:v>4.2469000000000001</c:v>
                </c:pt>
                <c:pt idx="5">
                  <c:v>3.911499999999994</c:v>
                </c:pt>
                <c:pt idx="6">
                  <c:v>3.7321</c:v>
                </c:pt>
                <c:pt idx="7">
                  <c:v>3.5777999999999999</c:v>
                </c:pt>
                <c:pt idx="8">
                  <c:v>3.5313999999999997</c:v>
                </c:pt>
                <c:pt idx="9">
                  <c:v>3.1507000000000001</c:v>
                </c:pt>
                <c:pt idx="10">
                  <c:v>2.9207999999999998</c:v>
                </c:pt>
                <c:pt idx="11">
                  <c:v>2.5253000000000001</c:v>
                </c:pt>
                <c:pt idx="12">
                  <c:v>1.7618999999999956</c:v>
                </c:pt>
                <c:pt idx="13" formatCode="General">
                  <c:v>0</c:v>
                </c:pt>
              </c:numCache>
            </c:numRef>
          </c:xVal>
          <c:yVal>
            <c:numRef>
              <c:f>'qn=2;nn=3 (slam0)'!$C$102:$P$102</c:f>
              <c:numCache>
                <c:formatCode>0.0000</c:formatCode>
                <c:ptCount val="14"/>
                <c:pt idx="0" formatCode="General">
                  <c:v>0</c:v>
                </c:pt>
                <c:pt idx="1">
                  <c:v>3.0263999999999998</c:v>
                </c:pt>
                <c:pt idx="2">
                  <c:v>4.4664000000000001</c:v>
                </c:pt>
                <c:pt idx="3">
                  <c:v>5.2729999999999997</c:v>
                </c:pt>
                <c:pt idx="4">
                  <c:v>5.6845999999999863</c:v>
                </c:pt>
                <c:pt idx="5">
                  <c:v>5.9946999999999999</c:v>
                </c:pt>
                <c:pt idx="6">
                  <c:v>6.1086999999999998</c:v>
                </c:pt>
                <c:pt idx="7">
                  <c:v>6.1973999999999965</c:v>
                </c:pt>
                <c:pt idx="8">
                  <c:v>6.2224999999999975</c:v>
                </c:pt>
                <c:pt idx="9">
                  <c:v>6.6283999999999965</c:v>
                </c:pt>
                <c:pt idx="10">
                  <c:v>6.7904999999999998</c:v>
                </c:pt>
                <c:pt idx="11">
                  <c:v>7.0972999999999997</c:v>
                </c:pt>
                <c:pt idx="12">
                  <c:v>7.6365999999999996</c:v>
                </c:pt>
                <c:pt idx="13">
                  <c:v>8.6203000000000003</c:v>
                </c:pt>
              </c:numCache>
            </c:numRef>
          </c:yVal>
        </c:ser>
        <c:ser>
          <c:idx val="1"/>
          <c:order val="1"/>
          <c:tx>
            <c:v>q1</c:v>
          </c:tx>
          <c:spPr>
            <a:ln w="19050"/>
          </c:spPr>
          <c:marker>
            <c:symbol val="circle"/>
            <c:size val="4"/>
          </c:marker>
          <c:xVal>
            <c:numRef>
              <c:f>'qn=2;nn=3 (slam0)'!$D$98:$Q$98</c:f>
              <c:numCache>
                <c:formatCode>0.0000</c:formatCode>
                <c:ptCount val="14"/>
                <c:pt idx="0">
                  <c:v>7.4204999999999997</c:v>
                </c:pt>
                <c:pt idx="1">
                  <c:v>5.7363000000000124</c:v>
                </c:pt>
                <c:pt idx="2">
                  <c:v>4.8037999999999998</c:v>
                </c:pt>
                <c:pt idx="3">
                  <c:v>4.2469000000000001</c:v>
                </c:pt>
                <c:pt idx="4">
                  <c:v>3.911499999999994</c:v>
                </c:pt>
                <c:pt idx="5">
                  <c:v>3.7321</c:v>
                </c:pt>
                <c:pt idx="6">
                  <c:v>3.5777999999999999</c:v>
                </c:pt>
                <c:pt idx="7">
                  <c:v>3.5313999999999997</c:v>
                </c:pt>
                <c:pt idx="8">
                  <c:v>3.2454999999999998</c:v>
                </c:pt>
                <c:pt idx="9">
                  <c:v>3.1507000000000001</c:v>
                </c:pt>
                <c:pt idx="10">
                  <c:v>2.9207999999999998</c:v>
                </c:pt>
                <c:pt idx="11">
                  <c:v>2.5253000000000001</c:v>
                </c:pt>
                <c:pt idx="12">
                  <c:v>1.7618999999999956</c:v>
                </c:pt>
                <c:pt idx="13" formatCode="General">
                  <c:v>0</c:v>
                </c:pt>
              </c:numCache>
            </c:numRef>
          </c:xVal>
          <c:yVal>
            <c:numRef>
              <c:f>'qn=2;nn=3 (slam0)'!$D$99:$Q$99</c:f>
              <c:numCache>
                <c:formatCode>0.0000</c:formatCode>
                <c:ptCount val="14"/>
                <c:pt idx="0">
                  <c:v>0</c:v>
                </c:pt>
                <c:pt idx="1">
                  <c:v>3.0263999999999998</c:v>
                </c:pt>
                <c:pt idx="2">
                  <c:v>4.4664000000000001</c:v>
                </c:pt>
                <c:pt idx="3">
                  <c:v>5.2729999999999997</c:v>
                </c:pt>
                <c:pt idx="4">
                  <c:v>5.6845999999999863</c:v>
                </c:pt>
                <c:pt idx="5">
                  <c:v>5.9946999999999999</c:v>
                </c:pt>
                <c:pt idx="6">
                  <c:v>6.1086999999999998</c:v>
                </c:pt>
                <c:pt idx="7">
                  <c:v>6.1973999999999965</c:v>
                </c:pt>
                <c:pt idx="8">
                  <c:v>6.6283999999999965</c:v>
                </c:pt>
                <c:pt idx="9">
                  <c:v>6.7904999999999998</c:v>
                </c:pt>
                <c:pt idx="10">
                  <c:v>7.0972999999999997</c:v>
                </c:pt>
                <c:pt idx="11">
                  <c:v>7.6365999999999996</c:v>
                </c:pt>
                <c:pt idx="12">
                  <c:v>8.6203000000000003</c:v>
                </c:pt>
                <c:pt idx="13" formatCode="General">
                  <c:v>10</c:v>
                </c:pt>
              </c:numCache>
            </c:numRef>
          </c:yVal>
        </c:ser>
        <c:ser>
          <c:idx val="2"/>
          <c:order val="2"/>
          <c:tx>
            <c:v>lam1</c:v>
          </c:tx>
          <c:spPr>
            <a:ln w="12700" cap="rnd">
              <a:solidFill>
                <a:schemeClr val="tx1">
                  <a:lumMod val="85000"/>
                  <a:lumOff val="15000"/>
                  <a:alpha val="95000"/>
                </a:schemeClr>
              </a:solidFill>
              <a:round/>
              <a:headEnd type="none"/>
              <a:tailEnd type="triangle" w="sm" len="med"/>
            </a:ln>
          </c:spPr>
          <c:marker>
            <c:symbol val="none"/>
          </c:marker>
          <c:xVal>
            <c:numRef>
              <c:f>'qn=2;nn=3 (slam0)'!$D$88:$M$88</c:f>
              <c:numCache>
                <c:formatCode>0.0000</c:formatCode>
                <c:ptCount val="10"/>
                <c:pt idx="0">
                  <c:v>0</c:v>
                </c:pt>
                <c:pt idx="1">
                  <c:v>1.7618999999999956</c:v>
                </c:pt>
                <c:pt idx="2">
                  <c:v>1.7618999999999956</c:v>
                </c:pt>
                <c:pt idx="3">
                  <c:v>2.5253000000000001</c:v>
                </c:pt>
                <c:pt idx="4">
                  <c:v>2.5253000000000001</c:v>
                </c:pt>
                <c:pt idx="5">
                  <c:v>2.9207999999999998</c:v>
                </c:pt>
                <c:pt idx="6">
                  <c:v>2.9207999999999998</c:v>
                </c:pt>
                <c:pt idx="7">
                  <c:v>3.1507000000000001</c:v>
                </c:pt>
                <c:pt idx="8">
                  <c:v>3.1507000000000001</c:v>
                </c:pt>
                <c:pt idx="9">
                  <c:v>3.2454999999999998</c:v>
                </c:pt>
              </c:numCache>
            </c:numRef>
          </c:xVal>
          <c:yVal>
            <c:numRef>
              <c:f>'qn=2;nn=3 (slam0)'!$D$87:$M$87</c:f>
              <c:numCache>
                <c:formatCode>0.0000</c:formatCode>
                <c:ptCount val="10"/>
                <c:pt idx="0">
                  <c:v>8.6203000000000003</c:v>
                </c:pt>
                <c:pt idx="1">
                  <c:v>8.6203000000000003</c:v>
                </c:pt>
                <c:pt idx="2">
                  <c:v>7.6365999999999996</c:v>
                </c:pt>
                <c:pt idx="3">
                  <c:v>7.6365999999999996</c:v>
                </c:pt>
                <c:pt idx="4">
                  <c:v>7.0972999999999997</c:v>
                </c:pt>
                <c:pt idx="5">
                  <c:v>7.0972999999999997</c:v>
                </c:pt>
                <c:pt idx="6">
                  <c:v>6.7904999999999998</c:v>
                </c:pt>
                <c:pt idx="7">
                  <c:v>6.7904999999999998</c:v>
                </c:pt>
                <c:pt idx="8">
                  <c:v>6.6283999999999965</c:v>
                </c:pt>
                <c:pt idx="9">
                  <c:v>6.6283999999999965</c:v>
                </c:pt>
              </c:numCache>
            </c:numRef>
          </c:yVal>
        </c:ser>
        <c:ser>
          <c:idx val="3"/>
          <c:order val="3"/>
          <c:tx>
            <c:v>lam2</c:v>
          </c:tx>
          <c:spPr>
            <a:ln w="12700">
              <a:solidFill>
                <a:schemeClr val="tx1">
                  <a:alpha val="95000"/>
                </a:schemeClr>
              </a:solidFill>
              <a:headEnd w="sm" len="med"/>
              <a:tailEnd type="triangle" w="sm" len="med"/>
            </a:ln>
          </c:spPr>
          <c:marker>
            <c:symbol val="none"/>
          </c:marker>
          <c:xVal>
            <c:numRef>
              <c:f>'qn=2;nn=3 (slam0)'!$D$46:$S$46</c:f>
              <c:numCache>
                <c:formatCode>0.0000</c:formatCode>
                <c:ptCount val="16"/>
                <c:pt idx="0">
                  <c:v>7.4204999999999997</c:v>
                </c:pt>
                <c:pt idx="1">
                  <c:v>7.4204999999999997</c:v>
                </c:pt>
                <c:pt idx="2">
                  <c:v>5.7363000000000124</c:v>
                </c:pt>
                <c:pt idx="3">
                  <c:v>5.7363000000000124</c:v>
                </c:pt>
                <c:pt idx="4">
                  <c:v>4.8037999999999998</c:v>
                </c:pt>
                <c:pt idx="5">
                  <c:v>4.8037999999999998</c:v>
                </c:pt>
                <c:pt idx="6">
                  <c:v>4.2469000000000001</c:v>
                </c:pt>
                <c:pt idx="7">
                  <c:v>4.2469000000000001</c:v>
                </c:pt>
                <c:pt idx="8">
                  <c:v>3.911499999999994</c:v>
                </c:pt>
                <c:pt idx="9">
                  <c:v>3.911499999999994</c:v>
                </c:pt>
                <c:pt idx="10">
                  <c:v>3.7321</c:v>
                </c:pt>
                <c:pt idx="11">
                  <c:v>3.7321</c:v>
                </c:pt>
                <c:pt idx="12">
                  <c:v>3.5777999999999999</c:v>
                </c:pt>
                <c:pt idx="13">
                  <c:v>3.5777999999999999</c:v>
                </c:pt>
                <c:pt idx="14">
                  <c:v>3.5313999999999997</c:v>
                </c:pt>
                <c:pt idx="15">
                  <c:v>3.5313999999999997</c:v>
                </c:pt>
              </c:numCache>
            </c:numRef>
          </c:xVal>
          <c:yVal>
            <c:numRef>
              <c:f>'qn=2;nn=3 (slam0)'!$D$47:$S$47</c:f>
              <c:numCache>
                <c:formatCode>0.0000</c:formatCode>
                <c:ptCount val="16"/>
                <c:pt idx="0">
                  <c:v>0</c:v>
                </c:pt>
                <c:pt idx="1">
                  <c:v>3.0263999999999998</c:v>
                </c:pt>
                <c:pt idx="2">
                  <c:v>3.0263999999999998</c:v>
                </c:pt>
                <c:pt idx="3">
                  <c:v>4.4664000000000001</c:v>
                </c:pt>
                <c:pt idx="4">
                  <c:v>4.4664000000000001</c:v>
                </c:pt>
                <c:pt idx="5">
                  <c:v>5.2729999999999997</c:v>
                </c:pt>
                <c:pt idx="6">
                  <c:v>5.2729999999999997</c:v>
                </c:pt>
                <c:pt idx="7">
                  <c:v>5.6845999999999863</c:v>
                </c:pt>
                <c:pt idx="8">
                  <c:v>5.6845999999999863</c:v>
                </c:pt>
                <c:pt idx="9">
                  <c:v>5.9946999999999999</c:v>
                </c:pt>
                <c:pt idx="10">
                  <c:v>5.9946999999999999</c:v>
                </c:pt>
                <c:pt idx="11">
                  <c:v>6.1086999999999998</c:v>
                </c:pt>
                <c:pt idx="12">
                  <c:v>6.1086999999999998</c:v>
                </c:pt>
                <c:pt idx="13">
                  <c:v>6.1973999999999965</c:v>
                </c:pt>
                <c:pt idx="14">
                  <c:v>6.1973999999999965</c:v>
                </c:pt>
                <c:pt idx="15">
                  <c:v>6.2224999999999975</c:v>
                </c:pt>
              </c:numCache>
            </c:numRef>
          </c:yVal>
        </c:ser>
        <c:axId val="152962560"/>
        <c:axId val="152964480"/>
      </c:scatterChart>
      <c:valAx>
        <c:axId val="152962560"/>
        <c:scaling>
          <c:orientation val="minMax"/>
        </c:scaling>
        <c:axPos val="b"/>
        <c:majorGridlines/>
        <c:minorGridlines>
          <c:spPr>
            <a:ln>
              <a:solidFill>
                <a:schemeClr val="tx1">
                  <a:alpha val="15000"/>
                </a:schemeClr>
              </a:solidFill>
            </a:ln>
          </c:spPr>
        </c:minorGridlines>
        <c:title>
          <c:tx>
            <c:rich>
              <a:bodyPr/>
              <a:lstStyle/>
              <a:p>
                <a:pPr>
                  <a:defRPr/>
                </a:pPr>
                <a:r>
                  <a:rPr lang="en-US" sz="1000" b="0" i="0" u="none" strike="noStrike" baseline="0">
                    <a:effectLst/>
                  </a:rPr>
                  <a:t>𝝀[</a:t>
                </a:r>
                <a:r>
                  <a:rPr lang="ru-RU" sz="1000" b="0" i="0" u="none" strike="noStrike" baseline="0">
                    <a:effectLst/>
                  </a:rPr>
                  <a:t>𝟏</a:t>
                </a:r>
                <a:r>
                  <a:rPr lang="en-US" sz="1000" b="0" i="0" u="none" strike="noStrike" baseline="0">
                    <a:effectLst/>
                  </a:rPr>
                  <a:t>]</a:t>
                </a:r>
                <a:endParaRPr lang="ru-RU"/>
              </a:p>
            </c:rich>
          </c:tx>
          <c:layout>
            <c:manualLayout>
              <c:xMode val="edge"/>
              <c:yMode val="edge"/>
              <c:x val="0.89338242433865789"/>
              <c:y val="0.79887415912920001"/>
            </c:manualLayout>
          </c:layout>
        </c:title>
        <c:numFmt formatCode="0.0" sourceLinked="0"/>
        <c:tickLblPos val="nextTo"/>
        <c:crossAx val="152964480"/>
        <c:crosses val="autoZero"/>
        <c:crossBetween val="midCat"/>
      </c:valAx>
      <c:valAx>
        <c:axId val="152964480"/>
        <c:scaling>
          <c:orientation val="minMax"/>
        </c:scaling>
        <c:axPos val="l"/>
        <c:majorGridlines/>
        <c:minorGridlines>
          <c:spPr>
            <a:ln>
              <a:solidFill>
                <a:schemeClr val="tx1">
                  <a:alpha val="15000"/>
                </a:schemeClr>
              </a:solidFill>
            </a:ln>
          </c:spPr>
        </c:minorGridlines>
        <c:title>
          <c:tx>
            <c:rich>
              <a:bodyPr rot="-5400000" vert="horz"/>
              <a:lstStyle/>
              <a:p>
                <a:pPr>
                  <a:defRPr/>
                </a:pPr>
                <a:r>
                  <a:rPr lang="en-US" sz="1000" b="0" i="0" u="none" strike="noStrike" baseline="0">
                    <a:effectLst/>
                  </a:rPr>
                  <a:t>𝝀[2]</a:t>
                </a:r>
                <a:endParaRPr lang="ru-RU"/>
              </a:p>
            </c:rich>
          </c:tx>
        </c:title>
        <c:numFmt formatCode="0.0" sourceLinked="0"/>
        <c:tickLblPos val="nextTo"/>
        <c:crossAx val="152962560"/>
        <c:crosses val="autoZero"/>
        <c:crossBetween val="midCat"/>
      </c:valAx>
    </c:plotArea>
    <c:legend>
      <c:legendPos val="r"/>
      <c:legendEntry>
        <c:idx val="2"/>
        <c:delete val="1"/>
      </c:legendEntry>
      <c:legendEntry>
        <c:idx val="3"/>
        <c:delete val="1"/>
      </c:legendEntry>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scatterChart>
        <c:scatterStyle val="smoothMarker"/>
        <c:ser>
          <c:idx val="0"/>
          <c:order val="0"/>
          <c:tx>
            <c:v>Зависимость времени выполнения алгоритма от количества контуров</c:v>
          </c:tx>
          <c:xVal>
            <c:numRef>
              <c:f>'Замеры (с выводом)'!$C$6:$C$12</c:f>
              <c:numCache>
                <c:formatCode>General</c:formatCode>
                <c:ptCount val="7"/>
                <c:pt idx="0">
                  <c:v>2</c:v>
                </c:pt>
                <c:pt idx="1">
                  <c:v>3</c:v>
                </c:pt>
                <c:pt idx="2">
                  <c:v>4</c:v>
                </c:pt>
                <c:pt idx="3">
                  <c:v>5</c:v>
                </c:pt>
                <c:pt idx="4">
                  <c:v>10</c:v>
                </c:pt>
                <c:pt idx="5">
                  <c:v>15</c:v>
                </c:pt>
                <c:pt idx="6">
                  <c:v>20</c:v>
                </c:pt>
              </c:numCache>
            </c:numRef>
          </c:xVal>
          <c:yVal>
            <c:numRef>
              <c:f>'Замеры (с выводом)'!$O$6:$O$12</c:f>
              <c:numCache>
                <c:formatCode>General</c:formatCode>
                <c:ptCount val="7"/>
                <c:pt idx="0">
                  <c:v>1086.2</c:v>
                </c:pt>
                <c:pt idx="1">
                  <c:v>1463.1</c:v>
                </c:pt>
                <c:pt idx="2">
                  <c:v>1744</c:v>
                </c:pt>
                <c:pt idx="3">
                  <c:v>2064.6</c:v>
                </c:pt>
                <c:pt idx="4">
                  <c:v>2990.5</c:v>
                </c:pt>
                <c:pt idx="5">
                  <c:v>4330.5</c:v>
                </c:pt>
                <c:pt idx="6">
                  <c:v>5762</c:v>
                </c:pt>
              </c:numCache>
            </c:numRef>
          </c:yVal>
        </c:ser>
        <c:axId val="58702464"/>
        <c:axId val="60543744"/>
      </c:scatterChart>
      <c:valAx>
        <c:axId val="58702464"/>
        <c:scaling>
          <c:orientation val="minMax"/>
        </c:scaling>
        <c:axPos val="b"/>
        <c:majorGridlines/>
        <c:title>
          <c:tx>
            <c:rich>
              <a:bodyPr/>
              <a:lstStyle/>
              <a:p>
                <a:pPr>
                  <a:defRPr/>
                </a:pPr>
                <a:r>
                  <a:rPr lang="ru-RU" b="1"/>
                  <a:t>Количество контуров</a:t>
                </a:r>
              </a:p>
            </c:rich>
          </c:tx>
        </c:title>
        <c:numFmt formatCode="General" sourceLinked="1"/>
        <c:tickLblPos val="nextTo"/>
        <c:crossAx val="60543744"/>
        <c:crosses val="autoZero"/>
        <c:crossBetween val="midCat"/>
      </c:valAx>
      <c:valAx>
        <c:axId val="60543744"/>
        <c:scaling>
          <c:orientation val="minMax"/>
        </c:scaling>
        <c:axPos val="l"/>
        <c:majorGridlines/>
        <c:title>
          <c:tx>
            <c:rich>
              <a:bodyPr rot="-5400000" vert="horz"/>
              <a:lstStyle/>
              <a:p>
                <a:pPr>
                  <a:defRPr/>
                </a:pPr>
                <a:r>
                  <a:rPr lang="ru-RU"/>
                  <a:t>Время</a:t>
                </a:r>
                <a:r>
                  <a:rPr lang="ru-RU" baseline="0"/>
                  <a:t> выполнения алгоритма (мс)</a:t>
                </a:r>
              </a:p>
            </c:rich>
          </c:tx>
          <c:layout>
            <c:manualLayout>
              <c:xMode val="edge"/>
              <c:yMode val="edge"/>
              <c:x val="1.9607843137254902E-2"/>
              <c:y val="0.16228018372703476"/>
            </c:manualLayout>
          </c:layout>
        </c:title>
        <c:numFmt formatCode="General" sourceLinked="1"/>
        <c:tickLblPos val="nextTo"/>
        <c:crossAx val="58702464"/>
        <c:crosses val="autoZero"/>
        <c:crossBetween val="midCat"/>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scatterChart>
        <c:scatterStyle val="smoothMarker"/>
        <c:ser>
          <c:idx val="0"/>
          <c:order val="0"/>
          <c:xVal>
            <c:numRef>
              <c:f>'Замеры (без вывода)'!$C$6:$C$32</c:f>
              <c:numCache>
                <c:formatCode>General</c:formatCode>
                <c:ptCount val="27"/>
                <c:pt idx="0">
                  <c:v>2</c:v>
                </c:pt>
                <c:pt idx="1">
                  <c:v>3</c:v>
                </c:pt>
                <c:pt idx="2">
                  <c:v>4</c:v>
                </c:pt>
                <c:pt idx="3">
                  <c:v>5</c:v>
                </c:pt>
                <c:pt idx="4">
                  <c:v>10</c:v>
                </c:pt>
                <c:pt idx="5">
                  <c:v>15</c:v>
                </c:pt>
                <c:pt idx="6">
                  <c:v>20</c:v>
                </c:pt>
                <c:pt idx="7">
                  <c:v>30</c:v>
                </c:pt>
                <c:pt idx="8">
                  <c:v>40</c:v>
                </c:pt>
                <c:pt idx="9">
                  <c:v>50</c:v>
                </c:pt>
                <c:pt idx="10">
                  <c:v>65</c:v>
                </c:pt>
                <c:pt idx="11">
                  <c:v>80</c:v>
                </c:pt>
                <c:pt idx="12">
                  <c:v>100</c:v>
                </c:pt>
                <c:pt idx="13">
                  <c:v>120</c:v>
                </c:pt>
                <c:pt idx="14">
                  <c:v>150</c:v>
                </c:pt>
                <c:pt idx="15">
                  <c:v>200</c:v>
                </c:pt>
                <c:pt idx="16">
                  <c:v>250</c:v>
                </c:pt>
                <c:pt idx="17">
                  <c:v>300</c:v>
                </c:pt>
                <c:pt idx="18">
                  <c:v>350</c:v>
                </c:pt>
                <c:pt idx="19">
                  <c:v>400</c:v>
                </c:pt>
                <c:pt idx="20">
                  <c:v>450</c:v>
                </c:pt>
                <c:pt idx="21">
                  <c:v>500</c:v>
                </c:pt>
                <c:pt idx="22">
                  <c:v>600</c:v>
                </c:pt>
                <c:pt idx="23">
                  <c:v>700</c:v>
                </c:pt>
                <c:pt idx="24">
                  <c:v>800</c:v>
                </c:pt>
                <c:pt idx="25">
                  <c:v>900</c:v>
                </c:pt>
                <c:pt idx="26">
                  <c:v>1000</c:v>
                </c:pt>
              </c:numCache>
            </c:numRef>
          </c:xVal>
          <c:yVal>
            <c:numRef>
              <c:f>'Замеры (без вывода)'!$O$6:$O$32</c:f>
              <c:numCache>
                <c:formatCode>General</c:formatCode>
                <c:ptCount val="27"/>
                <c:pt idx="0">
                  <c:v>0.11219999999999998</c:v>
                </c:pt>
                <c:pt idx="1">
                  <c:v>0.17</c:v>
                </c:pt>
                <c:pt idx="2">
                  <c:v>0.21810000000000004</c:v>
                </c:pt>
                <c:pt idx="3">
                  <c:v>0.30070000000000002</c:v>
                </c:pt>
                <c:pt idx="4">
                  <c:v>0.71190000000000064</c:v>
                </c:pt>
                <c:pt idx="5">
                  <c:v>1.6024999999999998</c:v>
                </c:pt>
                <c:pt idx="6">
                  <c:v>3.0130000000000003</c:v>
                </c:pt>
                <c:pt idx="7">
                  <c:v>4.0723000000000003</c:v>
                </c:pt>
                <c:pt idx="8">
                  <c:v>5.6337999999999999</c:v>
                </c:pt>
                <c:pt idx="9">
                  <c:v>10.796900000000001</c:v>
                </c:pt>
                <c:pt idx="10">
                  <c:v>20.79959999999992</c:v>
                </c:pt>
                <c:pt idx="11">
                  <c:v>42.793400000000013</c:v>
                </c:pt>
                <c:pt idx="12">
                  <c:v>76.084599999999995</c:v>
                </c:pt>
                <c:pt idx="13">
                  <c:v>139.29579999999996</c:v>
                </c:pt>
                <c:pt idx="14">
                  <c:v>293.28789999999969</c:v>
                </c:pt>
                <c:pt idx="15">
                  <c:v>623.3164999999982</c:v>
                </c:pt>
                <c:pt idx="16">
                  <c:v>1420.3526999999999</c:v>
                </c:pt>
                <c:pt idx="17">
                  <c:v>3307.1149000000005</c:v>
                </c:pt>
                <c:pt idx="18">
                  <c:v>5324.8417000000018</c:v>
                </c:pt>
                <c:pt idx="19">
                  <c:v>8392.7103000000006</c:v>
                </c:pt>
                <c:pt idx="20">
                  <c:v>12067.2</c:v>
                </c:pt>
                <c:pt idx="21">
                  <c:v>17735.3</c:v>
                </c:pt>
                <c:pt idx="22">
                  <c:v>30560.7</c:v>
                </c:pt>
                <c:pt idx="23">
                  <c:v>50718.400000000001</c:v>
                </c:pt>
                <c:pt idx="24">
                  <c:v>79780.600000000006</c:v>
                </c:pt>
                <c:pt idx="25">
                  <c:v>119820.6</c:v>
                </c:pt>
                <c:pt idx="26">
                  <c:v>175355.9</c:v>
                </c:pt>
              </c:numCache>
            </c:numRef>
          </c:yVal>
        </c:ser>
        <c:axId val="105537536"/>
        <c:axId val="105539456"/>
      </c:scatterChart>
      <c:valAx>
        <c:axId val="105537536"/>
        <c:scaling>
          <c:orientation val="minMax"/>
        </c:scaling>
        <c:axPos val="b"/>
        <c:majorGridlines/>
        <c:title>
          <c:tx>
            <c:rich>
              <a:bodyPr/>
              <a:lstStyle/>
              <a:p>
                <a:pPr>
                  <a:defRPr/>
                </a:pPr>
                <a:r>
                  <a:rPr lang="ru-RU"/>
                  <a:t>Количество контуров</a:t>
                </a:r>
              </a:p>
            </c:rich>
          </c:tx>
        </c:title>
        <c:numFmt formatCode="General" sourceLinked="1"/>
        <c:tickLblPos val="nextTo"/>
        <c:crossAx val="105539456"/>
        <c:crosses val="autoZero"/>
        <c:crossBetween val="midCat"/>
      </c:valAx>
      <c:valAx>
        <c:axId val="105539456"/>
        <c:scaling>
          <c:orientation val="minMax"/>
        </c:scaling>
        <c:axPos val="l"/>
        <c:majorGridlines/>
        <c:title>
          <c:tx>
            <c:rich>
              <a:bodyPr rot="-5400000" vert="horz"/>
              <a:lstStyle/>
              <a:p>
                <a:pPr>
                  <a:defRPr/>
                </a:pPr>
                <a:r>
                  <a:rPr lang="ru-RU"/>
                  <a:t>Время</a:t>
                </a:r>
                <a:r>
                  <a:rPr lang="ru-RU" baseline="0"/>
                  <a:t> выполнения алгоритма (мс)</a:t>
                </a:r>
              </a:p>
            </c:rich>
          </c:tx>
          <c:layout>
            <c:manualLayout>
              <c:xMode val="edge"/>
              <c:yMode val="edge"/>
              <c:x val="1.960778838815368E-2"/>
              <c:y val="7.4317220764071434E-2"/>
            </c:manualLayout>
          </c:layout>
        </c:title>
        <c:numFmt formatCode="General" sourceLinked="1"/>
        <c:tickLblPos val="nextTo"/>
        <c:crossAx val="105537536"/>
        <c:crosses val="autoZero"/>
        <c:crossBetween val="midCat"/>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scatterChart>
        <c:scatterStyle val="smoothMarker"/>
        <c:ser>
          <c:idx val="1"/>
          <c:order val="0"/>
          <c:tx>
            <c:v>П</c:v>
          </c:tx>
          <c:marker>
            <c:symbol val="square"/>
            <c:size val="5"/>
          </c:marker>
          <c:xVal>
            <c:numRef>
              <c:f>'Замеры (без вывода)'!$C$6:$C$32</c:f>
              <c:numCache>
                <c:formatCode>General</c:formatCode>
                <c:ptCount val="27"/>
                <c:pt idx="0">
                  <c:v>2</c:v>
                </c:pt>
                <c:pt idx="1">
                  <c:v>3</c:v>
                </c:pt>
                <c:pt idx="2">
                  <c:v>4</c:v>
                </c:pt>
                <c:pt idx="3">
                  <c:v>5</c:v>
                </c:pt>
                <c:pt idx="4">
                  <c:v>10</c:v>
                </c:pt>
                <c:pt idx="5">
                  <c:v>15</c:v>
                </c:pt>
                <c:pt idx="6">
                  <c:v>20</c:v>
                </c:pt>
                <c:pt idx="7">
                  <c:v>30</c:v>
                </c:pt>
                <c:pt idx="8">
                  <c:v>40</c:v>
                </c:pt>
                <c:pt idx="9">
                  <c:v>50</c:v>
                </c:pt>
                <c:pt idx="10">
                  <c:v>65</c:v>
                </c:pt>
                <c:pt idx="11">
                  <c:v>80</c:v>
                </c:pt>
                <c:pt idx="12">
                  <c:v>100</c:v>
                </c:pt>
                <c:pt idx="13">
                  <c:v>120</c:v>
                </c:pt>
                <c:pt idx="14">
                  <c:v>150</c:v>
                </c:pt>
                <c:pt idx="15">
                  <c:v>200</c:v>
                </c:pt>
                <c:pt idx="16">
                  <c:v>250</c:v>
                </c:pt>
                <c:pt idx="17">
                  <c:v>300</c:v>
                </c:pt>
                <c:pt idx="18">
                  <c:v>350</c:v>
                </c:pt>
                <c:pt idx="19">
                  <c:v>400</c:v>
                </c:pt>
                <c:pt idx="20">
                  <c:v>450</c:v>
                </c:pt>
                <c:pt idx="21">
                  <c:v>500</c:v>
                </c:pt>
                <c:pt idx="22">
                  <c:v>600</c:v>
                </c:pt>
                <c:pt idx="23">
                  <c:v>700</c:v>
                </c:pt>
                <c:pt idx="24">
                  <c:v>800</c:v>
                </c:pt>
                <c:pt idx="25">
                  <c:v>900</c:v>
                </c:pt>
                <c:pt idx="26">
                  <c:v>1000</c:v>
                </c:pt>
              </c:numCache>
            </c:numRef>
          </c:xVal>
          <c:yVal>
            <c:numRef>
              <c:f>'Замеры (без вывода)'!$E$37:$E$63</c:f>
              <c:numCache>
                <c:formatCode>General</c:formatCode>
                <c:ptCount val="27"/>
                <c:pt idx="0">
                  <c:v>0.17400000000000004</c:v>
                </c:pt>
                <c:pt idx="1">
                  <c:v>0.251</c:v>
                </c:pt>
                <c:pt idx="2">
                  <c:v>0.33600000000000113</c:v>
                </c:pt>
                <c:pt idx="3">
                  <c:v>0.42900000000000038</c:v>
                </c:pt>
                <c:pt idx="4">
                  <c:v>1.014</c:v>
                </c:pt>
                <c:pt idx="5">
                  <c:v>1.7989999999999964</c:v>
                </c:pt>
                <c:pt idx="6">
                  <c:v>2.7840000000000011</c:v>
                </c:pt>
                <c:pt idx="7">
                  <c:v>5.3539999999999965</c:v>
                </c:pt>
                <c:pt idx="8">
                  <c:v>8.7240000000000002</c:v>
                </c:pt>
                <c:pt idx="9">
                  <c:v>12.894</c:v>
                </c:pt>
                <c:pt idx="10">
                  <c:v>20.649000000000001</c:v>
                </c:pt>
                <c:pt idx="11">
                  <c:v>30.204000000000001</c:v>
                </c:pt>
                <c:pt idx="12">
                  <c:v>45.744</c:v>
                </c:pt>
                <c:pt idx="13">
                  <c:v>64.483999999999995</c:v>
                </c:pt>
                <c:pt idx="14">
                  <c:v>98.593999999999994</c:v>
                </c:pt>
                <c:pt idx="15">
                  <c:v>171.44399999999999</c:v>
                </c:pt>
                <c:pt idx="16">
                  <c:v>264.29399999999868</c:v>
                </c:pt>
                <c:pt idx="17">
                  <c:v>377.14400000000103</c:v>
                </c:pt>
                <c:pt idx="18">
                  <c:v>509.99400000000003</c:v>
                </c:pt>
                <c:pt idx="19">
                  <c:v>662.84399999999948</c:v>
                </c:pt>
                <c:pt idx="20">
                  <c:v>835.69400000000053</c:v>
                </c:pt>
                <c:pt idx="21">
                  <c:v>1028.5439999999999</c:v>
                </c:pt>
                <c:pt idx="22">
                  <c:v>1474.2439999999999</c:v>
                </c:pt>
                <c:pt idx="23">
                  <c:v>1999.944</c:v>
                </c:pt>
                <c:pt idx="24">
                  <c:v>2605.6439999999998</c:v>
                </c:pt>
                <c:pt idx="25">
                  <c:v>3291.3440000000001</c:v>
                </c:pt>
                <c:pt idx="26">
                  <c:v>4057.0439999999999</c:v>
                </c:pt>
              </c:numCache>
            </c:numRef>
          </c:yVal>
          <c:smooth val="1"/>
        </c:ser>
        <c:ser>
          <c:idx val="0"/>
          <c:order val="1"/>
          <c:tx>
            <c:v>ПРН</c:v>
          </c:tx>
          <c:marker>
            <c:symbol val="diamond"/>
            <c:size val="7"/>
          </c:marker>
          <c:xVal>
            <c:numRef>
              <c:f>'Замеры (без вывода)'!$C$6:$C$32</c:f>
              <c:numCache>
                <c:formatCode>General</c:formatCode>
                <c:ptCount val="27"/>
                <c:pt idx="0">
                  <c:v>2</c:v>
                </c:pt>
                <c:pt idx="1">
                  <c:v>3</c:v>
                </c:pt>
                <c:pt idx="2">
                  <c:v>4</c:v>
                </c:pt>
                <c:pt idx="3">
                  <c:v>5</c:v>
                </c:pt>
                <c:pt idx="4">
                  <c:v>10</c:v>
                </c:pt>
                <c:pt idx="5">
                  <c:v>15</c:v>
                </c:pt>
                <c:pt idx="6">
                  <c:v>20</c:v>
                </c:pt>
                <c:pt idx="7">
                  <c:v>30</c:v>
                </c:pt>
                <c:pt idx="8">
                  <c:v>40</c:v>
                </c:pt>
                <c:pt idx="9">
                  <c:v>50</c:v>
                </c:pt>
                <c:pt idx="10">
                  <c:v>65</c:v>
                </c:pt>
                <c:pt idx="11">
                  <c:v>80</c:v>
                </c:pt>
                <c:pt idx="12">
                  <c:v>100</c:v>
                </c:pt>
                <c:pt idx="13">
                  <c:v>120</c:v>
                </c:pt>
                <c:pt idx="14">
                  <c:v>150</c:v>
                </c:pt>
                <c:pt idx="15">
                  <c:v>200</c:v>
                </c:pt>
                <c:pt idx="16">
                  <c:v>250</c:v>
                </c:pt>
                <c:pt idx="17">
                  <c:v>300</c:v>
                </c:pt>
                <c:pt idx="18">
                  <c:v>350</c:v>
                </c:pt>
                <c:pt idx="19">
                  <c:v>400</c:v>
                </c:pt>
                <c:pt idx="20">
                  <c:v>450</c:v>
                </c:pt>
                <c:pt idx="21">
                  <c:v>500</c:v>
                </c:pt>
                <c:pt idx="22">
                  <c:v>600</c:v>
                </c:pt>
                <c:pt idx="23">
                  <c:v>700</c:v>
                </c:pt>
                <c:pt idx="24">
                  <c:v>800</c:v>
                </c:pt>
                <c:pt idx="25">
                  <c:v>900</c:v>
                </c:pt>
                <c:pt idx="26">
                  <c:v>1000</c:v>
                </c:pt>
              </c:numCache>
            </c:numRef>
          </c:xVal>
          <c:yVal>
            <c:numRef>
              <c:f>'Замеры (без вывода)'!$F$37:$F$63</c:f>
              <c:numCache>
                <c:formatCode>General</c:formatCode>
                <c:ptCount val="27"/>
                <c:pt idx="0">
                  <c:v>1520</c:v>
                </c:pt>
                <c:pt idx="1">
                  <c:v>1512</c:v>
                </c:pt>
                <c:pt idx="2">
                  <c:v>1516</c:v>
                </c:pt>
                <c:pt idx="3">
                  <c:v>1516</c:v>
                </c:pt>
                <c:pt idx="4">
                  <c:v>1516</c:v>
                </c:pt>
                <c:pt idx="5">
                  <c:v>1512</c:v>
                </c:pt>
                <c:pt idx="6">
                  <c:v>1516</c:v>
                </c:pt>
                <c:pt idx="7">
                  <c:v>1520</c:v>
                </c:pt>
                <c:pt idx="8">
                  <c:v>1528</c:v>
                </c:pt>
                <c:pt idx="9">
                  <c:v>1532</c:v>
                </c:pt>
                <c:pt idx="10">
                  <c:v>1544</c:v>
                </c:pt>
                <c:pt idx="11">
                  <c:v>1552</c:v>
                </c:pt>
                <c:pt idx="12">
                  <c:v>1576</c:v>
                </c:pt>
                <c:pt idx="13">
                  <c:v>1596</c:v>
                </c:pt>
                <c:pt idx="14">
                  <c:v>1636</c:v>
                </c:pt>
                <c:pt idx="15">
                  <c:v>1716</c:v>
                </c:pt>
                <c:pt idx="16">
                  <c:v>1820</c:v>
                </c:pt>
                <c:pt idx="17">
                  <c:v>1936</c:v>
                </c:pt>
                <c:pt idx="18">
                  <c:v>2076</c:v>
                </c:pt>
                <c:pt idx="19">
                  <c:v>2240</c:v>
                </c:pt>
                <c:pt idx="20">
                  <c:v>2412</c:v>
                </c:pt>
                <c:pt idx="21">
                  <c:v>2616</c:v>
                </c:pt>
                <c:pt idx="22">
                  <c:v>3072</c:v>
                </c:pt>
                <c:pt idx="23">
                  <c:v>3604</c:v>
                </c:pt>
                <c:pt idx="24">
                  <c:v>4212</c:v>
                </c:pt>
                <c:pt idx="25">
                  <c:v>4912</c:v>
                </c:pt>
                <c:pt idx="26">
                  <c:v>5684</c:v>
                </c:pt>
              </c:numCache>
            </c:numRef>
          </c:yVal>
          <c:smooth val="1"/>
        </c:ser>
        <c:ser>
          <c:idx val="2"/>
          <c:order val="2"/>
          <c:tx>
            <c:v>ЧРН</c:v>
          </c:tx>
          <c:xVal>
            <c:numRef>
              <c:f>'Замеры (без вывода)'!$C$6:$C$32</c:f>
              <c:numCache>
                <c:formatCode>General</c:formatCode>
                <c:ptCount val="27"/>
                <c:pt idx="0">
                  <c:v>2</c:v>
                </c:pt>
                <c:pt idx="1">
                  <c:v>3</c:v>
                </c:pt>
                <c:pt idx="2">
                  <c:v>4</c:v>
                </c:pt>
                <c:pt idx="3">
                  <c:v>5</c:v>
                </c:pt>
                <c:pt idx="4">
                  <c:v>10</c:v>
                </c:pt>
                <c:pt idx="5">
                  <c:v>15</c:v>
                </c:pt>
                <c:pt idx="6">
                  <c:v>20</c:v>
                </c:pt>
                <c:pt idx="7">
                  <c:v>30</c:v>
                </c:pt>
                <c:pt idx="8">
                  <c:v>40</c:v>
                </c:pt>
                <c:pt idx="9">
                  <c:v>50</c:v>
                </c:pt>
                <c:pt idx="10">
                  <c:v>65</c:v>
                </c:pt>
                <c:pt idx="11">
                  <c:v>80</c:v>
                </c:pt>
                <c:pt idx="12">
                  <c:v>100</c:v>
                </c:pt>
                <c:pt idx="13">
                  <c:v>120</c:v>
                </c:pt>
                <c:pt idx="14">
                  <c:v>150</c:v>
                </c:pt>
                <c:pt idx="15">
                  <c:v>200</c:v>
                </c:pt>
                <c:pt idx="16">
                  <c:v>250</c:v>
                </c:pt>
                <c:pt idx="17">
                  <c:v>300</c:v>
                </c:pt>
                <c:pt idx="18">
                  <c:v>350</c:v>
                </c:pt>
                <c:pt idx="19">
                  <c:v>400</c:v>
                </c:pt>
                <c:pt idx="20">
                  <c:v>450</c:v>
                </c:pt>
                <c:pt idx="21">
                  <c:v>500</c:v>
                </c:pt>
                <c:pt idx="22">
                  <c:v>600</c:v>
                </c:pt>
                <c:pt idx="23">
                  <c:v>700</c:v>
                </c:pt>
                <c:pt idx="24">
                  <c:v>800</c:v>
                </c:pt>
                <c:pt idx="25">
                  <c:v>900</c:v>
                </c:pt>
                <c:pt idx="26">
                  <c:v>1000</c:v>
                </c:pt>
              </c:numCache>
            </c:numRef>
          </c:xVal>
          <c:yVal>
            <c:numRef>
              <c:f>'Замеры (без вывода)'!$G$37:$G$63</c:f>
              <c:numCache>
                <c:formatCode>General</c:formatCode>
                <c:ptCount val="27"/>
                <c:pt idx="0">
                  <c:v>232</c:v>
                </c:pt>
                <c:pt idx="1">
                  <c:v>228</c:v>
                </c:pt>
                <c:pt idx="2">
                  <c:v>232</c:v>
                </c:pt>
                <c:pt idx="3">
                  <c:v>232</c:v>
                </c:pt>
                <c:pt idx="4">
                  <c:v>232</c:v>
                </c:pt>
                <c:pt idx="5">
                  <c:v>228</c:v>
                </c:pt>
                <c:pt idx="6">
                  <c:v>228</c:v>
                </c:pt>
                <c:pt idx="7">
                  <c:v>240</c:v>
                </c:pt>
                <c:pt idx="8">
                  <c:v>244</c:v>
                </c:pt>
                <c:pt idx="9">
                  <c:v>244</c:v>
                </c:pt>
                <c:pt idx="10">
                  <c:v>260</c:v>
                </c:pt>
                <c:pt idx="11">
                  <c:v>268</c:v>
                </c:pt>
                <c:pt idx="12">
                  <c:v>292</c:v>
                </c:pt>
                <c:pt idx="13">
                  <c:v>312</c:v>
                </c:pt>
                <c:pt idx="14">
                  <c:v>352</c:v>
                </c:pt>
                <c:pt idx="15">
                  <c:v>436</c:v>
                </c:pt>
                <c:pt idx="16">
                  <c:v>536</c:v>
                </c:pt>
                <c:pt idx="17">
                  <c:v>656</c:v>
                </c:pt>
                <c:pt idx="18">
                  <c:v>792</c:v>
                </c:pt>
                <c:pt idx="19">
                  <c:v>956</c:v>
                </c:pt>
                <c:pt idx="20">
                  <c:v>1128</c:v>
                </c:pt>
                <c:pt idx="21">
                  <c:v>1324</c:v>
                </c:pt>
                <c:pt idx="22">
                  <c:v>1776</c:v>
                </c:pt>
                <c:pt idx="23">
                  <c:v>2308</c:v>
                </c:pt>
                <c:pt idx="24">
                  <c:v>2924</c:v>
                </c:pt>
                <c:pt idx="25">
                  <c:v>3616</c:v>
                </c:pt>
                <c:pt idx="26">
                  <c:v>4384</c:v>
                </c:pt>
              </c:numCache>
            </c:numRef>
          </c:yVal>
          <c:smooth val="1"/>
        </c:ser>
        <c:ser>
          <c:idx val="3"/>
          <c:order val="3"/>
          <c:tx>
            <c:v>В</c:v>
          </c:tx>
          <c:marker>
            <c:symbol val="circle"/>
            <c:size val="6"/>
          </c:marker>
          <c:xVal>
            <c:numRef>
              <c:f>'Замеры (без вывода)'!$C$6:$C$32</c:f>
              <c:numCache>
                <c:formatCode>General</c:formatCode>
                <c:ptCount val="27"/>
                <c:pt idx="0">
                  <c:v>2</c:v>
                </c:pt>
                <c:pt idx="1">
                  <c:v>3</c:v>
                </c:pt>
                <c:pt idx="2">
                  <c:v>4</c:v>
                </c:pt>
                <c:pt idx="3">
                  <c:v>5</c:v>
                </c:pt>
                <c:pt idx="4">
                  <c:v>10</c:v>
                </c:pt>
                <c:pt idx="5">
                  <c:v>15</c:v>
                </c:pt>
                <c:pt idx="6">
                  <c:v>20</c:v>
                </c:pt>
                <c:pt idx="7">
                  <c:v>30</c:v>
                </c:pt>
                <c:pt idx="8">
                  <c:v>40</c:v>
                </c:pt>
                <c:pt idx="9">
                  <c:v>50</c:v>
                </c:pt>
                <c:pt idx="10">
                  <c:v>65</c:v>
                </c:pt>
                <c:pt idx="11">
                  <c:v>80</c:v>
                </c:pt>
                <c:pt idx="12">
                  <c:v>100</c:v>
                </c:pt>
                <c:pt idx="13">
                  <c:v>120</c:v>
                </c:pt>
                <c:pt idx="14">
                  <c:v>150</c:v>
                </c:pt>
                <c:pt idx="15">
                  <c:v>200</c:v>
                </c:pt>
                <c:pt idx="16">
                  <c:v>250</c:v>
                </c:pt>
                <c:pt idx="17">
                  <c:v>300</c:v>
                </c:pt>
                <c:pt idx="18">
                  <c:v>350</c:v>
                </c:pt>
                <c:pt idx="19">
                  <c:v>400</c:v>
                </c:pt>
                <c:pt idx="20">
                  <c:v>450</c:v>
                </c:pt>
                <c:pt idx="21">
                  <c:v>500</c:v>
                </c:pt>
                <c:pt idx="22">
                  <c:v>600</c:v>
                </c:pt>
                <c:pt idx="23">
                  <c:v>700</c:v>
                </c:pt>
                <c:pt idx="24">
                  <c:v>800</c:v>
                </c:pt>
                <c:pt idx="25">
                  <c:v>900</c:v>
                </c:pt>
                <c:pt idx="26">
                  <c:v>1000</c:v>
                </c:pt>
              </c:numCache>
            </c:numRef>
          </c:xVal>
          <c:yVal>
            <c:numRef>
              <c:f>'Замеры (без вывода)'!$H$37:$H$63</c:f>
              <c:numCache>
                <c:formatCode>General</c:formatCode>
                <c:ptCount val="27"/>
                <c:pt idx="0">
                  <c:v>296</c:v>
                </c:pt>
                <c:pt idx="1">
                  <c:v>288</c:v>
                </c:pt>
                <c:pt idx="2">
                  <c:v>292</c:v>
                </c:pt>
                <c:pt idx="3">
                  <c:v>292</c:v>
                </c:pt>
                <c:pt idx="4">
                  <c:v>296</c:v>
                </c:pt>
                <c:pt idx="5">
                  <c:v>288</c:v>
                </c:pt>
                <c:pt idx="6">
                  <c:v>292</c:v>
                </c:pt>
                <c:pt idx="7">
                  <c:v>304</c:v>
                </c:pt>
                <c:pt idx="8">
                  <c:v>304</c:v>
                </c:pt>
                <c:pt idx="9">
                  <c:v>304</c:v>
                </c:pt>
                <c:pt idx="10">
                  <c:v>320</c:v>
                </c:pt>
                <c:pt idx="11">
                  <c:v>332</c:v>
                </c:pt>
                <c:pt idx="12">
                  <c:v>352</c:v>
                </c:pt>
                <c:pt idx="13">
                  <c:v>372</c:v>
                </c:pt>
                <c:pt idx="14">
                  <c:v>416</c:v>
                </c:pt>
                <c:pt idx="15">
                  <c:v>496</c:v>
                </c:pt>
                <c:pt idx="16">
                  <c:v>600</c:v>
                </c:pt>
                <c:pt idx="17">
                  <c:v>720</c:v>
                </c:pt>
                <c:pt idx="18">
                  <c:v>852</c:v>
                </c:pt>
                <c:pt idx="19">
                  <c:v>1016</c:v>
                </c:pt>
                <c:pt idx="20">
                  <c:v>1188</c:v>
                </c:pt>
                <c:pt idx="21">
                  <c:v>1388</c:v>
                </c:pt>
                <c:pt idx="22">
                  <c:v>1840</c:v>
                </c:pt>
                <c:pt idx="23">
                  <c:v>2372</c:v>
                </c:pt>
                <c:pt idx="24">
                  <c:v>2988</c:v>
                </c:pt>
                <c:pt idx="25">
                  <c:v>3676</c:v>
                </c:pt>
                <c:pt idx="26">
                  <c:v>4452</c:v>
                </c:pt>
              </c:numCache>
            </c:numRef>
          </c:yVal>
          <c:smooth val="1"/>
        </c:ser>
        <c:axId val="105672064"/>
        <c:axId val="114828800"/>
      </c:scatterChart>
      <c:valAx>
        <c:axId val="105672064"/>
        <c:scaling>
          <c:orientation val="minMax"/>
        </c:scaling>
        <c:axPos val="b"/>
        <c:majorGridlines/>
        <c:title>
          <c:tx>
            <c:rich>
              <a:bodyPr/>
              <a:lstStyle/>
              <a:p>
                <a:pPr>
                  <a:defRPr/>
                </a:pPr>
                <a:r>
                  <a:rPr lang="ru-RU"/>
                  <a:t>Количество контуров</a:t>
                </a:r>
              </a:p>
            </c:rich>
          </c:tx>
        </c:title>
        <c:numFmt formatCode="General" sourceLinked="1"/>
        <c:tickLblPos val="nextTo"/>
        <c:crossAx val="114828800"/>
        <c:crosses val="autoZero"/>
        <c:crossBetween val="midCat"/>
      </c:valAx>
      <c:valAx>
        <c:axId val="114828800"/>
        <c:scaling>
          <c:orientation val="minMax"/>
        </c:scaling>
        <c:axPos val="l"/>
        <c:majorGridlines/>
        <c:title>
          <c:tx>
            <c:rich>
              <a:bodyPr rot="-5400000" vert="horz"/>
              <a:lstStyle/>
              <a:p>
                <a:pPr>
                  <a:defRPr/>
                </a:pPr>
                <a:r>
                  <a:rPr lang="ru-RU" baseline="0"/>
                  <a:t>Выделяемая память (КБ)</a:t>
                </a:r>
              </a:p>
            </c:rich>
          </c:tx>
          <c:layout>
            <c:manualLayout>
              <c:xMode val="edge"/>
              <c:yMode val="edge"/>
              <c:x val="1.9607843137254902E-2"/>
              <c:y val="0.16228018372703476"/>
            </c:manualLayout>
          </c:layout>
        </c:title>
        <c:numFmt formatCode="General" sourceLinked="1"/>
        <c:tickLblPos val="nextTo"/>
        <c:crossAx val="105672064"/>
        <c:crosses val="autoZero"/>
        <c:crossBetween val="midCat"/>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scatterChart>
        <c:scatterStyle val="smoothMarker"/>
        <c:ser>
          <c:idx val="0"/>
          <c:order val="0"/>
          <c:trendline>
            <c:trendlineType val="poly"/>
            <c:order val="5"/>
            <c:forward val="200"/>
            <c:dispRSqr val="1"/>
            <c:dispEq val="1"/>
            <c:trendlineLbl>
              <c:layout>
                <c:manualLayout>
                  <c:x val="3.2318359049049505E-2"/>
                  <c:y val="-2.2603414242641156E-2"/>
                </c:manualLayout>
              </c:layout>
              <c:numFmt formatCode="General" sourceLinked="0"/>
            </c:trendlineLbl>
          </c:trendline>
          <c:xVal>
            <c:numRef>
              <c:f>Аппроксимация!$C$6:$C$32</c:f>
              <c:numCache>
                <c:formatCode>General</c:formatCode>
                <c:ptCount val="27"/>
                <c:pt idx="0">
                  <c:v>2</c:v>
                </c:pt>
                <c:pt idx="1">
                  <c:v>3</c:v>
                </c:pt>
                <c:pt idx="2">
                  <c:v>4</c:v>
                </c:pt>
                <c:pt idx="3">
                  <c:v>5</c:v>
                </c:pt>
                <c:pt idx="4">
                  <c:v>10</c:v>
                </c:pt>
                <c:pt idx="5">
                  <c:v>15</c:v>
                </c:pt>
                <c:pt idx="6">
                  <c:v>20</c:v>
                </c:pt>
                <c:pt idx="7">
                  <c:v>30</c:v>
                </c:pt>
                <c:pt idx="8">
                  <c:v>40</c:v>
                </c:pt>
                <c:pt idx="9">
                  <c:v>50</c:v>
                </c:pt>
                <c:pt idx="10">
                  <c:v>65</c:v>
                </c:pt>
                <c:pt idx="11">
                  <c:v>80</c:v>
                </c:pt>
                <c:pt idx="12">
                  <c:v>100</c:v>
                </c:pt>
                <c:pt idx="13">
                  <c:v>120</c:v>
                </c:pt>
                <c:pt idx="14">
                  <c:v>150</c:v>
                </c:pt>
                <c:pt idx="15">
                  <c:v>200</c:v>
                </c:pt>
                <c:pt idx="16">
                  <c:v>250</c:v>
                </c:pt>
                <c:pt idx="17">
                  <c:v>300</c:v>
                </c:pt>
                <c:pt idx="18">
                  <c:v>350</c:v>
                </c:pt>
                <c:pt idx="19">
                  <c:v>400</c:v>
                </c:pt>
                <c:pt idx="20">
                  <c:v>450</c:v>
                </c:pt>
                <c:pt idx="21">
                  <c:v>500</c:v>
                </c:pt>
                <c:pt idx="22">
                  <c:v>600</c:v>
                </c:pt>
                <c:pt idx="23">
                  <c:v>700</c:v>
                </c:pt>
                <c:pt idx="24">
                  <c:v>800</c:v>
                </c:pt>
                <c:pt idx="25">
                  <c:v>900</c:v>
                </c:pt>
                <c:pt idx="26">
                  <c:v>1000</c:v>
                </c:pt>
              </c:numCache>
            </c:numRef>
          </c:xVal>
          <c:yVal>
            <c:numRef>
              <c:f>Аппроксимация!$O$6:$O$32</c:f>
              <c:numCache>
                <c:formatCode>General</c:formatCode>
                <c:ptCount val="27"/>
                <c:pt idx="0">
                  <c:v>0.11219999999999998</c:v>
                </c:pt>
                <c:pt idx="1">
                  <c:v>0.17</c:v>
                </c:pt>
                <c:pt idx="2">
                  <c:v>0.21810000000000004</c:v>
                </c:pt>
                <c:pt idx="3">
                  <c:v>0.30070000000000002</c:v>
                </c:pt>
                <c:pt idx="4">
                  <c:v>0.71190000000000064</c:v>
                </c:pt>
                <c:pt idx="5">
                  <c:v>1.6024999999999998</c:v>
                </c:pt>
                <c:pt idx="6">
                  <c:v>3.0130000000000003</c:v>
                </c:pt>
                <c:pt idx="7">
                  <c:v>4.0723000000000003</c:v>
                </c:pt>
                <c:pt idx="8">
                  <c:v>5.6337999999999999</c:v>
                </c:pt>
                <c:pt idx="9">
                  <c:v>10.796900000000001</c:v>
                </c:pt>
                <c:pt idx="10">
                  <c:v>20.79959999999992</c:v>
                </c:pt>
                <c:pt idx="11">
                  <c:v>42.793400000000013</c:v>
                </c:pt>
                <c:pt idx="12">
                  <c:v>76.084599999999995</c:v>
                </c:pt>
                <c:pt idx="13">
                  <c:v>139.29579999999996</c:v>
                </c:pt>
                <c:pt idx="14">
                  <c:v>293.28789999999969</c:v>
                </c:pt>
                <c:pt idx="15">
                  <c:v>623.3164999999982</c:v>
                </c:pt>
                <c:pt idx="16">
                  <c:v>1420.3526999999999</c:v>
                </c:pt>
                <c:pt idx="17">
                  <c:v>3307.1149000000005</c:v>
                </c:pt>
                <c:pt idx="18">
                  <c:v>5324.8417000000018</c:v>
                </c:pt>
                <c:pt idx="19">
                  <c:v>8392.7103000000006</c:v>
                </c:pt>
                <c:pt idx="20">
                  <c:v>12067.2</c:v>
                </c:pt>
                <c:pt idx="21">
                  <c:v>17735.3</c:v>
                </c:pt>
                <c:pt idx="22">
                  <c:v>30560.7</c:v>
                </c:pt>
                <c:pt idx="23">
                  <c:v>50718.400000000001</c:v>
                </c:pt>
                <c:pt idx="24">
                  <c:v>79780.600000000006</c:v>
                </c:pt>
                <c:pt idx="25">
                  <c:v>119820.6</c:v>
                </c:pt>
                <c:pt idx="26">
                  <c:v>175355.9</c:v>
                </c:pt>
              </c:numCache>
            </c:numRef>
          </c:yVal>
        </c:ser>
        <c:axId val="114911104"/>
        <c:axId val="123768832"/>
      </c:scatterChart>
      <c:valAx>
        <c:axId val="114911104"/>
        <c:scaling>
          <c:orientation val="minMax"/>
        </c:scaling>
        <c:axPos val="b"/>
        <c:majorGridlines/>
        <c:title>
          <c:tx>
            <c:rich>
              <a:bodyPr/>
              <a:lstStyle/>
              <a:p>
                <a:pPr>
                  <a:defRPr/>
                </a:pPr>
                <a:r>
                  <a:rPr lang="ru-RU"/>
                  <a:t>Количество контуров</a:t>
                </a:r>
              </a:p>
            </c:rich>
          </c:tx>
        </c:title>
        <c:numFmt formatCode="General" sourceLinked="1"/>
        <c:tickLblPos val="nextTo"/>
        <c:crossAx val="123768832"/>
        <c:crosses val="autoZero"/>
        <c:crossBetween val="midCat"/>
      </c:valAx>
      <c:valAx>
        <c:axId val="123768832"/>
        <c:scaling>
          <c:orientation val="minMax"/>
        </c:scaling>
        <c:axPos val="l"/>
        <c:majorGridlines/>
        <c:title>
          <c:tx>
            <c:rich>
              <a:bodyPr rot="-5400000" vert="horz"/>
              <a:lstStyle/>
              <a:p>
                <a:pPr>
                  <a:defRPr/>
                </a:pPr>
                <a:r>
                  <a:rPr lang="ru-RU"/>
                  <a:t>Время</a:t>
                </a:r>
                <a:r>
                  <a:rPr lang="ru-RU" baseline="0"/>
                  <a:t> выполнения алгоритма (мс)</a:t>
                </a:r>
              </a:p>
            </c:rich>
          </c:tx>
          <c:layout>
            <c:manualLayout>
              <c:xMode val="edge"/>
              <c:yMode val="edge"/>
              <c:x val="1.960778838815368E-2"/>
              <c:y val="7.4317220764071434E-2"/>
            </c:manualLayout>
          </c:layout>
        </c:title>
        <c:numFmt formatCode="General" sourceLinked="1"/>
        <c:tickLblPos val="nextTo"/>
        <c:crossAx val="114911104"/>
        <c:crosses val="autoZero"/>
        <c:crossBetween val="midCat"/>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scatterChart>
        <c:scatterStyle val="smoothMarker"/>
        <c:ser>
          <c:idx val="1"/>
          <c:order val="0"/>
          <c:tx>
            <c:v>П</c:v>
          </c:tx>
          <c:marker>
            <c:symbol val="square"/>
            <c:size val="5"/>
          </c:marker>
          <c:xVal>
            <c:numRef>
              <c:f>Аппроксимация!$C$6:$C$32</c:f>
              <c:numCache>
                <c:formatCode>General</c:formatCode>
                <c:ptCount val="27"/>
                <c:pt idx="0">
                  <c:v>2</c:v>
                </c:pt>
                <c:pt idx="1">
                  <c:v>3</c:v>
                </c:pt>
                <c:pt idx="2">
                  <c:v>4</c:v>
                </c:pt>
                <c:pt idx="3">
                  <c:v>5</c:v>
                </c:pt>
                <c:pt idx="4">
                  <c:v>10</c:v>
                </c:pt>
                <c:pt idx="5">
                  <c:v>15</c:v>
                </c:pt>
                <c:pt idx="6">
                  <c:v>20</c:v>
                </c:pt>
                <c:pt idx="7">
                  <c:v>30</c:v>
                </c:pt>
                <c:pt idx="8">
                  <c:v>40</c:v>
                </c:pt>
                <c:pt idx="9">
                  <c:v>50</c:v>
                </c:pt>
                <c:pt idx="10">
                  <c:v>65</c:v>
                </c:pt>
                <c:pt idx="11">
                  <c:v>80</c:v>
                </c:pt>
                <c:pt idx="12">
                  <c:v>100</c:v>
                </c:pt>
                <c:pt idx="13">
                  <c:v>120</c:v>
                </c:pt>
                <c:pt idx="14">
                  <c:v>150</c:v>
                </c:pt>
                <c:pt idx="15">
                  <c:v>200</c:v>
                </c:pt>
                <c:pt idx="16">
                  <c:v>250</c:v>
                </c:pt>
                <c:pt idx="17">
                  <c:v>300</c:v>
                </c:pt>
                <c:pt idx="18">
                  <c:v>350</c:v>
                </c:pt>
                <c:pt idx="19">
                  <c:v>400</c:v>
                </c:pt>
                <c:pt idx="20">
                  <c:v>450</c:v>
                </c:pt>
                <c:pt idx="21">
                  <c:v>500</c:v>
                </c:pt>
                <c:pt idx="22">
                  <c:v>600</c:v>
                </c:pt>
                <c:pt idx="23">
                  <c:v>700</c:v>
                </c:pt>
                <c:pt idx="24">
                  <c:v>800</c:v>
                </c:pt>
                <c:pt idx="25">
                  <c:v>900</c:v>
                </c:pt>
                <c:pt idx="26">
                  <c:v>1000</c:v>
                </c:pt>
              </c:numCache>
            </c:numRef>
          </c:xVal>
          <c:yVal>
            <c:numRef>
              <c:f>Аппроксимация!$E$37:$E$63</c:f>
              <c:numCache>
                <c:formatCode>General</c:formatCode>
                <c:ptCount val="27"/>
                <c:pt idx="0">
                  <c:v>0.17400000000000004</c:v>
                </c:pt>
                <c:pt idx="1">
                  <c:v>0.251</c:v>
                </c:pt>
                <c:pt idx="2">
                  <c:v>0.33600000000000113</c:v>
                </c:pt>
                <c:pt idx="3">
                  <c:v>0.42900000000000038</c:v>
                </c:pt>
                <c:pt idx="4">
                  <c:v>1.014</c:v>
                </c:pt>
                <c:pt idx="5">
                  <c:v>1.7989999999999964</c:v>
                </c:pt>
                <c:pt idx="6">
                  <c:v>2.7840000000000011</c:v>
                </c:pt>
                <c:pt idx="7">
                  <c:v>5.3539999999999965</c:v>
                </c:pt>
                <c:pt idx="8">
                  <c:v>8.7240000000000002</c:v>
                </c:pt>
                <c:pt idx="9">
                  <c:v>12.894</c:v>
                </c:pt>
                <c:pt idx="10">
                  <c:v>20.649000000000001</c:v>
                </c:pt>
                <c:pt idx="11">
                  <c:v>30.204000000000001</c:v>
                </c:pt>
                <c:pt idx="12">
                  <c:v>45.744</c:v>
                </c:pt>
                <c:pt idx="13">
                  <c:v>64.483999999999995</c:v>
                </c:pt>
                <c:pt idx="14">
                  <c:v>98.593999999999994</c:v>
                </c:pt>
                <c:pt idx="15">
                  <c:v>171.44399999999999</c:v>
                </c:pt>
                <c:pt idx="16">
                  <c:v>264.29399999999868</c:v>
                </c:pt>
                <c:pt idx="17">
                  <c:v>377.14400000000103</c:v>
                </c:pt>
                <c:pt idx="18">
                  <c:v>509.99400000000003</c:v>
                </c:pt>
                <c:pt idx="19">
                  <c:v>662.84399999999948</c:v>
                </c:pt>
                <c:pt idx="20">
                  <c:v>835.69400000000053</c:v>
                </c:pt>
                <c:pt idx="21">
                  <c:v>1028.5439999999999</c:v>
                </c:pt>
                <c:pt idx="22">
                  <c:v>1474.2439999999999</c:v>
                </c:pt>
                <c:pt idx="23">
                  <c:v>1999.944</c:v>
                </c:pt>
                <c:pt idx="24">
                  <c:v>2605.6439999999998</c:v>
                </c:pt>
                <c:pt idx="25">
                  <c:v>3291.3440000000001</c:v>
                </c:pt>
                <c:pt idx="26">
                  <c:v>4057.0439999999999</c:v>
                </c:pt>
              </c:numCache>
            </c:numRef>
          </c:yVal>
          <c:smooth val="1"/>
        </c:ser>
        <c:ser>
          <c:idx val="0"/>
          <c:order val="1"/>
          <c:tx>
            <c:v>ПРН</c:v>
          </c:tx>
          <c:marker>
            <c:symbol val="diamond"/>
            <c:size val="7"/>
          </c:marker>
          <c:trendline>
            <c:name>Полин.Апр (ПРН)</c:name>
            <c:trendlineType val="poly"/>
            <c:order val="3"/>
            <c:forward val="200"/>
            <c:dispRSqr val="1"/>
            <c:dispEq val="1"/>
            <c:trendlineLbl>
              <c:layout>
                <c:manualLayout>
                  <c:x val="-5.9599207993737906E-2"/>
                  <c:y val="-9.733887430737824E-3"/>
                </c:manualLayout>
              </c:layout>
              <c:numFmt formatCode="General" sourceLinked="0"/>
            </c:trendlineLbl>
          </c:trendline>
          <c:xVal>
            <c:numRef>
              <c:f>Аппроксимация!$C$6:$C$32</c:f>
              <c:numCache>
                <c:formatCode>General</c:formatCode>
                <c:ptCount val="27"/>
                <c:pt idx="0">
                  <c:v>2</c:v>
                </c:pt>
                <c:pt idx="1">
                  <c:v>3</c:v>
                </c:pt>
                <c:pt idx="2">
                  <c:v>4</c:v>
                </c:pt>
                <c:pt idx="3">
                  <c:v>5</c:v>
                </c:pt>
                <c:pt idx="4">
                  <c:v>10</c:v>
                </c:pt>
                <c:pt idx="5">
                  <c:v>15</c:v>
                </c:pt>
                <c:pt idx="6">
                  <c:v>20</c:v>
                </c:pt>
                <c:pt idx="7">
                  <c:v>30</c:v>
                </c:pt>
                <c:pt idx="8">
                  <c:v>40</c:v>
                </c:pt>
                <c:pt idx="9">
                  <c:v>50</c:v>
                </c:pt>
                <c:pt idx="10">
                  <c:v>65</c:v>
                </c:pt>
                <c:pt idx="11">
                  <c:v>80</c:v>
                </c:pt>
                <c:pt idx="12">
                  <c:v>100</c:v>
                </c:pt>
                <c:pt idx="13">
                  <c:v>120</c:v>
                </c:pt>
                <c:pt idx="14">
                  <c:v>150</c:v>
                </c:pt>
                <c:pt idx="15">
                  <c:v>200</c:v>
                </c:pt>
                <c:pt idx="16">
                  <c:v>250</c:v>
                </c:pt>
                <c:pt idx="17">
                  <c:v>300</c:v>
                </c:pt>
                <c:pt idx="18">
                  <c:v>350</c:v>
                </c:pt>
                <c:pt idx="19">
                  <c:v>400</c:v>
                </c:pt>
                <c:pt idx="20">
                  <c:v>450</c:v>
                </c:pt>
                <c:pt idx="21">
                  <c:v>500</c:v>
                </c:pt>
                <c:pt idx="22">
                  <c:v>600</c:v>
                </c:pt>
                <c:pt idx="23">
                  <c:v>700</c:v>
                </c:pt>
                <c:pt idx="24">
                  <c:v>800</c:v>
                </c:pt>
                <c:pt idx="25">
                  <c:v>900</c:v>
                </c:pt>
                <c:pt idx="26">
                  <c:v>1000</c:v>
                </c:pt>
              </c:numCache>
            </c:numRef>
          </c:xVal>
          <c:yVal>
            <c:numRef>
              <c:f>Аппроксимация!$F$37:$F$63</c:f>
              <c:numCache>
                <c:formatCode>General</c:formatCode>
                <c:ptCount val="27"/>
                <c:pt idx="0">
                  <c:v>1520</c:v>
                </c:pt>
                <c:pt idx="1">
                  <c:v>1512</c:v>
                </c:pt>
                <c:pt idx="2">
                  <c:v>1516</c:v>
                </c:pt>
                <c:pt idx="3">
                  <c:v>1516</c:v>
                </c:pt>
                <c:pt idx="4">
                  <c:v>1516</c:v>
                </c:pt>
                <c:pt idx="5">
                  <c:v>1512</c:v>
                </c:pt>
                <c:pt idx="6">
                  <c:v>1516</c:v>
                </c:pt>
                <c:pt idx="7">
                  <c:v>1520</c:v>
                </c:pt>
                <c:pt idx="8">
                  <c:v>1528</c:v>
                </c:pt>
                <c:pt idx="9">
                  <c:v>1532</c:v>
                </c:pt>
                <c:pt idx="10">
                  <c:v>1544</c:v>
                </c:pt>
                <c:pt idx="11">
                  <c:v>1552</c:v>
                </c:pt>
                <c:pt idx="12">
                  <c:v>1576</c:v>
                </c:pt>
                <c:pt idx="13">
                  <c:v>1596</c:v>
                </c:pt>
                <c:pt idx="14">
                  <c:v>1636</c:v>
                </c:pt>
                <c:pt idx="15">
                  <c:v>1716</c:v>
                </c:pt>
                <c:pt idx="16">
                  <c:v>1820</c:v>
                </c:pt>
                <c:pt idx="17">
                  <c:v>1936</c:v>
                </c:pt>
                <c:pt idx="18">
                  <c:v>2076</c:v>
                </c:pt>
                <c:pt idx="19">
                  <c:v>2240</c:v>
                </c:pt>
                <c:pt idx="20">
                  <c:v>2412</c:v>
                </c:pt>
                <c:pt idx="21">
                  <c:v>2616</c:v>
                </c:pt>
                <c:pt idx="22">
                  <c:v>3072</c:v>
                </c:pt>
                <c:pt idx="23">
                  <c:v>3604</c:v>
                </c:pt>
                <c:pt idx="24">
                  <c:v>4212</c:v>
                </c:pt>
                <c:pt idx="25">
                  <c:v>4912</c:v>
                </c:pt>
                <c:pt idx="26">
                  <c:v>5684</c:v>
                </c:pt>
              </c:numCache>
            </c:numRef>
          </c:yVal>
          <c:smooth val="1"/>
        </c:ser>
        <c:ser>
          <c:idx val="2"/>
          <c:order val="2"/>
          <c:tx>
            <c:v>ЧРН</c:v>
          </c:tx>
          <c:xVal>
            <c:numRef>
              <c:f>Аппроксимация!$C$6:$C$32</c:f>
              <c:numCache>
                <c:formatCode>General</c:formatCode>
                <c:ptCount val="27"/>
                <c:pt idx="0">
                  <c:v>2</c:v>
                </c:pt>
                <c:pt idx="1">
                  <c:v>3</c:v>
                </c:pt>
                <c:pt idx="2">
                  <c:v>4</c:v>
                </c:pt>
                <c:pt idx="3">
                  <c:v>5</c:v>
                </c:pt>
                <c:pt idx="4">
                  <c:v>10</c:v>
                </c:pt>
                <c:pt idx="5">
                  <c:v>15</c:v>
                </c:pt>
                <c:pt idx="6">
                  <c:v>20</c:v>
                </c:pt>
                <c:pt idx="7">
                  <c:v>30</c:v>
                </c:pt>
                <c:pt idx="8">
                  <c:v>40</c:v>
                </c:pt>
                <c:pt idx="9">
                  <c:v>50</c:v>
                </c:pt>
                <c:pt idx="10">
                  <c:v>65</c:v>
                </c:pt>
                <c:pt idx="11">
                  <c:v>80</c:v>
                </c:pt>
                <c:pt idx="12">
                  <c:v>100</c:v>
                </c:pt>
                <c:pt idx="13">
                  <c:v>120</c:v>
                </c:pt>
                <c:pt idx="14">
                  <c:v>150</c:v>
                </c:pt>
                <c:pt idx="15">
                  <c:v>200</c:v>
                </c:pt>
                <c:pt idx="16">
                  <c:v>250</c:v>
                </c:pt>
                <c:pt idx="17">
                  <c:v>300</c:v>
                </c:pt>
                <c:pt idx="18">
                  <c:v>350</c:v>
                </c:pt>
                <c:pt idx="19">
                  <c:v>400</c:v>
                </c:pt>
                <c:pt idx="20">
                  <c:v>450</c:v>
                </c:pt>
                <c:pt idx="21">
                  <c:v>500</c:v>
                </c:pt>
                <c:pt idx="22">
                  <c:v>600</c:v>
                </c:pt>
                <c:pt idx="23">
                  <c:v>700</c:v>
                </c:pt>
                <c:pt idx="24">
                  <c:v>800</c:v>
                </c:pt>
                <c:pt idx="25">
                  <c:v>900</c:v>
                </c:pt>
                <c:pt idx="26">
                  <c:v>1000</c:v>
                </c:pt>
              </c:numCache>
            </c:numRef>
          </c:xVal>
          <c:yVal>
            <c:numRef>
              <c:f>Аппроксимация!$G$37:$G$63</c:f>
              <c:numCache>
                <c:formatCode>General</c:formatCode>
                <c:ptCount val="27"/>
                <c:pt idx="0">
                  <c:v>232</c:v>
                </c:pt>
                <c:pt idx="1">
                  <c:v>228</c:v>
                </c:pt>
                <c:pt idx="2">
                  <c:v>232</c:v>
                </c:pt>
                <c:pt idx="3">
                  <c:v>232</c:v>
                </c:pt>
                <c:pt idx="4">
                  <c:v>232</c:v>
                </c:pt>
                <c:pt idx="5">
                  <c:v>228</c:v>
                </c:pt>
                <c:pt idx="6">
                  <c:v>228</c:v>
                </c:pt>
                <c:pt idx="7">
                  <c:v>240</c:v>
                </c:pt>
                <c:pt idx="8">
                  <c:v>244</c:v>
                </c:pt>
                <c:pt idx="9">
                  <c:v>244</c:v>
                </c:pt>
                <c:pt idx="10">
                  <c:v>260</c:v>
                </c:pt>
                <c:pt idx="11">
                  <c:v>268</c:v>
                </c:pt>
                <c:pt idx="12">
                  <c:v>292</c:v>
                </c:pt>
                <c:pt idx="13">
                  <c:v>312</c:v>
                </c:pt>
                <c:pt idx="14">
                  <c:v>352</c:v>
                </c:pt>
                <c:pt idx="15">
                  <c:v>436</c:v>
                </c:pt>
                <c:pt idx="16">
                  <c:v>536</c:v>
                </c:pt>
                <c:pt idx="17">
                  <c:v>656</c:v>
                </c:pt>
                <c:pt idx="18">
                  <c:v>792</c:v>
                </c:pt>
                <c:pt idx="19">
                  <c:v>956</c:v>
                </c:pt>
                <c:pt idx="20">
                  <c:v>1128</c:v>
                </c:pt>
                <c:pt idx="21">
                  <c:v>1324</c:v>
                </c:pt>
                <c:pt idx="22">
                  <c:v>1776</c:v>
                </c:pt>
                <c:pt idx="23">
                  <c:v>2308</c:v>
                </c:pt>
                <c:pt idx="24">
                  <c:v>2924</c:v>
                </c:pt>
                <c:pt idx="25">
                  <c:v>3616</c:v>
                </c:pt>
                <c:pt idx="26">
                  <c:v>4384</c:v>
                </c:pt>
              </c:numCache>
            </c:numRef>
          </c:yVal>
          <c:smooth val="1"/>
        </c:ser>
        <c:ser>
          <c:idx val="3"/>
          <c:order val="3"/>
          <c:tx>
            <c:v>В</c:v>
          </c:tx>
          <c:marker>
            <c:symbol val="circle"/>
            <c:size val="6"/>
          </c:marker>
          <c:xVal>
            <c:numRef>
              <c:f>Аппроксимация!$C$6:$C$32</c:f>
              <c:numCache>
                <c:formatCode>General</c:formatCode>
                <c:ptCount val="27"/>
                <c:pt idx="0">
                  <c:v>2</c:v>
                </c:pt>
                <c:pt idx="1">
                  <c:v>3</c:v>
                </c:pt>
                <c:pt idx="2">
                  <c:v>4</c:v>
                </c:pt>
                <c:pt idx="3">
                  <c:v>5</c:v>
                </c:pt>
                <c:pt idx="4">
                  <c:v>10</c:v>
                </c:pt>
                <c:pt idx="5">
                  <c:v>15</c:v>
                </c:pt>
                <c:pt idx="6">
                  <c:v>20</c:v>
                </c:pt>
                <c:pt idx="7">
                  <c:v>30</c:v>
                </c:pt>
                <c:pt idx="8">
                  <c:v>40</c:v>
                </c:pt>
                <c:pt idx="9">
                  <c:v>50</c:v>
                </c:pt>
                <c:pt idx="10">
                  <c:v>65</c:v>
                </c:pt>
                <c:pt idx="11">
                  <c:v>80</c:v>
                </c:pt>
                <c:pt idx="12">
                  <c:v>100</c:v>
                </c:pt>
                <c:pt idx="13">
                  <c:v>120</c:v>
                </c:pt>
                <c:pt idx="14">
                  <c:v>150</c:v>
                </c:pt>
                <c:pt idx="15">
                  <c:v>200</c:v>
                </c:pt>
                <c:pt idx="16">
                  <c:v>250</c:v>
                </c:pt>
                <c:pt idx="17">
                  <c:v>300</c:v>
                </c:pt>
                <c:pt idx="18">
                  <c:v>350</c:v>
                </c:pt>
                <c:pt idx="19">
                  <c:v>400</c:v>
                </c:pt>
                <c:pt idx="20">
                  <c:v>450</c:v>
                </c:pt>
                <c:pt idx="21">
                  <c:v>500</c:v>
                </c:pt>
                <c:pt idx="22">
                  <c:v>600</c:v>
                </c:pt>
                <c:pt idx="23">
                  <c:v>700</c:v>
                </c:pt>
                <c:pt idx="24">
                  <c:v>800</c:v>
                </c:pt>
                <c:pt idx="25">
                  <c:v>900</c:v>
                </c:pt>
                <c:pt idx="26">
                  <c:v>1000</c:v>
                </c:pt>
              </c:numCache>
            </c:numRef>
          </c:xVal>
          <c:yVal>
            <c:numRef>
              <c:f>Аппроксимация!$H$37:$H$63</c:f>
              <c:numCache>
                <c:formatCode>General</c:formatCode>
                <c:ptCount val="27"/>
                <c:pt idx="0">
                  <c:v>296</c:v>
                </c:pt>
                <c:pt idx="1">
                  <c:v>288</c:v>
                </c:pt>
                <c:pt idx="2">
                  <c:v>292</c:v>
                </c:pt>
                <c:pt idx="3">
                  <c:v>292</c:v>
                </c:pt>
                <c:pt idx="4">
                  <c:v>296</c:v>
                </c:pt>
                <c:pt idx="5">
                  <c:v>288</c:v>
                </c:pt>
                <c:pt idx="6">
                  <c:v>292</c:v>
                </c:pt>
                <c:pt idx="7">
                  <c:v>304</c:v>
                </c:pt>
                <c:pt idx="8">
                  <c:v>304</c:v>
                </c:pt>
                <c:pt idx="9">
                  <c:v>304</c:v>
                </c:pt>
                <c:pt idx="10">
                  <c:v>320</c:v>
                </c:pt>
                <c:pt idx="11">
                  <c:v>332</c:v>
                </c:pt>
                <c:pt idx="12">
                  <c:v>352</c:v>
                </c:pt>
                <c:pt idx="13">
                  <c:v>372</c:v>
                </c:pt>
                <c:pt idx="14">
                  <c:v>416</c:v>
                </c:pt>
                <c:pt idx="15">
                  <c:v>496</c:v>
                </c:pt>
                <c:pt idx="16">
                  <c:v>600</c:v>
                </c:pt>
                <c:pt idx="17">
                  <c:v>720</c:v>
                </c:pt>
                <c:pt idx="18">
                  <c:v>852</c:v>
                </c:pt>
                <c:pt idx="19">
                  <c:v>1016</c:v>
                </c:pt>
                <c:pt idx="20">
                  <c:v>1188</c:v>
                </c:pt>
                <c:pt idx="21">
                  <c:v>1388</c:v>
                </c:pt>
                <c:pt idx="22">
                  <c:v>1840</c:v>
                </c:pt>
                <c:pt idx="23">
                  <c:v>2372</c:v>
                </c:pt>
                <c:pt idx="24">
                  <c:v>2988</c:v>
                </c:pt>
                <c:pt idx="25">
                  <c:v>3676</c:v>
                </c:pt>
                <c:pt idx="26">
                  <c:v>4452</c:v>
                </c:pt>
              </c:numCache>
            </c:numRef>
          </c:yVal>
          <c:smooth val="1"/>
        </c:ser>
        <c:axId val="125188352"/>
        <c:axId val="125198720"/>
      </c:scatterChart>
      <c:valAx>
        <c:axId val="125188352"/>
        <c:scaling>
          <c:orientation val="minMax"/>
        </c:scaling>
        <c:axPos val="b"/>
        <c:majorGridlines/>
        <c:title>
          <c:tx>
            <c:rich>
              <a:bodyPr/>
              <a:lstStyle/>
              <a:p>
                <a:pPr>
                  <a:defRPr/>
                </a:pPr>
                <a:r>
                  <a:rPr lang="ru-RU"/>
                  <a:t>Количество контуров</a:t>
                </a:r>
              </a:p>
            </c:rich>
          </c:tx>
        </c:title>
        <c:numFmt formatCode="General" sourceLinked="1"/>
        <c:tickLblPos val="nextTo"/>
        <c:crossAx val="125198720"/>
        <c:crosses val="autoZero"/>
        <c:crossBetween val="midCat"/>
      </c:valAx>
      <c:valAx>
        <c:axId val="125198720"/>
        <c:scaling>
          <c:orientation val="minMax"/>
        </c:scaling>
        <c:axPos val="l"/>
        <c:majorGridlines/>
        <c:title>
          <c:tx>
            <c:rich>
              <a:bodyPr rot="-5400000" vert="horz"/>
              <a:lstStyle/>
              <a:p>
                <a:pPr>
                  <a:defRPr/>
                </a:pPr>
                <a:r>
                  <a:rPr lang="ru-RU" baseline="0"/>
                  <a:t>Выделяемая память (КБ)</a:t>
                </a:r>
              </a:p>
            </c:rich>
          </c:tx>
          <c:layout>
            <c:manualLayout>
              <c:xMode val="edge"/>
              <c:yMode val="edge"/>
              <c:x val="1.9607843137254902E-2"/>
              <c:y val="0.16228018372703476"/>
            </c:manualLayout>
          </c:layout>
        </c:title>
        <c:numFmt formatCode="General" sourceLinked="1"/>
        <c:tickLblPos val="nextTo"/>
        <c:crossAx val="125188352"/>
        <c:crosses val="autoZero"/>
        <c:crossBetween val="midCat"/>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F8271-5024-4E11-B687-9ECA5530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23</Pages>
  <Words>4441</Words>
  <Characters>25317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Barmanshtain</dc:creator>
  <cp:lastModifiedBy>User</cp:lastModifiedBy>
  <cp:revision>12</cp:revision>
  <dcterms:created xsi:type="dcterms:W3CDTF">2016-07-06T08:26:00Z</dcterms:created>
  <dcterms:modified xsi:type="dcterms:W3CDTF">2016-07-12T13:22:00Z</dcterms:modified>
</cp:coreProperties>
</file>