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3D2" w:rsidRPr="00EB1072" w:rsidRDefault="008643D2" w:rsidP="008643D2">
      <w:pPr>
        <w:shd w:val="clear" w:color="auto" w:fill="FFFFFF"/>
        <w:spacing w:line="240" w:lineRule="auto"/>
        <w:rPr>
          <w:rFonts w:ascii="Times New Roman" w:eastAsia="Times New Roman" w:hAnsi="Times New Roman" w:cs="Times New Roman"/>
          <w:color w:val="000000"/>
          <w:sz w:val="28"/>
          <w:szCs w:val="28"/>
          <w:lang w:eastAsia="ru-RU"/>
        </w:rPr>
      </w:pPr>
      <w:r w:rsidRPr="00EB1072">
        <w:rPr>
          <w:rFonts w:ascii="Times New Roman" w:eastAsia="Times New Roman" w:hAnsi="Times New Roman" w:cs="Times New Roman"/>
          <w:b/>
          <w:bCs/>
          <w:color w:val="000000"/>
          <w:sz w:val="28"/>
          <w:szCs w:val="28"/>
          <w:lang w:val="en-US" w:eastAsia="ru-RU"/>
        </w:rPr>
        <w:t>BC</w:t>
      </w:r>
      <w:r w:rsidRPr="00EB1072">
        <w:rPr>
          <w:rFonts w:ascii="Times New Roman" w:eastAsia="Times New Roman" w:hAnsi="Times New Roman" w:cs="Times New Roman"/>
          <w:b/>
          <w:bCs/>
          <w:color w:val="000000"/>
          <w:sz w:val="28"/>
          <w:szCs w:val="28"/>
          <w:lang w:eastAsia="ru-RU"/>
        </w:rPr>
        <w:t>/</w:t>
      </w:r>
      <w:r w:rsidRPr="00EB1072">
        <w:rPr>
          <w:rFonts w:ascii="Times New Roman" w:eastAsia="Times New Roman" w:hAnsi="Times New Roman" w:cs="Times New Roman"/>
          <w:b/>
          <w:bCs/>
          <w:color w:val="000000"/>
          <w:sz w:val="28"/>
          <w:szCs w:val="28"/>
          <w:lang w:val="en-US" w:eastAsia="ru-RU"/>
        </w:rPr>
        <w:t>NW</w:t>
      </w:r>
      <w:r w:rsidR="00757043">
        <w:rPr>
          <w:rFonts w:ascii="Times New Roman" w:eastAsia="Times New Roman" w:hAnsi="Times New Roman" w:cs="Times New Roman"/>
          <w:b/>
          <w:bCs/>
          <w:color w:val="000000"/>
          <w:sz w:val="28"/>
          <w:szCs w:val="28"/>
          <w:lang w:eastAsia="ru-RU"/>
        </w:rPr>
        <w:t xml:space="preserve"> </w:t>
      </w:r>
      <w:r w:rsidRPr="00F03933">
        <w:rPr>
          <w:rFonts w:ascii="Times New Roman" w:eastAsia="Times New Roman" w:hAnsi="Times New Roman" w:cs="Times New Roman"/>
          <w:b/>
          <w:bCs/>
          <w:color w:val="000000"/>
          <w:sz w:val="28"/>
          <w:szCs w:val="28"/>
          <w:lang w:eastAsia="ru-RU"/>
        </w:rPr>
        <w:t>2016</w:t>
      </w:r>
      <w:r w:rsidR="00757043">
        <w:rPr>
          <w:rFonts w:ascii="Times New Roman" w:eastAsia="Times New Roman" w:hAnsi="Times New Roman" w:cs="Times New Roman"/>
          <w:b/>
          <w:bCs/>
          <w:color w:val="000000"/>
          <w:sz w:val="28"/>
          <w:szCs w:val="28"/>
          <w:lang w:eastAsia="ru-RU"/>
        </w:rPr>
        <w:t xml:space="preserve"> </w:t>
      </w:r>
      <w:r w:rsidRPr="00F03933">
        <w:rPr>
          <w:rFonts w:ascii="Times New Roman" w:eastAsia="Times New Roman" w:hAnsi="Times New Roman" w:cs="Times New Roman"/>
          <w:b/>
          <w:bCs/>
          <w:color w:val="000000"/>
          <w:sz w:val="28"/>
          <w:szCs w:val="28"/>
          <w:lang w:eastAsia="ru-RU"/>
        </w:rPr>
        <w:t>№ 2 (29</w:t>
      </w:r>
      <w:r w:rsidRPr="00EB1072">
        <w:rPr>
          <w:rFonts w:ascii="Times New Roman" w:eastAsia="Times New Roman" w:hAnsi="Times New Roman" w:cs="Times New Roman"/>
          <w:b/>
          <w:bCs/>
          <w:color w:val="000000"/>
          <w:sz w:val="28"/>
          <w:szCs w:val="28"/>
          <w:lang w:eastAsia="ru-RU"/>
        </w:rPr>
        <w:t>)</w:t>
      </w:r>
    </w:p>
    <w:p w:rsidR="00F07D28" w:rsidRPr="008643D2" w:rsidRDefault="008643D2" w:rsidP="008643D2">
      <w:pPr>
        <w:jc w:val="center"/>
        <w:rPr>
          <w:b/>
          <w:sz w:val="28"/>
          <w:szCs w:val="28"/>
        </w:rPr>
      </w:pPr>
      <w:r w:rsidRPr="008643D2">
        <w:rPr>
          <w:rFonts w:ascii="Times New Roman" w:eastAsia="Calibri" w:hAnsi="Times New Roman" w:cs="Times New Roman"/>
          <w:b/>
          <w:sz w:val="28"/>
          <w:szCs w:val="28"/>
        </w:rPr>
        <w:t>РАЗРАБОТКА ПРОГРАММНОЙ МОДЕЛИ ФУНКЦИОНИРОВАНИЯ КЛАСТЕРНОЙ ВЫЧИСЛИТЕЛЬНОЙ СИСТЕМЫ</w:t>
      </w:r>
    </w:p>
    <w:p w:rsidR="008643D2" w:rsidRDefault="008643D2" w:rsidP="008643D2">
      <w:pPr>
        <w:jc w:val="center"/>
        <w:rPr>
          <w:rFonts w:ascii="Times New Roman" w:hAnsi="Times New Roman" w:cs="Times New Roman"/>
          <w:sz w:val="28"/>
          <w:szCs w:val="28"/>
        </w:rPr>
      </w:pPr>
      <w:proofErr w:type="spellStart"/>
      <w:r w:rsidRPr="008643D2">
        <w:rPr>
          <w:rFonts w:ascii="Times New Roman" w:hAnsi="Times New Roman" w:cs="Times New Roman"/>
          <w:sz w:val="28"/>
          <w:szCs w:val="28"/>
        </w:rPr>
        <w:t>Кокоц</w:t>
      </w:r>
      <w:proofErr w:type="spellEnd"/>
      <w:r w:rsidRPr="008643D2">
        <w:rPr>
          <w:rFonts w:ascii="Times New Roman" w:hAnsi="Times New Roman" w:cs="Times New Roman"/>
          <w:sz w:val="28"/>
          <w:szCs w:val="28"/>
        </w:rPr>
        <w:t xml:space="preserve"> А. В.</w:t>
      </w:r>
    </w:p>
    <w:p w:rsidR="00757043" w:rsidRPr="00757043" w:rsidRDefault="00757043" w:rsidP="00757043">
      <w:pPr>
        <w:spacing w:after="0" w:line="240" w:lineRule="auto"/>
        <w:ind w:firstLine="851"/>
        <w:jc w:val="both"/>
        <w:rPr>
          <w:rFonts w:ascii="Times New Roman" w:eastAsia="Calibri" w:hAnsi="Times New Roman" w:cs="Times New Roman"/>
          <w:sz w:val="28"/>
          <w:szCs w:val="28"/>
        </w:rPr>
      </w:pPr>
      <w:r w:rsidRPr="00757043">
        <w:rPr>
          <w:rFonts w:ascii="Times New Roman" w:eastAsia="Calibri" w:hAnsi="Times New Roman" w:cs="Times New Roman"/>
          <w:sz w:val="28"/>
          <w:szCs w:val="28"/>
        </w:rPr>
        <w:t xml:space="preserve">В настоящее время вычислительные системы кластерного типа получают все большее распространение. Это обусловлено различными факторами, главным из которых является насущная потребность в решении актуальных задач фундаментальной и прикладной науки, для анализа и исследования которых производительности существующих средств вычислительной техники оказывается недостаточно. </w:t>
      </w:r>
    </w:p>
    <w:p w:rsidR="00757043" w:rsidRPr="00757043" w:rsidRDefault="00757043" w:rsidP="00757043">
      <w:pPr>
        <w:spacing w:after="0" w:line="240" w:lineRule="auto"/>
        <w:ind w:firstLine="851"/>
        <w:jc w:val="both"/>
        <w:rPr>
          <w:rFonts w:ascii="Times New Roman" w:eastAsia="Calibri" w:hAnsi="Times New Roman" w:cs="Times New Roman"/>
          <w:sz w:val="28"/>
          <w:szCs w:val="28"/>
        </w:rPr>
      </w:pPr>
      <w:r w:rsidRPr="00757043">
        <w:rPr>
          <w:rFonts w:ascii="Times New Roman" w:hAnsi="Times New Roman" w:cs="Times New Roman"/>
          <w:sz w:val="28"/>
          <w:szCs w:val="28"/>
        </w:rPr>
        <w:t>Ф</w:t>
      </w:r>
      <w:r w:rsidRPr="00757043">
        <w:rPr>
          <w:rFonts w:ascii="Times New Roman" w:eastAsia="Calibri" w:hAnsi="Times New Roman" w:cs="Times New Roman"/>
          <w:sz w:val="28"/>
          <w:szCs w:val="28"/>
        </w:rPr>
        <w:t xml:space="preserve">ундаментальные научные или инженерные задачи с широкой областью применения, можно эффективно решить только с использованием мощных (суперкомпьютерных) вычислительных ресурсов. </w:t>
      </w:r>
    </w:p>
    <w:p w:rsidR="00757043" w:rsidRPr="00757043" w:rsidRDefault="00757043" w:rsidP="00757043">
      <w:pPr>
        <w:pStyle w:val="a3"/>
        <w:spacing w:before="0" w:beforeAutospacing="0" w:after="0" w:afterAutospacing="0"/>
        <w:ind w:firstLine="851"/>
        <w:jc w:val="both"/>
        <w:rPr>
          <w:color w:val="008000"/>
          <w:sz w:val="28"/>
          <w:szCs w:val="28"/>
        </w:rPr>
      </w:pPr>
      <w:r w:rsidRPr="00757043">
        <w:rPr>
          <w:sz w:val="28"/>
          <w:szCs w:val="28"/>
        </w:rPr>
        <w:t xml:space="preserve">Вот лишь некоторые области, где возникают задачи подобного рода [1]: предсказания погоды, климата и глобальных изменений в атмосфере, </w:t>
      </w:r>
      <w:proofErr w:type="spellStart"/>
      <w:r w:rsidRPr="00757043">
        <w:rPr>
          <w:sz w:val="28"/>
          <w:szCs w:val="28"/>
        </w:rPr>
        <w:t>гидро</w:t>
      </w:r>
      <w:proofErr w:type="spellEnd"/>
      <w:r w:rsidRPr="00757043">
        <w:rPr>
          <w:sz w:val="28"/>
          <w:szCs w:val="28"/>
        </w:rPr>
        <w:t xml:space="preserve">- и газодинамика, науки о материалах, разведка нефти и газа, управляемый термоядерный синтез, генетика человека и многие другие области. </w:t>
      </w: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eastAsia="Calibri" w:hAnsi="Times New Roman" w:cs="Times New Roman"/>
          <w:sz w:val="28"/>
          <w:szCs w:val="28"/>
        </w:rPr>
        <w:t xml:space="preserve">С аппаратной точки зрения кластер представляет собой набор серийно выпускаемых ЭВМ (вычислительных узлов), объединенных сетью передачи данных. С точки зрения программного обеспечения кластер является единой виртуальной машиной, имеющей несколько процессоров и распределенную память. Производительность кластера определяется производительностью его узлов и характеристиками среды передачи данных. </w:t>
      </w:r>
    </w:p>
    <w:p w:rsidR="00757043" w:rsidRPr="00757043" w:rsidRDefault="00757043" w:rsidP="00757043">
      <w:pPr>
        <w:spacing w:after="0" w:line="240" w:lineRule="auto"/>
        <w:ind w:firstLine="851"/>
        <w:jc w:val="both"/>
        <w:rPr>
          <w:rFonts w:ascii="Times New Roman" w:eastAsia="Calibri" w:hAnsi="Times New Roman" w:cs="Times New Roman"/>
          <w:sz w:val="28"/>
          <w:szCs w:val="28"/>
        </w:rPr>
      </w:pPr>
      <w:r w:rsidRPr="00757043">
        <w:rPr>
          <w:rFonts w:ascii="Times New Roman" w:eastAsia="Calibri" w:hAnsi="Times New Roman" w:cs="Times New Roman"/>
          <w:sz w:val="28"/>
          <w:szCs w:val="28"/>
        </w:rPr>
        <w:t xml:space="preserve">Рост популярности кластерных решений в научной и академической среде привел к появлению практически в каждом ВУЗе страны набора кластеров, как высокопроизводительных для научных расчетов, так и относительно </w:t>
      </w:r>
      <w:proofErr w:type="spellStart"/>
      <w:r w:rsidRPr="00757043">
        <w:rPr>
          <w:rFonts w:ascii="Times New Roman" w:eastAsia="Calibri" w:hAnsi="Times New Roman" w:cs="Times New Roman"/>
          <w:sz w:val="28"/>
          <w:szCs w:val="28"/>
        </w:rPr>
        <w:t>низкопроизводительных</w:t>
      </w:r>
      <w:proofErr w:type="spellEnd"/>
      <w:r w:rsidRPr="00757043">
        <w:rPr>
          <w:rFonts w:ascii="Times New Roman" w:eastAsia="Calibri" w:hAnsi="Times New Roman" w:cs="Times New Roman"/>
          <w:sz w:val="28"/>
          <w:szCs w:val="28"/>
        </w:rPr>
        <w:t xml:space="preserve"> для обучения студентов и отладки программ. </w:t>
      </w:r>
    </w:p>
    <w:p w:rsidR="00757043" w:rsidRPr="00757043" w:rsidRDefault="00757043" w:rsidP="00757043">
      <w:pPr>
        <w:spacing w:after="0" w:line="240" w:lineRule="auto"/>
        <w:ind w:firstLine="851"/>
        <w:jc w:val="both"/>
        <w:rPr>
          <w:rFonts w:ascii="Times New Roman" w:eastAsia="Calibri" w:hAnsi="Times New Roman" w:cs="Times New Roman"/>
          <w:sz w:val="28"/>
          <w:szCs w:val="28"/>
        </w:rPr>
      </w:pPr>
      <w:r w:rsidRPr="00757043">
        <w:rPr>
          <w:rFonts w:ascii="Times New Roman" w:eastAsia="Calibri" w:hAnsi="Times New Roman" w:cs="Times New Roman"/>
          <w:sz w:val="28"/>
          <w:szCs w:val="28"/>
        </w:rPr>
        <w:t xml:space="preserve">Однако при развертывании систем такого рода возникает ряд проблем. Заметное место в этом ряду занимает проблема эффективного управления кластерными системами. Для того чтобы распределенная вычислительная система успешно функционировала, необходимо, по крайней мере, реализовать систему распределения задач по доступным вычислительным ресурсам (систему доступа), обеспечивающую планирование выполнения задач на кластерах (диспетчер заданий) и мониторинг состояния вычислительных ресурсов [2]. В случае отсутствия систем такого рода возможны конфликты в процессе запроса вычислительных мощностей во время проведения экспериментов, что приведет к падению общей производительности системы. Таким образом, разработка программных систем, решающих эти задачи, является необходимым условием успешного развития вычислительных систем рассматриваемого класса. </w:t>
      </w:r>
    </w:p>
    <w:p w:rsidR="00757043" w:rsidRPr="00757043" w:rsidRDefault="00757043" w:rsidP="00757043">
      <w:pPr>
        <w:spacing w:line="240" w:lineRule="auto"/>
        <w:ind w:firstLine="851"/>
        <w:jc w:val="both"/>
        <w:rPr>
          <w:rFonts w:ascii="Times New Roman" w:eastAsia="Calibri" w:hAnsi="Times New Roman" w:cs="Times New Roman"/>
          <w:sz w:val="28"/>
          <w:szCs w:val="28"/>
        </w:rPr>
      </w:pPr>
      <w:r w:rsidRPr="00757043">
        <w:rPr>
          <w:rFonts w:ascii="Times New Roman" w:eastAsia="Calibri" w:hAnsi="Times New Roman" w:cs="Times New Roman"/>
          <w:sz w:val="28"/>
          <w:szCs w:val="28"/>
        </w:rPr>
        <w:t xml:space="preserve">Многие организации, а особенно университеты, имеют несколько компьютерных классов, на базе каждого из которых легко может быть организован однородный кластер. Так, например, в </w:t>
      </w:r>
      <w:r w:rsidRPr="00757043">
        <w:rPr>
          <w:rFonts w:ascii="Times New Roman" w:hAnsi="Times New Roman" w:cs="Times New Roman"/>
          <w:sz w:val="28"/>
          <w:szCs w:val="28"/>
        </w:rPr>
        <w:t>НИУ МЭИ</w:t>
      </w:r>
      <w:r w:rsidRPr="00757043">
        <w:rPr>
          <w:rFonts w:ascii="Times New Roman" w:eastAsia="Calibri" w:hAnsi="Times New Roman" w:cs="Times New Roman"/>
          <w:sz w:val="28"/>
          <w:szCs w:val="28"/>
        </w:rPr>
        <w:t xml:space="preserve"> организован</w:t>
      </w:r>
      <w:r w:rsidRPr="00757043">
        <w:rPr>
          <w:rFonts w:ascii="Times New Roman" w:hAnsi="Times New Roman" w:cs="Times New Roman"/>
          <w:sz w:val="28"/>
          <w:szCs w:val="28"/>
        </w:rPr>
        <w:t>а</w:t>
      </w:r>
      <w:r w:rsidRPr="00757043">
        <w:rPr>
          <w:rFonts w:ascii="Times New Roman" w:eastAsia="Calibri" w:hAnsi="Times New Roman" w:cs="Times New Roman"/>
          <w:sz w:val="28"/>
          <w:szCs w:val="28"/>
        </w:rPr>
        <w:t xml:space="preserve"> </w:t>
      </w:r>
      <w:r w:rsidRPr="00757043">
        <w:rPr>
          <w:rFonts w:ascii="Times New Roman" w:hAnsi="Times New Roman" w:cs="Times New Roman"/>
          <w:sz w:val="28"/>
          <w:szCs w:val="28"/>
        </w:rPr>
        <w:t xml:space="preserve">высокопроизводительная вычислительная система (кластер), позволяющая осуществлять свыше 280 млрд. операций в секунду [3]. Территориально кластер расположен в машинном зале ИВЦ МЭИ, но доступ к нему возможен и через </w:t>
      </w:r>
      <w:r w:rsidRPr="00757043">
        <w:rPr>
          <w:rFonts w:ascii="Times New Roman" w:hAnsi="Times New Roman" w:cs="Times New Roman"/>
          <w:sz w:val="28"/>
          <w:szCs w:val="28"/>
        </w:rPr>
        <w:lastRenderedPageBreak/>
        <w:t>компьютерную сеть университета. Пользователями кластера могут быть не только научные работники, но и студенты (</w:t>
      </w:r>
      <w:r w:rsidR="00EB17D3">
        <w:rPr>
          <w:rFonts w:ascii="Times New Roman" w:hAnsi="Times New Roman" w:cs="Times New Roman"/>
          <w:sz w:val="28"/>
          <w:szCs w:val="28"/>
        </w:rPr>
        <w:t>аспиранты) и преподаватели МЭИ.</w:t>
      </w:r>
    </w:p>
    <w:p w:rsidR="00757043" w:rsidRPr="00EB17D3" w:rsidRDefault="00EB17D3" w:rsidP="00EB17D3">
      <w:pPr>
        <w:spacing w:line="240" w:lineRule="auto"/>
        <w:jc w:val="center"/>
        <w:rPr>
          <w:rFonts w:ascii="Times New Roman" w:hAnsi="Times New Roman" w:cs="Times New Roman"/>
          <w:b/>
          <w:sz w:val="28"/>
          <w:szCs w:val="28"/>
        </w:rPr>
      </w:pPr>
      <w:r w:rsidRPr="00EB17D3">
        <w:rPr>
          <w:rFonts w:ascii="Times New Roman" w:hAnsi="Times New Roman" w:cs="Times New Roman"/>
          <w:b/>
          <w:sz w:val="28"/>
          <w:szCs w:val="28"/>
        </w:rPr>
        <w:t>Проблемы параллельных вычислений</w:t>
      </w:r>
    </w:p>
    <w:p w:rsidR="00757043" w:rsidRPr="00757043" w:rsidRDefault="00757043" w:rsidP="00757043">
      <w:pPr>
        <w:spacing w:after="0" w:line="240" w:lineRule="auto"/>
        <w:ind w:firstLine="851"/>
        <w:jc w:val="both"/>
        <w:rPr>
          <w:rFonts w:ascii="Times New Roman" w:eastAsia="Calibri" w:hAnsi="Times New Roman" w:cs="Times New Roman"/>
          <w:sz w:val="28"/>
          <w:szCs w:val="28"/>
        </w:rPr>
      </w:pPr>
      <w:r w:rsidRPr="00757043">
        <w:rPr>
          <w:rFonts w:ascii="Times New Roman" w:hAnsi="Times New Roman" w:cs="Times New Roman"/>
          <w:sz w:val="28"/>
          <w:szCs w:val="28"/>
        </w:rPr>
        <w:t xml:space="preserve">Основы  параллельных вычислений отлично раскрыты в работе  </w:t>
      </w:r>
      <w:r w:rsidRPr="00757043">
        <w:rPr>
          <w:rFonts w:ascii="Times New Roman" w:hAnsi="Times New Roman" w:cs="Times New Roman"/>
          <w:bCs/>
          <w:sz w:val="28"/>
          <w:szCs w:val="28"/>
        </w:rPr>
        <w:t xml:space="preserve">Воеводина </w:t>
      </w:r>
      <w:r w:rsidRPr="00757043">
        <w:rPr>
          <w:rFonts w:ascii="Times New Roman" w:eastAsia="Calibri" w:hAnsi="Times New Roman" w:cs="Times New Roman"/>
          <w:bCs/>
          <w:sz w:val="28"/>
          <w:szCs w:val="28"/>
        </w:rPr>
        <w:t>В. В., Воеводина Вл. В.</w:t>
      </w:r>
      <w:r w:rsidRPr="00757043">
        <w:rPr>
          <w:rFonts w:ascii="Times New Roman" w:hAnsi="Times New Roman" w:cs="Times New Roman"/>
          <w:bCs/>
          <w:sz w:val="28"/>
          <w:szCs w:val="28"/>
        </w:rPr>
        <w:t>,</w:t>
      </w:r>
      <w:r w:rsidRPr="00757043">
        <w:rPr>
          <w:rFonts w:ascii="Times New Roman" w:eastAsia="Calibri" w:hAnsi="Times New Roman" w:cs="Times New Roman"/>
          <w:sz w:val="28"/>
          <w:szCs w:val="28"/>
        </w:rPr>
        <w:t xml:space="preserve"> «Параллельные вычисления».</w:t>
      </w:r>
      <w:r w:rsidR="00EB17D3" w:rsidRPr="00EB17D3">
        <w:rPr>
          <w:rFonts w:ascii="Times New Roman" w:eastAsia="Calibri" w:hAnsi="Times New Roman" w:cs="Times New Roman"/>
          <w:sz w:val="28"/>
          <w:szCs w:val="28"/>
        </w:rPr>
        <w:t xml:space="preserve">[1] </w:t>
      </w:r>
      <w:r w:rsidRPr="00757043">
        <w:rPr>
          <w:rFonts w:ascii="Times New Roman" w:eastAsia="Calibri" w:hAnsi="Times New Roman" w:cs="Times New Roman"/>
          <w:sz w:val="28"/>
          <w:szCs w:val="28"/>
        </w:rPr>
        <w:t xml:space="preserve"> Начинается все с простых компьютеров: как устроен компьютер; как проводятся операции с числами; как устроена память; какие языки программирования используются. В дальнейшем идет переход к вопросу о том, как улучшить производительность компьютера, что приводит нас к архитектуре параллельных вычислительных систем. Такая логическая последовательность дает читателю хорошие основы в параллельных вычислениях, которые подняты в этой книге и применяются в данном курсовом проекте. Компьютеры постоянно совершенствуют, появляются новые области их применения, требуется повышение их производительности. Из всех способов увеличения производительности, использование параллельных вычислений, занимает далеко не последнее место. Уже сегодня существуют установки, объединяющие тысячи вычислительных узлов в рамках одной коммуникационной сети. К примеру, интернет можно рассматривать как самый большой параллельный компьютер с распределенной памятью, объединяющий миллионы вычислительных узлов. Но как убрать большие накладные расходы, идущие на взаимодействие параллельно работающих процессоров? Как упростить разработку параллельных программ? Как такие системы использовать эффективно? Все эти вопросы авторов, говорят о сложности управления такими системами и их проектирование,  и моделирование таких систем играет важную роль.</w:t>
      </w: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eastAsia="Calibri" w:hAnsi="Times New Roman" w:cs="Times New Roman"/>
          <w:sz w:val="28"/>
          <w:szCs w:val="28"/>
        </w:rPr>
        <w:t xml:space="preserve">Как уже было сказано выше, правильное управление параллельными системами дает высокую производительность. Этого можно </w:t>
      </w:r>
      <w:proofErr w:type="gramStart"/>
      <w:r w:rsidRPr="00757043">
        <w:rPr>
          <w:rFonts w:ascii="Times New Roman" w:eastAsia="Calibri" w:hAnsi="Times New Roman" w:cs="Times New Roman"/>
          <w:sz w:val="28"/>
          <w:szCs w:val="28"/>
        </w:rPr>
        <w:t>добиться</w:t>
      </w:r>
      <w:proofErr w:type="gramEnd"/>
      <w:r w:rsidRPr="00757043">
        <w:rPr>
          <w:rFonts w:ascii="Times New Roman" w:eastAsia="Calibri" w:hAnsi="Times New Roman" w:cs="Times New Roman"/>
          <w:sz w:val="28"/>
          <w:szCs w:val="28"/>
        </w:rPr>
        <w:t xml:space="preserve"> составив эффективное расписание для планировщика. Но как составить эффективное расписание? Как оценить эффективность? Такими вопросами задаются в книге </w:t>
      </w:r>
      <w:proofErr w:type="spellStart"/>
      <w:r w:rsidRPr="00757043">
        <w:rPr>
          <w:rFonts w:ascii="Times New Roman" w:hAnsi="Times New Roman" w:cs="Times New Roman"/>
          <w:sz w:val="28"/>
          <w:szCs w:val="28"/>
        </w:rPr>
        <w:t>Конвея</w:t>
      </w:r>
      <w:proofErr w:type="spellEnd"/>
      <w:r w:rsidRPr="00757043">
        <w:rPr>
          <w:rFonts w:ascii="Times New Roman" w:hAnsi="Times New Roman" w:cs="Times New Roman"/>
          <w:sz w:val="28"/>
          <w:szCs w:val="28"/>
        </w:rPr>
        <w:t xml:space="preserve"> Р.В., Максвелла В.Л., Миллера Л.В. «Теория расписаний». Книга разбита на две части: для конечных работ и не конечных (системы массового обслуживания).  Большую важность в данном курсовом проекте составили эвристические  методы из первой части книги. Авторы подробно разбирают различные способы составления расписаний и их оценки. Методы из этой книги можно применять не только в параллельных вычислениях и во многих других дисциплинах. К примеру при разработке стратегии назначения, можно частично заимствовать идею авторов для организации производства, когда вещи которые требовали не много временных затрат на изготовление, производили вдали от склада. Можно сказать, что разрабатываемая стратегия назначения </w:t>
      </w:r>
      <w:proofErr w:type="gramStart"/>
      <w:r w:rsidRPr="00757043">
        <w:rPr>
          <w:rFonts w:ascii="Times New Roman" w:hAnsi="Times New Roman" w:cs="Times New Roman"/>
          <w:sz w:val="28"/>
          <w:szCs w:val="28"/>
        </w:rPr>
        <w:t>имеет актуальную роль</w:t>
      </w:r>
      <w:proofErr w:type="gramEnd"/>
      <w:r w:rsidRPr="00757043">
        <w:rPr>
          <w:rFonts w:ascii="Times New Roman" w:hAnsi="Times New Roman" w:cs="Times New Roman"/>
          <w:sz w:val="28"/>
          <w:szCs w:val="28"/>
        </w:rPr>
        <w:t xml:space="preserve"> и может применяться во многих других областях, не связанных с параллельными вычислениями.</w:t>
      </w: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Для моделирования кластера нужно задать структуру. Какие принципы построения кластера? Какого его устройство? Какие тенденции развития устрой</w:t>
      </w:r>
      <w:proofErr w:type="gramStart"/>
      <w:r w:rsidRPr="00757043">
        <w:rPr>
          <w:rFonts w:ascii="Times New Roman" w:hAnsi="Times New Roman" w:cs="Times New Roman"/>
          <w:sz w:val="28"/>
          <w:szCs w:val="28"/>
        </w:rPr>
        <w:t>ств кл</w:t>
      </w:r>
      <w:proofErr w:type="gramEnd"/>
      <w:r w:rsidRPr="00757043">
        <w:rPr>
          <w:rFonts w:ascii="Times New Roman" w:hAnsi="Times New Roman" w:cs="Times New Roman"/>
          <w:sz w:val="28"/>
          <w:szCs w:val="28"/>
        </w:rPr>
        <w:t xml:space="preserve">астера? Какие возникают сложности? Об этом можно узнать из работы </w:t>
      </w:r>
      <w:proofErr w:type="spellStart"/>
      <w:r w:rsidRPr="00757043">
        <w:rPr>
          <w:rFonts w:ascii="Times New Roman" w:hAnsi="Times New Roman" w:cs="Times New Roman"/>
          <w:sz w:val="28"/>
          <w:szCs w:val="28"/>
        </w:rPr>
        <w:t>Ладыгина</w:t>
      </w:r>
      <w:proofErr w:type="spellEnd"/>
      <w:r w:rsidRPr="00757043">
        <w:rPr>
          <w:rFonts w:ascii="Times New Roman" w:hAnsi="Times New Roman" w:cs="Times New Roman"/>
          <w:sz w:val="28"/>
          <w:szCs w:val="28"/>
        </w:rPr>
        <w:t xml:space="preserve"> </w:t>
      </w:r>
      <w:r w:rsidR="00365295">
        <w:rPr>
          <w:rFonts w:ascii="Times New Roman" w:hAnsi="Times New Roman" w:cs="Times New Roman"/>
          <w:sz w:val="28"/>
          <w:szCs w:val="28"/>
        </w:rPr>
        <w:t>И.И.,</w:t>
      </w:r>
      <w:r w:rsidRPr="00757043">
        <w:rPr>
          <w:rFonts w:ascii="Times New Roman" w:hAnsi="Times New Roman" w:cs="Times New Roman"/>
          <w:sz w:val="28"/>
          <w:szCs w:val="28"/>
        </w:rPr>
        <w:t xml:space="preserve"> Логинова А.В., Филатова А</w:t>
      </w:r>
      <w:r w:rsidR="00365295">
        <w:rPr>
          <w:rFonts w:ascii="Times New Roman" w:hAnsi="Times New Roman" w:cs="Times New Roman"/>
          <w:sz w:val="28"/>
          <w:szCs w:val="28"/>
        </w:rPr>
        <w:t>.В.,</w:t>
      </w:r>
      <w:r w:rsidR="00365295" w:rsidRPr="00365295">
        <w:rPr>
          <w:rFonts w:ascii="Times New Roman" w:hAnsi="Times New Roman" w:cs="Times New Roman"/>
          <w:sz w:val="28"/>
          <w:szCs w:val="28"/>
        </w:rPr>
        <w:t xml:space="preserve"> </w:t>
      </w:r>
      <w:r w:rsidRPr="00757043">
        <w:rPr>
          <w:rFonts w:ascii="Times New Roman" w:hAnsi="Times New Roman" w:cs="Times New Roman"/>
          <w:sz w:val="28"/>
          <w:szCs w:val="28"/>
        </w:rPr>
        <w:t xml:space="preserve">Янькова С.Г.  «Кластеры на многоядерных процессорах». В книге уделено огромное внимание кластеру НИУ МЭИ, поэтому можно взять структуру кластера схожего с кластером НИУ МЭИ. Некоторые детали можно упростить для наглядности, также у пользователей будет возможность легко произвести модификацию под кластер другой структуры. Подробно описано </w:t>
      </w:r>
      <w:r w:rsidRPr="00757043">
        <w:rPr>
          <w:rFonts w:ascii="Times New Roman" w:hAnsi="Times New Roman" w:cs="Times New Roman"/>
          <w:sz w:val="28"/>
          <w:szCs w:val="28"/>
        </w:rPr>
        <w:lastRenderedPageBreak/>
        <w:t xml:space="preserve">устройство узлов, с использованием современных процессоров фирмы </w:t>
      </w:r>
      <w:r w:rsidRPr="00757043">
        <w:rPr>
          <w:rFonts w:ascii="Times New Roman" w:hAnsi="Times New Roman" w:cs="Times New Roman"/>
          <w:sz w:val="28"/>
          <w:szCs w:val="28"/>
          <w:lang w:val="en-US"/>
        </w:rPr>
        <w:t>AMD</w:t>
      </w:r>
      <w:r w:rsidRPr="00757043">
        <w:rPr>
          <w:rFonts w:ascii="Times New Roman" w:hAnsi="Times New Roman" w:cs="Times New Roman"/>
          <w:sz w:val="28"/>
          <w:szCs w:val="28"/>
        </w:rPr>
        <w:t xml:space="preserve">, а также технологией </w:t>
      </w:r>
      <w:r w:rsidRPr="00757043">
        <w:rPr>
          <w:rFonts w:ascii="Times New Roman" w:hAnsi="Times New Roman" w:cs="Times New Roman"/>
          <w:sz w:val="28"/>
          <w:szCs w:val="28"/>
          <w:lang w:val="en-US"/>
        </w:rPr>
        <w:t>AMD</w:t>
      </w:r>
      <w:r w:rsidRPr="00757043">
        <w:rPr>
          <w:rFonts w:ascii="Times New Roman" w:hAnsi="Times New Roman" w:cs="Times New Roman"/>
          <w:sz w:val="28"/>
          <w:szCs w:val="28"/>
        </w:rPr>
        <w:t xml:space="preserve"> </w:t>
      </w:r>
      <w:proofErr w:type="spellStart"/>
      <w:r w:rsidRPr="00757043">
        <w:rPr>
          <w:rFonts w:ascii="Times New Roman" w:hAnsi="Times New Roman" w:cs="Times New Roman"/>
          <w:sz w:val="28"/>
          <w:szCs w:val="28"/>
          <w:lang w:val="en-US"/>
        </w:rPr>
        <w:t>HyperTransport</w:t>
      </w:r>
      <w:proofErr w:type="spellEnd"/>
      <w:r w:rsidRPr="00757043">
        <w:rPr>
          <w:rFonts w:ascii="Times New Roman" w:hAnsi="Times New Roman" w:cs="Times New Roman"/>
          <w:sz w:val="28"/>
          <w:szCs w:val="28"/>
        </w:rPr>
        <w:t xml:space="preserve">, позволяющей быстро производить передачу данных между процессорами в узле. Способы обмена данных между узлами, с помощью технологии </w:t>
      </w:r>
      <w:proofErr w:type="spellStart"/>
      <w:r w:rsidRPr="00757043">
        <w:rPr>
          <w:rFonts w:ascii="Times New Roman" w:hAnsi="Times New Roman" w:cs="Times New Roman"/>
          <w:sz w:val="28"/>
          <w:szCs w:val="28"/>
          <w:lang w:val="en-US"/>
        </w:rPr>
        <w:t>Infiniband</w:t>
      </w:r>
      <w:proofErr w:type="spellEnd"/>
      <w:r w:rsidRPr="00757043">
        <w:rPr>
          <w:rFonts w:ascii="Times New Roman" w:hAnsi="Times New Roman" w:cs="Times New Roman"/>
          <w:sz w:val="28"/>
          <w:szCs w:val="28"/>
        </w:rPr>
        <w:t xml:space="preserve">, возможность связи узлов с внешним миром, используя </w:t>
      </w:r>
      <w:r w:rsidRPr="00757043">
        <w:rPr>
          <w:rFonts w:ascii="Times New Roman" w:hAnsi="Times New Roman" w:cs="Times New Roman"/>
          <w:sz w:val="28"/>
          <w:szCs w:val="28"/>
          <w:lang w:val="en-US"/>
        </w:rPr>
        <w:t>Gigabit</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Ethernet</w:t>
      </w:r>
      <w:r w:rsidRPr="00757043">
        <w:rPr>
          <w:rFonts w:ascii="Times New Roman" w:hAnsi="Times New Roman" w:cs="Times New Roman"/>
          <w:sz w:val="28"/>
          <w:szCs w:val="28"/>
        </w:rPr>
        <w:t xml:space="preserve">. Распределение памяти по узлам, подробное описание процессора </w:t>
      </w:r>
      <w:r w:rsidRPr="00757043">
        <w:rPr>
          <w:rFonts w:ascii="Times New Roman" w:hAnsi="Times New Roman" w:cs="Times New Roman"/>
          <w:sz w:val="28"/>
          <w:szCs w:val="28"/>
          <w:lang w:val="en-US"/>
        </w:rPr>
        <w:t>AMD</w:t>
      </w:r>
      <w:r w:rsidRPr="00757043">
        <w:rPr>
          <w:rFonts w:ascii="Times New Roman" w:hAnsi="Times New Roman" w:cs="Times New Roman"/>
          <w:sz w:val="28"/>
          <w:szCs w:val="28"/>
        </w:rPr>
        <w:t xml:space="preserve"> и обмен данных между ядрами в нем, все это тоже можно узнать их этой книги. </w:t>
      </w:r>
    </w:p>
    <w:p w:rsidR="00757043" w:rsidRPr="00757043" w:rsidRDefault="00757043" w:rsidP="00757043">
      <w:pPr>
        <w:spacing w:after="0" w:line="240" w:lineRule="auto"/>
        <w:ind w:firstLine="851"/>
        <w:jc w:val="both"/>
        <w:rPr>
          <w:rFonts w:ascii="Times New Roman" w:eastAsia="Calibri" w:hAnsi="Times New Roman" w:cs="Times New Roman"/>
          <w:sz w:val="28"/>
          <w:szCs w:val="28"/>
        </w:rPr>
      </w:pPr>
      <w:r w:rsidRPr="00757043">
        <w:rPr>
          <w:rFonts w:ascii="Times New Roman" w:hAnsi="Times New Roman" w:cs="Times New Roman"/>
          <w:sz w:val="28"/>
          <w:szCs w:val="28"/>
        </w:rPr>
        <w:t xml:space="preserve">Для моделирования кластера нужно выбрать задачу, с практическим применением, для которой мы хотим провести моделирование. Какие задачи можно решать, используя параллельные вычисления? Какая должна быть структура задачи? Какие задачи эффективно решать, с использование параллельных вычислений? С практическим применением параллельных вычислений можно подробно столкнуться в книге </w:t>
      </w:r>
      <w:proofErr w:type="spellStart"/>
      <w:r w:rsidRPr="00757043">
        <w:rPr>
          <w:rFonts w:ascii="Times New Roman" w:hAnsi="Times New Roman" w:cs="Times New Roman"/>
          <w:bCs/>
          <w:sz w:val="28"/>
          <w:szCs w:val="28"/>
        </w:rPr>
        <w:t>Гергель</w:t>
      </w:r>
      <w:proofErr w:type="spellEnd"/>
      <w:r w:rsidRPr="00757043">
        <w:rPr>
          <w:rFonts w:ascii="Times New Roman" w:eastAsia="Calibri" w:hAnsi="Times New Roman" w:cs="Times New Roman"/>
          <w:bCs/>
          <w:sz w:val="28"/>
          <w:szCs w:val="28"/>
        </w:rPr>
        <w:t xml:space="preserve"> В. П. «</w:t>
      </w:r>
      <w:r w:rsidRPr="00757043">
        <w:rPr>
          <w:rFonts w:ascii="Times New Roman" w:eastAsia="Calibri" w:hAnsi="Times New Roman" w:cs="Times New Roman"/>
          <w:sz w:val="28"/>
          <w:szCs w:val="28"/>
        </w:rPr>
        <w:t>Теория и практика параллельных вычислений». В наше время, практических во многих  прикладных задачах приходится иметь дело с системами линейных алгебраических уравнений (СЛАУ). Множество сложных задач, к примеру, решение дифференциальных уравнений, можно свести к СЛАУ. Некоторые СЛАУ могут иметь огромную размерность и без использования параллельных вычислений могут быть не решены, к примеру, при решении в отведенное время. Автор обращает внимание читателя на важность примеров решение СЛАУ, очень подробно разбирает эффективность, ускорение, сложность, возможности распараллеливания, а также результат экспериментов. К примеру, автор приводит таблицу эксперимента, в которой ускорение при решении СЛАУ, всем известного метода Гаусса, приблизительно равно 5-ти, с использованием 8-ми процессоров и размерностью системы 3000. Стоит отметить, что при малой размерности и большом количестве процессоров ускорение становится меньше единицы, что указывает о неэффективности применения параллельных вычислений, в таких ситуациях. В книге разобрано еще множество методов для решения различных прикладных задач, что говорит о широких возможностях применения параллельных вычислений. Руководствуясь данной книгой можно подобрать задачу, которую позволяла пользователю моделировать решение СЛАУ.</w:t>
      </w:r>
    </w:p>
    <w:p w:rsidR="00757043" w:rsidRPr="00757043" w:rsidRDefault="00757043" w:rsidP="00757043">
      <w:pPr>
        <w:spacing w:after="0" w:line="240" w:lineRule="auto"/>
        <w:ind w:firstLine="708"/>
        <w:jc w:val="both"/>
        <w:rPr>
          <w:rFonts w:ascii="Times New Roman" w:hAnsi="Times New Roman" w:cs="Times New Roman"/>
          <w:iCs/>
          <w:sz w:val="28"/>
          <w:szCs w:val="28"/>
        </w:rPr>
      </w:pPr>
      <w:r w:rsidRPr="00757043">
        <w:rPr>
          <w:rFonts w:ascii="Times New Roman" w:hAnsi="Times New Roman" w:cs="Times New Roman"/>
          <w:sz w:val="28"/>
          <w:szCs w:val="28"/>
        </w:rPr>
        <w:t xml:space="preserve">Также стоит отметить документацию </w:t>
      </w:r>
      <w:r w:rsidRPr="00757043">
        <w:rPr>
          <w:rFonts w:ascii="Times New Roman" w:hAnsi="Times New Roman" w:cs="Times New Roman"/>
          <w:iCs/>
          <w:sz w:val="28"/>
          <w:szCs w:val="28"/>
          <w:lang w:val="en-US"/>
        </w:rPr>
        <w:t>Parallel</w:t>
      </w:r>
      <w:r w:rsidRPr="00757043">
        <w:rPr>
          <w:rFonts w:ascii="Times New Roman" w:hAnsi="Times New Roman" w:cs="Times New Roman"/>
          <w:iCs/>
          <w:sz w:val="28"/>
          <w:szCs w:val="28"/>
        </w:rPr>
        <w:t xml:space="preserve"> </w:t>
      </w:r>
      <w:r w:rsidRPr="00757043">
        <w:rPr>
          <w:rFonts w:ascii="Times New Roman" w:hAnsi="Times New Roman" w:cs="Times New Roman"/>
          <w:iCs/>
          <w:sz w:val="28"/>
          <w:szCs w:val="28"/>
          <w:lang w:val="en-US"/>
        </w:rPr>
        <w:t>Computing</w:t>
      </w:r>
      <w:r w:rsidRPr="00757043">
        <w:rPr>
          <w:rFonts w:ascii="Times New Roman" w:hAnsi="Times New Roman" w:cs="Times New Roman"/>
          <w:iCs/>
          <w:sz w:val="28"/>
          <w:szCs w:val="28"/>
        </w:rPr>
        <w:t xml:space="preserve"> </w:t>
      </w:r>
      <w:r w:rsidRPr="00757043">
        <w:rPr>
          <w:rFonts w:ascii="Times New Roman" w:hAnsi="Times New Roman" w:cs="Times New Roman"/>
          <w:iCs/>
          <w:sz w:val="28"/>
          <w:szCs w:val="28"/>
          <w:lang w:val="en-US"/>
        </w:rPr>
        <w:t>Toolbox</w:t>
      </w:r>
      <w:r w:rsidRPr="00757043">
        <w:rPr>
          <w:rFonts w:ascii="Times New Roman" w:hAnsi="Times New Roman" w:cs="Times New Roman"/>
          <w:iCs/>
          <w:sz w:val="28"/>
          <w:szCs w:val="28"/>
        </w:rPr>
        <w:t xml:space="preserve">™ </w:t>
      </w:r>
      <w:r w:rsidRPr="00757043">
        <w:rPr>
          <w:rFonts w:ascii="Times New Roman" w:hAnsi="Times New Roman" w:cs="Times New Roman"/>
          <w:iCs/>
          <w:sz w:val="28"/>
          <w:szCs w:val="28"/>
          <w:lang w:val="en-US"/>
        </w:rPr>
        <w:t>User</w:t>
      </w:r>
      <w:r w:rsidRPr="00757043">
        <w:rPr>
          <w:rFonts w:ascii="Times New Roman" w:hAnsi="Times New Roman" w:cs="Times New Roman"/>
          <w:iCs/>
          <w:sz w:val="28"/>
          <w:szCs w:val="28"/>
        </w:rPr>
        <w:t>’</w:t>
      </w:r>
      <w:r w:rsidRPr="00757043">
        <w:rPr>
          <w:rFonts w:ascii="Times New Roman" w:hAnsi="Times New Roman" w:cs="Times New Roman"/>
          <w:iCs/>
          <w:sz w:val="28"/>
          <w:szCs w:val="28"/>
          <w:lang w:val="en-US"/>
        </w:rPr>
        <w:t>s</w:t>
      </w:r>
      <w:r w:rsidRPr="00757043">
        <w:rPr>
          <w:rFonts w:ascii="Times New Roman" w:hAnsi="Times New Roman" w:cs="Times New Roman"/>
          <w:iCs/>
          <w:sz w:val="28"/>
          <w:szCs w:val="28"/>
        </w:rPr>
        <w:t xml:space="preserve"> </w:t>
      </w:r>
      <w:r w:rsidRPr="00757043">
        <w:rPr>
          <w:rFonts w:ascii="Times New Roman" w:hAnsi="Times New Roman" w:cs="Times New Roman"/>
          <w:iCs/>
          <w:sz w:val="28"/>
          <w:szCs w:val="28"/>
          <w:lang w:val="en-US"/>
        </w:rPr>
        <w:t>Guide</w:t>
      </w:r>
      <w:r w:rsidRPr="00757043">
        <w:rPr>
          <w:rFonts w:ascii="Times New Roman" w:hAnsi="Times New Roman" w:cs="Times New Roman"/>
          <w:iCs/>
          <w:sz w:val="28"/>
          <w:szCs w:val="28"/>
        </w:rPr>
        <w:t xml:space="preserve"> </w:t>
      </w:r>
      <w:r w:rsidRPr="00757043">
        <w:rPr>
          <w:rFonts w:ascii="Times New Roman" w:hAnsi="Times New Roman" w:cs="Times New Roman"/>
          <w:iCs/>
          <w:sz w:val="28"/>
          <w:szCs w:val="28"/>
          <w:lang w:val="en-US"/>
        </w:rPr>
        <w:t>R</w:t>
      </w:r>
      <w:r w:rsidRPr="00757043">
        <w:rPr>
          <w:rFonts w:ascii="Times New Roman" w:hAnsi="Times New Roman" w:cs="Times New Roman"/>
          <w:iCs/>
          <w:sz w:val="28"/>
          <w:szCs w:val="28"/>
        </w:rPr>
        <w:t>2013</w:t>
      </w:r>
      <w:r w:rsidRPr="00757043">
        <w:rPr>
          <w:rFonts w:ascii="Times New Roman" w:hAnsi="Times New Roman" w:cs="Times New Roman"/>
          <w:iCs/>
          <w:sz w:val="28"/>
          <w:szCs w:val="28"/>
          <w:lang w:val="en-US"/>
        </w:rPr>
        <w:t>b</w:t>
      </w:r>
      <w:r w:rsidRPr="00757043">
        <w:rPr>
          <w:rFonts w:ascii="Times New Roman" w:hAnsi="Times New Roman" w:cs="Times New Roman"/>
          <w:iCs/>
          <w:sz w:val="28"/>
          <w:szCs w:val="28"/>
        </w:rPr>
        <w:t xml:space="preserve">, которая позволяет пользователям мощного продукта </w:t>
      </w:r>
      <w:r w:rsidRPr="00757043">
        <w:rPr>
          <w:rFonts w:ascii="Times New Roman" w:hAnsi="Times New Roman" w:cs="Times New Roman"/>
          <w:iCs/>
          <w:sz w:val="28"/>
          <w:szCs w:val="28"/>
          <w:lang w:val="en-US"/>
        </w:rPr>
        <w:t>MATLAB</w:t>
      </w:r>
      <w:r w:rsidRPr="00757043">
        <w:rPr>
          <w:rFonts w:ascii="Times New Roman" w:hAnsi="Times New Roman" w:cs="Times New Roman"/>
          <w:iCs/>
          <w:sz w:val="28"/>
          <w:szCs w:val="28"/>
        </w:rPr>
        <w:t xml:space="preserve"> решать тяжелые математические задачи на многоядерных компьютерах, кластерах, графических ускорителях. Кроме решения, позволяет проводить моделирование с использованием </w:t>
      </w:r>
      <w:proofErr w:type="spellStart"/>
      <w:r w:rsidRPr="00757043">
        <w:rPr>
          <w:rFonts w:ascii="Times New Roman" w:hAnsi="Times New Roman" w:cs="Times New Roman"/>
          <w:iCs/>
          <w:sz w:val="28"/>
          <w:szCs w:val="28"/>
          <w:lang w:val="en-US"/>
        </w:rPr>
        <w:t>Simulink</w:t>
      </w:r>
      <w:proofErr w:type="spellEnd"/>
      <w:r w:rsidRPr="00757043">
        <w:rPr>
          <w:rFonts w:ascii="Times New Roman" w:hAnsi="Times New Roman" w:cs="Times New Roman"/>
          <w:iCs/>
          <w:sz w:val="28"/>
          <w:szCs w:val="28"/>
        </w:rPr>
        <w:t xml:space="preserve">, что заметно ускоряет работу со сложными моделями. Большое внимание уделено обмену данных при параллельных вычислениях, командам </w:t>
      </w:r>
      <w:proofErr w:type="spellStart"/>
      <w:r w:rsidRPr="00757043">
        <w:rPr>
          <w:rFonts w:ascii="Times New Roman" w:hAnsi="Times New Roman" w:cs="Times New Roman"/>
          <w:iCs/>
          <w:sz w:val="28"/>
          <w:szCs w:val="28"/>
          <w:lang w:val="en-US"/>
        </w:rPr>
        <w:t>parfor</w:t>
      </w:r>
      <w:proofErr w:type="spellEnd"/>
      <w:r w:rsidRPr="00757043">
        <w:rPr>
          <w:rFonts w:ascii="Times New Roman" w:hAnsi="Times New Roman" w:cs="Times New Roman"/>
          <w:iCs/>
          <w:sz w:val="28"/>
          <w:szCs w:val="28"/>
        </w:rPr>
        <w:t xml:space="preserve"> (цикл </w:t>
      </w:r>
      <w:r w:rsidRPr="00757043">
        <w:rPr>
          <w:rFonts w:ascii="Times New Roman" w:hAnsi="Times New Roman" w:cs="Times New Roman"/>
          <w:iCs/>
          <w:sz w:val="28"/>
          <w:szCs w:val="28"/>
          <w:lang w:val="en-US"/>
        </w:rPr>
        <w:t>for</w:t>
      </w:r>
      <w:r w:rsidRPr="00757043">
        <w:rPr>
          <w:rFonts w:ascii="Times New Roman" w:hAnsi="Times New Roman" w:cs="Times New Roman"/>
          <w:iCs/>
          <w:sz w:val="28"/>
          <w:szCs w:val="28"/>
        </w:rPr>
        <w:t xml:space="preserve"> разбивается на части и выполняется параллельно на вычислителях) и </w:t>
      </w:r>
      <w:proofErr w:type="spellStart"/>
      <w:r w:rsidRPr="00757043">
        <w:rPr>
          <w:rFonts w:ascii="Times New Roman" w:hAnsi="Times New Roman" w:cs="Times New Roman"/>
          <w:iCs/>
          <w:sz w:val="28"/>
          <w:szCs w:val="28"/>
          <w:lang w:val="en-US"/>
        </w:rPr>
        <w:t>smdp</w:t>
      </w:r>
      <w:proofErr w:type="spellEnd"/>
      <w:r w:rsidRPr="00757043">
        <w:rPr>
          <w:rFonts w:ascii="Times New Roman" w:hAnsi="Times New Roman" w:cs="Times New Roman"/>
          <w:iCs/>
          <w:sz w:val="28"/>
          <w:szCs w:val="28"/>
        </w:rPr>
        <w:t xml:space="preserve"> (позволяет выполнить блок кода параллельно на вычислителях). Огромную работу пользователя, забирает на себя планировщик, что позволяет использовать продукт легко. Читая документацию, можно увидеть моменты приоткрывающие работу планировщика, и применить их </w:t>
      </w:r>
      <w:proofErr w:type="gramStart"/>
      <w:r w:rsidRPr="00757043">
        <w:rPr>
          <w:rFonts w:ascii="Times New Roman" w:hAnsi="Times New Roman" w:cs="Times New Roman"/>
          <w:iCs/>
          <w:sz w:val="28"/>
          <w:szCs w:val="28"/>
        </w:rPr>
        <w:t>в</w:t>
      </w:r>
      <w:proofErr w:type="gramEnd"/>
      <w:r w:rsidRPr="00757043">
        <w:rPr>
          <w:rFonts w:ascii="Times New Roman" w:hAnsi="Times New Roman" w:cs="Times New Roman"/>
          <w:iCs/>
          <w:sz w:val="28"/>
          <w:szCs w:val="28"/>
        </w:rPr>
        <w:t xml:space="preserve"> курсовой. К </w:t>
      </w:r>
      <w:proofErr w:type="gramStart"/>
      <w:r w:rsidRPr="00757043">
        <w:rPr>
          <w:rFonts w:ascii="Times New Roman" w:hAnsi="Times New Roman" w:cs="Times New Roman"/>
          <w:iCs/>
          <w:sz w:val="28"/>
          <w:szCs w:val="28"/>
        </w:rPr>
        <w:t>примеру</w:t>
      </w:r>
      <w:proofErr w:type="gramEnd"/>
      <w:r w:rsidRPr="00757043">
        <w:rPr>
          <w:rFonts w:ascii="Times New Roman" w:hAnsi="Times New Roman" w:cs="Times New Roman"/>
          <w:iCs/>
          <w:sz w:val="28"/>
          <w:szCs w:val="28"/>
        </w:rPr>
        <w:t xml:space="preserve"> имитационное моделирование по событиям. Ко всем плюсам у продукта есть и минусы, одним из самых главных минусов это ограничение на количество вычислителей, прозрачность кода, невозможность задавать количество </w:t>
      </w:r>
      <w:r w:rsidRPr="00757043">
        <w:rPr>
          <w:rFonts w:ascii="Times New Roman" w:hAnsi="Times New Roman" w:cs="Times New Roman"/>
          <w:iCs/>
          <w:sz w:val="28"/>
          <w:szCs w:val="28"/>
          <w:lang w:val="en-US"/>
        </w:rPr>
        <w:t>for</w:t>
      </w:r>
      <w:r w:rsidRPr="00757043">
        <w:rPr>
          <w:rFonts w:ascii="Times New Roman" w:hAnsi="Times New Roman" w:cs="Times New Roman"/>
          <w:iCs/>
          <w:sz w:val="28"/>
          <w:szCs w:val="28"/>
        </w:rPr>
        <w:t>-</w:t>
      </w:r>
      <w:r w:rsidRPr="00757043">
        <w:rPr>
          <w:rFonts w:ascii="Times New Roman" w:hAnsi="Times New Roman" w:cs="Times New Roman"/>
          <w:iCs/>
          <w:sz w:val="28"/>
          <w:szCs w:val="28"/>
          <w:lang w:val="en-US"/>
        </w:rPr>
        <w:t>loops</w:t>
      </w:r>
      <w:r w:rsidRPr="00757043">
        <w:rPr>
          <w:rFonts w:ascii="Times New Roman" w:hAnsi="Times New Roman" w:cs="Times New Roman"/>
          <w:iCs/>
          <w:sz w:val="28"/>
          <w:szCs w:val="28"/>
        </w:rPr>
        <w:t xml:space="preserve"> функцией и т. д. Для некоторых людей цена продукта, тоже может быть существенным недостатком. Постоянные обновления, высокая цена продукта, говорят о важности применения параллельных вычислений.</w:t>
      </w:r>
    </w:p>
    <w:p w:rsidR="00757043" w:rsidRPr="00757043" w:rsidRDefault="00757043" w:rsidP="00757043">
      <w:pPr>
        <w:spacing w:after="0" w:line="240" w:lineRule="auto"/>
        <w:ind w:firstLine="708"/>
        <w:jc w:val="both"/>
        <w:rPr>
          <w:rFonts w:ascii="Times New Roman" w:hAnsi="Times New Roman" w:cs="Times New Roman"/>
          <w:sz w:val="28"/>
          <w:szCs w:val="28"/>
        </w:rPr>
      </w:pPr>
      <w:r w:rsidRPr="00757043">
        <w:rPr>
          <w:rFonts w:ascii="Times New Roman" w:hAnsi="Times New Roman" w:cs="Times New Roman"/>
          <w:iCs/>
          <w:sz w:val="28"/>
          <w:szCs w:val="28"/>
        </w:rPr>
        <w:lastRenderedPageBreak/>
        <w:t xml:space="preserve">На сайте  </w:t>
      </w:r>
      <w:r w:rsidRPr="00757043">
        <w:rPr>
          <w:rFonts w:ascii="Times New Roman" w:hAnsi="Times New Roman" w:cs="Times New Roman"/>
          <w:color w:val="0000FF"/>
          <w:spacing w:val="6"/>
          <w:sz w:val="28"/>
          <w:szCs w:val="28"/>
          <w:u w:val="single"/>
          <w:lang w:val="en-US"/>
        </w:rPr>
        <w:t>www</w:t>
      </w:r>
      <w:r w:rsidRPr="00757043">
        <w:rPr>
          <w:rFonts w:ascii="Times New Roman" w:hAnsi="Times New Roman" w:cs="Times New Roman"/>
          <w:color w:val="0000FF"/>
          <w:spacing w:val="6"/>
          <w:sz w:val="28"/>
          <w:szCs w:val="28"/>
          <w:u w:val="single"/>
        </w:rPr>
        <w:t>.</w:t>
      </w:r>
      <w:r w:rsidRPr="00757043">
        <w:rPr>
          <w:rFonts w:ascii="Times New Roman" w:hAnsi="Times New Roman" w:cs="Times New Roman"/>
          <w:color w:val="0000FF"/>
          <w:spacing w:val="6"/>
          <w:sz w:val="28"/>
          <w:szCs w:val="28"/>
          <w:u w:val="single"/>
          <w:lang w:val="en-US"/>
        </w:rPr>
        <w:t>parallel</w:t>
      </w:r>
      <w:r w:rsidRPr="00757043">
        <w:rPr>
          <w:rFonts w:ascii="Times New Roman" w:hAnsi="Times New Roman" w:cs="Times New Roman"/>
          <w:color w:val="0000FF"/>
          <w:spacing w:val="6"/>
          <w:sz w:val="28"/>
          <w:szCs w:val="28"/>
          <w:u w:val="single"/>
        </w:rPr>
        <w:t>.</w:t>
      </w:r>
      <w:proofErr w:type="spellStart"/>
      <w:r w:rsidRPr="00757043">
        <w:rPr>
          <w:rFonts w:ascii="Times New Roman" w:hAnsi="Times New Roman" w:cs="Times New Roman"/>
          <w:color w:val="0000FF"/>
          <w:spacing w:val="6"/>
          <w:sz w:val="28"/>
          <w:szCs w:val="28"/>
          <w:u w:val="single"/>
          <w:lang w:val="en-US"/>
        </w:rPr>
        <w:t>ru</w:t>
      </w:r>
      <w:proofErr w:type="spellEnd"/>
      <w:r w:rsidRPr="00757043">
        <w:rPr>
          <w:rFonts w:ascii="Times New Roman" w:hAnsi="Times New Roman" w:cs="Times New Roman"/>
          <w:sz w:val="28"/>
          <w:szCs w:val="28"/>
        </w:rPr>
        <w:t xml:space="preserve"> можно всегда узнать последние новости в области параллельных вычислений. Всю информацию о новых достижениях, предстоящих мероприятиях, областях применения можно узнать, зайдя на сайт. Также на сайте присутствует форум, с более чем 4000 тем, что позволяет общаться на темы связанные с параллельными вычислениями. Кроме того на сайте имеется новостная подписка. С данного сайта можно использовать информацию о последних применениях параллельных вычислений. </w:t>
      </w:r>
    </w:p>
    <w:p w:rsidR="00757043" w:rsidRPr="00757043" w:rsidRDefault="00757043" w:rsidP="00757043">
      <w:pPr>
        <w:spacing w:after="0" w:line="240" w:lineRule="auto"/>
        <w:ind w:firstLine="708"/>
        <w:jc w:val="both"/>
        <w:rPr>
          <w:rFonts w:ascii="Times New Roman" w:hAnsi="Times New Roman" w:cs="Times New Roman"/>
          <w:sz w:val="28"/>
          <w:szCs w:val="28"/>
        </w:rPr>
      </w:pPr>
      <w:r w:rsidRPr="00757043">
        <w:rPr>
          <w:rFonts w:ascii="Times New Roman" w:hAnsi="Times New Roman" w:cs="Times New Roman"/>
          <w:sz w:val="28"/>
          <w:szCs w:val="28"/>
        </w:rPr>
        <w:t xml:space="preserve">Для написания программы нужен удобный, понятный, привлекательный интерфейс.  Многие пользователи могут отказаться работать с продуктом, имеющим плохой интерфейс.  Так как среда разработки </w:t>
      </w:r>
      <w:r w:rsidRPr="00757043">
        <w:rPr>
          <w:rFonts w:ascii="Times New Roman" w:hAnsi="Times New Roman" w:cs="Times New Roman"/>
          <w:sz w:val="28"/>
          <w:szCs w:val="28"/>
          <w:lang w:val="en-US"/>
        </w:rPr>
        <w:t>Microsoft</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Visual</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Studio</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Community</w:t>
      </w:r>
      <w:r w:rsidRPr="00757043">
        <w:rPr>
          <w:rFonts w:ascii="Times New Roman" w:hAnsi="Times New Roman" w:cs="Times New Roman"/>
          <w:sz w:val="28"/>
          <w:szCs w:val="28"/>
        </w:rPr>
        <w:t xml:space="preserve"> 2015 и язык </w:t>
      </w:r>
      <w:r w:rsidRPr="00757043">
        <w:rPr>
          <w:rFonts w:ascii="Times New Roman" w:hAnsi="Times New Roman" w:cs="Times New Roman"/>
          <w:sz w:val="28"/>
          <w:szCs w:val="28"/>
          <w:lang w:val="en-US"/>
        </w:rPr>
        <w:t>C</w:t>
      </w:r>
      <w:r w:rsidRPr="00757043">
        <w:rPr>
          <w:rFonts w:ascii="Times New Roman" w:hAnsi="Times New Roman" w:cs="Times New Roman"/>
          <w:sz w:val="28"/>
          <w:szCs w:val="28"/>
        </w:rPr>
        <w:t xml:space="preserve">#, то книга </w:t>
      </w:r>
      <w:proofErr w:type="spellStart"/>
      <w:r w:rsidRPr="00757043">
        <w:rPr>
          <w:rFonts w:ascii="Times New Roman" w:hAnsi="Times New Roman" w:cs="Times New Roman"/>
          <w:sz w:val="28"/>
          <w:szCs w:val="28"/>
        </w:rPr>
        <w:t>Гербердта</w:t>
      </w:r>
      <w:proofErr w:type="spellEnd"/>
      <w:r w:rsidRPr="00757043">
        <w:rPr>
          <w:rFonts w:ascii="Times New Roman" w:hAnsi="Times New Roman" w:cs="Times New Roman"/>
          <w:sz w:val="28"/>
          <w:szCs w:val="28"/>
        </w:rPr>
        <w:t xml:space="preserve"> </w:t>
      </w:r>
      <w:proofErr w:type="spellStart"/>
      <w:r w:rsidRPr="00757043">
        <w:rPr>
          <w:rFonts w:ascii="Times New Roman" w:hAnsi="Times New Roman" w:cs="Times New Roman"/>
          <w:sz w:val="28"/>
          <w:szCs w:val="28"/>
        </w:rPr>
        <w:t>Шилдта</w:t>
      </w:r>
      <w:proofErr w:type="spellEnd"/>
      <w:r w:rsidRPr="00757043">
        <w:rPr>
          <w:rFonts w:ascii="Times New Roman" w:hAnsi="Times New Roman" w:cs="Times New Roman"/>
          <w:sz w:val="28"/>
          <w:szCs w:val="28"/>
        </w:rPr>
        <w:t xml:space="preserve">  «С# 4.0 Полное руководство», является незаменимым справочником для людей, которые работают с .</w:t>
      </w:r>
      <w:r w:rsidRPr="00757043">
        <w:rPr>
          <w:rFonts w:ascii="Times New Roman" w:hAnsi="Times New Roman" w:cs="Times New Roman"/>
          <w:sz w:val="28"/>
          <w:szCs w:val="28"/>
          <w:lang w:val="en-US"/>
        </w:rPr>
        <w:t>Net</w:t>
      </w:r>
      <w:r w:rsidRPr="00757043">
        <w:rPr>
          <w:rFonts w:ascii="Times New Roman" w:hAnsi="Times New Roman" w:cs="Times New Roman"/>
          <w:sz w:val="28"/>
          <w:szCs w:val="28"/>
        </w:rPr>
        <w:t xml:space="preserve"> технологиями. Исходя из этой книги, выбор технологии создания интерфейса нужно сделать из </w:t>
      </w:r>
      <w:r w:rsidRPr="00757043">
        <w:rPr>
          <w:rFonts w:ascii="Times New Roman" w:hAnsi="Times New Roman" w:cs="Times New Roman"/>
          <w:sz w:val="28"/>
          <w:szCs w:val="28"/>
          <w:lang w:val="en-US"/>
        </w:rPr>
        <w:t>Silverlight</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XAML</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WPF</w:t>
      </w:r>
      <w:r w:rsidRPr="00757043">
        <w:rPr>
          <w:rFonts w:ascii="Times New Roman" w:hAnsi="Times New Roman" w:cs="Times New Roman"/>
          <w:sz w:val="28"/>
          <w:szCs w:val="28"/>
        </w:rPr>
        <w:t xml:space="preserve"> и </w:t>
      </w:r>
      <w:r w:rsidRPr="00757043">
        <w:rPr>
          <w:rFonts w:ascii="Times New Roman" w:hAnsi="Times New Roman" w:cs="Times New Roman"/>
          <w:sz w:val="28"/>
          <w:szCs w:val="28"/>
          <w:lang w:val="en-US"/>
        </w:rPr>
        <w:t>Windows</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Form</w:t>
      </w:r>
      <w:r w:rsidRPr="00757043">
        <w:rPr>
          <w:rFonts w:ascii="Times New Roman" w:hAnsi="Times New Roman" w:cs="Times New Roman"/>
          <w:sz w:val="28"/>
          <w:szCs w:val="28"/>
        </w:rPr>
        <w:t xml:space="preserve">. Для данной курсовой работы практичнее будет выбрать использование </w:t>
      </w:r>
      <w:r w:rsidRPr="00757043">
        <w:rPr>
          <w:rFonts w:ascii="Times New Roman" w:hAnsi="Times New Roman" w:cs="Times New Roman"/>
          <w:sz w:val="28"/>
          <w:szCs w:val="28"/>
          <w:lang w:val="en-US"/>
        </w:rPr>
        <w:t>Windows</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Form</w:t>
      </w:r>
      <w:r w:rsidRPr="00757043">
        <w:rPr>
          <w:rFonts w:ascii="Times New Roman" w:hAnsi="Times New Roman" w:cs="Times New Roman"/>
          <w:sz w:val="28"/>
          <w:szCs w:val="28"/>
        </w:rPr>
        <w:t xml:space="preserve">,  так как интерфейс простой, а также программа с использованием этой технологии будет работать на компьютерах </w:t>
      </w:r>
      <w:r w:rsidRPr="00757043">
        <w:rPr>
          <w:rFonts w:ascii="Times New Roman" w:hAnsi="Times New Roman" w:cs="Times New Roman"/>
          <w:sz w:val="28"/>
          <w:szCs w:val="28"/>
          <w:lang w:val="en-US"/>
        </w:rPr>
        <w:t>c</w:t>
      </w:r>
      <w:r w:rsidRPr="00757043">
        <w:rPr>
          <w:rFonts w:ascii="Times New Roman" w:hAnsi="Times New Roman" w:cs="Times New Roman"/>
          <w:sz w:val="28"/>
          <w:szCs w:val="28"/>
        </w:rPr>
        <w:t xml:space="preserve"> ОС, начиная с </w:t>
      </w:r>
      <w:r w:rsidRPr="00757043">
        <w:rPr>
          <w:rFonts w:ascii="Times New Roman" w:hAnsi="Times New Roman" w:cs="Times New Roman"/>
          <w:sz w:val="28"/>
          <w:szCs w:val="28"/>
          <w:lang w:val="en-US"/>
        </w:rPr>
        <w:t>XP</w:t>
      </w:r>
      <w:r w:rsidRPr="00757043">
        <w:rPr>
          <w:rFonts w:ascii="Times New Roman" w:hAnsi="Times New Roman" w:cs="Times New Roman"/>
          <w:sz w:val="28"/>
          <w:szCs w:val="28"/>
        </w:rPr>
        <w:t xml:space="preserve">. Минусы </w:t>
      </w:r>
      <w:r w:rsidRPr="00757043">
        <w:rPr>
          <w:rFonts w:ascii="Times New Roman" w:hAnsi="Times New Roman" w:cs="Times New Roman"/>
          <w:sz w:val="28"/>
          <w:szCs w:val="28"/>
          <w:lang w:val="en-US"/>
        </w:rPr>
        <w:t>Windows</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Form</w:t>
      </w:r>
      <w:r w:rsidRPr="00757043">
        <w:rPr>
          <w:rFonts w:ascii="Times New Roman" w:hAnsi="Times New Roman" w:cs="Times New Roman"/>
          <w:sz w:val="28"/>
          <w:szCs w:val="28"/>
        </w:rPr>
        <w:t xml:space="preserve"> будут заключаться в трудоемкости </w:t>
      </w:r>
      <w:proofErr w:type="spellStart"/>
      <w:r w:rsidRPr="00757043">
        <w:rPr>
          <w:rFonts w:ascii="Times New Roman" w:hAnsi="Times New Roman" w:cs="Times New Roman"/>
          <w:sz w:val="28"/>
          <w:szCs w:val="28"/>
        </w:rPr>
        <w:t>портирования</w:t>
      </w:r>
      <w:proofErr w:type="spellEnd"/>
      <w:r w:rsidRPr="00757043">
        <w:rPr>
          <w:rFonts w:ascii="Times New Roman" w:hAnsi="Times New Roman" w:cs="Times New Roman"/>
          <w:sz w:val="28"/>
          <w:szCs w:val="28"/>
        </w:rPr>
        <w:t xml:space="preserve"> на другие устройства, данной программы, а также в сложности создания динамических интерфейсов.</w:t>
      </w:r>
    </w:p>
    <w:p w:rsidR="00757043" w:rsidRPr="00757043" w:rsidRDefault="00757043" w:rsidP="00757043">
      <w:pPr>
        <w:spacing w:line="240" w:lineRule="auto"/>
        <w:ind w:firstLine="708"/>
        <w:jc w:val="both"/>
        <w:rPr>
          <w:rFonts w:ascii="Times New Roman" w:hAnsi="Times New Roman" w:cs="Times New Roman"/>
          <w:sz w:val="28"/>
          <w:szCs w:val="28"/>
        </w:rPr>
      </w:pPr>
      <w:r w:rsidRPr="00757043">
        <w:rPr>
          <w:rFonts w:ascii="Times New Roman" w:hAnsi="Times New Roman" w:cs="Times New Roman"/>
          <w:sz w:val="28"/>
          <w:szCs w:val="28"/>
        </w:rPr>
        <w:t>Из всех приведенных выше источников, можно сделать вывод о высокой ценности параллельных вычислительных систем с использованием кластера и необходимости их моделирования. Многие авторы, во всех приведенных источниках частично касаются данной проблемы, но нигде она не до</w:t>
      </w:r>
      <w:r w:rsidR="00365295">
        <w:rPr>
          <w:rFonts w:ascii="Times New Roman" w:hAnsi="Times New Roman" w:cs="Times New Roman"/>
          <w:sz w:val="28"/>
          <w:szCs w:val="28"/>
        </w:rPr>
        <w:t>ведена до конца.</w:t>
      </w:r>
      <w:r w:rsidRPr="00757043">
        <w:rPr>
          <w:rFonts w:ascii="Times New Roman" w:hAnsi="Times New Roman" w:cs="Times New Roman"/>
          <w:sz w:val="28"/>
          <w:szCs w:val="28"/>
        </w:rPr>
        <w:t xml:space="preserve"> </w:t>
      </w:r>
    </w:p>
    <w:p w:rsidR="00757043" w:rsidRPr="00365295" w:rsidRDefault="00365295" w:rsidP="00365295">
      <w:pPr>
        <w:jc w:val="center"/>
        <w:rPr>
          <w:rFonts w:ascii="Times New Roman" w:hAnsi="Times New Roman" w:cs="Times New Roman"/>
          <w:b/>
          <w:sz w:val="28"/>
          <w:szCs w:val="28"/>
        </w:rPr>
      </w:pPr>
      <w:bookmarkStart w:id="0" w:name="_Toc388425957"/>
      <w:r w:rsidRPr="00365295">
        <w:rPr>
          <w:rFonts w:ascii="Times New Roman" w:hAnsi="Times New Roman" w:cs="Times New Roman"/>
          <w:b/>
          <w:sz w:val="28"/>
          <w:szCs w:val="28"/>
        </w:rPr>
        <w:t xml:space="preserve">Анализ </w:t>
      </w:r>
      <w:r w:rsidR="00757043" w:rsidRPr="00365295">
        <w:rPr>
          <w:rFonts w:ascii="Times New Roman" w:hAnsi="Times New Roman" w:cs="Times New Roman"/>
          <w:b/>
          <w:sz w:val="28"/>
          <w:szCs w:val="28"/>
        </w:rPr>
        <w:t>предметной области</w:t>
      </w:r>
      <w:bookmarkEnd w:id="0"/>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Вычислительный кластер есть совокупность вычислительных узлов, объединенных с помощью специальной коммуникационной среды и представляющий собой единый вычислительный ресурс для решения одной сложной задачи или набора независимых задач [3]. В качестве коммуникационной среды выступает иерархия коммутаторов, обеспечивающих взаимодействие ядер внутри узла кластера, взаимодействие узлов и взаимодействие кластера с внешним миром. Каждый узел в кластере работает под управлением своей копии операционной системы (ОС), в качестве которой чаще всего выступают: </w:t>
      </w:r>
      <w:r w:rsidRPr="00757043">
        <w:rPr>
          <w:rFonts w:ascii="Times New Roman" w:hAnsi="Times New Roman" w:cs="Times New Roman"/>
          <w:sz w:val="28"/>
          <w:szCs w:val="28"/>
          <w:lang w:val="en-US"/>
        </w:rPr>
        <w:t>Linux</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Windows</w:t>
      </w:r>
      <w:r w:rsidRPr="00757043">
        <w:rPr>
          <w:rFonts w:ascii="Times New Roman" w:hAnsi="Times New Roman" w:cs="Times New Roman"/>
          <w:sz w:val="28"/>
          <w:szCs w:val="28"/>
        </w:rPr>
        <w:t xml:space="preserve"> NT, </w:t>
      </w:r>
      <w:r w:rsidRPr="00757043">
        <w:rPr>
          <w:rFonts w:ascii="Times New Roman" w:hAnsi="Times New Roman" w:cs="Times New Roman"/>
          <w:sz w:val="28"/>
          <w:szCs w:val="28"/>
          <w:lang w:val="en-US"/>
        </w:rPr>
        <w:t>Solaris</w:t>
      </w:r>
      <w:r w:rsidRPr="00757043">
        <w:rPr>
          <w:rFonts w:ascii="Times New Roman" w:hAnsi="Times New Roman" w:cs="Times New Roman"/>
          <w:sz w:val="28"/>
          <w:szCs w:val="28"/>
        </w:rPr>
        <w:t xml:space="preserve"> и </w:t>
      </w:r>
      <w:proofErr w:type="spellStart"/>
      <w:r w:rsidRPr="00757043">
        <w:rPr>
          <w:rFonts w:ascii="Times New Roman" w:hAnsi="Times New Roman" w:cs="Times New Roman"/>
          <w:sz w:val="28"/>
          <w:szCs w:val="28"/>
        </w:rPr>
        <w:t>др</w:t>
      </w:r>
      <w:proofErr w:type="spellEnd"/>
      <w:r w:rsidRPr="00757043">
        <w:rPr>
          <w:rFonts w:ascii="Times New Roman" w:hAnsi="Times New Roman" w:cs="Times New Roman"/>
          <w:sz w:val="28"/>
          <w:szCs w:val="28"/>
        </w:rPr>
        <w:t xml:space="preserve"> [4]. Существенной особенностью кластеров, является применение, в качестве всех его компонент, серийно выпускаемых производителями средств вычислительной техники. Состав, число и мощность узлов может меняться даже в рамках одного кластера, что дает возможность создавать неоднородные системы с возможностью дальнейшего расширения (масштабирования). Выбор конкретной коммуникационной среды определяется многими факторами: особенностями класса решаемых задач, ограничениями по финансированию, необходимостью последующего расширения. В состав кластера, как правило, входит так называемый управляющий узел, задачами которого является выполнение функций распределения ресурсов под задачи пользователя, управление параллельным выполнением программ, отображением результатов вычислений, связи с внешним по отношению к кластеру миром. В состав кластера может быть введен и специализированный узел, например файл-сервер [3]. Поскольку системы данного класса относятся к системам с распределенной памятью, то взаимодействие вычислительных узлов между собой осуществляется с помощью </w:t>
      </w:r>
      <w:r w:rsidRPr="00757043">
        <w:rPr>
          <w:rFonts w:ascii="Times New Roman" w:hAnsi="Times New Roman" w:cs="Times New Roman"/>
          <w:sz w:val="28"/>
          <w:szCs w:val="28"/>
        </w:rPr>
        <w:lastRenderedPageBreak/>
        <w:t xml:space="preserve">передачи сообщений. При этом аппаратно-программные реализации технологии коммуникаций, исходя из соображений стоимости и производительности, могут быть простыми, например основанными на аппаратуре </w:t>
      </w:r>
      <w:proofErr w:type="spellStart"/>
      <w:r w:rsidRPr="00757043">
        <w:rPr>
          <w:rFonts w:ascii="Times New Roman" w:hAnsi="Times New Roman" w:cs="Times New Roman"/>
          <w:sz w:val="28"/>
          <w:szCs w:val="28"/>
        </w:rPr>
        <w:t>Ethernet</w:t>
      </w:r>
      <w:proofErr w:type="spellEnd"/>
      <w:r w:rsidRPr="00757043">
        <w:rPr>
          <w:rFonts w:ascii="Times New Roman" w:hAnsi="Times New Roman" w:cs="Times New Roman"/>
          <w:sz w:val="28"/>
          <w:szCs w:val="28"/>
        </w:rPr>
        <w:t xml:space="preserve">, или сложными с высокоскоростными сетями с пропускной способностью в сотни мегабайт в секунду, например </w:t>
      </w:r>
      <w:proofErr w:type="spellStart"/>
      <w:r w:rsidRPr="00757043">
        <w:rPr>
          <w:rFonts w:ascii="Times New Roman" w:hAnsi="Times New Roman" w:cs="Times New Roman"/>
          <w:sz w:val="28"/>
          <w:szCs w:val="28"/>
          <w:lang w:val="en-US"/>
        </w:rPr>
        <w:t>InfiniBand</w:t>
      </w:r>
      <w:proofErr w:type="spellEnd"/>
      <w:r w:rsidRPr="00757043">
        <w:rPr>
          <w:rFonts w:ascii="Times New Roman" w:hAnsi="Times New Roman" w:cs="Times New Roman"/>
          <w:sz w:val="28"/>
          <w:szCs w:val="28"/>
        </w:rPr>
        <w:t>.</w:t>
      </w: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Идея построения вычислительных систем с распределенной памятью очень проста. Берется какое-то количество вычислительных узлов, которые объединяются друг с другом некоторой коммуникационной средой. Каждый вычислительный узел имеет один или несколько процессоров и свою собственную локальную память, разделяемую этими процессорами. </w:t>
      </w:r>
      <w:proofErr w:type="spellStart"/>
      <w:r w:rsidRPr="00757043">
        <w:rPr>
          <w:rFonts w:ascii="Times New Roman" w:hAnsi="Times New Roman" w:cs="Times New Roman"/>
          <w:sz w:val="28"/>
          <w:szCs w:val="28"/>
        </w:rPr>
        <w:t>Распределенность</w:t>
      </w:r>
      <w:proofErr w:type="spellEnd"/>
      <w:r w:rsidRPr="00757043">
        <w:rPr>
          <w:rFonts w:ascii="Times New Roman" w:hAnsi="Times New Roman" w:cs="Times New Roman"/>
          <w:sz w:val="28"/>
          <w:szCs w:val="28"/>
        </w:rPr>
        <w:t xml:space="preserve"> памяти означает то, что каждый процессор имеет непосредственный доступ только к локальной памяти своего узла [5]. Доступ к данным, расположенным в памяти других узлов, выполняется дольше и другими, более сложными способами. </w:t>
      </w: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В </w:t>
      </w:r>
      <w:r w:rsidR="00365295">
        <w:rPr>
          <w:rFonts w:ascii="Times New Roman" w:hAnsi="Times New Roman" w:cs="Times New Roman"/>
          <w:sz w:val="28"/>
          <w:szCs w:val="28"/>
        </w:rPr>
        <w:t xml:space="preserve">настоящей работе </w:t>
      </w:r>
      <w:r w:rsidRPr="00757043">
        <w:rPr>
          <w:rFonts w:ascii="Times New Roman" w:hAnsi="Times New Roman" w:cs="Times New Roman"/>
          <w:sz w:val="28"/>
          <w:szCs w:val="28"/>
        </w:rPr>
        <w:t xml:space="preserve">будем использовать упрощенную топологию кластера МЭИ (Рис. 2.1). Кластер состоит из 16 вычислительных узлов </w:t>
      </w:r>
      <w:proofErr w:type="gramStart"/>
      <w:r w:rsidRPr="00757043">
        <w:rPr>
          <w:rFonts w:ascii="Times New Roman" w:hAnsi="Times New Roman" w:cs="Times New Roman"/>
          <w:sz w:val="28"/>
          <w:szCs w:val="28"/>
        </w:rPr>
        <w:t>С</w:t>
      </w:r>
      <w:proofErr w:type="gramEnd"/>
      <w:r w:rsidRPr="00757043">
        <w:rPr>
          <w:rFonts w:ascii="Times New Roman" w:hAnsi="Times New Roman" w:cs="Times New Roman"/>
          <w:sz w:val="28"/>
          <w:szCs w:val="28"/>
          <w:lang w:val="en-US"/>
        </w:rPr>
        <w:t>N</w:t>
      </w:r>
      <w:r w:rsidRPr="00757043">
        <w:rPr>
          <w:rFonts w:ascii="Times New Roman" w:hAnsi="Times New Roman" w:cs="Times New Roman"/>
          <w:sz w:val="28"/>
          <w:szCs w:val="28"/>
          <w:vertAlign w:val="subscript"/>
          <w:lang w:val="en-US"/>
        </w:rPr>
        <w:t>i</w:t>
      </w:r>
      <w:r w:rsidRPr="00757043">
        <w:rPr>
          <w:rFonts w:ascii="Times New Roman" w:hAnsi="Times New Roman" w:cs="Times New Roman"/>
          <w:sz w:val="28"/>
          <w:szCs w:val="28"/>
        </w:rPr>
        <w:t xml:space="preserve">, которые соединены коммуникационной средой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2</w:t>
      </w:r>
      <w:r w:rsidRPr="00757043">
        <w:rPr>
          <w:rFonts w:ascii="Times New Roman" w:hAnsi="Times New Roman" w:cs="Times New Roman"/>
          <w:sz w:val="28"/>
          <w:szCs w:val="28"/>
        </w:rPr>
        <w:t xml:space="preserve">. </w:t>
      </w:r>
      <w:proofErr w:type="gramStart"/>
      <w:r w:rsidRPr="00757043">
        <w:rPr>
          <w:rFonts w:ascii="Times New Roman" w:hAnsi="Times New Roman" w:cs="Times New Roman"/>
          <w:sz w:val="28"/>
          <w:szCs w:val="28"/>
        </w:rPr>
        <w:t xml:space="preserve">В каждом вычислительном узле два процессора </w:t>
      </w:r>
      <w:proofErr w:type="spellStart"/>
      <w:r w:rsidRPr="00757043">
        <w:rPr>
          <w:rFonts w:ascii="Times New Roman" w:hAnsi="Times New Roman" w:cs="Times New Roman"/>
          <w:sz w:val="28"/>
          <w:szCs w:val="28"/>
          <w:lang w:val="en-US"/>
        </w:rPr>
        <w:t>PM</w:t>
      </w:r>
      <w:r w:rsidRPr="00757043">
        <w:rPr>
          <w:rFonts w:ascii="Times New Roman" w:hAnsi="Times New Roman" w:cs="Times New Roman"/>
          <w:sz w:val="28"/>
          <w:szCs w:val="28"/>
          <w:vertAlign w:val="subscript"/>
          <w:lang w:val="en-US"/>
        </w:rPr>
        <w:t>i</w:t>
      </w:r>
      <w:proofErr w:type="spellEnd"/>
      <w:r w:rsidRPr="00757043">
        <w:rPr>
          <w:rFonts w:ascii="Times New Roman" w:hAnsi="Times New Roman" w:cs="Times New Roman"/>
          <w:sz w:val="28"/>
          <w:szCs w:val="28"/>
        </w:rPr>
        <w:t xml:space="preserve">, процессоры соединены между собой коммуникационной средой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1</w:t>
      </w:r>
      <w:r w:rsidRPr="00757043">
        <w:rPr>
          <w:rFonts w:ascii="Times New Roman" w:hAnsi="Times New Roman" w:cs="Times New Roman"/>
          <w:sz w:val="28"/>
          <w:szCs w:val="28"/>
        </w:rPr>
        <w:t xml:space="preserve">, в свою очередь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1</w:t>
      </w:r>
      <w:r w:rsidRPr="00757043">
        <w:rPr>
          <w:rFonts w:ascii="Times New Roman" w:hAnsi="Times New Roman" w:cs="Times New Roman"/>
          <w:sz w:val="28"/>
          <w:szCs w:val="28"/>
        </w:rPr>
        <w:t xml:space="preserve"> связана с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2</w:t>
      </w:r>
      <w:r w:rsidRPr="00757043">
        <w:rPr>
          <w:rFonts w:ascii="Times New Roman" w:hAnsi="Times New Roman" w:cs="Times New Roman"/>
          <w:sz w:val="28"/>
          <w:szCs w:val="28"/>
        </w:rPr>
        <w:t>.</w:t>
      </w:r>
      <w:proofErr w:type="gramEnd"/>
      <w:r w:rsidRPr="00757043">
        <w:rPr>
          <w:rFonts w:ascii="Times New Roman" w:hAnsi="Times New Roman" w:cs="Times New Roman"/>
          <w:sz w:val="28"/>
          <w:szCs w:val="28"/>
        </w:rPr>
        <w:t xml:space="preserve"> </w:t>
      </w:r>
      <w:proofErr w:type="gramStart"/>
      <w:r w:rsidRPr="00757043">
        <w:rPr>
          <w:rFonts w:ascii="Times New Roman" w:hAnsi="Times New Roman" w:cs="Times New Roman"/>
          <w:sz w:val="28"/>
          <w:szCs w:val="28"/>
        </w:rPr>
        <w:t xml:space="preserve">На каждый процессор приходится два ядра (производительность ядер одинакова), соединенных коммуникационной средой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0</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0</w:t>
      </w:r>
      <w:r w:rsidRPr="00757043">
        <w:rPr>
          <w:rFonts w:ascii="Times New Roman" w:hAnsi="Times New Roman" w:cs="Times New Roman"/>
          <w:sz w:val="28"/>
          <w:szCs w:val="28"/>
        </w:rPr>
        <w:t xml:space="preserve"> подсоединена к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1</w:t>
      </w:r>
      <w:r w:rsidRPr="00757043">
        <w:rPr>
          <w:rFonts w:ascii="Times New Roman" w:hAnsi="Times New Roman" w:cs="Times New Roman"/>
          <w:sz w:val="28"/>
          <w:szCs w:val="28"/>
        </w:rPr>
        <w:t>.</w:t>
      </w:r>
      <w:proofErr w:type="gramEnd"/>
      <w:r w:rsidRPr="00757043">
        <w:rPr>
          <w:rFonts w:ascii="Times New Roman" w:hAnsi="Times New Roman" w:cs="Times New Roman"/>
          <w:sz w:val="28"/>
          <w:szCs w:val="28"/>
        </w:rPr>
        <w:t xml:space="preserve">  Каждая коммутационная среда имеет свою пропускную способность </w:t>
      </w:r>
      <w:r w:rsidRPr="00757043">
        <w:rPr>
          <w:rFonts w:ascii="Times New Roman" w:hAnsi="Times New Roman" w:cs="Times New Roman"/>
          <w:sz w:val="28"/>
          <w:szCs w:val="28"/>
          <w:lang w:val="en-US"/>
        </w:rPr>
        <w:t>C</w:t>
      </w:r>
      <w:r w:rsidRPr="00757043">
        <w:rPr>
          <w:rFonts w:ascii="Times New Roman" w:hAnsi="Times New Roman" w:cs="Times New Roman"/>
          <w:sz w:val="28"/>
          <w:szCs w:val="28"/>
          <w:vertAlign w:val="subscript"/>
        </w:rPr>
        <w:t>0</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C</w:t>
      </w:r>
      <w:r w:rsidRPr="00757043">
        <w:rPr>
          <w:rFonts w:ascii="Times New Roman" w:hAnsi="Times New Roman" w:cs="Times New Roman"/>
          <w:sz w:val="28"/>
          <w:szCs w:val="28"/>
          <w:vertAlign w:val="subscript"/>
        </w:rPr>
        <w:t>1</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C</w:t>
      </w:r>
      <w:r w:rsidRPr="00757043">
        <w:rPr>
          <w:rFonts w:ascii="Times New Roman" w:hAnsi="Times New Roman" w:cs="Times New Roman"/>
          <w:sz w:val="28"/>
          <w:szCs w:val="28"/>
          <w:vertAlign w:val="subscript"/>
        </w:rPr>
        <w:t>2</w:t>
      </w:r>
      <w:r w:rsidRPr="00757043">
        <w:rPr>
          <w:rFonts w:ascii="Times New Roman" w:hAnsi="Times New Roman" w:cs="Times New Roman"/>
          <w:sz w:val="28"/>
          <w:szCs w:val="28"/>
        </w:rPr>
        <w:t xml:space="preserve"> соответственно. </w:t>
      </w: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Стоит также отметить важную роль распределенной памяти в данной структуре, к </w:t>
      </w:r>
      <w:proofErr w:type="gramStart"/>
      <w:r w:rsidRPr="00757043">
        <w:rPr>
          <w:rFonts w:ascii="Times New Roman" w:hAnsi="Times New Roman" w:cs="Times New Roman"/>
          <w:sz w:val="28"/>
          <w:szCs w:val="28"/>
        </w:rPr>
        <w:t>примеру</w:t>
      </w:r>
      <w:proofErr w:type="gramEnd"/>
      <w:r w:rsidRPr="00757043">
        <w:rPr>
          <w:rFonts w:ascii="Times New Roman" w:hAnsi="Times New Roman" w:cs="Times New Roman"/>
          <w:sz w:val="28"/>
          <w:szCs w:val="28"/>
        </w:rPr>
        <w:t xml:space="preserve"> обмен данных между ядрами, через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 xml:space="preserve">0  </w:t>
      </w:r>
      <w:r w:rsidRPr="00757043">
        <w:rPr>
          <w:rFonts w:ascii="Times New Roman" w:hAnsi="Times New Roman" w:cs="Times New Roman"/>
          <w:sz w:val="28"/>
          <w:szCs w:val="28"/>
        </w:rPr>
        <w:t xml:space="preserve">осуществляется через кэш 2-го уровня, при этом одно ядро не может получить доступ к кэш памяти 1-го уровня другого ядра и наоборот. Аналогичная ситуация и с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1</w:t>
      </w:r>
      <w:r w:rsidRPr="00757043">
        <w:rPr>
          <w:rFonts w:ascii="Times New Roman" w:hAnsi="Times New Roman" w:cs="Times New Roman"/>
          <w:sz w:val="28"/>
          <w:szCs w:val="28"/>
        </w:rPr>
        <w:t xml:space="preserve"> , каждый узел можно представить как отдельную вычислительную машину, с оперативной памятью, доступ к которой имеют процессоры, находящиеся в одном узле с ней.</w:t>
      </w:r>
    </w:p>
    <w:p w:rsidR="00757043" w:rsidRPr="00757043" w:rsidRDefault="00757043" w:rsidP="00757043">
      <w:pPr>
        <w:spacing w:after="0" w:line="240" w:lineRule="auto"/>
        <w:ind w:firstLine="709"/>
        <w:jc w:val="both"/>
        <w:rPr>
          <w:rFonts w:ascii="Times New Roman" w:hAnsi="Times New Roman" w:cs="Times New Roman"/>
          <w:sz w:val="28"/>
          <w:szCs w:val="28"/>
        </w:rPr>
      </w:pPr>
    </w:p>
    <w:p w:rsidR="00757043" w:rsidRPr="00757043" w:rsidRDefault="00757043" w:rsidP="00757043">
      <w:pPr>
        <w:spacing w:after="0" w:line="240" w:lineRule="auto"/>
        <w:jc w:val="center"/>
        <w:rPr>
          <w:rFonts w:ascii="Times New Roman" w:hAnsi="Times New Roman" w:cs="Times New Roman"/>
          <w:sz w:val="28"/>
          <w:szCs w:val="28"/>
          <w:lang w:val="en-US"/>
        </w:rPr>
      </w:pPr>
      <w:r w:rsidRPr="00757043">
        <w:rPr>
          <w:rFonts w:ascii="Times New Roman" w:hAnsi="Times New Roman" w:cs="Times New Roman"/>
          <w:noProof/>
          <w:sz w:val="28"/>
          <w:szCs w:val="28"/>
          <w:lang w:eastAsia="ru-RU"/>
        </w:rPr>
        <w:drawing>
          <wp:inline distT="0" distB="0" distL="0" distR="0">
            <wp:extent cx="5934075" cy="2305050"/>
            <wp:effectExtent l="19050" t="0" r="9525" b="0"/>
            <wp:docPr id="1" name="Рисунок 1" descr="Структура клас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а кластера"/>
                    <pic:cNvPicPr>
                      <a:picLocks noChangeAspect="1" noChangeArrowheads="1"/>
                    </pic:cNvPicPr>
                  </pic:nvPicPr>
                  <pic:blipFill>
                    <a:blip r:embed="rId5" cstate="print"/>
                    <a:srcRect/>
                    <a:stretch>
                      <a:fillRect/>
                    </a:stretch>
                  </pic:blipFill>
                  <pic:spPr bwMode="auto">
                    <a:xfrm>
                      <a:off x="0" y="0"/>
                      <a:ext cx="5934075" cy="2305050"/>
                    </a:xfrm>
                    <a:prstGeom prst="rect">
                      <a:avLst/>
                    </a:prstGeom>
                    <a:noFill/>
                    <a:ln w="9525">
                      <a:noFill/>
                      <a:miter lim="800000"/>
                      <a:headEnd/>
                      <a:tailEnd/>
                    </a:ln>
                  </pic:spPr>
                </pic:pic>
              </a:graphicData>
            </a:graphic>
          </wp:inline>
        </w:drawing>
      </w:r>
    </w:p>
    <w:p w:rsidR="00757043" w:rsidRPr="00757043" w:rsidRDefault="00757043" w:rsidP="00757043">
      <w:pPr>
        <w:spacing w:after="0" w:line="240" w:lineRule="auto"/>
        <w:ind w:firstLine="709"/>
        <w:jc w:val="center"/>
        <w:rPr>
          <w:rFonts w:ascii="Times New Roman" w:hAnsi="Times New Roman" w:cs="Times New Roman"/>
          <w:sz w:val="28"/>
          <w:szCs w:val="28"/>
        </w:rPr>
      </w:pPr>
      <w:r w:rsidRPr="00757043">
        <w:rPr>
          <w:rFonts w:ascii="Times New Roman" w:hAnsi="Times New Roman" w:cs="Times New Roman"/>
          <w:sz w:val="28"/>
          <w:szCs w:val="28"/>
        </w:rPr>
        <w:t>Рис. 1 Топология кластера</w:t>
      </w:r>
    </w:p>
    <w:p w:rsidR="00757043" w:rsidRPr="00757043" w:rsidRDefault="00757043" w:rsidP="00757043">
      <w:pPr>
        <w:spacing w:after="0" w:line="240" w:lineRule="auto"/>
        <w:ind w:firstLine="709"/>
        <w:jc w:val="both"/>
        <w:rPr>
          <w:rFonts w:ascii="Times New Roman" w:hAnsi="Times New Roman" w:cs="Times New Roman"/>
          <w:sz w:val="28"/>
          <w:szCs w:val="28"/>
        </w:rPr>
      </w:pPr>
    </w:p>
    <w:p w:rsidR="00757043" w:rsidRPr="00922A58" w:rsidRDefault="00757043" w:rsidP="00922A58">
      <w:pPr>
        <w:jc w:val="center"/>
        <w:rPr>
          <w:rFonts w:ascii="Times New Roman" w:hAnsi="Times New Roman" w:cs="Times New Roman"/>
          <w:b/>
          <w:sz w:val="28"/>
          <w:szCs w:val="28"/>
        </w:rPr>
      </w:pPr>
      <w:bookmarkStart w:id="1" w:name="_Toc388425958"/>
      <w:r w:rsidRPr="00922A58">
        <w:rPr>
          <w:rFonts w:ascii="Times New Roman" w:hAnsi="Times New Roman" w:cs="Times New Roman"/>
          <w:b/>
          <w:sz w:val="28"/>
          <w:szCs w:val="28"/>
        </w:rPr>
        <w:t>Средства решения поставленной задачи</w:t>
      </w:r>
      <w:bookmarkEnd w:id="1"/>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Существенным фактором, влияющим на процесс эффективного исполнения прикладной программы на кластере, является выбор и организация работы операционной системы. Основными функциями такой ос могут быть: Распределение ресурсов многомашинной вычислительной системы (ММВС) для множества задач, </w:t>
      </w:r>
      <w:r w:rsidRPr="00757043">
        <w:rPr>
          <w:rFonts w:ascii="Times New Roman" w:hAnsi="Times New Roman" w:cs="Times New Roman"/>
          <w:sz w:val="28"/>
          <w:szCs w:val="28"/>
        </w:rPr>
        <w:lastRenderedPageBreak/>
        <w:t xml:space="preserve">выполняемых ею (эту функцию выполняет так называемый планировщик); синхронизация параллельных процессов; организация обмена сообщениями и </w:t>
      </w:r>
      <w:proofErr w:type="spellStart"/>
      <w:proofErr w:type="gramStart"/>
      <w:r w:rsidRPr="00757043">
        <w:rPr>
          <w:rFonts w:ascii="Times New Roman" w:hAnsi="Times New Roman" w:cs="Times New Roman"/>
          <w:sz w:val="28"/>
          <w:szCs w:val="28"/>
        </w:rPr>
        <w:t>др</w:t>
      </w:r>
      <w:proofErr w:type="spellEnd"/>
      <w:proofErr w:type="gramEnd"/>
      <w:r w:rsidRPr="00757043">
        <w:rPr>
          <w:rFonts w:ascii="Times New Roman" w:hAnsi="Times New Roman" w:cs="Times New Roman"/>
          <w:sz w:val="28"/>
          <w:szCs w:val="28"/>
        </w:rPr>
        <w:t xml:space="preserve"> [3]. </w:t>
      </w: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В теории параллельного программирования существует понятие ярусно-параллельной формы (ЯПФ) представления программы [4]. В этом случае программа представляется как последовательность ярусов. На каждом ярусе размещаются операторы программы, которые могут выполняться одновременно друг с другом, то есть параллельно. На каждом последующем ярусе располагаются операторы, которые могут быть выполнены только после операторов предыдущего яруса. Схематически ярусно-параллельную форму программы можно представить в виде графа. Операторы программы являются вершинами графа (показаны овалами), а дуги - это зависимости операторов друг от друга. </w:t>
      </w: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Теоретической основой решения задачи назначения является теория расписаний [4]. Под решением задачи назначения понимается процесс распределения вершин графа задачи (набора задач), выполняемой в ММВС, между ее процессорами, при котором определяется время начала выполнения вершины, его длительность и назначение процессора, который обеспечит это выполнение. Модель процесса распределения включает средства, описывающие ресурсы, систему вершин и дуг графа задачи (набора задач) и критерий оптимальности распределения. Под ресурсами понимаются: модули обработки (процессоры), модули памяти (она может быть распределенной, общей или смешанной), внутрисистемный интерфейс (общая шина, мультиплексная шина). </w:t>
      </w:r>
      <w:proofErr w:type="gramStart"/>
      <w:r w:rsidRPr="00757043">
        <w:rPr>
          <w:rFonts w:ascii="Times New Roman" w:hAnsi="Times New Roman" w:cs="Times New Roman"/>
          <w:sz w:val="28"/>
          <w:szCs w:val="28"/>
        </w:rPr>
        <w:t>При построении алгоритмов назначения в отказоустойчивых ММВС в модель должны быть введены средства, описывающие систему обеспечения отказоустойчивости ММВС.</w:t>
      </w:r>
      <w:proofErr w:type="gramEnd"/>
      <w:r w:rsidRPr="00757043">
        <w:rPr>
          <w:rFonts w:ascii="Times New Roman" w:hAnsi="Times New Roman" w:cs="Times New Roman"/>
          <w:sz w:val="28"/>
          <w:szCs w:val="28"/>
        </w:rPr>
        <w:t xml:space="preserve"> Например, средства, обеспечивающие введение дополнительных копий вершин графа задачи и дополнительных процессоров.</w:t>
      </w: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В качестве критериев оптимальности распределения вершин в ММВС применяются обычно либо минимум времени выполнения задачи (набора задач) при ограничении на число процессоров, либо минимум числа требуемых процессоров при ограничении на время решения задачи (набора задач). </w:t>
      </w:r>
    </w:p>
    <w:p w:rsidR="00757043" w:rsidRPr="00757043" w:rsidRDefault="00757043" w:rsidP="00757043">
      <w:pPr>
        <w:spacing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В качестве производных от этих критериев используются следующие – коэффициент загрузки каждого процессора (К </w:t>
      </w:r>
      <w:proofErr w:type="spellStart"/>
      <w:r w:rsidRPr="00757043">
        <w:rPr>
          <w:rFonts w:ascii="Times New Roman" w:hAnsi="Times New Roman" w:cs="Times New Roman"/>
          <w:sz w:val="28"/>
          <w:szCs w:val="28"/>
          <w:vertAlign w:val="subscript"/>
        </w:rPr>
        <w:t>загр</w:t>
      </w:r>
      <w:proofErr w:type="spellEnd"/>
      <w:r w:rsidRPr="00757043">
        <w:rPr>
          <w:rFonts w:ascii="Times New Roman" w:hAnsi="Times New Roman" w:cs="Times New Roman"/>
          <w:sz w:val="28"/>
          <w:szCs w:val="28"/>
          <w:vertAlign w:val="subscript"/>
        </w:rPr>
        <w:t xml:space="preserve"> </w:t>
      </w:r>
      <w:proofErr w:type="spellStart"/>
      <w:r w:rsidRPr="00757043">
        <w:rPr>
          <w:rFonts w:ascii="Times New Roman" w:hAnsi="Times New Roman" w:cs="Times New Roman"/>
          <w:sz w:val="28"/>
          <w:szCs w:val="28"/>
          <w:vertAlign w:val="subscript"/>
          <w:lang w:val="en-US"/>
        </w:rPr>
        <w:t>i</w:t>
      </w:r>
      <w:proofErr w:type="spellEnd"/>
      <w:r w:rsidRPr="00757043">
        <w:rPr>
          <w:rFonts w:ascii="Times New Roman" w:hAnsi="Times New Roman" w:cs="Times New Roman"/>
          <w:sz w:val="28"/>
          <w:szCs w:val="28"/>
        </w:rPr>
        <w:t>)</w:t>
      </w:r>
    </w:p>
    <w:p w:rsidR="00757043" w:rsidRPr="00757043" w:rsidRDefault="00757043" w:rsidP="00757043">
      <w:pPr>
        <w:spacing w:line="240" w:lineRule="auto"/>
        <w:ind w:firstLine="851"/>
        <w:jc w:val="center"/>
        <w:rPr>
          <w:rFonts w:ascii="Times New Roman" w:hAnsi="Times New Roman" w:cs="Times New Roman"/>
          <w:sz w:val="28"/>
          <w:szCs w:val="28"/>
        </w:rPr>
      </w:pPr>
      <w:r w:rsidRPr="00757043">
        <w:rPr>
          <w:rFonts w:ascii="Times New Roman" w:hAnsi="Times New Roman" w:cs="Times New Roman"/>
          <w:sz w:val="28"/>
          <w:szCs w:val="28"/>
        </w:rPr>
        <w:t>К</w:t>
      </w:r>
      <w:r w:rsidRPr="00757043">
        <w:rPr>
          <w:rFonts w:ascii="Times New Roman" w:hAnsi="Times New Roman" w:cs="Times New Roman"/>
          <w:sz w:val="28"/>
          <w:szCs w:val="28"/>
          <w:vertAlign w:val="subscript"/>
        </w:rPr>
        <w:t xml:space="preserve"> </w:t>
      </w:r>
      <w:proofErr w:type="spellStart"/>
      <w:r w:rsidRPr="00757043">
        <w:rPr>
          <w:rFonts w:ascii="Times New Roman" w:hAnsi="Times New Roman" w:cs="Times New Roman"/>
          <w:sz w:val="28"/>
          <w:szCs w:val="28"/>
          <w:vertAlign w:val="subscript"/>
        </w:rPr>
        <w:t>загр</w:t>
      </w:r>
      <w:proofErr w:type="spellEnd"/>
      <w:r w:rsidRPr="00757043">
        <w:rPr>
          <w:rFonts w:ascii="Times New Roman" w:hAnsi="Times New Roman" w:cs="Times New Roman"/>
          <w:sz w:val="28"/>
          <w:szCs w:val="28"/>
          <w:vertAlign w:val="subscript"/>
        </w:rPr>
        <w:t xml:space="preserve"> </w:t>
      </w:r>
      <w:proofErr w:type="spellStart"/>
      <w:r w:rsidRPr="00757043">
        <w:rPr>
          <w:rFonts w:ascii="Times New Roman" w:hAnsi="Times New Roman" w:cs="Times New Roman"/>
          <w:sz w:val="28"/>
          <w:szCs w:val="28"/>
          <w:vertAlign w:val="subscript"/>
          <w:lang w:val="en-US"/>
        </w:rPr>
        <w:t>i</w:t>
      </w:r>
      <w:proofErr w:type="spellEnd"/>
      <w:r w:rsidRPr="00757043">
        <w:rPr>
          <w:rFonts w:ascii="Times New Roman" w:hAnsi="Times New Roman" w:cs="Times New Roman"/>
          <w:sz w:val="28"/>
          <w:szCs w:val="28"/>
          <w:vertAlign w:val="subscript"/>
        </w:rPr>
        <w:t xml:space="preserve"> </w:t>
      </w:r>
      <w:r w:rsidRPr="00757043">
        <w:rPr>
          <w:rFonts w:ascii="Times New Roman" w:hAnsi="Times New Roman" w:cs="Times New Roman"/>
          <w:sz w:val="28"/>
          <w:szCs w:val="28"/>
        </w:rPr>
        <w:t xml:space="preserve"> = Т</w:t>
      </w:r>
      <w:proofErr w:type="spellStart"/>
      <w:r w:rsidRPr="00757043">
        <w:rPr>
          <w:rFonts w:ascii="Times New Roman" w:hAnsi="Times New Roman" w:cs="Times New Roman"/>
          <w:sz w:val="28"/>
          <w:szCs w:val="28"/>
          <w:vertAlign w:val="subscript"/>
          <w:lang w:val="en-US"/>
        </w:rPr>
        <w:t>i</w:t>
      </w:r>
      <w:proofErr w:type="spellEnd"/>
      <w:r w:rsidRPr="00757043">
        <w:rPr>
          <w:rFonts w:ascii="Times New Roman" w:hAnsi="Times New Roman" w:cs="Times New Roman"/>
          <w:sz w:val="28"/>
          <w:szCs w:val="28"/>
        </w:rPr>
        <w:t xml:space="preserve"> / </w:t>
      </w:r>
      <w:proofErr w:type="spellStart"/>
      <w:r w:rsidRPr="00757043">
        <w:rPr>
          <w:rFonts w:ascii="Times New Roman" w:hAnsi="Times New Roman" w:cs="Times New Roman"/>
          <w:sz w:val="28"/>
          <w:szCs w:val="28"/>
        </w:rPr>
        <w:t>Т</w:t>
      </w:r>
      <w:r w:rsidRPr="00757043">
        <w:rPr>
          <w:rFonts w:ascii="Times New Roman" w:hAnsi="Times New Roman" w:cs="Times New Roman"/>
          <w:sz w:val="28"/>
          <w:szCs w:val="28"/>
          <w:vertAlign w:val="subscript"/>
        </w:rPr>
        <w:t>вып</w:t>
      </w:r>
      <w:proofErr w:type="spellEnd"/>
      <w:proofErr w:type="gramStart"/>
      <w:r w:rsidRPr="00757043">
        <w:rPr>
          <w:rFonts w:ascii="Times New Roman" w:hAnsi="Times New Roman" w:cs="Times New Roman"/>
          <w:sz w:val="28"/>
          <w:szCs w:val="28"/>
          <w:vertAlign w:val="subscript"/>
        </w:rPr>
        <w:t xml:space="preserve"> </w:t>
      </w:r>
      <w:r w:rsidRPr="00757043">
        <w:rPr>
          <w:rFonts w:ascii="Times New Roman" w:hAnsi="Times New Roman" w:cs="Times New Roman"/>
          <w:sz w:val="28"/>
          <w:szCs w:val="28"/>
        </w:rPr>
        <w:t>,</w:t>
      </w:r>
      <w:proofErr w:type="gramEnd"/>
    </w:p>
    <w:p w:rsidR="00757043" w:rsidRPr="00757043" w:rsidRDefault="00757043" w:rsidP="00757043">
      <w:pPr>
        <w:spacing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где Т</w:t>
      </w:r>
      <w:proofErr w:type="spellStart"/>
      <w:proofErr w:type="gramStart"/>
      <w:r w:rsidRPr="00757043">
        <w:rPr>
          <w:rFonts w:ascii="Times New Roman" w:hAnsi="Times New Roman" w:cs="Times New Roman"/>
          <w:sz w:val="28"/>
          <w:szCs w:val="28"/>
          <w:vertAlign w:val="subscript"/>
          <w:lang w:val="en-US"/>
        </w:rPr>
        <w:t>i</w:t>
      </w:r>
      <w:proofErr w:type="spellEnd"/>
      <w:proofErr w:type="gramEnd"/>
      <w:r w:rsidRPr="00757043">
        <w:rPr>
          <w:rFonts w:ascii="Times New Roman" w:hAnsi="Times New Roman" w:cs="Times New Roman"/>
          <w:sz w:val="28"/>
          <w:szCs w:val="28"/>
        </w:rPr>
        <w:t xml:space="preserve"> – время, в течение которого </w:t>
      </w:r>
      <w:proofErr w:type="spellStart"/>
      <w:r w:rsidRPr="00757043">
        <w:rPr>
          <w:rFonts w:ascii="Times New Roman" w:hAnsi="Times New Roman" w:cs="Times New Roman"/>
          <w:sz w:val="28"/>
          <w:szCs w:val="28"/>
        </w:rPr>
        <w:t>i-й</w:t>
      </w:r>
      <w:proofErr w:type="spellEnd"/>
      <w:r w:rsidRPr="00757043">
        <w:rPr>
          <w:rFonts w:ascii="Times New Roman" w:hAnsi="Times New Roman" w:cs="Times New Roman"/>
          <w:sz w:val="28"/>
          <w:szCs w:val="28"/>
        </w:rPr>
        <w:t xml:space="preserve"> процессор занят обработкой задачи, </w:t>
      </w:r>
      <w:proofErr w:type="spellStart"/>
      <w:r w:rsidRPr="00757043">
        <w:rPr>
          <w:rFonts w:ascii="Times New Roman" w:hAnsi="Times New Roman" w:cs="Times New Roman"/>
          <w:sz w:val="28"/>
          <w:szCs w:val="28"/>
        </w:rPr>
        <w:t>Т</w:t>
      </w:r>
      <w:r w:rsidRPr="00757043">
        <w:rPr>
          <w:rFonts w:ascii="Times New Roman" w:hAnsi="Times New Roman" w:cs="Times New Roman"/>
          <w:sz w:val="28"/>
          <w:szCs w:val="28"/>
          <w:vertAlign w:val="subscript"/>
        </w:rPr>
        <w:t>вып</w:t>
      </w:r>
      <w:proofErr w:type="spellEnd"/>
      <w:r w:rsidRPr="00757043">
        <w:rPr>
          <w:rFonts w:ascii="Times New Roman" w:hAnsi="Times New Roman" w:cs="Times New Roman"/>
          <w:sz w:val="28"/>
          <w:szCs w:val="28"/>
        </w:rPr>
        <w:t xml:space="preserve"> - время выполнения задачи [6]. Зная коэффициенты загрузки процессоров можно найти средний коэффициент загрузки (К </w:t>
      </w:r>
      <w:proofErr w:type="spellStart"/>
      <w:r w:rsidRPr="00757043">
        <w:rPr>
          <w:rFonts w:ascii="Times New Roman" w:hAnsi="Times New Roman" w:cs="Times New Roman"/>
          <w:sz w:val="28"/>
          <w:szCs w:val="28"/>
          <w:vertAlign w:val="subscript"/>
        </w:rPr>
        <w:t>загр</w:t>
      </w:r>
      <w:proofErr w:type="spellEnd"/>
      <w:r w:rsidRPr="00757043">
        <w:rPr>
          <w:rFonts w:ascii="Times New Roman" w:hAnsi="Times New Roman" w:cs="Times New Roman"/>
          <w:sz w:val="28"/>
          <w:szCs w:val="28"/>
          <w:vertAlign w:val="subscript"/>
        </w:rPr>
        <w:t xml:space="preserve"> ср</w:t>
      </w:r>
      <w:r w:rsidRPr="00757043">
        <w:rPr>
          <w:rFonts w:ascii="Times New Roman" w:hAnsi="Times New Roman" w:cs="Times New Roman"/>
          <w:sz w:val="28"/>
          <w:szCs w:val="28"/>
        </w:rPr>
        <w:t>)</w:t>
      </w:r>
    </w:p>
    <w:p w:rsidR="00757043" w:rsidRPr="00757043" w:rsidRDefault="00757043" w:rsidP="00757043">
      <w:pPr>
        <w:spacing w:line="240" w:lineRule="auto"/>
        <w:ind w:firstLine="851"/>
        <w:jc w:val="center"/>
        <w:rPr>
          <w:rFonts w:ascii="Times New Roman" w:hAnsi="Times New Roman" w:cs="Times New Roman"/>
          <w:sz w:val="28"/>
          <w:szCs w:val="28"/>
        </w:rPr>
      </w:pPr>
      <w:r w:rsidRPr="00757043">
        <w:rPr>
          <w:rFonts w:ascii="Times New Roman" w:hAnsi="Times New Roman" w:cs="Times New Roman"/>
          <w:sz w:val="28"/>
          <w:szCs w:val="28"/>
        </w:rPr>
        <w:t xml:space="preserve">К </w:t>
      </w:r>
      <w:proofErr w:type="spellStart"/>
      <w:r w:rsidRPr="00757043">
        <w:rPr>
          <w:rFonts w:ascii="Times New Roman" w:hAnsi="Times New Roman" w:cs="Times New Roman"/>
          <w:sz w:val="28"/>
          <w:szCs w:val="28"/>
          <w:vertAlign w:val="subscript"/>
        </w:rPr>
        <w:t>загр</w:t>
      </w:r>
      <w:proofErr w:type="spellEnd"/>
      <w:r w:rsidRPr="00757043">
        <w:rPr>
          <w:rFonts w:ascii="Times New Roman" w:hAnsi="Times New Roman" w:cs="Times New Roman"/>
          <w:sz w:val="28"/>
          <w:szCs w:val="28"/>
          <w:vertAlign w:val="subscript"/>
        </w:rPr>
        <w:t xml:space="preserve"> ср</w:t>
      </w:r>
      <w:r w:rsidRPr="00757043">
        <w:rPr>
          <w:rFonts w:ascii="Times New Roman" w:hAnsi="Times New Roman" w:cs="Times New Roman"/>
          <w:sz w:val="28"/>
          <w:szCs w:val="28"/>
        </w:rPr>
        <w:t xml:space="preserve"> = </w:t>
      </w:r>
      <m:oMath>
        <m:r>
          <w:rPr>
            <w:rFonts w:ascii="Cambria Math" w:hAnsi="Times New Roman" w:cs="Times New Roman"/>
            <w:sz w:val="28"/>
            <w:szCs w:val="28"/>
          </w:rPr>
          <m:t>(</m:t>
        </m:r>
        <m:nary>
          <m:naryPr>
            <m:chr m:val="∑"/>
            <m:limLoc m:val="undOvr"/>
            <m:ctrlPr>
              <w:rPr>
                <w:rFonts w:ascii="Cambria Math" w:hAnsi="Times New Roman" w:cs="Times New Roman"/>
                <w:i/>
                <w:sz w:val="28"/>
                <w:szCs w:val="28"/>
              </w:rPr>
            </m:ctrlPr>
          </m:naryPr>
          <m:sub>
            <m:r>
              <w:rPr>
                <w:rFonts w:ascii="Cambria Math" w:hAnsi="Cambria Math" w:cs="Times New Roman"/>
                <w:sz w:val="28"/>
                <w:szCs w:val="28"/>
                <w:lang w:val="en-US"/>
              </w:rPr>
              <m:t>i</m:t>
            </m:r>
            <m:r>
              <w:rPr>
                <w:rFonts w:ascii="Cambria Math" w:hAnsi="Times New Roman" w:cs="Times New Roman"/>
                <w:sz w:val="28"/>
                <w:szCs w:val="28"/>
              </w:rPr>
              <m:t>=0</m:t>
            </m:r>
            <w:proofErr w:type="gramStart"/>
          </m:sub>
          <m:sup>
            <m:r>
              <w:rPr>
                <w:rFonts w:ascii="Cambria Math" w:hAnsi="Cambria Math" w:cs="Times New Roman"/>
                <w:sz w:val="28"/>
                <w:szCs w:val="28"/>
              </w:rPr>
              <m:t>n</m:t>
            </m:r>
          </m:sup>
          <m:e>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w:proofErr w:type="gramEnd"/>
                <m:r>
                  <m:rPr>
                    <m:sty m:val="p"/>
                  </m:rPr>
                  <w:rPr>
                    <w:rFonts w:ascii="Cambria Math" w:hAnsi="Times New Roman" w:cs="Times New Roman"/>
                    <w:sz w:val="28"/>
                    <w:szCs w:val="28"/>
                    <w:vertAlign w:val="subscript"/>
                  </w:rPr>
                  <m:t xml:space="preserve"> </m:t>
                </m:r>
              </m:e>
              <m:sub>
                <m:r>
                  <m:rPr>
                    <m:sty m:val="p"/>
                  </m:rPr>
                  <w:rPr>
                    <w:rFonts w:ascii="Cambria Math" w:hAnsi="Times New Roman" w:cs="Times New Roman"/>
                    <w:sz w:val="28"/>
                    <w:szCs w:val="28"/>
                    <w:vertAlign w:val="subscript"/>
                  </w:rPr>
                  <m:t>загр</m:t>
                </m:r>
                <m:r>
                  <m:rPr>
                    <m:sty m:val="p"/>
                  </m:rPr>
                  <w:rPr>
                    <w:rFonts w:ascii="Cambria Math" w:hAnsi="Times New Roman" w:cs="Times New Roman"/>
                    <w:sz w:val="28"/>
                    <w:szCs w:val="28"/>
                    <w:vertAlign w:val="subscript"/>
                  </w:rPr>
                  <m:t xml:space="preserve"> </m:t>
                </m:r>
                <m:r>
                  <m:rPr>
                    <m:sty m:val="p"/>
                  </m:rPr>
                  <w:rPr>
                    <w:rFonts w:ascii="Cambria Math" w:hAnsi="Times New Roman" w:cs="Times New Roman"/>
                    <w:sz w:val="28"/>
                    <w:szCs w:val="28"/>
                    <w:vertAlign w:val="subscript"/>
                    <w:lang w:val="en-US"/>
                  </w:rPr>
                  <m:t>i</m:t>
                </m:r>
              </m:sub>
            </m:sSub>
            <m:r>
              <m:rPr>
                <m:sty m:val="p"/>
              </m:rPr>
              <w:rPr>
                <w:rFonts w:ascii="Cambria Math" w:hAnsi="Times New Roman" w:cs="Times New Roman"/>
                <w:sz w:val="28"/>
                <w:szCs w:val="28"/>
                <w:vertAlign w:val="subscript"/>
              </w:rPr>
              <m:t xml:space="preserve"> </m:t>
            </m:r>
          </m:e>
        </m:nary>
        <m:r>
          <w:rPr>
            <w:rFonts w:ascii="Cambria Math" w:hAnsi="Times New Roman" w:cs="Times New Roman"/>
            <w:sz w:val="28"/>
            <w:szCs w:val="28"/>
          </w:rPr>
          <m:t>)/</m:t>
        </m:r>
        <m:r>
          <w:rPr>
            <w:rFonts w:ascii="Cambria Math" w:hAnsi="Cambria Math" w:cs="Times New Roman"/>
            <w:sz w:val="28"/>
            <w:szCs w:val="28"/>
          </w:rPr>
          <m:t>n</m:t>
        </m:r>
      </m:oMath>
      <w:r w:rsidRPr="00757043">
        <w:rPr>
          <w:rFonts w:ascii="Times New Roman" w:eastAsiaTheme="minorEastAsia" w:hAnsi="Times New Roman" w:cs="Times New Roman"/>
          <w:sz w:val="28"/>
          <w:szCs w:val="28"/>
        </w:rPr>
        <w:t xml:space="preserve"> ,</w:t>
      </w:r>
    </w:p>
    <w:p w:rsidR="00757043" w:rsidRPr="00757043" w:rsidRDefault="00757043" w:rsidP="00757043">
      <w:pPr>
        <w:spacing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где</w:t>
      </w:r>
      <w:proofErr w:type="gramStart"/>
      <w:r w:rsidRPr="00757043">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w:proofErr w:type="gramEnd"/>
            <m:r>
              <m:rPr>
                <m:sty m:val="p"/>
              </m:rPr>
              <w:rPr>
                <w:rFonts w:ascii="Cambria Math" w:hAnsi="Times New Roman" w:cs="Times New Roman"/>
                <w:sz w:val="28"/>
                <w:szCs w:val="28"/>
                <w:vertAlign w:val="subscript"/>
              </w:rPr>
              <m:t xml:space="preserve"> </m:t>
            </m:r>
          </m:e>
          <m:sub>
            <m:r>
              <m:rPr>
                <m:sty m:val="p"/>
              </m:rPr>
              <w:rPr>
                <w:rFonts w:ascii="Cambria Math" w:hAnsi="Times New Roman" w:cs="Times New Roman"/>
                <w:sz w:val="28"/>
                <w:szCs w:val="28"/>
                <w:vertAlign w:val="subscript"/>
              </w:rPr>
              <m:t>загр</m:t>
            </m:r>
            <m:r>
              <m:rPr>
                <m:sty m:val="p"/>
              </m:rPr>
              <w:rPr>
                <w:rFonts w:ascii="Cambria Math" w:hAnsi="Times New Roman" w:cs="Times New Roman"/>
                <w:sz w:val="28"/>
                <w:szCs w:val="28"/>
                <w:vertAlign w:val="subscript"/>
              </w:rPr>
              <m:t xml:space="preserve"> </m:t>
            </m:r>
            <m:r>
              <m:rPr>
                <m:sty m:val="p"/>
              </m:rPr>
              <w:rPr>
                <w:rFonts w:ascii="Cambria Math" w:hAnsi="Times New Roman" w:cs="Times New Roman"/>
                <w:sz w:val="28"/>
                <w:szCs w:val="28"/>
                <w:vertAlign w:val="subscript"/>
                <w:lang w:val="en-US"/>
              </w:rPr>
              <m:t>i</m:t>
            </m:r>
          </m:sub>
        </m:sSub>
        <m:r>
          <m:rPr>
            <m:sty m:val="p"/>
          </m:rPr>
          <w:rPr>
            <w:rFonts w:ascii="Cambria Math" w:hAnsi="Times New Roman" w:cs="Times New Roman"/>
            <w:sz w:val="28"/>
            <w:szCs w:val="28"/>
            <w:vertAlign w:val="subscript"/>
          </w:rPr>
          <m:t xml:space="preserve"> </m:t>
        </m:r>
      </m:oMath>
      <w:r w:rsidRPr="00757043">
        <w:rPr>
          <w:rFonts w:ascii="Times New Roman" w:eastAsiaTheme="minorEastAsia" w:hAnsi="Times New Roman" w:cs="Times New Roman"/>
          <w:sz w:val="28"/>
          <w:szCs w:val="28"/>
        </w:rPr>
        <w:t xml:space="preserve">- коэффициент загрузки </w:t>
      </w:r>
      <w:proofErr w:type="spellStart"/>
      <w:r w:rsidRPr="00757043">
        <w:rPr>
          <w:rFonts w:ascii="Times New Roman" w:eastAsiaTheme="minorEastAsia" w:hAnsi="Times New Roman" w:cs="Times New Roman"/>
          <w:sz w:val="28"/>
          <w:szCs w:val="28"/>
          <w:lang w:val="en-US"/>
        </w:rPr>
        <w:t>i</w:t>
      </w:r>
      <w:proofErr w:type="spellEnd"/>
      <w:r w:rsidRPr="00757043">
        <w:rPr>
          <w:rFonts w:ascii="Times New Roman" w:eastAsiaTheme="minorEastAsia" w:hAnsi="Times New Roman" w:cs="Times New Roman"/>
          <w:sz w:val="28"/>
          <w:szCs w:val="28"/>
        </w:rPr>
        <w:t xml:space="preserve">-го процессора, </w:t>
      </w:r>
      <w:r w:rsidRPr="00757043">
        <w:rPr>
          <w:rFonts w:ascii="Times New Roman" w:eastAsiaTheme="minorEastAsia" w:hAnsi="Times New Roman" w:cs="Times New Roman"/>
          <w:sz w:val="28"/>
          <w:szCs w:val="28"/>
          <w:lang w:val="en-US"/>
        </w:rPr>
        <w:t>n</w:t>
      </w:r>
      <w:r w:rsidRPr="00757043">
        <w:rPr>
          <w:rFonts w:ascii="Times New Roman" w:eastAsiaTheme="minorEastAsia" w:hAnsi="Times New Roman" w:cs="Times New Roman"/>
          <w:sz w:val="28"/>
          <w:szCs w:val="28"/>
        </w:rPr>
        <w:t xml:space="preserve"> – кол-во процессоров. </w:t>
      </w:r>
      <w:r w:rsidRPr="00757043">
        <w:rPr>
          <w:rFonts w:ascii="Times New Roman" w:hAnsi="Times New Roman" w:cs="Times New Roman"/>
          <w:sz w:val="28"/>
          <w:szCs w:val="28"/>
        </w:rPr>
        <w:t xml:space="preserve">Следует отметить при этом, что эффективность как алгоритма распределения вершин задачи, так и выбранной структуры ММВС можно оценить с помощью коэффициента ускорения (К </w:t>
      </w:r>
      <w:proofErr w:type="spellStart"/>
      <w:r w:rsidRPr="00757043">
        <w:rPr>
          <w:rFonts w:ascii="Times New Roman" w:hAnsi="Times New Roman" w:cs="Times New Roman"/>
          <w:sz w:val="28"/>
          <w:szCs w:val="28"/>
          <w:vertAlign w:val="subscript"/>
        </w:rPr>
        <w:t>уск</w:t>
      </w:r>
      <w:proofErr w:type="spellEnd"/>
      <w:r w:rsidRPr="00757043">
        <w:rPr>
          <w:rFonts w:ascii="Times New Roman" w:hAnsi="Times New Roman" w:cs="Times New Roman"/>
          <w:sz w:val="28"/>
          <w:szCs w:val="28"/>
        </w:rPr>
        <w:t xml:space="preserve">), показывающего ускорение времени решения задачи на </w:t>
      </w:r>
      <w:r w:rsidRPr="00757043">
        <w:rPr>
          <w:rFonts w:ascii="Times New Roman" w:hAnsi="Times New Roman" w:cs="Times New Roman"/>
          <w:sz w:val="28"/>
          <w:szCs w:val="28"/>
          <w:lang w:val="en-US"/>
        </w:rPr>
        <w:t>n</w:t>
      </w:r>
      <w:r w:rsidRPr="00757043">
        <w:rPr>
          <w:rFonts w:ascii="Times New Roman" w:hAnsi="Times New Roman" w:cs="Times New Roman"/>
          <w:sz w:val="28"/>
          <w:szCs w:val="28"/>
        </w:rPr>
        <w:t xml:space="preserve"> процессорах в сравнении </w:t>
      </w:r>
      <w:proofErr w:type="gramStart"/>
      <w:r w:rsidRPr="00757043">
        <w:rPr>
          <w:rFonts w:ascii="Times New Roman" w:hAnsi="Times New Roman" w:cs="Times New Roman"/>
          <w:sz w:val="28"/>
          <w:szCs w:val="28"/>
        </w:rPr>
        <w:t>с</w:t>
      </w:r>
      <w:proofErr w:type="gramEnd"/>
      <w:r w:rsidRPr="00757043">
        <w:rPr>
          <w:rFonts w:ascii="Times New Roman" w:hAnsi="Times New Roman" w:cs="Times New Roman"/>
          <w:sz w:val="28"/>
          <w:szCs w:val="28"/>
        </w:rPr>
        <w:t xml:space="preserve"> временем решения этой же задачи на одном процессоре </w:t>
      </w:r>
    </w:p>
    <w:p w:rsidR="00757043" w:rsidRPr="00757043" w:rsidRDefault="00757043" w:rsidP="00757043">
      <w:pPr>
        <w:spacing w:line="240" w:lineRule="auto"/>
        <w:ind w:firstLine="708"/>
        <w:jc w:val="center"/>
        <w:rPr>
          <w:rFonts w:ascii="Times New Roman" w:hAnsi="Times New Roman" w:cs="Times New Roman"/>
          <w:sz w:val="28"/>
          <w:szCs w:val="28"/>
        </w:rPr>
      </w:pPr>
      <w:proofErr w:type="spellStart"/>
      <w:r w:rsidRPr="00757043">
        <w:rPr>
          <w:rFonts w:ascii="Times New Roman" w:hAnsi="Times New Roman" w:cs="Times New Roman"/>
          <w:sz w:val="28"/>
          <w:szCs w:val="28"/>
        </w:rPr>
        <w:t>К</w:t>
      </w:r>
      <w:r w:rsidRPr="00757043">
        <w:rPr>
          <w:rFonts w:ascii="Times New Roman" w:hAnsi="Times New Roman" w:cs="Times New Roman"/>
          <w:sz w:val="28"/>
          <w:szCs w:val="28"/>
          <w:vertAlign w:val="subscript"/>
        </w:rPr>
        <w:t>уск</w:t>
      </w:r>
      <w:proofErr w:type="spellEnd"/>
      <w:r w:rsidRPr="00757043">
        <w:rPr>
          <w:rFonts w:ascii="Times New Roman" w:hAnsi="Times New Roman" w:cs="Times New Roman"/>
          <w:sz w:val="28"/>
          <w:szCs w:val="28"/>
          <w:vertAlign w:val="subscript"/>
        </w:rPr>
        <w:t xml:space="preserve"> </w:t>
      </w:r>
      <w:r w:rsidRPr="00757043">
        <w:rPr>
          <w:rFonts w:ascii="Times New Roman" w:hAnsi="Times New Roman" w:cs="Times New Roman"/>
          <w:sz w:val="28"/>
          <w:szCs w:val="28"/>
        </w:rPr>
        <w:t xml:space="preserve">=  </w:t>
      </w:r>
      <w:proofErr w:type="spellStart"/>
      <w:r w:rsidRPr="00757043">
        <w:rPr>
          <w:rFonts w:ascii="Times New Roman" w:hAnsi="Times New Roman" w:cs="Times New Roman"/>
          <w:sz w:val="28"/>
          <w:szCs w:val="28"/>
          <w:lang w:val="en-US"/>
        </w:rPr>
        <w:t>T</w:t>
      </w:r>
      <w:r w:rsidRPr="00757043">
        <w:rPr>
          <w:rFonts w:ascii="Times New Roman" w:hAnsi="Times New Roman" w:cs="Times New Roman"/>
          <w:sz w:val="28"/>
          <w:szCs w:val="28"/>
          <w:vertAlign w:val="subscript"/>
          <w:lang w:val="en-US"/>
        </w:rPr>
        <w:t>max</w:t>
      </w:r>
      <w:proofErr w:type="spellEnd"/>
      <w:proofErr w:type="gramStart"/>
      <w:r w:rsidRPr="00757043">
        <w:rPr>
          <w:rFonts w:ascii="Times New Roman" w:hAnsi="Times New Roman" w:cs="Times New Roman"/>
          <w:sz w:val="28"/>
          <w:szCs w:val="28"/>
        </w:rPr>
        <w:t xml:space="preserve"> / Т</w:t>
      </w:r>
      <w:proofErr w:type="gramEnd"/>
      <w:r w:rsidRPr="00757043">
        <w:rPr>
          <w:rFonts w:ascii="Times New Roman" w:hAnsi="Times New Roman" w:cs="Times New Roman"/>
          <w:sz w:val="28"/>
          <w:szCs w:val="28"/>
        </w:rPr>
        <w:t>(</w:t>
      </w:r>
      <w:r w:rsidRPr="00757043">
        <w:rPr>
          <w:rFonts w:ascii="Times New Roman" w:hAnsi="Times New Roman" w:cs="Times New Roman"/>
          <w:sz w:val="28"/>
          <w:szCs w:val="28"/>
          <w:lang w:val="en-US"/>
        </w:rPr>
        <w:t>n</w:t>
      </w:r>
      <w:r w:rsidRPr="00757043">
        <w:rPr>
          <w:rFonts w:ascii="Times New Roman" w:hAnsi="Times New Roman" w:cs="Times New Roman"/>
          <w:sz w:val="28"/>
          <w:szCs w:val="28"/>
        </w:rPr>
        <w:t>) ,</w:t>
      </w: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где </w:t>
      </w:r>
      <w:proofErr w:type="spellStart"/>
      <w:r w:rsidRPr="00757043">
        <w:rPr>
          <w:rFonts w:ascii="Times New Roman" w:hAnsi="Times New Roman" w:cs="Times New Roman"/>
          <w:sz w:val="28"/>
          <w:szCs w:val="28"/>
          <w:lang w:val="en-US"/>
        </w:rPr>
        <w:t>T</w:t>
      </w:r>
      <w:r w:rsidRPr="00757043">
        <w:rPr>
          <w:rFonts w:ascii="Times New Roman" w:hAnsi="Times New Roman" w:cs="Times New Roman"/>
          <w:sz w:val="28"/>
          <w:szCs w:val="28"/>
          <w:vertAlign w:val="subscript"/>
          <w:lang w:val="en-US"/>
        </w:rPr>
        <w:t>max</w:t>
      </w:r>
      <w:proofErr w:type="spellEnd"/>
      <w:r w:rsidRPr="00757043">
        <w:rPr>
          <w:rFonts w:ascii="Times New Roman" w:hAnsi="Times New Roman" w:cs="Times New Roman"/>
          <w:sz w:val="28"/>
          <w:szCs w:val="28"/>
        </w:rPr>
        <w:t xml:space="preserve"> - время решения задачи на одном процессоре, Т(</w:t>
      </w:r>
      <w:r w:rsidRPr="00757043">
        <w:rPr>
          <w:rFonts w:ascii="Times New Roman" w:hAnsi="Times New Roman" w:cs="Times New Roman"/>
          <w:sz w:val="28"/>
          <w:szCs w:val="28"/>
          <w:lang w:val="en-US"/>
        </w:rPr>
        <w:t>n</w:t>
      </w:r>
      <w:r w:rsidRPr="00757043">
        <w:rPr>
          <w:rFonts w:ascii="Times New Roman" w:hAnsi="Times New Roman" w:cs="Times New Roman"/>
          <w:sz w:val="28"/>
          <w:szCs w:val="28"/>
        </w:rPr>
        <w:t xml:space="preserve">) - время решения задачи на </w:t>
      </w:r>
      <w:r w:rsidRPr="00757043">
        <w:rPr>
          <w:rFonts w:ascii="Times New Roman" w:hAnsi="Times New Roman" w:cs="Times New Roman"/>
          <w:sz w:val="28"/>
          <w:szCs w:val="28"/>
          <w:lang w:val="en-US"/>
        </w:rPr>
        <w:t>n</w:t>
      </w:r>
      <w:r w:rsidRPr="00757043">
        <w:rPr>
          <w:rFonts w:ascii="Times New Roman" w:hAnsi="Times New Roman" w:cs="Times New Roman"/>
          <w:sz w:val="28"/>
          <w:szCs w:val="28"/>
        </w:rPr>
        <w:t xml:space="preserve"> процессорах [6]. </w:t>
      </w: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lastRenderedPageBreak/>
        <w:t xml:space="preserve">В теоретическом плане при построении алгоритмов оптимальных расписаний могут быть использованы математические методы, например, динамического программирования. Однако это достаточно сложная проблема, так как необходимо решать задачи большой размерности, при этом они относятся к </w:t>
      </w:r>
      <w:r w:rsidRPr="00757043">
        <w:rPr>
          <w:rFonts w:ascii="Times New Roman" w:hAnsi="Times New Roman" w:cs="Times New Roman"/>
          <w:sz w:val="28"/>
          <w:szCs w:val="28"/>
          <w:lang w:val="en-US"/>
        </w:rPr>
        <w:t>NP</w:t>
      </w:r>
      <w:r w:rsidRPr="00757043">
        <w:rPr>
          <w:rFonts w:ascii="Times New Roman" w:hAnsi="Times New Roman" w:cs="Times New Roman"/>
          <w:sz w:val="28"/>
          <w:szCs w:val="28"/>
        </w:rPr>
        <w:t xml:space="preserve"> – </w:t>
      </w:r>
      <w:proofErr w:type="gramStart"/>
      <w:r w:rsidRPr="00757043">
        <w:rPr>
          <w:rFonts w:ascii="Times New Roman" w:hAnsi="Times New Roman" w:cs="Times New Roman"/>
          <w:sz w:val="28"/>
          <w:szCs w:val="28"/>
        </w:rPr>
        <w:t>полным</w:t>
      </w:r>
      <w:proofErr w:type="gramEnd"/>
      <w:r w:rsidRPr="00757043">
        <w:rPr>
          <w:rFonts w:ascii="Times New Roman" w:hAnsi="Times New Roman" w:cs="Times New Roman"/>
          <w:sz w:val="28"/>
          <w:szCs w:val="28"/>
        </w:rPr>
        <w:t xml:space="preserve"> [4]. На практике оптимальные расписания с использованием таких методов построены для простых типов прикладных задач сравнительно небольшой размерности, причем в основном для двухпроцессорных систем. Поэтому обычно применяются методы приближенной оптимизации, в частности, эвристические методы. Эвристические методы построения расписаний характеризуется тем, что они приспосабливаются  структурной организации ММВС, и относятся к классу приоритетного распределения. В таких расписаниях вершинам задачи присваивается приоритет по тем или иным правилам (стратегия назначения), после чего вершины упорядочиваются в виде линейного списка по убыванию приоритетов. В процессе составления расписания осуществляется назначение вершин на процессоры в соответствие с их приоритетами для их выполнения. Наиболее исследованы и представлены в литературе различными моделями следующие стратегии назначении готовых к выполнению вершин </w:t>
      </w:r>
      <w:proofErr w:type="gramStart"/>
      <w:r w:rsidRPr="00757043">
        <w:rPr>
          <w:rFonts w:ascii="Times New Roman" w:hAnsi="Times New Roman" w:cs="Times New Roman"/>
          <w:sz w:val="28"/>
          <w:szCs w:val="28"/>
        </w:rPr>
        <w:t>вычислительного</w:t>
      </w:r>
      <w:proofErr w:type="gramEnd"/>
      <w:r w:rsidRPr="00757043">
        <w:rPr>
          <w:rFonts w:ascii="Times New Roman" w:hAnsi="Times New Roman" w:cs="Times New Roman"/>
          <w:sz w:val="28"/>
          <w:szCs w:val="28"/>
        </w:rPr>
        <w:t xml:space="preserve"> процессах [4]: </w:t>
      </w:r>
    </w:p>
    <w:p w:rsidR="00757043" w:rsidRPr="00757043" w:rsidRDefault="00757043" w:rsidP="00757043">
      <w:pPr>
        <w:pStyle w:val="a8"/>
        <w:numPr>
          <w:ilvl w:val="0"/>
          <w:numId w:val="3"/>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равновероятностный выбор;</w:t>
      </w:r>
    </w:p>
    <w:p w:rsidR="00757043" w:rsidRPr="00757043" w:rsidRDefault="00757043" w:rsidP="00757043">
      <w:pPr>
        <w:pStyle w:val="a8"/>
        <w:numPr>
          <w:ilvl w:val="0"/>
          <w:numId w:val="3"/>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выбор вершины с минимальным временем выполнения;</w:t>
      </w:r>
    </w:p>
    <w:p w:rsidR="00757043" w:rsidRPr="00757043" w:rsidRDefault="00757043" w:rsidP="00757043">
      <w:pPr>
        <w:pStyle w:val="a8"/>
        <w:numPr>
          <w:ilvl w:val="0"/>
          <w:numId w:val="3"/>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 xml:space="preserve">выбор вершины с максимальным временем выполнения;  </w:t>
      </w:r>
    </w:p>
    <w:p w:rsidR="00757043" w:rsidRPr="00757043" w:rsidRDefault="00757043" w:rsidP="00757043">
      <w:pPr>
        <w:pStyle w:val="a8"/>
        <w:numPr>
          <w:ilvl w:val="0"/>
          <w:numId w:val="3"/>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выбор вершины, принадлежащей критическому пути;</w:t>
      </w:r>
    </w:p>
    <w:p w:rsidR="00757043" w:rsidRPr="00757043" w:rsidRDefault="00757043" w:rsidP="00757043">
      <w:pPr>
        <w:pStyle w:val="a8"/>
        <w:numPr>
          <w:ilvl w:val="0"/>
          <w:numId w:val="3"/>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 xml:space="preserve">выбор вершины, имеющей наибольшее число связей с последующими вершинами; </w:t>
      </w:r>
    </w:p>
    <w:p w:rsidR="00757043" w:rsidRPr="00757043" w:rsidRDefault="00757043" w:rsidP="00757043">
      <w:pPr>
        <w:pStyle w:val="a8"/>
        <w:numPr>
          <w:ilvl w:val="0"/>
          <w:numId w:val="3"/>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 xml:space="preserve">выбор вершины в порядке поступления в очередь в порядке исполнения. </w:t>
      </w:r>
    </w:p>
    <w:p w:rsidR="00922A58" w:rsidRDefault="00757043" w:rsidP="00757043">
      <w:pPr>
        <w:spacing w:after="0" w:line="240" w:lineRule="auto"/>
        <w:ind w:firstLine="708"/>
        <w:jc w:val="both"/>
        <w:rPr>
          <w:rFonts w:ascii="Times New Roman" w:hAnsi="Times New Roman" w:cs="Times New Roman"/>
          <w:sz w:val="28"/>
          <w:szCs w:val="28"/>
        </w:rPr>
      </w:pPr>
      <w:r w:rsidRPr="00757043">
        <w:rPr>
          <w:rFonts w:ascii="Times New Roman" w:hAnsi="Times New Roman" w:cs="Times New Roman"/>
          <w:sz w:val="28"/>
          <w:szCs w:val="28"/>
        </w:rPr>
        <w:t>В</w:t>
      </w:r>
      <w:r w:rsidR="00922A58">
        <w:rPr>
          <w:rFonts w:ascii="Times New Roman" w:hAnsi="Times New Roman" w:cs="Times New Roman"/>
          <w:sz w:val="28"/>
          <w:szCs w:val="28"/>
        </w:rPr>
        <w:t xml:space="preserve"> настоящей работе</w:t>
      </w:r>
      <w:r w:rsidRPr="00757043">
        <w:rPr>
          <w:rFonts w:ascii="Times New Roman" w:hAnsi="Times New Roman" w:cs="Times New Roman"/>
          <w:sz w:val="28"/>
          <w:szCs w:val="28"/>
        </w:rPr>
        <w:t xml:space="preserve"> задачи представляются в виде графа ЯПФ, с взвешенными вершинами: время выполнения </w:t>
      </w:r>
      <w:proofErr w:type="spellStart"/>
      <w:r w:rsidRPr="00757043">
        <w:rPr>
          <w:rFonts w:ascii="Times New Roman" w:hAnsi="Times New Roman" w:cs="Times New Roman"/>
          <w:sz w:val="28"/>
          <w:szCs w:val="28"/>
          <w:lang w:val="en-US"/>
        </w:rPr>
        <w:t>t</w:t>
      </w:r>
      <w:r w:rsidRPr="00757043">
        <w:rPr>
          <w:rFonts w:ascii="Times New Roman" w:hAnsi="Times New Roman" w:cs="Times New Roman"/>
          <w:sz w:val="28"/>
          <w:szCs w:val="28"/>
          <w:vertAlign w:val="subscript"/>
          <w:lang w:val="en-US"/>
        </w:rPr>
        <w:t>i</w:t>
      </w:r>
      <w:proofErr w:type="spellEnd"/>
      <w:r w:rsidRPr="00757043">
        <w:rPr>
          <w:rFonts w:ascii="Times New Roman" w:hAnsi="Times New Roman" w:cs="Times New Roman"/>
          <w:sz w:val="28"/>
          <w:szCs w:val="28"/>
        </w:rPr>
        <w:t xml:space="preserve">; объем данных </w:t>
      </w:r>
      <w:r w:rsidRPr="00757043">
        <w:rPr>
          <w:rFonts w:ascii="Times New Roman" w:hAnsi="Times New Roman" w:cs="Times New Roman"/>
          <w:sz w:val="28"/>
          <w:szCs w:val="28"/>
          <w:lang w:val="en-US"/>
        </w:rPr>
        <w:t>v</w:t>
      </w:r>
      <w:r w:rsidRPr="00757043">
        <w:rPr>
          <w:rFonts w:ascii="Times New Roman" w:hAnsi="Times New Roman" w:cs="Times New Roman"/>
          <w:sz w:val="28"/>
          <w:szCs w:val="28"/>
          <w:vertAlign w:val="subscript"/>
          <w:lang w:val="en-US"/>
        </w:rPr>
        <w:t>i</w:t>
      </w:r>
      <w:r w:rsidRPr="00757043">
        <w:rPr>
          <w:rFonts w:ascii="Times New Roman" w:hAnsi="Times New Roman" w:cs="Times New Roman"/>
          <w:sz w:val="28"/>
          <w:szCs w:val="28"/>
        </w:rPr>
        <w:t xml:space="preserve">. Время выполнения вершины может быть рассчитано пользователем из производительности ядра и количества операций.  Вершина последователь должна получить все данные от вершин предшественников, объемом  </w:t>
      </w:r>
      <w:r w:rsidRPr="00757043">
        <w:rPr>
          <w:rFonts w:ascii="Times New Roman" w:hAnsi="Times New Roman" w:cs="Times New Roman"/>
          <w:sz w:val="28"/>
          <w:szCs w:val="28"/>
          <w:lang w:val="en-US"/>
        </w:rPr>
        <w:t>v</w:t>
      </w:r>
      <w:r w:rsidRPr="00757043">
        <w:rPr>
          <w:rFonts w:ascii="Times New Roman" w:hAnsi="Times New Roman" w:cs="Times New Roman"/>
          <w:sz w:val="28"/>
          <w:szCs w:val="28"/>
          <w:vertAlign w:val="subscript"/>
          <w:lang w:val="en-US"/>
        </w:rPr>
        <w:t>i</w:t>
      </w:r>
      <w:r w:rsidRPr="00757043">
        <w:rPr>
          <w:rFonts w:ascii="Times New Roman" w:hAnsi="Times New Roman" w:cs="Times New Roman"/>
          <w:sz w:val="28"/>
          <w:szCs w:val="28"/>
        </w:rPr>
        <w:t xml:space="preserve">, заданным у каждой вершины предшественников.  Ребра графа будут взвешиваться временем передач, полученным из </w:t>
      </w:r>
      <w:r w:rsidRPr="00757043">
        <w:rPr>
          <w:rFonts w:ascii="Times New Roman" w:hAnsi="Times New Roman" w:cs="Times New Roman"/>
          <w:sz w:val="28"/>
          <w:szCs w:val="28"/>
          <w:lang w:val="en-US"/>
        </w:rPr>
        <w:t>v</w:t>
      </w:r>
      <w:r w:rsidRPr="00757043">
        <w:rPr>
          <w:rFonts w:ascii="Times New Roman" w:hAnsi="Times New Roman" w:cs="Times New Roman"/>
          <w:sz w:val="28"/>
          <w:szCs w:val="28"/>
          <w:vertAlign w:val="subscript"/>
          <w:lang w:val="en-US"/>
        </w:rPr>
        <w:t>i</w:t>
      </w:r>
      <w:r w:rsidRPr="00757043">
        <w:rPr>
          <w:rFonts w:ascii="Times New Roman" w:hAnsi="Times New Roman" w:cs="Times New Roman"/>
          <w:sz w:val="28"/>
          <w:szCs w:val="28"/>
        </w:rPr>
        <w:t xml:space="preserve"> и С</w:t>
      </w:r>
      <w:proofErr w:type="spellStart"/>
      <w:proofErr w:type="gramStart"/>
      <w:r w:rsidRPr="00757043">
        <w:rPr>
          <w:rFonts w:ascii="Times New Roman" w:hAnsi="Times New Roman" w:cs="Times New Roman"/>
          <w:sz w:val="28"/>
          <w:szCs w:val="28"/>
          <w:vertAlign w:val="subscript"/>
          <w:lang w:val="en-US"/>
        </w:rPr>
        <w:t>i</w:t>
      </w:r>
      <w:proofErr w:type="spellEnd"/>
      <w:proofErr w:type="gramEnd"/>
      <w:r w:rsidRPr="00757043">
        <w:rPr>
          <w:rFonts w:ascii="Times New Roman" w:hAnsi="Times New Roman" w:cs="Times New Roman"/>
          <w:sz w:val="28"/>
          <w:szCs w:val="28"/>
        </w:rPr>
        <w:t xml:space="preserve">, исходя из такого, какой будет путь передачи данных. </w:t>
      </w:r>
    </w:p>
    <w:p w:rsidR="00757043" w:rsidRPr="00757043" w:rsidRDefault="00757043" w:rsidP="00757043">
      <w:pPr>
        <w:spacing w:after="0" w:line="240" w:lineRule="auto"/>
        <w:ind w:firstLine="708"/>
        <w:jc w:val="both"/>
        <w:rPr>
          <w:rFonts w:ascii="Times New Roman" w:hAnsi="Times New Roman" w:cs="Times New Roman"/>
          <w:sz w:val="28"/>
          <w:szCs w:val="28"/>
        </w:rPr>
      </w:pPr>
      <w:r w:rsidRPr="00757043">
        <w:rPr>
          <w:rFonts w:ascii="Times New Roman" w:hAnsi="Times New Roman" w:cs="Times New Roman"/>
          <w:sz w:val="28"/>
          <w:szCs w:val="28"/>
        </w:rPr>
        <w:t xml:space="preserve">Также, при вводе </w:t>
      </w:r>
      <w:proofErr w:type="spellStart"/>
      <w:r w:rsidRPr="00757043">
        <w:rPr>
          <w:rFonts w:ascii="Times New Roman" w:hAnsi="Times New Roman" w:cs="Times New Roman"/>
          <w:sz w:val="28"/>
          <w:szCs w:val="28"/>
          <w:lang w:val="en-US"/>
        </w:rPr>
        <w:t>t</w:t>
      </w:r>
      <w:r w:rsidRPr="00757043">
        <w:rPr>
          <w:rFonts w:ascii="Times New Roman" w:hAnsi="Times New Roman" w:cs="Times New Roman"/>
          <w:sz w:val="28"/>
          <w:szCs w:val="28"/>
          <w:vertAlign w:val="subscript"/>
          <w:lang w:val="en-US"/>
        </w:rPr>
        <w:t>i</w:t>
      </w:r>
      <w:proofErr w:type="spellEnd"/>
      <w:r w:rsidRPr="00757043">
        <w:rPr>
          <w:rFonts w:ascii="Times New Roman" w:hAnsi="Times New Roman" w:cs="Times New Roman"/>
          <w:sz w:val="28"/>
          <w:szCs w:val="28"/>
        </w:rPr>
        <w:t xml:space="preserve"> , </w:t>
      </w:r>
      <w:r w:rsidRPr="00757043">
        <w:rPr>
          <w:rFonts w:ascii="Times New Roman" w:hAnsi="Times New Roman" w:cs="Times New Roman"/>
          <w:sz w:val="28"/>
          <w:szCs w:val="28"/>
          <w:lang w:val="en-US"/>
        </w:rPr>
        <w:t>v</w:t>
      </w:r>
      <w:r w:rsidRPr="00757043">
        <w:rPr>
          <w:rFonts w:ascii="Times New Roman" w:hAnsi="Times New Roman" w:cs="Times New Roman"/>
          <w:sz w:val="28"/>
          <w:szCs w:val="28"/>
          <w:vertAlign w:val="subscript"/>
          <w:lang w:val="en-US"/>
        </w:rPr>
        <w:t>i</w:t>
      </w:r>
      <w:r w:rsidRPr="00757043">
        <w:rPr>
          <w:rFonts w:ascii="Times New Roman" w:hAnsi="Times New Roman" w:cs="Times New Roman"/>
          <w:sz w:val="28"/>
          <w:szCs w:val="28"/>
        </w:rPr>
        <w:t xml:space="preserve"> , С</w:t>
      </w:r>
      <w:proofErr w:type="spellStart"/>
      <w:proofErr w:type="gramStart"/>
      <w:r w:rsidRPr="00757043">
        <w:rPr>
          <w:rFonts w:ascii="Times New Roman" w:hAnsi="Times New Roman" w:cs="Times New Roman"/>
          <w:sz w:val="28"/>
          <w:szCs w:val="28"/>
          <w:vertAlign w:val="subscript"/>
          <w:lang w:val="en-US"/>
        </w:rPr>
        <w:t>i</w:t>
      </w:r>
      <w:proofErr w:type="spellEnd"/>
      <w:proofErr w:type="gramEnd"/>
      <w:r w:rsidRPr="00757043">
        <w:rPr>
          <w:rFonts w:ascii="Times New Roman" w:hAnsi="Times New Roman" w:cs="Times New Roman"/>
          <w:sz w:val="28"/>
          <w:szCs w:val="28"/>
        </w:rPr>
        <w:t xml:space="preserve"> значений, единицы измерения должны соответствовать друг другу, к примеру, если все </w:t>
      </w:r>
      <w:proofErr w:type="spellStart"/>
      <w:r w:rsidRPr="00757043">
        <w:rPr>
          <w:rFonts w:ascii="Times New Roman" w:hAnsi="Times New Roman" w:cs="Times New Roman"/>
          <w:sz w:val="28"/>
          <w:szCs w:val="28"/>
          <w:lang w:val="en-US"/>
        </w:rPr>
        <w:t>t</w:t>
      </w:r>
      <w:r w:rsidRPr="00757043">
        <w:rPr>
          <w:rFonts w:ascii="Times New Roman" w:hAnsi="Times New Roman" w:cs="Times New Roman"/>
          <w:sz w:val="28"/>
          <w:szCs w:val="28"/>
          <w:vertAlign w:val="subscript"/>
          <w:lang w:val="en-US"/>
        </w:rPr>
        <w:t>i</w:t>
      </w:r>
      <w:proofErr w:type="spellEnd"/>
      <w:r w:rsidRPr="00757043">
        <w:rPr>
          <w:rFonts w:ascii="Times New Roman" w:hAnsi="Times New Roman" w:cs="Times New Roman"/>
          <w:sz w:val="28"/>
          <w:szCs w:val="28"/>
          <w:vertAlign w:val="subscript"/>
        </w:rPr>
        <w:t xml:space="preserve"> </w:t>
      </w:r>
      <w:r w:rsidRPr="00757043">
        <w:rPr>
          <w:rFonts w:ascii="Times New Roman" w:hAnsi="Times New Roman" w:cs="Times New Roman"/>
          <w:sz w:val="28"/>
          <w:szCs w:val="28"/>
        </w:rPr>
        <w:t xml:space="preserve">заданы в секундах, а все </w:t>
      </w:r>
      <w:r w:rsidRPr="00757043">
        <w:rPr>
          <w:rFonts w:ascii="Times New Roman" w:hAnsi="Times New Roman" w:cs="Times New Roman"/>
          <w:sz w:val="28"/>
          <w:szCs w:val="28"/>
          <w:lang w:val="en-US"/>
        </w:rPr>
        <w:t>v</w:t>
      </w:r>
      <w:r w:rsidRPr="00757043">
        <w:rPr>
          <w:rFonts w:ascii="Times New Roman" w:hAnsi="Times New Roman" w:cs="Times New Roman"/>
          <w:sz w:val="28"/>
          <w:szCs w:val="28"/>
          <w:vertAlign w:val="subscript"/>
          <w:lang w:val="en-US"/>
        </w:rPr>
        <w:t>i</w:t>
      </w:r>
      <w:r w:rsidRPr="00757043">
        <w:rPr>
          <w:rFonts w:ascii="Times New Roman" w:hAnsi="Times New Roman" w:cs="Times New Roman"/>
          <w:sz w:val="28"/>
          <w:szCs w:val="28"/>
          <w:vertAlign w:val="subscript"/>
        </w:rPr>
        <w:t xml:space="preserve"> </w:t>
      </w:r>
      <w:r w:rsidRPr="00757043">
        <w:rPr>
          <w:rFonts w:ascii="Times New Roman" w:hAnsi="Times New Roman" w:cs="Times New Roman"/>
          <w:sz w:val="28"/>
          <w:szCs w:val="28"/>
        </w:rPr>
        <w:t>в байтах, тогда все С</w:t>
      </w:r>
      <w:proofErr w:type="spellStart"/>
      <w:r w:rsidRPr="00757043">
        <w:rPr>
          <w:rFonts w:ascii="Times New Roman" w:hAnsi="Times New Roman" w:cs="Times New Roman"/>
          <w:sz w:val="28"/>
          <w:szCs w:val="28"/>
          <w:vertAlign w:val="subscript"/>
          <w:lang w:val="en-US"/>
        </w:rPr>
        <w:t>i</w:t>
      </w:r>
      <w:proofErr w:type="spellEnd"/>
      <w:r w:rsidRPr="00757043">
        <w:rPr>
          <w:rFonts w:ascii="Times New Roman" w:hAnsi="Times New Roman" w:cs="Times New Roman"/>
          <w:sz w:val="28"/>
          <w:szCs w:val="28"/>
        </w:rPr>
        <w:t xml:space="preserve"> должны быть заданны в байт на секунду, а </w:t>
      </w:r>
      <w:proofErr w:type="spellStart"/>
      <w:r w:rsidRPr="00757043">
        <w:rPr>
          <w:rFonts w:ascii="Times New Roman" w:hAnsi="Times New Roman" w:cs="Times New Roman"/>
          <w:sz w:val="28"/>
          <w:szCs w:val="28"/>
        </w:rPr>
        <w:t>Т</w:t>
      </w:r>
      <w:r w:rsidRPr="00757043">
        <w:rPr>
          <w:rFonts w:ascii="Times New Roman" w:hAnsi="Times New Roman" w:cs="Times New Roman"/>
          <w:sz w:val="28"/>
          <w:szCs w:val="28"/>
          <w:vertAlign w:val="subscript"/>
        </w:rPr>
        <w:t>вып</w:t>
      </w:r>
      <w:proofErr w:type="spellEnd"/>
      <w:r w:rsidRPr="00757043">
        <w:rPr>
          <w:rFonts w:ascii="Times New Roman" w:hAnsi="Times New Roman" w:cs="Times New Roman"/>
          <w:sz w:val="28"/>
          <w:szCs w:val="28"/>
          <w:vertAlign w:val="subscript"/>
        </w:rPr>
        <w:t xml:space="preserve"> </w:t>
      </w:r>
      <w:r w:rsidRPr="00757043">
        <w:rPr>
          <w:rFonts w:ascii="Times New Roman" w:hAnsi="Times New Roman" w:cs="Times New Roman"/>
          <w:sz w:val="28"/>
          <w:szCs w:val="28"/>
        </w:rPr>
        <w:t>будет в секундах. В дальнейшем, вместо вершин могут использоваться задачи – имеют те же параметры что и вершины, а также содержат информацию о том, какое ядро выполнило задачу (вершину), когда начало выполнять и закончило.</w:t>
      </w:r>
    </w:p>
    <w:p w:rsidR="00757043" w:rsidRPr="00757043" w:rsidRDefault="00757043" w:rsidP="00757043">
      <w:pPr>
        <w:spacing w:after="0" w:line="240" w:lineRule="auto"/>
        <w:ind w:firstLine="708"/>
        <w:jc w:val="both"/>
        <w:rPr>
          <w:rFonts w:ascii="Times New Roman" w:hAnsi="Times New Roman" w:cs="Times New Roman"/>
          <w:sz w:val="28"/>
          <w:szCs w:val="28"/>
        </w:rPr>
      </w:pPr>
      <w:r w:rsidRPr="00757043">
        <w:rPr>
          <w:rFonts w:ascii="Times New Roman" w:hAnsi="Times New Roman" w:cs="Times New Roman"/>
          <w:sz w:val="28"/>
          <w:szCs w:val="28"/>
        </w:rPr>
        <w:t xml:space="preserve">Стратегия назначения заключается в том, что вершины  с большим временем выполнения назначаются на ядра, которые ближе к первому ядру, </w:t>
      </w:r>
      <w:r w:rsidRPr="00757043">
        <w:rPr>
          <w:rFonts w:ascii="Times New Roman" w:hAnsi="Times New Roman" w:cs="Times New Roman"/>
          <w:sz w:val="28"/>
          <w:szCs w:val="28"/>
          <w:lang w:val="en-US"/>
        </w:rPr>
        <w:t>c</w:t>
      </w:r>
      <w:r w:rsidRPr="00757043">
        <w:rPr>
          <w:rFonts w:ascii="Times New Roman" w:hAnsi="Times New Roman" w:cs="Times New Roman"/>
          <w:sz w:val="28"/>
          <w:szCs w:val="28"/>
        </w:rPr>
        <w:t xml:space="preserve"> меньшим – дальше. Такая стратегия позволит сделать </w:t>
      </w:r>
      <w:proofErr w:type="spellStart"/>
      <w:r w:rsidRPr="00757043">
        <w:rPr>
          <w:rFonts w:ascii="Times New Roman" w:hAnsi="Times New Roman" w:cs="Times New Roman"/>
          <w:sz w:val="28"/>
          <w:szCs w:val="28"/>
        </w:rPr>
        <w:t>Т</w:t>
      </w:r>
      <w:r w:rsidRPr="00757043">
        <w:rPr>
          <w:rFonts w:ascii="Times New Roman" w:hAnsi="Times New Roman" w:cs="Times New Roman"/>
          <w:sz w:val="28"/>
          <w:szCs w:val="28"/>
          <w:vertAlign w:val="subscript"/>
        </w:rPr>
        <w:t>вып</w:t>
      </w:r>
      <w:proofErr w:type="spellEnd"/>
      <w:r w:rsidRPr="00757043">
        <w:rPr>
          <w:rFonts w:ascii="Times New Roman" w:hAnsi="Times New Roman" w:cs="Times New Roman"/>
          <w:sz w:val="28"/>
          <w:szCs w:val="28"/>
          <w:vertAlign w:val="subscript"/>
        </w:rPr>
        <w:t xml:space="preserve"> </w:t>
      </w:r>
      <w:r w:rsidRPr="00757043">
        <w:rPr>
          <w:rFonts w:ascii="Times New Roman" w:hAnsi="Times New Roman" w:cs="Times New Roman"/>
          <w:sz w:val="28"/>
          <w:szCs w:val="28"/>
        </w:rPr>
        <w:t>как можно меньше.</w:t>
      </w:r>
    </w:p>
    <w:p w:rsidR="00757043" w:rsidRPr="00757043" w:rsidRDefault="00757043" w:rsidP="00757043">
      <w:pPr>
        <w:spacing w:line="240" w:lineRule="auto"/>
        <w:ind w:firstLine="708"/>
        <w:jc w:val="both"/>
        <w:rPr>
          <w:rFonts w:ascii="Times New Roman" w:hAnsi="Times New Roman" w:cs="Times New Roman"/>
          <w:sz w:val="28"/>
          <w:szCs w:val="28"/>
        </w:rPr>
      </w:pPr>
      <w:r w:rsidRPr="00757043">
        <w:rPr>
          <w:rFonts w:ascii="Times New Roman" w:hAnsi="Times New Roman" w:cs="Times New Roman"/>
          <w:sz w:val="28"/>
          <w:szCs w:val="28"/>
        </w:rPr>
        <w:t>Модель моделирования будет имитационной по событиям, при этом событием является ближайшее время освобождения ядра.</w:t>
      </w:r>
    </w:p>
    <w:p w:rsidR="00757043" w:rsidRPr="00922A58" w:rsidRDefault="00757043" w:rsidP="00922A58">
      <w:pPr>
        <w:jc w:val="center"/>
        <w:rPr>
          <w:rFonts w:ascii="Times New Roman" w:hAnsi="Times New Roman" w:cs="Times New Roman"/>
          <w:b/>
          <w:sz w:val="28"/>
          <w:szCs w:val="28"/>
        </w:rPr>
      </w:pPr>
      <w:bookmarkStart w:id="2" w:name="_Toc388425959"/>
      <w:r w:rsidRPr="00922A58">
        <w:rPr>
          <w:rFonts w:ascii="Times New Roman" w:hAnsi="Times New Roman" w:cs="Times New Roman"/>
          <w:b/>
          <w:sz w:val="28"/>
          <w:szCs w:val="28"/>
        </w:rPr>
        <w:t>Перечень реш</w:t>
      </w:r>
      <w:r w:rsidR="00922A58" w:rsidRPr="00922A58">
        <w:rPr>
          <w:rFonts w:ascii="Times New Roman" w:hAnsi="Times New Roman" w:cs="Times New Roman"/>
          <w:b/>
          <w:sz w:val="28"/>
          <w:szCs w:val="28"/>
        </w:rPr>
        <w:t>аемых</w:t>
      </w:r>
      <w:r w:rsidRPr="00922A58">
        <w:rPr>
          <w:rFonts w:ascii="Times New Roman" w:hAnsi="Times New Roman" w:cs="Times New Roman"/>
          <w:b/>
          <w:sz w:val="28"/>
          <w:szCs w:val="28"/>
        </w:rPr>
        <w:t xml:space="preserve"> </w:t>
      </w:r>
      <w:bookmarkEnd w:id="2"/>
      <w:r w:rsidR="00922A58" w:rsidRPr="00922A58">
        <w:rPr>
          <w:rFonts w:ascii="Times New Roman" w:hAnsi="Times New Roman" w:cs="Times New Roman"/>
          <w:b/>
          <w:sz w:val="28"/>
          <w:szCs w:val="28"/>
        </w:rPr>
        <w:t>задач</w:t>
      </w:r>
    </w:p>
    <w:p w:rsidR="00757043" w:rsidRPr="00757043" w:rsidRDefault="00757043" w:rsidP="00757043">
      <w:pPr>
        <w:pStyle w:val="a8"/>
        <w:numPr>
          <w:ilvl w:val="0"/>
          <w:numId w:val="4"/>
        </w:numPr>
        <w:spacing w:after="0" w:line="240" w:lineRule="auto"/>
        <w:ind w:left="714" w:hanging="357"/>
        <w:jc w:val="both"/>
        <w:rPr>
          <w:rFonts w:ascii="Times New Roman" w:hAnsi="Times New Roman" w:cs="Times New Roman"/>
          <w:sz w:val="28"/>
          <w:szCs w:val="28"/>
        </w:rPr>
      </w:pPr>
      <w:r w:rsidRPr="00757043">
        <w:rPr>
          <w:rFonts w:ascii="Times New Roman" w:hAnsi="Times New Roman" w:cs="Times New Roman"/>
          <w:sz w:val="28"/>
          <w:szCs w:val="28"/>
        </w:rPr>
        <w:t xml:space="preserve">Реализация удобного для пользователя интерфейса, с возможностью создания, редактирования, открытия, сохранения графа задач. Пользователь должен иметь возможность установить параметры кластера и получить информационное окно, </w:t>
      </w:r>
      <w:r w:rsidRPr="00757043">
        <w:rPr>
          <w:rFonts w:ascii="Times New Roman" w:hAnsi="Times New Roman" w:cs="Times New Roman"/>
          <w:sz w:val="28"/>
          <w:szCs w:val="28"/>
        </w:rPr>
        <w:lastRenderedPageBreak/>
        <w:t>подробно содержащее все результаты моделирования. Интерфейс должен содержать оповещения пользователя об неправильно введенных данных, ошибках.</w:t>
      </w:r>
    </w:p>
    <w:p w:rsidR="00757043" w:rsidRPr="00757043" w:rsidRDefault="00757043" w:rsidP="00757043">
      <w:pPr>
        <w:pStyle w:val="a8"/>
        <w:numPr>
          <w:ilvl w:val="0"/>
          <w:numId w:val="4"/>
        </w:numPr>
        <w:spacing w:after="0" w:line="240" w:lineRule="auto"/>
        <w:ind w:left="714" w:hanging="357"/>
        <w:jc w:val="both"/>
        <w:rPr>
          <w:rFonts w:ascii="Times New Roman" w:hAnsi="Times New Roman" w:cs="Times New Roman"/>
          <w:sz w:val="28"/>
          <w:szCs w:val="28"/>
        </w:rPr>
      </w:pPr>
      <w:r w:rsidRPr="00757043">
        <w:rPr>
          <w:rFonts w:ascii="Times New Roman" w:hAnsi="Times New Roman" w:cs="Times New Roman"/>
          <w:sz w:val="28"/>
          <w:szCs w:val="28"/>
        </w:rPr>
        <w:t xml:space="preserve">Использовать для ввода и вывода данных о графе </w:t>
      </w:r>
      <w:r w:rsidRPr="00757043">
        <w:rPr>
          <w:rFonts w:ascii="Times New Roman" w:hAnsi="Times New Roman" w:cs="Times New Roman"/>
          <w:sz w:val="28"/>
          <w:szCs w:val="28"/>
          <w:lang w:val="en-US"/>
        </w:rPr>
        <w:t>XML</w:t>
      </w:r>
      <w:r w:rsidRPr="00757043">
        <w:rPr>
          <w:rFonts w:ascii="Times New Roman" w:hAnsi="Times New Roman" w:cs="Times New Roman"/>
          <w:sz w:val="28"/>
          <w:szCs w:val="28"/>
        </w:rPr>
        <w:t xml:space="preserve"> формат, что позволит пользователю с легкостью просмотреть, изменить граф задач, вдобавок к конструктору графа в самой программе [7].</w:t>
      </w:r>
    </w:p>
    <w:p w:rsidR="00757043" w:rsidRPr="00757043" w:rsidRDefault="00757043" w:rsidP="00757043">
      <w:pPr>
        <w:pStyle w:val="a8"/>
        <w:numPr>
          <w:ilvl w:val="0"/>
          <w:numId w:val="4"/>
        </w:numPr>
        <w:spacing w:line="240" w:lineRule="auto"/>
        <w:ind w:left="714" w:hanging="357"/>
        <w:jc w:val="both"/>
        <w:rPr>
          <w:rFonts w:ascii="Times New Roman" w:hAnsi="Times New Roman" w:cs="Times New Roman"/>
          <w:sz w:val="28"/>
          <w:szCs w:val="28"/>
        </w:rPr>
      </w:pPr>
      <w:r w:rsidRPr="00757043">
        <w:rPr>
          <w:rFonts w:ascii="Times New Roman" w:hAnsi="Times New Roman" w:cs="Times New Roman"/>
          <w:sz w:val="28"/>
          <w:szCs w:val="28"/>
        </w:rPr>
        <w:t>Разработка алгоритма стратегии назначения.</w:t>
      </w:r>
    </w:p>
    <w:p w:rsidR="00757043" w:rsidRPr="00922A58" w:rsidRDefault="00757043" w:rsidP="00922A58">
      <w:pPr>
        <w:jc w:val="center"/>
        <w:rPr>
          <w:rFonts w:ascii="Times New Roman" w:hAnsi="Times New Roman" w:cs="Times New Roman"/>
          <w:b/>
          <w:sz w:val="28"/>
          <w:szCs w:val="28"/>
        </w:rPr>
      </w:pPr>
      <w:bookmarkStart w:id="3" w:name="_Toc388425961"/>
      <w:r w:rsidRPr="00922A58">
        <w:rPr>
          <w:rFonts w:ascii="Times New Roman" w:hAnsi="Times New Roman" w:cs="Times New Roman"/>
          <w:b/>
          <w:sz w:val="28"/>
          <w:szCs w:val="28"/>
        </w:rPr>
        <w:t>Разработка структуры программы</w:t>
      </w:r>
      <w:bookmarkEnd w:id="3"/>
    </w:p>
    <w:p w:rsidR="00757043" w:rsidRPr="00757043" w:rsidRDefault="00757043" w:rsidP="00922A58">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С</w:t>
      </w:r>
      <w:r w:rsidR="00922A58">
        <w:rPr>
          <w:rFonts w:ascii="Times New Roman" w:hAnsi="Times New Roman" w:cs="Times New Roman"/>
          <w:sz w:val="28"/>
          <w:szCs w:val="28"/>
        </w:rPr>
        <w:t>труктура программы представлена</w:t>
      </w:r>
      <w:r w:rsidRPr="00757043">
        <w:rPr>
          <w:rFonts w:ascii="Times New Roman" w:hAnsi="Times New Roman" w:cs="Times New Roman"/>
          <w:sz w:val="28"/>
          <w:szCs w:val="28"/>
        </w:rPr>
        <w:t xml:space="preserve"> в виде </w:t>
      </w:r>
      <w:r w:rsidRPr="00757043">
        <w:rPr>
          <w:rFonts w:ascii="Times New Roman" w:hAnsi="Times New Roman" w:cs="Times New Roman"/>
          <w:sz w:val="28"/>
          <w:szCs w:val="28"/>
          <w:lang w:val="en-US"/>
        </w:rPr>
        <w:t>ULM</w:t>
      </w:r>
      <w:r w:rsidRPr="00757043">
        <w:rPr>
          <w:rFonts w:ascii="Times New Roman" w:hAnsi="Times New Roman" w:cs="Times New Roman"/>
          <w:sz w:val="28"/>
          <w:szCs w:val="28"/>
        </w:rPr>
        <w:t xml:space="preserve"> диаграммы классов (Рис. </w:t>
      </w:r>
      <w:r w:rsidR="00922A58">
        <w:rPr>
          <w:rFonts w:ascii="Times New Roman" w:hAnsi="Times New Roman" w:cs="Times New Roman"/>
          <w:sz w:val="28"/>
          <w:szCs w:val="28"/>
        </w:rPr>
        <w:t>2, 3</w:t>
      </w:r>
      <w:r w:rsidRPr="00757043">
        <w:rPr>
          <w:rFonts w:ascii="Times New Roman" w:hAnsi="Times New Roman" w:cs="Times New Roman"/>
          <w:sz w:val="28"/>
          <w:szCs w:val="28"/>
        </w:rPr>
        <w:t xml:space="preserve">). </w:t>
      </w:r>
    </w:p>
    <w:p w:rsidR="00757043" w:rsidRPr="00757043" w:rsidRDefault="00757043" w:rsidP="00757043">
      <w:pPr>
        <w:spacing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На первой диаграмме находится класс </w:t>
      </w:r>
      <w:r w:rsidRPr="00757043">
        <w:rPr>
          <w:rFonts w:ascii="Times New Roman" w:hAnsi="Times New Roman" w:cs="Times New Roman"/>
          <w:sz w:val="28"/>
          <w:szCs w:val="28"/>
          <w:lang w:val="en-US"/>
        </w:rPr>
        <w:t>Graph</w:t>
      </w:r>
      <w:r w:rsidRPr="00757043">
        <w:rPr>
          <w:rFonts w:ascii="Times New Roman" w:hAnsi="Times New Roman" w:cs="Times New Roman"/>
          <w:sz w:val="28"/>
          <w:szCs w:val="28"/>
        </w:rPr>
        <w:t xml:space="preserve">, который содержит все данные о ЯПФ графе. Класс </w:t>
      </w:r>
      <w:r w:rsidRPr="00757043">
        <w:rPr>
          <w:rFonts w:ascii="Times New Roman" w:hAnsi="Times New Roman" w:cs="Times New Roman"/>
          <w:sz w:val="28"/>
          <w:szCs w:val="28"/>
          <w:lang w:val="en-US"/>
        </w:rPr>
        <w:t>Cluster</w:t>
      </w:r>
      <w:r w:rsidRPr="00757043">
        <w:rPr>
          <w:rFonts w:ascii="Times New Roman" w:hAnsi="Times New Roman" w:cs="Times New Roman"/>
          <w:sz w:val="28"/>
          <w:szCs w:val="28"/>
        </w:rPr>
        <w:t xml:space="preserve"> содержит данные кластера и главный метод  </w:t>
      </w:r>
      <w:proofErr w:type="spellStart"/>
      <w:r w:rsidRPr="00757043">
        <w:rPr>
          <w:rFonts w:ascii="Times New Roman" w:hAnsi="Times New Roman" w:cs="Times New Roman"/>
          <w:sz w:val="28"/>
          <w:szCs w:val="28"/>
          <w:lang w:val="en-US"/>
        </w:rPr>
        <w:t>LocalSimulate</w:t>
      </w:r>
      <w:proofErr w:type="spellEnd"/>
      <w:r w:rsidRPr="00757043">
        <w:rPr>
          <w:rFonts w:ascii="Times New Roman" w:hAnsi="Times New Roman" w:cs="Times New Roman"/>
          <w:sz w:val="28"/>
          <w:szCs w:val="28"/>
        </w:rPr>
        <w:t xml:space="preserve">, по стратегии назначения. В </w:t>
      </w:r>
      <w:r w:rsidRPr="00757043">
        <w:rPr>
          <w:rFonts w:ascii="Times New Roman" w:hAnsi="Times New Roman" w:cs="Times New Roman"/>
          <w:sz w:val="28"/>
          <w:szCs w:val="28"/>
          <w:lang w:val="en-US"/>
        </w:rPr>
        <w:t>Cluster</w:t>
      </w:r>
      <w:r w:rsidRPr="00757043">
        <w:rPr>
          <w:rFonts w:ascii="Times New Roman" w:hAnsi="Times New Roman" w:cs="Times New Roman"/>
          <w:sz w:val="28"/>
          <w:szCs w:val="28"/>
        </w:rPr>
        <w:t xml:space="preserve"> используются классы </w:t>
      </w:r>
      <w:r w:rsidRPr="00757043">
        <w:rPr>
          <w:rFonts w:ascii="Times New Roman" w:hAnsi="Times New Roman" w:cs="Times New Roman"/>
          <w:sz w:val="28"/>
          <w:szCs w:val="28"/>
          <w:lang w:val="en-US"/>
        </w:rPr>
        <w:t>Task</w:t>
      </w:r>
      <w:r w:rsidRPr="00757043">
        <w:rPr>
          <w:rFonts w:ascii="Times New Roman" w:hAnsi="Times New Roman" w:cs="Times New Roman"/>
          <w:sz w:val="28"/>
          <w:szCs w:val="28"/>
        </w:rPr>
        <w:t xml:space="preserve"> и </w:t>
      </w:r>
      <w:r w:rsidRPr="00757043">
        <w:rPr>
          <w:rFonts w:ascii="Times New Roman" w:hAnsi="Times New Roman" w:cs="Times New Roman"/>
          <w:sz w:val="28"/>
          <w:szCs w:val="28"/>
          <w:lang w:val="en-US"/>
        </w:rPr>
        <w:t>Core</w:t>
      </w:r>
      <w:r w:rsidRPr="00757043">
        <w:rPr>
          <w:rFonts w:ascii="Times New Roman" w:hAnsi="Times New Roman" w:cs="Times New Roman"/>
          <w:sz w:val="28"/>
          <w:szCs w:val="28"/>
        </w:rPr>
        <w:t xml:space="preserve">. Класс </w:t>
      </w:r>
      <w:r w:rsidRPr="00757043">
        <w:rPr>
          <w:rFonts w:ascii="Times New Roman" w:hAnsi="Times New Roman" w:cs="Times New Roman"/>
          <w:sz w:val="28"/>
          <w:szCs w:val="28"/>
          <w:lang w:val="en-US"/>
        </w:rPr>
        <w:t>Task</w:t>
      </w:r>
      <w:r w:rsidRPr="00757043">
        <w:rPr>
          <w:rFonts w:ascii="Times New Roman" w:hAnsi="Times New Roman" w:cs="Times New Roman"/>
          <w:sz w:val="28"/>
          <w:szCs w:val="28"/>
        </w:rPr>
        <w:t xml:space="preserve">, содержит в себе информацию вершины из графа, а также данные для информационного окна. Класс </w:t>
      </w:r>
      <w:r w:rsidRPr="00757043">
        <w:rPr>
          <w:rFonts w:ascii="Times New Roman" w:hAnsi="Times New Roman" w:cs="Times New Roman"/>
          <w:sz w:val="28"/>
          <w:szCs w:val="28"/>
          <w:lang w:val="en-US"/>
        </w:rPr>
        <w:t>Core</w:t>
      </w:r>
      <w:r w:rsidRPr="00757043">
        <w:rPr>
          <w:rFonts w:ascii="Times New Roman" w:hAnsi="Times New Roman" w:cs="Times New Roman"/>
          <w:sz w:val="28"/>
          <w:szCs w:val="28"/>
        </w:rPr>
        <w:t xml:space="preserve"> содержит информацию о времени освобождения ядра, а также информацию о хранящихся данных с выполненных задач. Класс </w:t>
      </w:r>
      <w:r w:rsidRPr="00757043">
        <w:rPr>
          <w:rFonts w:ascii="Times New Roman" w:hAnsi="Times New Roman" w:cs="Times New Roman"/>
          <w:sz w:val="28"/>
          <w:szCs w:val="28"/>
          <w:lang w:val="en-US"/>
        </w:rPr>
        <w:t>Program</w:t>
      </w:r>
      <w:r w:rsidRPr="00757043">
        <w:rPr>
          <w:rFonts w:ascii="Times New Roman" w:hAnsi="Times New Roman" w:cs="Times New Roman"/>
          <w:sz w:val="28"/>
          <w:szCs w:val="28"/>
        </w:rPr>
        <w:t>, главный класс который содержит главное окно.</w:t>
      </w:r>
    </w:p>
    <w:p w:rsidR="00757043" w:rsidRPr="00757043" w:rsidRDefault="00757043" w:rsidP="00757043">
      <w:pPr>
        <w:spacing w:line="240" w:lineRule="auto"/>
        <w:jc w:val="center"/>
        <w:rPr>
          <w:rFonts w:ascii="Times New Roman" w:hAnsi="Times New Roman" w:cs="Times New Roman"/>
          <w:sz w:val="28"/>
          <w:szCs w:val="28"/>
        </w:rPr>
      </w:pPr>
      <w:r w:rsidRPr="00757043">
        <w:rPr>
          <w:rFonts w:ascii="Times New Roman" w:hAnsi="Times New Roman" w:cs="Times New Roman"/>
          <w:noProof/>
          <w:sz w:val="28"/>
          <w:szCs w:val="28"/>
          <w:lang w:eastAsia="ru-RU"/>
        </w:rPr>
        <w:drawing>
          <wp:inline distT="0" distB="0" distL="0" distR="0">
            <wp:extent cx="5953125" cy="3057525"/>
            <wp:effectExtent l="19050" t="0" r="9525" b="0"/>
            <wp:docPr id="2" name="Рисунок 2" descr="ULM Class 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M Class Diagram 1"/>
                    <pic:cNvPicPr>
                      <a:picLocks noChangeAspect="1" noChangeArrowheads="1"/>
                    </pic:cNvPicPr>
                  </pic:nvPicPr>
                  <pic:blipFill>
                    <a:blip r:embed="rId6" cstate="print"/>
                    <a:srcRect/>
                    <a:stretch>
                      <a:fillRect/>
                    </a:stretch>
                  </pic:blipFill>
                  <pic:spPr bwMode="auto">
                    <a:xfrm>
                      <a:off x="0" y="0"/>
                      <a:ext cx="5953125" cy="3057525"/>
                    </a:xfrm>
                    <a:prstGeom prst="rect">
                      <a:avLst/>
                    </a:prstGeom>
                    <a:noFill/>
                    <a:ln w="9525">
                      <a:noFill/>
                      <a:miter lim="800000"/>
                      <a:headEnd/>
                      <a:tailEnd/>
                    </a:ln>
                  </pic:spPr>
                </pic:pic>
              </a:graphicData>
            </a:graphic>
          </wp:inline>
        </w:drawing>
      </w:r>
    </w:p>
    <w:p w:rsidR="00757043" w:rsidRPr="00757043" w:rsidRDefault="00757043" w:rsidP="00757043">
      <w:pPr>
        <w:spacing w:line="240" w:lineRule="auto"/>
        <w:jc w:val="center"/>
        <w:rPr>
          <w:rFonts w:ascii="Times New Roman" w:hAnsi="Times New Roman" w:cs="Times New Roman"/>
          <w:sz w:val="28"/>
          <w:szCs w:val="28"/>
        </w:rPr>
      </w:pPr>
      <w:r w:rsidRPr="00757043">
        <w:rPr>
          <w:rFonts w:ascii="Times New Roman" w:hAnsi="Times New Roman" w:cs="Times New Roman"/>
          <w:sz w:val="28"/>
          <w:szCs w:val="28"/>
        </w:rPr>
        <w:t xml:space="preserve">Рис. </w:t>
      </w:r>
      <w:r w:rsidR="00922A58">
        <w:rPr>
          <w:rFonts w:ascii="Times New Roman" w:hAnsi="Times New Roman" w:cs="Times New Roman"/>
          <w:sz w:val="28"/>
          <w:szCs w:val="28"/>
        </w:rPr>
        <w:t>2</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ULM</w:t>
      </w:r>
      <w:r w:rsidRPr="00757043">
        <w:rPr>
          <w:rFonts w:ascii="Times New Roman" w:hAnsi="Times New Roman" w:cs="Times New Roman"/>
          <w:sz w:val="28"/>
          <w:szCs w:val="28"/>
        </w:rPr>
        <w:t xml:space="preserve"> диаграммы классов 1</w:t>
      </w:r>
    </w:p>
    <w:p w:rsidR="00757043" w:rsidRPr="00757043" w:rsidRDefault="00757043" w:rsidP="00757043">
      <w:pPr>
        <w:spacing w:line="240" w:lineRule="auto"/>
        <w:ind w:firstLine="708"/>
        <w:rPr>
          <w:rFonts w:ascii="Times New Roman" w:hAnsi="Times New Roman" w:cs="Times New Roman"/>
          <w:sz w:val="28"/>
          <w:szCs w:val="28"/>
        </w:rPr>
      </w:pPr>
      <w:r w:rsidRPr="00757043">
        <w:rPr>
          <w:rFonts w:ascii="Times New Roman" w:hAnsi="Times New Roman" w:cs="Times New Roman"/>
          <w:sz w:val="28"/>
          <w:szCs w:val="28"/>
        </w:rPr>
        <w:t xml:space="preserve">На второй диаграмме присутствуют два класса по умолчанию </w:t>
      </w:r>
      <w:r w:rsidRPr="00757043">
        <w:rPr>
          <w:rFonts w:ascii="Times New Roman" w:hAnsi="Times New Roman" w:cs="Times New Roman"/>
          <w:sz w:val="28"/>
          <w:szCs w:val="28"/>
          <w:lang w:val="en-US"/>
        </w:rPr>
        <w:t>Settings</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Resources</w:t>
      </w:r>
      <w:r w:rsidRPr="00757043">
        <w:rPr>
          <w:rFonts w:ascii="Times New Roman" w:hAnsi="Times New Roman" w:cs="Times New Roman"/>
          <w:sz w:val="28"/>
          <w:szCs w:val="28"/>
        </w:rPr>
        <w:t xml:space="preserve">. Класс </w:t>
      </w:r>
      <w:proofErr w:type="spellStart"/>
      <w:r w:rsidRPr="00757043">
        <w:rPr>
          <w:rFonts w:ascii="Times New Roman" w:hAnsi="Times New Roman" w:cs="Times New Roman"/>
          <w:sz w:val="28"/>
          <w:szCs w:val="28"/>
          <w:lang w:val="en-US"/>
        </w:rPr>
        <w:t>FormMain</w:t>
      </w:r>
      <w:proofErr w:type="spellEnd"/>
      <w:r w:rsidRPr="00757043">
        <w:rPr>
          <w:rFonts w:ascii="Times New Roman" w:hAnsi="Times New Roman" w:cs="Times New Roman"/>
          <w:sz w:val="28"/>
          <w:szCs w:val="28"/>
        </w:rPr>
        <w:t xml:space="preserve"> является главным окном, в котором рисуется граф, находится меню. Также содержит в себе объекты графа и кластера и методы </w:t>
      </w:r>
      <w:r w:rsidRPr="00757043">
        <w:rPr>
          <w:rFonts w:ascii="Times New Roman" w:hAnsi="Times New Roman" w:cs="Times New Roman"/>
          <w:sz w:val="28"/>
          <w:szCs w:val="28"/>
          <w:lang w:val="en-US"/>
        </w:rPr>
        <w:t>XML</w:t>
      </w:r>
      <w:r w:rsidRPr="00757043">
        <w:rPr>
          <w:rFonts w:ascii="Times New Roman" w:hAnsi="Times New Roman" w:cs="Times New Roman"/>
          <w:sz w:val="28"/>
          <w:szCs w:val="28"/>
        </w:rPr>
        <w:t xml:space="preserve"> сохранения и чтения. Классы </w:t>
      </w:r>
      <w:proofErr w:type="spellStart"/>
      <w:r w:rsidRPr="00757043">
        <w:rPr>
          <w:rFonts w:ascii="Times New Roman" w:hAnsi="Times New Roman" w:cs="Times New Roman"/>
          <w:sz w:val="28"/>
          <w:szCs w:val="28"/>
          <w:lang w:val="en-US"/>
        </w:rPr>
        <w:t>FormNewGraph</w:t>
      </w:r>
      <w:proofErr w:type="spellEnd"/>
      <w:r w:rsidRPr="00757043">
        <w:rPr>
          <w:rFonts w:ascii="Times New Roman" w:hAnsi="Times New Roman" w:cs="Times New Roman"/>
          <w:sz w:val="28"/>
          <w:szCs w:val="28"/>
        </w:rPr>
        <w:t xml:space="preserve"> и </w:t>
      </w:r>
      <w:proofErr w:type="spellStart"/>
      <w:r w:rsidRPr="00757043">
        <w:rPr>
          <w:rFonts w:ascii="Times New Roman" w:hAnsi="Times New Roman" w:cs="Times New Roman"/>
          <w:sz w:val="28"/>
          <w:szCs w:val="28"/>
          <w:lang w:val="en-US"/>
        </w:rPr>
        <w:t>FormNodeAdd</w:t>
      </w:r>
      <w:proofErr w:type="spellEnd"/>
      <w:r w:rsidRPr="00757043">
        <w:rPr>
          <w:rFonts w:ascii="Times New Roman" w:hAnsi="Times New Roman" w:cs="Times New Roman"/>
          <w:sz w:val="28"/>
          <w:szCs w:val="28"/>
        </w:rPr>
        <w:t xml:space="preserve"> представляют собой часть окон конструктора графа.</w:t>
      </w:r>
    </w:p>
    <w:p w:rsidR="00757043" w:rsidRPr="00757043" w:rsidRDefault="00757043" w:rsidP="00757043">
      <w:pPr>
        <w:spacing w:line="240" w:lineRule="auto"/>
        <w:jc w:val="center"/>
        <w:rPr>
          <w:rFonts w:ascii="Times New Roman" w:hAnsi="Times New Roman" w:cs="Times New Roman"/>
          <w:sz w:val="28"/>
          <w:szCs w:val="28"/>
        </w:rPr>
      </w:pPr>
      <w:r w:rsidRPr="00757043">
        <w:rPr>
          <w:rFonts w:ascii="Times New Roman" w:hAnsi="Times New Roman" w:cs="Times New Roman"/>
          <w:noProof/>
          <w:sz w:val="28"/>
          <w:szCs w:val="28"/>
          <w:lang w:eastAsia="ru-RU"/>
        </w:rPr>
        <w:lastRenderedPageBreak/>
        <w:drawing>
          <wp:inline distT="0" distB="0" distL="0" distR="0">
            <wp:extent cx="5943600" cy="3857625"/>
            <wp:effectExtent l="19050" t="0" r="0" b="0"/>
            <wp:docPr id="3" name="Рисунок 3" descr="ULM Class Diagra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M Class Diagram 2"/>
                    <pic:cNvPicPr>
                      <a:picLocks noChangeAspect="1" noChangeArrowheads="1"/>
                    </pic:cNvPicPr>
                  </pic:nvPicPr>
                  <pic:blipFill>
                    <a:blip r:embed="rId7" cstate="print"/>
                    <a:srcRect/>
                    <a:stretch>
                      <a:fillRect/>
                    </a:stretch>
                  </pic:blipFill>
                  <pic:spPr bwMode="auto">
                    <a:xfrm>
                      <a:off x="0" y="0"/>
                      <a:ext cx="5943600" cy="3857625"/>
                    </a:xfrm>
                    <a:prstGeom prst="rect">
                      <a:avLst/>
                    </a:prstGeom>
                    <a:noFill/>
                    <a:ln w="9525">
                      <a:noFill/>
                      <a:miter lim="800000"/>
                      <a:headEnd/>
                      <a:tailEnd/>
                    </a:ln>
                  </pic:spPr>
                </pic:pic>
              </a:graphicData>
            </a:graphic>
          </wp:inline>
        </w:drawing>
      </w:r>
    </w:p>
    <w:p w:rsidR="00757043" w:rsidRPr="00757043" w:rsidRDefault="00757043" w:rsidP="00757043">
      <w:pPr>
        <w:spacing w:line="240" w:lineRule="auto"/>
        <w:jc w:val="center"/>
        <w:rPr>
          <w:rFonts w:ascii="Times New Roman" w:hAnsi="Times New Roman" w:cs="Times New Roman"/>
          <w:sz w:val="28"/>
          <w:szCs w:val="28"/>
        </w:rPr>
      </w:pPr>
      <w:r w:rsidRPr="00757043">
        <w:rPr>
          <w:rFonts w:ascii="Times New Roman" w:hAnsi="Times New Roman" w:cs="Times New Roman"/>
          <w:sz w:val="28"/>
          <w:szCs w:val="28"/>
        </w:rPr>
        <w:t xml:space="preserve">Рис. 3. </w:t>
      </w:r>
      <w:r w:rsidRPr="00757043">
        <w:rPr>
          <w:rFonts w:ascii="Times New Roman" w:hAnsi="Times New Roman" w:cs="Times New Roman"/>
          <w:sz w:val="28"/>
          <w:szCs w:val="28"/>
          <w:lang w:val="en-US"/>
        </w:rPr>
        <w:t>ULM</w:t>
      </w:r>
      <w:r w:rsidRPr="00757043">
        <w:rPr>
          <w:rFonts w:ascii="Times New Roman" w:hAnsi="Times New Roman" w:cs="Times New Roman"/>
          <w:sz w:val="28"/>
          <w:szCs w:val="28"/>
        </w:rPr>
        <w:t xml:space="preserve"> диаграммы классов 2</w:t>
      </w: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На третьей диаграмме, классы </w:t>
      </w:r>
      <w:proofErr w:type="spellStart"/>
      <w:r w:rsidRPr="00757043">
        <w:rPr>
          <w:rFonts w:ascii="Times New Roman" w:hAnsi="Times New Roman" w:cs="Times New Roman"/>
          <w:sz w:val="28"/>
          <w:szCs w:val="28"/>
          <w:lang w:val="en-US"/>
        </w:rPr>
        <w:t>FormConnectionAdd</w:t>
      </w:r>
      <w:proofErr w:type="spellEnd"/>
      <w:r w:rsidRPr="00757043">
        <w:rPr>
          <w:rFonts w:ascii="Times New Roman" w:hAnsi="Times New Roman" w:cs="Times New Roman"/>
          <w:sz w:val="28"/>
          <w:szCs w:val="28"/>
        </w:rPr>
        <w:t xml:space="preserve">, </w:t>
      </w:r>
      <w:proofErr w:type="spellStart"/>
      <w:r w:rsidRPr="00757043">
        <w:rPr>
          <w:rFonts w:ascii="Times New Roman" w:hAnsi="Times New Roman" w:cs="Times New Roman"/>
          <w:sz w:val="28"/>
          <w:szCs w:val="28"/>
          <w:lang w:val="en-US"/>
        </w:rPr>
        <w:t>FormNodeDelete</w:t>
      </w:r>
      <w:proofErr w:type="spellEnd"/>
      <w:r w:rsidRPr="00757043">
        <w:rPr>
          <w:rFonts w:ascii="Times New Roman" w:hAnsi="Times New Roman" w:cs="Times New Roman"/>
          <w:sz w:val="28"/>
          <w:szCs w:val="28"/>
        </w:rPr>
        <w:t xml:space="preserve">, </w:t>
      </w:r>
      <w:proofErr w:type="spellStart"/>
      <w:r w:rsidRPr="00757043">
        <w:rPr>
          <w:rFonts w:ascii="Times New Roman" w:hAnsi="Times New Roman" w:cs="Times New Roman"/>
          <w:sz w:val="28"/>
          <w:szCs w:val="28"/>
          <w:lang w:val="en-US"/>
        </w:rPr>
        <w:t>FormConnectionDelete</w:t>
      </w:r>
      <w:proofErr w:type="spellEnd"/>
      <w:r w:rsidRPr="00757043">
        <w:rPr>
          <w:rFonts w:ascii="Times New Roman" w:hAnsi="Times New Roman" w:cs="Times New Roman"/>
          <w:sz w:val="28"/>
          <w:szCs w:val="28"/>
        </w:rPr>
        <w:t xml:space="preserve">, также являются частью окон конструктора графа. Класс </w:t>
      </w:r>
      <w:proofErr w:type="spellStart"/>
      <w:r w:rsidRPr="00757043">
        <w:rPr>
          <w:rFonts w:ascii="Times New Roman" w:hAnsi="Times New Roman" w:cs="Times New Roman"/>
          <w:sz w:val="28"/>
          <w:szCs w:val="28"/>
          <w:lang w:val="en-US"/>
        </w:rPr>
        <w:t>FormClusterSetup</w:t>
      </w:r>
      <w:proofErr w:type="spellEnd"/>
      <w:r w:rsidRPr="00757043">
        <w:rPr>
          <w:rFonts w:ascii="Times New Roman" w:hAnsi="Times New Roman" w:cs="Times New Roman"/>
          <w:sz w:val="28"/>
          <w:szCs w:val="28"/>
        </w:rPr>
        <w:t xml:space="preserve"> представляет собой окно для установки параметров кластера. Класс </w:t>
      </w:r>
      <w:proofErr w:type="spellStart"/>
      <w:r w:rsidRPr="00757043">
        <w:rPr>
          <w:rFonts w:ascii="Times New Roman" w:hAnsi="Times New Roman" w:cs="Times New Roman"/>
          <w:sz w:val="28"/>
          <w:szCs w:val="28"/>
          <w:lang w:val="en-US"/>
        </w:rPr>
        <w:t>FormResults</w:t>
      </w:r>
      <w:proofErr w:type="spellEnd"/>
      <w:r w:rsidRPr="00757043">
        <w:rPr>
          <w:rFonts w:ascii="Times New Roman" w:hAnsi="Times New Roman" w:cs="Times New Roman"/>
          <w:sz w:val="28"/>
          <w:szCs w:val="28"/>
        </w:rPr>
        <w:t xml:space="preserve"> – информационное окно выводящее результаты моделирования на экран.</w:t>
      </w: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 </w:t>
      </w:r>
    </w:p>
    <w:p w:rsidR="00757043" w:rsidRPr="00757043" w:rsidRDefault="00757043" w:rsidP="00757043">
      <w:pPr>
        <w:spacing w:line="240" w:lineRule="auto"/>
        <w:jc w:val="center"/>
        <w:rPr>
          <w:rFonts w:ascii="Times New Roman" w:hAnsi="Times New Roman" w:cs="Times New Roman"/>
          <w:sz w:val="28"/>
          <w:szCs w:val="28"/>
        </w:rPr>
      </w:pPr>
      <w:r w:rsidRPr="00757043">
        <w:rPr>
          <w:rFonts w:ascii="Times New Roman" w:hAnsi="Times New Roman" w:cs="Times New Roman"/>
          <w:noProof/>
          <w:sz w:val="28"/>
          <w:szCs w:val="28"/>
          <w:lang w:eastAsia="ru-RU"/>
        </w:rPr>
        <w:drawing>
          <wp:inline distT="0" distB="0" distL="0" distR="0">
            <wp:extent cx="5943600" cy="3362325"/>
            <wp:effectExtent l="19050" t="0" r="0" b="0"/>
            <wp:docPr id="4" name="Рисунок 4" descr="ULM Class Diagr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LM Class Diagram 3"/>
                    <pic:cNvPicPr>
                      <a:picLocks noChangeAspect="1" noChangeArrowheads="1"/>
                    </pic:cNvPicPr>
                  </pic:nvPicPr>
                  <pic:blipFill>
                    <a:blip r:embed="rId8" cstate="print"/>
                    <a:srcRect/>
                    <a:stretch>
                      <a:fillRect/>
                    </a:stretch>
                  </pic:blipFill>
                  <pic:spPr bwMode="auto">
                    <a:xfrm>
                      <a:off x="0" y="0"/>
                      <a:ext cx="5943600" cy="3362325"/>
                    </a:xfrm>
                    <a:prstGeom prst="rect">
                      <a:avLst/>
                    </a:prstGeom>
                    <a:noFill/>
                    <a:ln w="9525">
                      <a:noFill/>
                      <a:miter lim="800000"/>
                      <a:headEnd/>
                      <a:tailEnd/>
                    </a:ln>
                  </pic:spPr>
                </pic:pic>
              </a:graphicData>
            </a:graphic>
          </wp:inline>
        </w:drawing>
      </w:r>
    </w:p>
    <w:p w:rsidR="00757043" w:rsidRPr="00757043" w:rsidRDefault="00757043" w:rsidP="00757043">
      <w:pPr>
        <w:spacing w:line="240" w:lineRule="auto"/>
        <w:jc w:val="center"/>
        <w:rPr>
          <w:rFonts w:ascii="Times New Roman" w:hAnsi="Times New Roman" w:cs="Times New Roman"/>
          <w:sz w:val="28"/>
          <w:szCs w:val="28"/>
        </w:rPr>
      </w:pPr>
      <w:r w:rsidRPr="00757043">
        <w:rPr>
          <w:rFonts w:ascii="Times New Roman" w:hAnsi="Times New Roman" w:cs="Times New Roman"/>
          <w:sz w:val="28"/>
          <w:szCs w:val="28"/>
        </w:rPr>
        <w:t xml:space="preserve">Рис. </w:t>
      </w:r>
      <w:r w:rsidR="00922A58">
        <w:rPr>
          <w:rFonts w:ascii="Times New Roman" w:hAnsi="Times New Roman" w:cs="Times New Roman"/>
          <w:sz w:val="28"/>
          <w:szCs w:val="28"/>
        </w:rPr>
        <w:t>4</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ULM</w:t>
      </w:r>
      <w:r w:rsidRPr="00757043">
        <w:rPr>
          <w:rFonts w:ascii="Times New Roman" w:hAnsi="Times New Roman" w:cs="Times New Roman"/>
          <w:sz w:val="28"/>
          <w:szCs w:val="28"/>
        </w:rPr>
        <w:t xml:space="preserve"> диаграммы классов 3</w:t>
      </w:r>
    </w:p>
    <w:p w:rsidR="00757043" w:rsidRPr="00922A58" w:rsidRDefault="00757043" w:rsidP="00922A58">
      <w:pPr>
        <w:jc w:val="center"/>
        <w:rPr>
          <w:rFonts w:ascii="Times New Roman" w:hAnsi="Times New Roman" w:cs="Times New Roman"/>
          <w:b/>
          <w:sz w:val="28"/>
          <w:szCs w:val="28"/>
        </w:rPr>
      </w:pPr>
      <w:bookmarkStart w:id="4" w:name="_Toc388425962"/>
      <w:r w:rsidRPr="00922A58">
        <w:rPr>
          <w:rFonts w:ascii="Times New Roman" w:hAnsi="Times New Roman" w:cs="Times New Roman"/>
          <w:b/>
          <w:sz w:val="28"/>
          <w:szCs w:val="28"/>
        </w:rPr>
        <w:t>Разработка и описание рабочих алгоритмов</w:t>
      </w:r>
      <w:bookmarkEnd w:id="4"/>
    </w:p>
    <w:p w:rsidR="00757043" w:rsidRPr="00757043" w:rsidRDefault="00757043" w:rsidP="00757043">
      <w:pPr>
        <w:spacing w:after="0" w:line="240" w:lineRule="auto"/>
        <w:ind w:firstLine="709"/>
        <w:jc w:val="both"/>
        <w:rPr>
          <w:rFonts w:ascii="Times New Roman" w:hAnsi="Times New Roman" w:cs="Times New Roman"/>
          <w:sz w:val="28"/>
          <w:szCs w:val="28"/>
        </w:rPr>
      </w:pPr>
      <w:r w:rsidRPr="00757043">
        <w:rPr>
          <w:rFonts w:ascii="Times New Roman" w:hAnsi="Times New Roman" w:cs="Times New Roman"/>
          <w:sz w:val="28"/>
          <w:szCs w:val="28"/>
        </w:rPr>
        <w:lastRenderedPageBreak/>
        <w:t xml:space="preserve">Главный интерес представляет алгоритм метода </w:t>
      </w:r>
      <w:proofErr w:type="spellStart"/>
      <w:r w:rsidRPr="00757043">
        <w:rPr>
          <w:rFonts w:ascii="Times New Roman" w:hAnsi="Times New Roman" w:cs="Times New Roman"/>
          <w:sz w:val="28"/>
          <w:szCs w:val="28"/>
          <w:lang w:val="en-US"/>
        </w:rPr>
        <w:t>LocalSimulate</w:t>
      </w:r>
      <w:proofErr w:type="spellEnd"/>
      <w:r w:rsidRPr="00757043">
        <w:rPr>
          <w:rFonts w:ascii="Times New Roman" w:hAnsi="Times New Roman" w:cs="Times New Roman"/>
          <w:sz w:val="28"/>
          <w:szCs w:val="28"/>
        </w:rPr>
        <w:t xml:space="preserve">, класса </w:t>
      </w:r>
      <w:r w:rsidRPr="00757043">
        <w:rPr>
          <w:rFonts w:ascii="Times New Roman" w:hAnsi="Times New Roman" w:cs="Times New Roman"/>
          <w:sz w:val="28"/>
          <w:szCs w:val="28"/>
          <w:lang w:val="en-US"/>
        </w:rPr>
        <w:t>Cluster</w:t>
      </w:r>
      <w:r w:rsidRPr="00757043">
        <w:rPr>
          <w:rFonts w:ascii="Times New Roman" w:hAnsi="Times New Roman" w:cs="Times New Roman"/>
          <w:sz w:val="28"/>
          <w:szCs w:val="28"/>
        </w:rPr>
        <w:t xml:space="preserve">, по стратегии назначения (Рис </w:t>
      </w:r>
      <w:r w:rsidR="00922A58">
        <w:rPr>
          <w:rFonts w:ascii="Times New Roman" w:hAnsi="Times New Roman" w:cs="Times New Roman"/>
          <w:sz w:val="28"/>
          <w:szCs w:val="28"/>
        </w:rPr>
        <w:t>5,6</w:t>
      </w:r>
      <w:r w:rsidRPr="00757043">
        <w:rPr>
          <w:rFonts w:ascii="Times New Roman" w:hAnsi="Times New Roman" w:cs="Times New Roman"/>
          <w:sz w:val="28"/>
          <w:szCs w:val="28"/>
        </w:rPr>
        <w:t>):</w:t>
      </w:r>
    </w:p>
    <w:p w:rsidR="00757043" w:rsidRPr="00757043" w:rsidRDefault="00757043" w:rsidP="00757043">
      <w:pPr>
        <w:pStyle w:val="a8"/>
        <w:numPr>
          <w:ilvl w:val="0"/>
          <w:numId w:val="8"/>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Идем по ярусам сверху вниз, в случае наличия яруса к шагу 2, иначе конец;</w:t>
      </w:r>
    </w:p>
    <w:p w:rsidR="00757043" w:rsidRPr="00757043" w:rsidRDefault="00757043" w:rsidP="00757043">
      <w:pPr>
        <w:pStyle w:val="a8"/>
        <w:numPr>
          <w:ilvl w:val="0"/>
          <w:numId w:val="8"/>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Проверяем, остались ли задачи в списке задач яруса, если задач нет, то идет дополнительная проверка, выполняют ли ядра задачи в текущее время кластера, если ядра не работают, то шаг 1, иначе шаг 3;</w:t>
      </w:r>
    </w:p>
    <w:p w:rsidR="00757043" w:rsidRPr="00757043" w:rsidRDefault="00757043" w:rsidP="00757043">
      <w:pPr>
        <w:pStyle w:val="a8"/>
        <w:numPr>
          <w:ilvl w:val="0"/>
          <w:numId w:val="8"/>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Идем по ядрам от первого к последнему, что позволит нам загружать ядра как можно ближе к первому. Проверяем, наличие свободных ядер в текущее время кластера, если есть, то шаг 4, нет - шаг 6;</w:t>
      </w:r>
    </w:p>
    <w:p w:rsidR="00757043" w:rsidRPr="00757043" w:rsidRDefault="00757043" w:rsidP="00757043">
      <w:pPr>
        <w:pStyle w:val="a8"/>
        <w:numPr>
          <w:ilvl w:val="0"/>
          <w:numId w:val="8"/>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Среди списка задач яруса находим задачу с максимальным временем выполнения, передаем её в шаг 5;</w:t>
      </w:r>
    </w:p>
    <w:p w:rsidR="00757043" w:rsidRPr="00757043" w:rsidRDefault="00757043" w:rsidP="00757043">
      <w:pPr>
        <w:pStyle w:val="a8"/>
        <w:numPr>
          <w:ilvl w:val="0"/>
          <w:numId w:val="8"/>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 xml:space="preserve">Найдена задача в шаге 4, передается методу </w:t>
      </w:r>
      <w:r w:rsidRPr="00757043">
        <w:rPr>
          <w:rFonts w:ascii="Times New Roman" w:hAnsi="Times New Roman" w:cs="Times New Roman"/>
          <w:sz w:val="28"/>
          <w:szCs w:val="28"/>
          <w:lang w:val="en-US"/>
        </w:rPr>
        <w:t>Calculate</w:t>
      </w:r>
      <w:r w:rsidRPr="00757043">
        <w:rPr>
          <w:rFonts w:ascii="Times New Roman" w:hAnsi="Times New Roman" w:cs="Times New Roman"/>
          <w:sz w:val="28"/>
          <w:szCs w:val="28"/>
        </w:rPr>
        <w:t xml:space="preserve"> (</w:t>
      </w:r>
      <w:proofErr w:type="gramStart"/>
      <w:r w:rsidRPr="00757043">
        <w:rPr>
          <w:rFonts w:ascii="Times New Roman" w:hAnsi="Times New Roman" w:cs="Times New Roman"/>
          <w:sz w:val="28"/>
          <w:szCs w:val="28"/>
        </w:rPr>
        <w:t>разобран</w:t>
      </w:r>
      <w:proofErr w:type="gramEnd"/>
      <w:r w:rsidRPr="00757043">
        <w:rPr>
          <w:rFonts w:ascii="Times New Roman" w:hAnsi="Times New Roman" w:cs="Times New Roman"/>
          <w:sz w:val="28"/>
          <w:szCs w:val="28"/>
        </w:rPr>
        <w:t xml:space="preserve"> дальше)  класса </w:t>
      </w:r>
      <w:r w:rsidRPr="00757043">
        <w:rPr>
          <w:rFonts w:ascii="Times New Roman" w:hAnsi="Times New Roman" w:cs="Times New Roman"/>
          <w:sz w:val="28"/>
          <w:szCs w:val="28"/>
          <w:lang w:val="en-US"/>
        </w:rPr>
        <w:t>Core</w:t>
      </w:r>
      <w:r w:rsidRPr="00757043">
        <w:rPr>
          <w:rFonts w:ascii="Times New Roman" w:hAnsi="Times New Roman" w:cs="Times New Roman"/>
          <w:sz w:val="28"/>
          <w:szCs w:val="28"/>
        </w:rPr>
        <w:t>, к шагу 6.</w:t>
      </w:r>
    </w:p>
    <w:p w:rsidR="00757043" w:rsidRDefault="00757043" w:rsidP="00757043">
      <w:pPr>
        <w:pStyle w:val="a8"/>
        <w:numPr>
          <w:ilvl w:val="0"/>
          <w:numId w:val="8"/>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Новое текущее время кластера находится как минимальное время из времен освобождения ядер, но при этом больше текущего времени кластера, переход к шагу 3.</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06"/>
        <w:gridCol w:w="1071"/>
        <w:gridCol w:w="2401"/>
        <w:gridCol w:w="576"/>
        <w:gridCol w:w="3402"/>
      </w:tblGrid>
      <w:tr w:rsidR="00FC0293" w:rsidTr="00FC0293">
        <w:tc>
          <w:tcPr>
            <w:tcW w:w="3006" w:type="dxa"/>
          </w:tcPr>
          <w:p w:rsidR="00FC0293" w:rsidRDefault="00FC0293" w:rsidP="00922A58">
            <w:pPr>
              <w:jc w:val="both"/>
              <w:rPr>
                <w:rFonts w:ascii="Times New Roman" w:hAnsi="Times New Roman" w:cs="Times New Roman"/>
                <w:sz w:val="28"/>
                <w:szCs w:val="28"/>
              </w:rPr>
            </w:pPr>
            <w:r w:rsidRPr="00922A58">
              <w:rPr>
                <w:rFonts w:ascii="Times New Roman" w:hAnsi="Times New Roman" w:cs="Times New Roman"/>
                <w:sz w:val="28"/>
                <w:szCs w:val="28"/>
              </w:rPr>
              <w:lastRenderedPageBreak/>
              <w:drawing>
                <wp:inline distT="0" distB="0" distL="0" distR="0">
                  <wp:extent cx="1743075" cy="6543675"/>
                  <wp:effectExtent l="19050" t="0" r="9525" b="0"/>
                  <wp:docPr id="30" name="Рисунок 5" descr="Алгорит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лгоритм"/>
                          <pic:cNvPicPr>
                            <a:picLocks noChangeAspect="1" noChangeArrowheads="1"/>
                          </pic:cNvPicPr>
                        </pic:nvPicPr>
                        <pic:blipFill>
                          <a:blip r:embed="rId9" cstate="print"/>
                          <a:srcRect r="70575" b="21178"/>
                          <a:stretch>
                            <a:fillRect/>
                          </a:stretch>
                        </pic:blipFill>
                        <pic:spPr bwMode="auto">
                          <a:xfrm>
                            <a:off x="0" y="0"/>
                            <a:ext cx="1743075" cy="6543675"/>
                          </a:xfrm>
                          <a:prstGeom prst="rect">
                            <a:avLst/>
                          </a:prstGeom>
                          <a:noFill/>
                          <a:ln w="9525">
                            <a:noFill/>
                            <a:miter lim="800000"/>
                            <a:headEnd/>
                            <a:tailEnd/>
                          </a:ln>
                        </pic:spPr>
                      </pic:pic>
                    </a:graphicData>
                  </a:graphic>
                </wp:inline>
              </w:drawing>
            </w:r>
          </w:p>
          <w:p w:rsidR="007C3018" w:rsidRDefault="007C3018" w:rsidP="00922A58">
            <w:pPr>
              <w:jc w:val="both"/>
              <w:rPr>
                <w:rFonts w:ascii="Times New Roman" w:hAnsi="Times New Roman" w:cs="Times New Roman"/>
                <w:sz w:val="28"/>
                <w:szCs w:val="28"/>
              </w:rPr>
            </w:pPr>
          </w:p>
          <w:p w:rsidR="007C3018" w:rsidRDefault="007C3018" w:rsidP="00922A58">
            <w:pPr>
              <w:jc w:val="both"/>
              <w:rPr>
                <w:rFonts w:ascii="Times New Roman" w:hAnsi="Times New Roman" w:cs="Times New Roman"/>
                <w:sz w:val="28"/>
                <w:szCs w:val="28"/>
              </w:rPr>
            </w:pPr>
          </w:p>
          <w:p w:rsidR="00FC0293" w:rsidRDefault="00FC0293" w:rsidP="00922A58">
            <w:pPr>
              <w:jc w:val="both"/>
              <w:rPr>
                <w:rFonts w:ascii="Times New Roman" w:hAnsi="Times New Roman" w:cs="Times New Roman"/>
                <w:sz w:val="28"/>
                <w:szCs w:val="28"/>
              </w:rPr>
            </w:pPr>
            <w:r w:rsidRPr="00757043">
              <w:rPr>
                <w:rFonts w:ascii="Times New Roman" w:hAnsi="Times New Roman" w:cs="Times New Roman"/>
                <w:sz w:val="28"/>
                <w:szCs w:val="28"/>
              </w:rPr>
              <w:t xml:space="preserve">Рис. </w:t>
            </w:r>
            <w:r>
              <w:rPr>
                <w:rFonts w:ascii="Times New Roman" w:hAnsi="Times New Roman" w:cs="Times New Roman"/>
                <w:sz w:val="28"/>
                <w:szCs w:val="28"/>
              </w:rPr>
              <w:t>5</w:t>
            </w:r>
            <w:r w:rsidRPr="00757043">
              <w:rPr>
                <w:rFonts w:ascii="Times New Roman" w:hAnsi="Times New Roman" w:cs="Times New Roman"/>
                <w:sz w:val="28"/>
                <w:szCs w:val="28"/>
              </w:rPr>
              <w:t xml:space="preserve">. Схема алгоритма </w:t>
            </w:r>
          </w:p>
          <w:p w:rsidR="00FC0293" w:rsidRDefault="00FC0293" w:rsidP="00FC0293">
            <w:pPr>
              <w:jc w:val="both"/>
              <w:rPr>
                <w:rFonts w:ascii="Times New Roman" w:hAnsi="Times New Roman" w:cs="Times New Roman"/>
                <w:sz w:val="28"/>
                <w:szCs w:val="28"/>
              </w:rPr>
            </w:pPr>
            <w:r w:rsidRPr="00757043">
              <w:rPr>
                <w:rFonts w:ascii="Times New Roman" w:hAnsi="Times New Roman" w:cs="Times New Roman"/>
                <w:sz w:val="28"/>
                <w:szCs w:val="28"/>
              </w:rPr>
              <w:t xml:space="preserve">метода </w:t>
            </w:r>
            <w:proofErr w:type="spellStart"/>
            <w:r w:rsidRPr="00757043">
              <w:rPr>
                <w:rFonts w:ascii="Times New Roman" w:hAnsi="Times New Roman" w:cs="Times New Roman"/>
                <w:sz w:val="28"/>
                <w:szCs w:val="28"/>
                <w:lang w:val="en-US"/>
              </w:rPr>
              <w:t>LocalSimulate</w:t>
            </w:r>
            <w:proofErr w:type="spellEnd"/>
          </w:p>
        </w:tc>
        <w:tc>
          <w:tcPr>
            <w:tcW w:w="1071" w:type="dxa"/>
          </w:tcPr>
          <w:p w:rsidR="00FC0293" w:rsidRDefault="00FC0293" w:rsidP="00922A58">
            <w:pPr>
              <w:jc w:val="both"/>
              <w:rPr>
                <w:rFonts w:ascii="Times New Roman" w:hAnsi="Times New Roman" w:cs="Times New Roman"/>
                <w:sz w:val="28"/>
                <w:szCs w:val="28"/>
              </w:rPr>
            </w:pPr>
            <w:r>
              <w:rPr>
                <w:rFonts w:ascii="Times New Roman" w:hAnsi="Times New Roman" w:cs="Times New Roman"/>
                <w:sz w:val="28"/>
                <w:szCs w:val="28"/>
              </w:rPr>
              <w:t xml:space="preserve"> _____ </w:t>
            </w:r>
          </w:p>
          <w:p w:rsidR="00FC0293" w:rsidRDefault="00FC0293" w:rsidP="00922A58">
            <w:pPr>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2401" w:type="dxa"/>
          </w:tcPr>
          <w:p w:rsidR="00FC0293" w:rsidRDefault="00FC0293" w:rsidP="00922A58">
            <w:pPr>
              <w:jc w:val="both"/>
              <w:rPr>
                <w:rFonts w:ascii="Times New Roman" w:hAnsi="Times New Roman" w:cs="Times New Roman"/>
                <w:sz w:val="28"/>
                <w:szCs w:val="28"/>
              </w:rPr>
            </w:pPr>
          </w:p>
          <w:p w:rsidR="00FC0293" w:rsidRDefault="00FC0293" w:rsidP="00922A58">
            <w:pPr>
              <w:jc w:val="both"/>
              <w:rPr>
                <w:rFonts w:ascii="Times New Roman" w:hAnsi="Times New Roman" w:cs="Times New Roman"/>
                <w:sz w:val="28"/>
                <w:szCs w:val="28"/>
              </w:rPr>
            </w:pPr>
            <w:r w:rsidRPr="00FC0293">
              <w:rPr>
                <w:rFonts w:ascii="Times New Roman" w:hAnsi="Times New Roman" w:cs="Times New Roman"/>
                <w:sz w:val="28"/>
                <w:szCs w:val="28"/>
              </w:rPr>
              <w:drawing>
                <wp:inline distT="0" distB="0" distL="0" distR="0">
                  <wp:extent cx="1457325" cy="4762500"/>
                  <wp:effectExtent l="19050" t="0" r="9525" b="0"/>
                  <wp:docPr id="31" name="Рисунок 6" descr="Алгорит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лгоритм"/>
                          <pic:cNvPicPr>
                            <a:picLocks noChangeAspect="1" noChangeArrowheads="1"/>
                          </pic:cNvPicPr>
                        </pic:nvPicPr>
                        <pic:blipFill>
                          <a:blip r:embed="rId9" cstate="print"/>
                          <a:srcRect l="36778" r="38625" b="42693"/>
                          <a:stretch>
                            <a:fillRect/>
                          </a:stretch>
                        </pic:blipFill>
                        <pic:spPr bwMode="auto">
                          <a:xfrm>
                            <a:off x="0" y="0"/>
                            <a:ext cx="1457325" cy="4762500"/>
                          </a:xfrm>
                          <a:prstGeom prst="rect">
                            <a:avLst/>
                          </a:prstGeom>
                          <a:noFill/>
                          <a:ln w="9525">
                            <a:noFill/>
                            <a:miter lim="800000"/>
                            <a:headEnd/>
                            <a:tailEnd/>
                          </a:ln>
                        </pic:spPr>
                      </pic:pic>
                    </a:graphicData>
                  </a:graphic>
                </wp:inline>
              </w:drawing>
            </w:r>
          </w:p>
          <w:p w:rsidR="00FC0293" w:rsidRDefault="00FC0293" w:rsidP="00922A58">
            <w:pPr>
              <w:jc w:val="both"/>
              <w:rPr>
                <w:rFonts w:ascii="Times New Roman" w:hAnsi="Times New Roman" w:cs="Times New Roman"/>
                <w:sz w:val="28"/>
                <w:szCs w:val="28"/>
              </w:rPr>
            </w:pPr>
          </w:p>
          <w:p w:rsidR="00FC0293" w:rsidRDefault="00FC0293" w:rsidP="00922A58">
            <w:pPr>
              <w:jc w:val="both"/>
              <w:rPr>
                <w:rFonts w:ascii="Times New Roman" w:hAnsi="Times New Roman" w:cs="Times New Roman"/>
                <w:sz w:val="28"/>
                <w:szCs w:val="28"/>
              </w:rPr>
            </w:pPr>
          </w:p>
          <w:p w:rsidR="00FC0293" w:rsidRDefault="00FC0293" w:rsidP="00922A58">
            <w:pPr>
              <w:jc w:val="both"/>
              <w:rPr>
                <w:rFonts w:ascii="Times New Roman" w:hAnsi="Times New Roman" w:cs="Times New Roman"/>
                <w:sz w:val="28"/>
                <w:szCs w:val="28"/>
              </w:rPr>
            </w:pPr>
          </w:p>
          <w:p w:rsidR="00FC0293" w:rsidRDefault="00FC0293" w:rsidP="00922A58">
            <w:pPr>
              <w:jc w:val="both"/>
              <w:rPr>
                <w:rFonts w:ascii="Times New Roman" w:hAnsi="Times New Roman" w:cs="Times New Roman"/>
                <w:sz w:val="28"/>
                <w:szCs w:val="28"/>
              </w:rPr>
            </w:pPr>
          </w:p>
          <w:p w:rsidR="00FC0293" w:rsidRDefault="00FC0293" w:rsidP="00922A58">
            <w:pPr>
              <w:jc w:val="both"/>
              <w:rPr>
                <w:rFonts w:ascii="Times New Roman" w:hAnsi="Times New Roman" w:cs="Times New Roman"/>
                <w:sz w:val="28"/>
                <w:szCs w:val="28"/>
              </w:rPr>
            </w:pPr>
          </w:p>
          <w:p w:rsidR="00FC0293" w:rsidRDefault="00FC0293" w:rsidP="00922A58">
            <w:pPr>
              <w:jc w:val="both"/>
              <w:rPr>
                <w:rFonts w:ascii="Times New Roman" w:hAnsi="Times New Roman" w:cs="Times New Roman"/>
                <w:sz w:val="28"/>
                <w:szCs w:val="28"/>
              </w:rPr>
            </w:pPr>
          </w:p>
          <w:p w:rsidR="00FC0293" w:rsidRDefault="00FC0293" w:rsidP="00922A58">
            <w:pPr>
              <w:jc w:val="both"/>
              <w:rPr>
                <w:rFonts w:ascii="Times New Roman" w:hAnsi="Times New Roman" w:cs="Times New Roman"/>
                <w:sz w:val="28"/>
                <w:szCs w:val="28"/>
              </w:rPr>
            </w:pPr>
          </w:p>
          <w:p w:rsidR="007C3018" w:rsidRDefault="007C3018" w:rsidP="00922A58">
            <w:pPr>
              <w:jc w:val="both"/>
              <w:rPr>
                <w:rFonts w:ascii="Times New Roman" w:hAnsi="Times New Roman" w:cs="Times New Roman"/>
                <w:sz w:val="28"/>
                <w:szCs w:val="28"/>
              </w:rPr>
            </w:pPr>
          </w:p>
          <w:p w:rsidR="007C3018" w:rsidRDefault="007C3018" w:rsidP="00922A58">
            <w:pPr>
              <w:jc w:val="both"/>
              <w:rPr>
                <w:rFonts w:ascii="Times New Roman" w:hAnsi="Times New Roman" w:cs="Times New Roman"/>
                <w:sz w:val="28"/>
                <w:szCs w:val="28"/>
              </w:rPr>
            </w:pPr>
          </w:p>
          <w:p w:rsidR="007C3018" w:rsidRDefault="007C3018" w:rsidP="00922A58">
            <w:pPr>
              <w:jc w:val="both"/>
              <w:rPr>
                <w:rFonts w:ascii="Times New Roman" w:hAnsi="Times New Roman" w:cs="Times New Roman"/>
                <w:sz w:val="28"/>
                <w:szCs w:val="28"/>
              </w:rPr>
            </w:pPr>
          </w:p>
          <w:p w:rsidR="00FC0293" w:rsidRDefault="00FC0293" w:rsidP="00FC0293">
            <w:pPr>
              <w:jc w:val="both"/>
              <w:rPr>
                <w:rFonts w:ascii="Times New Roman" w:hAnsi="Times New Roman" w:cs="Times New Roman"/>
                <w:sz w:val="28"/>
                <w:szCs w:val="28"/>
              </w:rPr>
            </w:pPr>
            <w:r w:rsidRPr="00757043">
              <w:rPr>
                <w:rFonts w:ascii="Times New Roman" w:hAnsi="Times New Roman" w:cs="Times New Roman"/>
                <w:sz w:val="28"/>
                <w:szCs w:val="28"/>
              </w:rPr>
              <w:t xml:space="preserve">Рис. </w:t>
            </w:r>
            <w:r>
              <w:rPr>
                <w:rFonts w:ascii="Times New Roman" w:hAnsi="Times New Roman" w:cs="Times New Roman"/>
                <w:sz w:val="28"/>
                <w:szCs w:val="28"/>
              </w:rPr>
              <w:t>6</w:t>
            </w:r>
            <w:r w:rsidRPr="00757043">
              <w:rPr>
                <w:rFonts w:ascii="Times New Roman" w:hAnsi="Times New Roman" w:cs="Times New Roman"/>
                <w:sz w:val="28"/>
                <w:szCs w:val="28"/>
              </w:rPr>
              <w:t xml:space="preserve">. Схема алгоритма метода </w:t>
            </w:r>
            <w:r w:rsidRPr="00757043">
              <w:rPr>
                <w:rFonts w:ascii="Times New Roman" w:hAnsi="Times New Roman" w:cs="Times New Roman"/>
                <w:sz w:val="28"/>
                <w:szCs w:val="28"/>
                <w:lang w:val="en-US"/>
              </w:rPr>
              <w:t>Calculate</w:t>
            </w:r>
          </w:p>
        </w:tc>
        <w:tc>
          <w:tcPr>
            <w:tcW w:w="576" w:type="dxa"/>
          </w:tcPr>
          <w:p w:rsidR="00FC0293" w:rsidRDefault="00FC0293" w:rsidP="00922A58">
            <w:pPr>
              <w:jc w:val="both"/>
              <w:rPr>
                <w:rFonts w:ascii="Times New Roman" w:hAnsi="Times New Roman" w:cs="Times New Roman"/>
                <w:sz w:val="28"/>
                <w:szCs w:val="28"/>
              </w:rPr>
            </w:pPr>
          </w:p>
        </w:tc>
        <w:tc>
          <w:tcPr>
            <w:tcW w:w="3402" w:type="dxa"/>
          </w:tcPr>
          <w:p w:rsidR="00FC0293" w:rsidRDefault="00FC0293" w:rsidP="00922A58">
            <w:pPr>
              <w:jc w:val="both"/>
              <w:rPr>
                <w:rFonts w:ascii="Times New Roman" w:hAnsi="Times New Roman" w:cs="Times New Roman"/>
                <w:sz w:val="28"/>
                <w:szCs w:val="28"/>
              </w:rPr>
            </w:pPr>
          </w:p>
          <w:p w:rsidR="00FC0293" w:rsidRDefault="00FC0293" w:rsidP="00922A58">
            <w:pPr>
              <w:jc w:val="both"/>
              <w:rPr>
                <w:rFonts w:ascii="Times New Roman" w:hAnsi="Times New Roman" w:cs="Times New Roman"/>
                <w:sz w:val="28"/>
                <w:szCs w:val="28"/>
              </w:rPr>
            </w:pPr>
            <w:r w:rsidRPr="00FC0293">
              <w:rPr>
                <w:rFonts w:ascii="Times New Roman" w:hAnsi="Times New Roman" w:cs="Times New Roman"/>
                <w:sz w:val="28"/>
                <w:szCs w:val="28"/>
              </w:rPr>
              <w:drawing>
                <wp:inline distT="0" distB="0" distL="0" distR="0">
                  <wp:extent cx="1971675" cy="8305800"/>
                  <wp:effectExtent l="19050" t="0" r="9525" b="0"/>
                  <wp:docPr id="33" name="Рисунок 7" descr="Алгорит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лгоритм"/>
                          <pic:cNvPicPr>
                            <a:picLocks noChangeAspect="1" noChangeArrowheads="1"/>
                          </pic:cNvPicPr>
                        </pic:nvPicPr>
                        <pic:blipFill>
                          <a:blip r:embed="rId10" cstate="print"/>
                          <a:srcRect l="66795"/>
                          <a:stretch>
                            <a:fillRect/>
                          </a:stretch>
                        </pic:blipFill>
                        <pic:spPr bwMode="auto">
                          <a:xfrm>
                            <a:off x="0" y="0"/>
                            <a:ext cx="1971675" cy="8305800"/>
                          </a:xfrm>
                          <a:prstGeom prst="rect">
                            <a:avLst/>
                          </a:prstGeom>
                          <a:noFill/>
                          <a:ln w="9525">
                            <a:noFill/>
                            <a:miter lim="800000"/>
                            <a:headEnd/>
                            <a:tailEnd/>
                          </a:ln>
                        </pic:spPr>
                      </pic:pic>
                    </a:graphicData>
                  </a:graphic>
                </wp:inline>
              </w:drawing>
            </w:r>
          </w:p>
          <w:p w:rsidR="00FC0293" w:rsidRDefault="007C3018" w:rsidP="007C3018">
            <w:pPr>
              <w:jc w:val="both"/>
              <w:rPr>
                <w:rFonts w:ascii="Times New Roman" w:hAnsi="Times New Roman" w:cs="Times New Roman"/>
                <w:sz w:val="28"/>
                <w:szCs w:val="28"/>
              </w:rPr>
            </w:pPr>
            <w:r w:rsidRPr="00757043">
              <w:rPr>
                <w:rFonts w:ascii="Times New Roman" w:hAnsi="Times New Roman" w:cs="Times New Roman"/>
                <w:sz w:val="28"/>
                <w:szCs w:val="28"/>
              </w:rPr>
              <w:t xml:space="preserve">Рис. </w:t>
            </w:r>
            <w:r>
              <w:rPr>
                <w:rFonts w:ascii="Times New Roman" w:hAnsi="Times New Roman" w:cs="Times New Roman"/>
                <w:sz w:val="28"/>
                <w:szCs w:val="28"/>
              </w:rPr>
              <w:t>7</w:t>
            </w:r>
            <w:r w:rsidRPr="00757043">
              <w:rPr>
                <w:rFonts w:ascii="Times New Roman" w:hAnsi="Times New Roman" w:cs="Times New Roman"/>
                <w:sz w:val="28"/>
                <w:szCs w:val="28"/>
              </w:rPr>
              <w:t xml:space="preserve">. Схема алгоритма метода </w:t>
            </w:r>
            <w:r w:rsidRPr="00757043">
              <w:rPr>
                <w:rFonts w:ascii="Times New Roman" w:hAnsi="Times New Roman" w:cs="Times New Roman"/>
                <w:sz w:val="28"/>
                <w:szCs w:val="28"/>
                <w:lang w:val="en-US"/>
              </w:rPr>
              <w:t>Read</w:t>
            </w:r>
          </w:p>
        </w:tc>
      </w:tr>
    </w:tbl>
    <w:p w:rsidR="00922A58" w:rsidRPr="00922A58" w:rsidRDefault="00922A58" w:rsidP="00922A58">
      <w:pPr>
        <w:spacing w:after="0" w:line="240" w:lineRule="auto"/>
        <w:jc w:val="both"/>
        <w:rPr>
          <w:rFonts w:ascii="Times New Roman" w:hAnsi="Times New Roman" w:cs="Times New Roman"/>
          <w:sz w:val="28"/>
          <w:szCs w:val="28"/>
        </w:rPr>
      </w:pPr>
    </w:p>
    <w:p w:rsidR="00757043" w:rsidRPr="00757043" w:rsidRDefault="00757043" w:rsidP="00757043">
      <w:pPr>
        <w:spacing w:after="0" w:line="240" w:lineRule="auto"/>
        <w:ind w:firstLine="709"/>
        <w:jc w:val="both"/>
        <w:rPr>
          <w:rFonts w:ascii="Times New Roman" w:hAnsi="Times New Roman" w:cs="Times New Roman"/>
          <w:sz w:val="28"/>
          <w:szCs w:val="28"/>
        </w:rPr>
      </w:pPr>
      <w:r w:rsidRPr="00757043">
        <w:rPr>
          <w:rFonts w:ascii="Times New Roman" w:hAnsi="Times New Roman" w:cs="Times New Roman"/>
          <w:sz w:val="28"/>
          <w:szCs w:val="28"/>
        </w:rPr>
        <w:t xml:space="preserve">Метод </w:t>
      </w:r>
      <w:r w:rsidRPr="00757043">
        <w:rPr>
          <w:rFonts w:ascii="Times New Roman" w:hAnsi="Times New Roman" w:cs="Times New Roman"/>
          <w:sz w:val="28"/>
          <w:szCs w:val="28"/>
          <w:lang w:val="en-US"/>
        </w:rPr>
        <w:t>Calculate</w:t>
      </w:r>
      <w:r w:rsidRPr="00757043">
        <w:rPr>
          <w:rFonts w:ascii="Times New Roman" w:hAnsi="Times New Roman" w:cs="Times New Roman"/>
          <w:sz w:val="28"/>
          <w:szCs w:val="28"/>
        </w:rPr>
        <w:t xml:space="preserve">, класса </w:t>
      </w:r>
      <w:r w:rsidRPr="00757043">
        <w:rPr>
          <w:rFonts w:ascii="Times New Roman" w:hAnsi="Times New Roman" w:cs="Times New Roman"/>
          <w:sz w:val="28"/>
          <w:szCs w:val="28"/>
          <w:lang w:val="en-US"/>
        </w:rPr>
        <w:t>Core</w:t>
      </w:r>
      <w:r w:rsidRPr="00757043">
        <w:rPr>
          <w:rFonts w:ascii="Times New Roman" w:hAnsi="Times New Roman" w:cs="Times New Roman"/>
          <w:sz w:val="28"/>
          <w:szCs w:val="28"/>
        </w:rPr>
        <w:t xml:space="preserve">, используется методом </w:t>
      </w:r>
      <w:proofErr w:type="spellStart"/>
      <w:r w:rsidRPr="00757043">
        <w:rPr>
          <w:rFonts w:ascii="Times New Roman" w:hAnsi="Times New Roman" w:cs="Times New Roman"/>
          <w:sz w:val="28"/>
          <w:szCs w:val="28"/>
          <w:lang w:val="en-US"/>
        </w:rPr>
        <w:t>LocalSimulate</w:t>
      </w:r>
      <w:proofErr w:type="spellEnd"/>
      <w:r w:rsidRPr="00757043">
        <w:rPr>
          <w:rFonts w:ascii="Times New Roman" w:hAnsi="Times New Roman" w:cs="Times New Roman"/>
          <w:sz w:val="28"/>
          <w:szCs w:val="28"/>
        </w:rPr>
        <w:t xml:space="preserve"> (Рис </w:t>
      </w:r>
      <w:r w:rsidR="007C3018">
        <w:rPr>
          <w:rFonts w:ascii="Times New Roman" w:hAnsi="Times New Roman" w:cs="Times New Roman"/>
          <w:sz w:val="28"/>
          <w:szCs w:val="28"/>
        </w:rPr>
        <w:t>6</w:t>
      </w:r>
      <w:r w:rsidRPr="00757043">
        <w:rPr>
          <w:rFonts w:ascii="Times New Roman" w:hAnsi="Times New Roman" w:cs="Times New Roman"/>
          <w:sz w:val="28"/>
          <w:szCs w:val="28"/>
        </w:rPr>
        <w:t>):</w:t>
      </w:r>
    </w:p>
    <w:p w:rsidR="00757043" w:rsidRPr="00757043" w:rsidRDefault="00757043" w:rsidP="00757043">
      <w:pPr>
        <w:pStyle w:val="a8"/>
        <w:numPr>
          <w:ilvl w:val="0"/>
          <w:numId w:val="12"/>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Текущие время кластера присваивается времени освобождения ядра, также задача удаляется из списка задач для яруса, переход к шагу 2;</w:t>
      </w:r>
    </w:p>
    <w:p w:rsidR="00757043" w:rsidRPr="00757043" w:rsidRDefault="00757043" w:rsidP="00757043">
      <w:pPr>
        <w:pStyle w:val="a8"/>
        <w:numPr>
          <w:ilvl w:val="0"/>
          <w:numId w:val="12"/>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lastRenderedPageBreak/>
        <w:t>Проверяем,  наличие всех данных задач предшественников необходимых для выполнения текущей задачи, если нет данного, то шаг 3, иначе шаг 4;</w:t>
      </w:r>
    </w:p>
    <w:p w:rsidR="00757043" w:rsidRPr="00757043" w:rsidRDefault="00757043" w:rsidP="00757043">
      <w:pPr>
        <w:pStyle w:val="a8"/>
        <w:numPr>
          <w:ilvl w:val="0"/>
          <w:numId w:val="12"/>
        </w:numPr>
        <w:spacing w:after="0" w:line="240" w:lineRule="auto"/>
        <w:jc w:val="both"/>
        <w:rPr>
          <w:rFonts w:ascii="Times New Roman" w:hAnsi="Times New Roman" w:cs="Times New Roman"/>
          <w:sz w:val="28"/>
          <w:szCs w:val="28"/>
        </w:rPr>
      </w:pPr>
      <w:proofErr w:type="gramStart"/>
      <w:r w:rsidRPr="00757043">
        <w:rPr>
          <w:rFonts w:ascii="Times New Roman" w:hAnsi="Times New Roman" w:cs="Times New Roman"/>
          <w:sz w:val="28"/>
          <w:szCs w:val="28"/>
        </w:rPr>
        <w:t xml:space="preserve">Задача, данных которой нет в ядре, из шаге 2, передается методу </w:t>
      </w:r>
      <w:r w:rsidRPr="00757043">
        <w:rPr>
          <w:rFonts w:ascii="Times New Roman" w:hAnsi="Times New Roman" w:cs="Times New Roman"/>
          <w:sz w:val="28"/>
          <w:szCs w:val="28"/>
          <w:lang w:val="en-US"/>
        </w:rPr>
        <w:t>Read</w:t>
      </w:r>
      <w:r w:rsidRPr="00757043">
        <w:rPr>
          <w:rFonts w:ascii="Times New Roman" w:hAnsi="Times New Roman" w:cs="Times New Roman"/>
          <w:sz w:val="28"/>
          <w:szCs w:val="28"/>
        </w:rPr>
        <w:t xml:space="preserve"> (разобран дальше)  класса </w:t>
      </w:r>
      <w:r w:rsidRPr="00757043">
        <w:rPr>
          <w:rFonts w:ascii="Times New Roman" w:hAnsi="Times New Roman" w:cs="Times New Roman"/>
          <w:sz w:val="28"/>
          <w:szCs w:val="28"/>
          <w:lang w:val="en-US"/>
        </w:rPr>
        <w:t>Core</w:t>
      </w:r>
      <w:r w:rsidRPr="00757043">
        <w:rPr>
          <w:rFonts w:ascii="Times New Roman" w:hAnsi="Times New Roman" w:cs="Times New Roman"/>
          <w:sz w:val="28"/>
          <w:szCs w:val="28"/>
        </w:rPr>
        <w:t>, переход к шагу 4.</w:t>
      </w:r>
      <w:proofErr w:type="gramEnd"/>
    </w:p>
    <w:p w:rsidR="00757043" w:rsidRPr="00757043" w:rsidRDefault="00757043" w:rsidP="00757043">
      <w:pPr>
        <w:pStyle w:val="a8"/>
        <w:numPr>
          <w:ilvl w:val="0"/>
          <w:numId w:val="12"/>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Время освобождения ядра заносится как время начала выполнения задачи, затем к времени освобождения ядра прибавляется время необходимое для выполнения текущей задачи и запоминается как время окончания выполнения. Кроме того запоминается номер задачи и номер ядра, которое выполнило её, переход к концу.</w:t>
      </w:r>
    </w:p>
    <w:p w:rsidR="00757043" w:rsidRPr="00757043" w:rsidRDefault="00757043" w:rsidP="00757043">
      <w:pPr>
        <w:spacing w:after="0" w:line="240" w:lineRule="auto"/>
        <w:ind w:firstLine="709"/>
        <w:jc w:val="both"/>
        <w:rPr>
          <w:rFonts w:ascii="Times New Roman" w:hAnsi="Times New Roman" w:cs="Times New Roman"/>
          <w:sz w:val="28"/>
          <w:szCs w:val="28"/>
        </w:rPr>
      </w:pPr>
      <w:r w:rsidRPr="00757043">
        <w:rPr>
          <w:rFonts w:ascii="Times New Roman" w:hAnsi="Times New Roman" w:cs="Times New Roman"/>
          <w:sz w:val="28"/>
          <w:szCs w:val="28"/>
        </w:rPr>
        <w:t xml:space="preserve">Метод </w:t>
      </w:r>
      <w:r w:rsidRPr="00757043">
        <w:rPr>
          <w:rFonts w:ascii="Times New Roman" w:hAnsi="Times New Roman" w:cs="Times New Roman"/>
          <w:sz w:val="28"/>
          <w:szCs w:val="28"/>
          <w:lang w:val="en-US"/>
        </w:rPr>
        <w:t>Read</w:t>
      </w:r>
      <w:r w:rsidRPr="00757043">
        <w:rPr>
          <w:rFonts w:ascii="Times New Roman" w:hAnsi="Times New Roman" w:cs="Times New Roman"/>
          <w:sz w:val="28"/>
          <w:szCs w:val="28"/>
        </w:rPr>
        <w:t xml:space="preserve">, класса </w:t>
      </w:r>
      <w:r w:rsidRPr="00757043">
        <w:rPr>
          <w:rFonts w:ascii="Times New Roman" w:hAnsi="Times New Roman" w:cs="Times New Roman"/>
          <w:sz w:val="28"/>
          <w:szCs w:val="28"/>
          <w:lang w:val="en-US"/>
        </w:rPr>
        <w:t>Core</w:t>
      </w:r>
      <w:r w:rsidRPr="00757043">
        <w:rPr>
          <w:rFonts w:ascii="Times New Roman" w:hAnsi="Times New Roman" w:cs="Times New Roman"/>
          <w:sz w:val="28"/>
          <w:szCs w:val="28"/>
        </w:rPr>
        <w:t xml:space="preserve">, используется методом </w:t>
      </w:r>
      <w:r w:rsidRPr="00757043">
        <w:rPr>
          <w:rFonts w:ascii="Times New Roman" w:hAnsi="Times New Roman" w:cs="Times New Roman"/>
          <w:sz w:val="28"/>
          <w:szCs w:val="28"/>
          <w:lang w:val="en-US"/>
        </w:rPr>
        <w:t>Calculate</w:t>
      </w:r>
      <w:r w:rsidRPr="00757043">
        <w:rPr>
          <w:rFonts w:ascii="Times New Roman" w:hAnsi="Times New Roman" w:cs="Times New Roman"/>
          <w:sz w:val="28"/>
          <w:szCs w:val="28"/>
        </w:rPr>
        <w:t xml:space="preserve"> (Рис </w:t>
      </w:r>
      <w:r w:rsidR="007C3018">
        <w:rPr>
          <w:rFonts w:ascii="Times New Roman" w:hAnsi="Times New Roman" w:cs="Times New Roman"/>
          <w:sz w:val="28"/>
          <w:szCs w:val="28"/>
        </w:rPr>
        <w:t>7</w:t>
      </w:r>
      <w:r w:rsidRPr="00757043">
        <w:rPr>
          <w:rFonts w:ascii="Times New Roman" w:hAnsi="Times New Roman" w:cs="Times New Roman"/>
          <w:sz w:val="28"/>
          <w:szCs w:val="28"/>
        </w:rPr>
        <w:t>):</w:t>
      </w:r>
    </w:p>
    <w:p w:rsidR="00757043" w:rsidRPr="00757043" w:rsidRDefault="00757043" w:rsidP="00757043">
      <w:pPr>
        <w:pStyle w:val="a8"/>
        <w:numPr>
          <w:ilvl w:val="0"/>
          <w:numId w:val="13"/>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 xml:space="preserve">Устанавливаем первый номер ядра – номер </w:t>
      </w:r>
      <w:proofErr w:type="gramStart"/>
      <w:r w:rsidRPr="00757043">
        <w:rPr>
          <w:rFonts w:ascii="Times New Roman" w:hAnsi="Times New Roman" w:cs="Times New Roman"/>
          <w:sz w:val="28"/>
          <w:szCs w:val="28"/>
        </w:rPr>
        <w:t>ядра</w:t>
      </w:r>
      <w:proofErr w:type="gramEnd"/>
      <w:r w:rsidRPr="00757043">
        <w:rPr>
          <w:rFonts w:ascii="Times New Roman" w:hAnsi="Times New Roman" w:cs="Times New Roman"/>
          <w:sz w:val="28"/>
          <w:szCs w:val="28"/>
        </w:rPr>
        <w:t xml:space="preserve"> которое выполняет метод </w:t>
      </w:r>
      <w:r w:rsidRPr="00757043">
        <w:rPr>
          <w:rFonts w:ascii="Times New Roman" w:hAnsi="Times New Roman" w:cs="Times New Roman"/>
          <w:sz w:val="28"/>
          <w:szCs w:val="28"/>
          <w:lang w:val="en-US"/>
        </w:rPr>
        <w:t>Calculate</w:t>
      </w:r>
      <w:r w:rsidRPr="00757043">
        <w:rPr>
          <w:rFonts w:ascii="Times New Roman" w:hAnsi="Times New Roman" w:cs="Times New Roman"/>
          <w:sz w:val="28"/>
          <w:szCs w:val="28"/>
        </w:rPr>
        <w:t xml:space="preserve">, второй номер ядра (для чтения) устанавливаем по списку соответствия задача – процессор, который её выполнил. </w:t>
      </w:r>
      <w:proofErr w:type="spellStart"/>
      <w:r w:rsidRPr="00757043">
        <w:rPr>
          <w:rFonts w:ascii="Times New Roman" w:hAnsi="Times New Roman" w:cs="Times New Roman"/>
          <w:sz w:val="28"/>
          <w:szCs w:val="28"/>
        </w:rPr>
        <w:t>Целочисленно</w:t>
      </w:r>
      <w:proofErr w:type="spellEnd"/>
      <w:r w:rsidRPr="00757043">
        <w:rPr>
          <w:rFonts w:ascii="Times New Roman" w:hAnsi="Times New Roman" w:cs="Times New Roman"/>
          <w:sz w:val="28"/>
          <w:szCs w:val="28"/>
        </w:rPr>
        <w:t xml:space="preserve"> делим номера ядер на 2, с округлением в меньшую сторону, затем вычитаем и берем модуль, для нахождения разницы, переход к шагу 2.</w:t>
      </w:r>
    </w:p>
    <w:p w:rsidR="00757043" w:rsidRPr="00757043" w:rsidRDefault="00757043" w:rsidP="00757043">
      <w:pPr>
        <w:pStyle w:val="a8"/>
        <w:numPr>
          <w:ilvl w:val="0"/>
          <w:numId w:val="13"/>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Если разница 0, то ядра в одном процессоре, шаг 3, иначе шаг 4;</w:t>
      </w:r>
    </w:p>
    <w:p w:rsidR="00757043" w:rsidRPr="00757043" w:rsidRDefault="00757043" w:rsidP="00757043">
      <w:pPr>
        <w:pStyle w:val="a8"/>
        <w:numPr>
          <w:ilvl w:val="0"/>
          <w:numId w:val="13"/>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 xml:space="preserve">К времени освобождения ядра, которое выполняет метод </w:t>
      </w:r>
      <w:r w:rsidRPr="00757043">
        <w:rPr>
          <w:rFonts w:ascii="Times New Roman" w:hAnsi="Times New Roman" w:cs="Times New Roman"/>
          <w:sz w:val="28"/>
          <w:szCs w:val="28"/>
          <w:lang w:val="en-US"/>
        </w:rPr>
        <w:t>Calculate</w:t>
      </w:r>
      <w:r w:rsidRPr="00757043">
        <w:rPr>
          <w:rFonts w:ascii="Times New Roman" w:hAnsi="Times New Roman" w:cs="Times New Roman"/>
          <w:sz w:val="28"/>
          <w:szCs w:val="28"/>
        </w:rPr>
        <w:t xml:space="preserve">, прибавляем время передачи через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 xml:space="preserve">0 </w:t>
      </w:r>
      <w:r w:rsidRPr="00757043">
        <w:rPr>
          <w:rFonts w:ascii="Times New Roman" w:hAnsi="Times New Roman" w:cs="Times New Roman"/>
          <w:sz w:val="28"/>
          <w:szCs w:val="28"/>
        </w:rPr>
        <w:t>(объем данных, задачи которую считываем, умножаем на  1/С</w:t>
      </w:r>
      <w:proofErr w:type="gramStart"/>
      <w:r w:rsidRPr="00757043">
        <w:rPr>
          <w:rFonts w:ascii="Times New Roman" w:hAnsi="Times New Roman" w:cs="Times New Roman"/>
          <w:sz w:val="28"/>
          <w:szCs w:val="28"/>
          <w:vertAlign w:val="subscript"/>
        </w:rPr>
        <w:t>0</w:t>
      </w:r>
      <w:proofErr w:type="gramEnd"/>
      <w:r w:rsidRPr="00757043">
        <w:rPr>
          <w:rFonts w:ascii="Times New Roman" w:hAnsi="Times New Roman" w:cs="Times New Roman"/>
          <w:sz w:val="28"/>
          <w:szCs w:val="28"/>
        </w:rPr>
        <w:t>). Запоминаем, что данные теперь есть и в ядре, которое производило чтение, переход к концу.</w:t>
      </w:r>
    </w:p>
    <w:p w:rsidR="00757043" w:rsidRPr="00757043" w:rsidRDefault="00757043" w:rsidP="00757043">
      <w:pPr>
        <w:pStyle w:val="a8"/>
        <w:numPr>
          <w:ilvl w:val="0"/>
          <w:numId w:val="13"/>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Если разница 1, то нужна дополнительная проверка, шаг 6, иначе ядра в разных узлах, шаг 8.</w:t>
      </w:r>
    </w:p>
    <w:p w:rsidR="00757043" w:rsidRPr="00757043" w:rsidRDefault="00757043" w:rsidP="00757043">
      <w:pPr>
        <w:pStyle w:val="a8"/>
        <w:numPr>
          <w:ilvl w:val="0"/>
          <w:numId w:val="13"/>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 xml:space="preserve">Устанавливаем первый номер ядра – номер </w:t>
      </w:r>
      <w:proofErr w:type="gramStart"/>
      <w:r w:rsidRPr="00757043">
        <w:rPr>
          <w:rFonts w:ascii="Times New Roman" w:hAnsi="Times New Roman" w:cs="Times New Roman"/>
          <w:sz w:val="28"/>
          <w:szCs w:val="28"/>
        </w:rPr>
        <w:t>ядра</w:t>
      </w:r>
      <w:proofErr w:type="gramEnd"/>
      <w:r w:rsidRPr="00757043">
        <w:rPr>
          <w:rFonts w:ascii="Times New Roman" w:hAnsi="Times New Roman" w:cs="Times New Roman"/>
          <w:sz w:val="28"/>
          <w:szCs w:val="28"/>
        </w:rPr>
        <w:t xml:space="preserve"> которое выполняет метод </w:t>
      </w:r>
      <w:r w:rsidRPr="00757043">
        <w:rPr>
          <w:rFonts w:ascii="Times New Roman" w:hAnsi="Times New Roman" w:cs="Times New Roman"/>
          <w:sz w:val="28"/>
          <w:szCs w:val="28"/>
          <w:lang w:val="en-US"/>
        </w:rPr>
        <w:t>Calculate</w:t>
      </w:r>
      <w:r w:rsidRPr="00757043">
        <w:rPr>
          <w:rFonts w:ascii="Times New Roman" w:hAnsi="Times New Roman" w:cs="Times New Roman"/>
          <w:sz w:val="28"/>
          <w:szCs w:val="28"/>
        </w:rPr>
        <w:t xml:space="preserve">, второй номер ядра (для чтения) устанавливаем по списку соответствия задача – процессор, который её выполнил. </w:t>
      </w:r>
      <w:proofErr w:type="spellStart"/>
      <w:r w:rsidRPr="00757043">
        <w:rPr>
          <w:rFonts w:ascii="Times New Roman" w:hAnsi="Times New Roman" w:cs="Times New Roman"/>
          <w:sz w:val="28"/>
          <w:szCs w:val="28"/>
        </w:rPr>
        <w:t>Целочисленно</w:t>
      </w:r>
      <w:proofErr w:type="spellEnd"/>
      <w:r w:rsidRPr="00757043">
        <w:rPr>
          <w:rFonts w:ascii="Times New Roman" w:hAnsi="Times New Roman" w:cs="Times New Roman"/>
          <w:sz w:val="28"/>
          <w:szCs w:val="28"/>
        </w:rPr>
        <w:t xml:space="preserve"> делим номера ядер на 4, с округлением в меньшую сторону, затем вычитаем и берем модуль, для нахождения разницы, переход к шагу 6.</w:t>
      </w:r>
    </w:p>
    <w:p w:rsidR="00757043" w:rsidRPr="00757043" w:rsidRDefault="00757043" w:rsidP="00757043">
      <w:pPr>
        <w:pStyle w:val="a8"/>
        <w:numPr>
          <w:ilvl w:val="0"/>
          <w:numId w:val="13"/>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Если разница 0, то ядра в одном узле, в разных процессорах, шаг 7, иначе в разных узлах, шаг 8.</w:t>
      </w:r>
    </w:p>
    <w:p w:rsidR="00757043" w:rsidRPr="00757043" w:rsidRDefault="00757043" w:rsidP="00757043">
      <w:pPr>
        <w:pStyle w:val="a8"/>
        <w:numPr>
          <w:ilvl w:val="0"/>
          <w:numId w:val="13"/>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 xml:space="preserve">К времени освобождения ядра, которое выполняет метод </w:t>
      </w:r>
      <w:r w:rsidRPr="00757043">
        <w:rPr>
          <w:rFonts w:ascii="Times New Roman" w:hAnsi="Times New Roman" w:cs="Times New Roman"/>
          <w:sz w:val="28"/>
          <w:szCs w:val="28"/>
          <w:lang w:val="en-US"/>
        </w:rPr>
        <w:t>Calculate</w:t>
      </w:r>
      <w:r w:rsidRPr="00757043">
        <w:rPr>
          <w:rFonts w:ascii="Times New Roman" w:hAnsi="Times New Roman" w:cs="Times New Roman"/>
          <w:sz w:val="28"/>
          <w:szCs w:val="28"/>
        </w:rPr>
        <w:t xml:space="preserve">, прибавляем время передачи через два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0</w:t>
      </w:r>
      <w:r w:rsidRPr="00757043">
        <w:rPr>
          <w:rFonts w:ascii="Times New Roman" w:hAnsi="Times New Roman" w:cs="Times New Roman"/>
          <w:sz w:val="28"/>
          <w:szCs w:val="28"/>
        </w:rPr>
        <w:t xml:space="preserve"> и один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 xml:space="preserve">1 </w:t>
      </w:r>
      <w:r w:rsidRPr="00757043">
        <w:rPr>
          <w:rFonts w:ascii="Times New Roman" w:hAnsi="Times New Roman" w:cs="Times New Roman"/>
          <w:sz w:val="28"/>
          <w:szCs w:val="28"/>
        </w:rPr>
        <w:t>(объем данных, задачи которую считываем, умножаем на сумму из 1/(2С</w:t>
      </w:r>
      <w:r w:rsidRPr="00757043">
        <w:rPr>
          <w:rFonts w:ascii="Times New Roman" w:hAnsi="Times New Roman" w:cs="Times New Roman"/>
          <w:sz w:val="28"/>
          <w:szCs w:val="28"/>
          <w:vertAlign w:val="subscript"/>
        </w:rPr>
        <w:t>0</w:t>
      </w:r>
      <w:r w:rsidRPr="00757043">
        <w:rPr>
          <w:rFonts w:ascii="Times New Roman" w:hAnsi="Times New Roman" w:cs="Times New Roman"/>
          <w:sz w:val="28"/>
          <w:szCs w:val="28"/>
        </w:rPr>
        <w:t>) и 1/С</w:t>
      </w:r>
      <w:proofErr w:type="gramStart"/>
      <w:r w:rsidRPr="00757043">
        <w:rPr>
          <w:rFonts w:ascii="Times New Roman" w:hAnsi="Times New Roman" w:cs="Times New Roman"/>
          <w:sz w:val="28"/>
          <w:szCs w:val="28"/>
          <w:vertAlign w:val="subscript"/>
        </w:rPr>
        <w:t>1</w:t>
      </w:r>
      <w:proofErr w:type="gramEnd"/>
      <w:r w:rsidRPr="00757043">
        <w:rPr>
          <w:rFonts w:ascii="Times New Roman" w:hAnsi="Times New Roman" w:cs="Times New Roman"/>
          <w:sz w:val="28"/>
          <w:szCs w:val="28"/>
        </w:rPr>
        <w:t>). Запоминаем, что данные теперь есть и в ядре, которое производило чтение, переход к концу.</w:t>
      </w:r>
    </w:p>
    <w:p w:rsidR="00757043" w:rsidRPr="00757043" w:rsidRDefault="00757043" w:rsidP="00757043">
      <w:pPr>
        <w:pStyle w:val="a8"/>
        <w:numPr>
          <w:ilvl w:val="0"/>
          <w:numId w:val="13"/>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 xml:space="preserve">К времени освобождения ядра, которое выполняет метод </w:t>
      </w:r>
      <w:r w:rsidRPr="00757043">
        <w:rPr>
          <w:rFonts w:ascii="Times New Roman" w:hAnsi="Times New Roman" w:cs="Times New Roman"/>
          <w:sz w:val="28"/>
          <w:szCs w:val="28"/>
          <w:lang w:val="en-US"/>
        </w:rPr>
        <w:t>Calculate</w:t>
      </w:r>
      <w:r w:rsidRPr="00757043">
        <w:rPr>
          <w:rFonts w:ascii="Times New Roman" w:hAnsi="Times New Roman" w:cs="Times New Roman"/>
          <w:sz w:val="28"/>
          <w:szCs w:val="28"/>
        </w:rPr>
        <w:t xml:space="preserve">, прибавляем время передачи через два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0</w:t>
      </w:r>
      <w:r w:rsidRPr="00757043">
        <w:rPr>
          <w:rFonts w:ascii="Times New Roman" w:hAnsi="Times New Roman" w:cs="Times New Roman"/>
          <w:sz w:val="28"/>
          <w:szCs w:val="28"/>
        </w:rPr>
        <w:t xml:space="preserve"> , два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1</w:t>
      </w:r>
      <w:r w:rsidRPr="00757043">
        <w:rPr>
          <w:rFonts w:ascii="Times New Roman" w:hAnsi="Times New Roman" w:cs="Times New Roman"/>
          <w:sz w:val="28"/>
          <w:szCs w:val="28"/>
        </w:rPr>
        <w:t xml:space="preserve"> и один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 xml:space="preserve">2 </w:t>
      </w:r>
      <w:r w:rsidRPr="00757043">
        <w:rPr>
          <w:rFonts w:ascii="Times New Roman" w:hAnsi="Times New Roman" w:cs="Times New Roman"/>
          <w:sz w:val="28"/>
          <w:szCs w:val="28"/>
        </w:rPr>
        <w:t>(объем данных, задачи которую считываем, умножаем на сумму из 1/(2С0</w:t>
      </w:r>
      <w:r w:rsidRPr="00757043">
        <w:rPr>
          <w:rFonts w:ascii="Times New Roman" w:hAnsi="Times New Roman" w:cs="Times New Roman"/>
          <w:sz w:val="28"/>
          <w:szCs w:val="28"/>
          <w:vertAlign w:val="subscript"/>
        </w:rPr>
        <w:t>0</w:t>
      </w:r>
      <w:r w:rsidRPr="00757043">
        <w:rPr>
          <w:rFonts w:ascii="Times New Roman" w:hAnsi="Times New Roman" w:cs="Times New Roman"/>
          <w:sz w:val="28"/>
          <w:szCs w:val="28"/>
        </w:rPr>
        <w:t>), 1/(2С</w:t>
      </w:r>
      <w:r w:rsidRPr="00757043">
        <w:rPr>
          <w:rFonts w:ascii="Times New Roman" w:hAnsi="Times New Roman" w:cs="Times New Roman"/>
          <w:sz w:val="28"/>
          <w:szCs w:val="28"/>
          <w:vertAlign w:val="subscript"/>
        </w:rPr>
        <w:t>1</w:t>
      </w:r>
      <w:r w:rsidRPr="00757043">
        <w:rPr>
          <w:rFonts w:ascii="Times New Roman" w:hAnsi="Times New Roman" w:cs="Times New Roman"/>
          <w:sz w:val="28"/>
          <w:szCs w:val="28"/>
        </w:rPr>
        <w:t>) и 1/С</w:t>
      </w:r>
      <w:proofErr w:type="gramStart"/>
      <w:r w:rsidRPr="00757043">
        <w:rPr>
          <w:rFonts w:ascii="Times New Roman" w:hAnsi="Times New Roman" w:cs="Times New Roman"/>
          <w:sz w:val="28"/>
          <w:szCs w:val="28"/>
          <w:vertAlign w:val="subscript"/>
        </w:rPr>
        <w:t>2</w:t>
      </w:r>
      <w:proofErr w:type="gramEnd"/>
      <w:r w:rsidRPr="00757043">
        <w:rPr>
          <w:rFonts w:ascii="Times New Roman" w:hAnsi="Times New Roman" w:cs="Times New Roman"/>
          <w:sz w:val="28"/>
          <w:szCs w:val="28"/>
        </w:rPr>
        <w:t>). Запоминаем, что данные теперь есть и в ядре, которое производило чтение, переход к концу.</w:t>
      </w:r>
    </w:p>
    <w:p w:rsidR="00757043" w:rsidRPr="00757043" w:rsidRDefault="00757043" w:rsidP="00757043">
      <w:pPr>
        <w:pStyle w:val="a8"/>
        <w:spacing w:after="0" w:line="240" w:lineRule="auto"/>
        <w:ind w:left="1429"/>
        <w:jc w:val="both"/>
        <w:rPr>
          <w:rFonts w:ascii="Times New Roman" w:hAnsi="Times New Roman" w:cs="Times New Roman"/>
          <w:sz w:val="28"/>
          <w:szCs w:val="28"/>
        </w:rPr>
      </w:pPr>
    </w:p>
    <w:p w:rsidR="00757043" w:rsidRPr="00757043" w:rsidRDefault="00757043" w:rsidP="00757043">
      <w:pPr>
        <w:spacing w:after="0" w:line="240" w:lineRule="auto"/>
        <w:ind w:firstLine="709"/>
        <w:jc w:val="both"/>
        <w:rPr>
          <w:rFonts w:ascii="Times New Roman" w:hAnsi="Times New Roman" w:cs="Times New Roman"/>
          <w:sz w:val="28"/>
          <w:szCs w:val="28"/>
        </w:rPr>
      </w:pPr>
      <w:r w:rsidRPr="00757043">
        <w:rPr>
          <w:rFonts w:ascii="Times New Roman" w:hAnsi="Times New Roman" w:cs="Times New Roman"/>
          <w:sz w:val="28"/>
          <w:szCs w:val="28"/>
        </w:rPr>
        <w:t xml:space="preserve">Алгоритм нахождения основных результатов моделирования для информационного окна (Рис </w:t>
      </w:r>
      <w:r w:rsidR="007C3018">
        <w:rPr>
          <w:rFonts w:ascii="Times New Roman" w:hAnsi="Times New Roman" w:cs="Times New Roman"/>
          <w:sz w:val="28"/>
          <w:szCs w:val="28"/>
        </w:rPr>
        <w:t>8</w:t>
      </w:r>
      <w:r w:rsidRPr="00757043">
        <w:rPr>
          <w:rFonts w:ascii="Times New Roman" w:hAnsi="Times New Roman" w:cs="Times New Roman"/>
          <w:sz w:val="28"/>
          <w:szCs w:val="28"/>
        </w:rPr>
        <w:t>):</w:t>
      </w:r>
    </w:p>
    <w:p w:rsidR="00757043" w:rsidRPr="00757043" w:rsidRDefault="00757043" w:rsidP="00757043">
      <w:pPr>
        <w:pStyle w:val="a8"/>
        <w:numPr>
          <w:ilvl w:val="0"/>
          <w:numId w:val="17"/>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 xml:space="preserve">Запускаем метод моделирования </w:t>
      </w:r>
      <w:proofErr w:type="spellStart"/>
      <w:r w:rsidRPr="00757043">
        <w:rPr>
          <w:rFonts w:ascii="Times New Roman" w:hAnsi="Times New Roman" w:cs="Times New Roman"/>
          <w:sz w:val="28"/>
          <w:szCs w:val="28"/>
          <w:lang w:val="en-US"/>
        </w:rPr>
        <w:t>LocalSimulate</w:t>
      </w:r>
      <w:proofErr w:type="spellEnd"/>
      <w:r w:rsidRPr="00757043">
        <w:rPr>
          <w:rFonts w:ascii="Times New Roman" w:hAnsi="Times New Roman" w:cs="Times New Roman"/>
          <w:sz w:val="28"/>
          <w:szCs w:val="28"/>
        </w:rPr>
        <w:t xml:space="preserve">, для одного ядра, получаем </w:t>
      </w:r>
      <w:proofErr w:type="spellStart"/>
      <w:r w:rsidRPr="00757043">
        <w:rPr>
          <w:rFonts w:ascii="Times New Roman" w:hAnsi="Times New Roman" w:cs="Times New Roman"/>
          <w:sz w:val="28"/>
          <w:szCs w:val="28"/>
          <w:lang w:val="en-US"/>
        </w:rPr>
        <w:t>T</w:t>
      </w:r>
      <w:r w:rsidRPr="00757043">
        <w:rPr>
          <w:rFonts w:ascii="Times New Roman" w:hAnsi="Times New Roman" w:cs="Times New Roman"/>
          <w:sz w:val="28"/>
          <w:szCs w:val="28"/>
          <w:vertAlign w:val="subscript"/>
          <w:lang w:val="en-US"/>
        </w:rPr>
        <w:t>max</w:t>
      </w:r>
      <w:proofErr w:type="spellEnd"/>
      <w:r w:rsidRPr="00757043">
        <w:rPr>
          <w:rFonts w:ascii="Times New Roman" w:hAnsi="Times New Roman" w:cs="Times New Roman"/>
          <w:sz w:val="28"/>
          <w:szCs w:val="28"/>
        </w:rPr>
        <w:t>, переход к шагу 2.</w:t>
      </w:r>
    </w:p>
    <w:p w:rsidR="00757043" w:rsidRPr="00757043" w:rsidRDefault="00757043" w:rsidP="00757043">
      <w:pPr>
        <w:pStyle w:val="a8"/>
        <w:numPr>
          <w:ilvl w:val="0"/>
          <w:numId w:val="17"/>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 xml:space="preserve">Если ядро в кластере одно, то </w:t>
      </w:r>
      <w:proofErr w:type="spellStart"/>
      <w:r w:rsidRPr="00757043">
        <w:rPr>
          <w:rFonts w:ascii="Times New Roman" w:hAnsi="Times New Roman" w:cs="Times New Roman"/>
          <w:sz w:val="28"/>
          <w:szCs w:val="28"/>
        </w:rPr>
        <w:t>Т</w:t>
      </w:r>
      <w:r w:rsidRPr="00757043">
        <w:rPr>
          <w:rFonts w:ascii="Times New Roman" w:hAnsi="Times New Roman" w:cs="Times New Roman"/>
          <w:sz w:val="28"/>
          <w:szCs w:val="28"/>
          <w:vertAlign w:val="subscript"/>
        </w:rPr>
        <w:t>вып</w:t>
      </w:r>
      <w:proofErr w:type="spellEnd"/>
      <w:r w:rsidRPr="00757043">
        <w:rPr>
          <w:rFonts w:ascii="Times New Roman" w:hAnsi="Times New Roman" w:cs="Times New Roman"/>
          <w:sz w:val="28"/>
          <w:szCs w:val="28"/>
        </w:rPr>
        <w:t xml:space="preserve"> присваиваем </w:t>
      </w:r>
      <w:proofErr w:type="spellStart"/>
      <w:r w:rsidRPr="00757043">
        <w:rPr>
          <w:rFonts w:ascii="Times New Roman" w:hAnsi="Times New Roman" w:cs="Times New Roman"/>
          <w:sz w:val="28"/>
          <w:szCs w:val="28"/>
          <w:lang w:val="en-US"/>
        </w:rPr>
        <w:t>T</w:t>
      </w:r>
      <w:r w:rsidRPr="00757043">
        <w:rPr>
          <w:rFonts w:ascii="Times New Roman" w:hAnsi="Times New Roman" w:cs="Times New Roman"/>
          <w:sz w:val="28"/>
          <w:szCs w:val="28"/>
          <w:vertAlign w:val="subscript"/>
          <w:lang w:val="en-US"/>
        </w:rPr>
        <w:t>max</w:t>
      </w:r>
      <w:proofErr w:type="spellEnd"/>
      <w:r w:rsidRPr="00757043">
        <w:rPr>
          <w:rFonts w:ascii="Times New Roman" w:hAnsi="Times New Roman" w:cs="Times New Roman"/>
          <w:sz w:val="28"/>
          <w:szCs w:val="28"/>
        </w:rPr>
        <w:t xml:space="preserve"> и переходим на  шаг 4, иначе шаг 3;</w:t>
      </w:r>
    </w:p>
    <w:p w:rsidR="00757043" w:rsidRPr="00757043" w:rsidRDefault="00757043" w:rsidP="00757043">
      <w:pPr>
        <w:pStyle w:val="a8"/>
        <w:numPr>
          <w:ilvl w:val="0"/>
          <w:numId w:val="17"/>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lastRenderedPageBreak/>
        <w:t xml:space="preserve">Запускаем метод моделирования </w:t>
      </w:r>
      <w:proofErr w:type="spellStart"/>
      <w:r w:rsidRPr="00757043">
        <w:rPr>
          <w:rFonts w:ascii="Times New Roman" w:hAnsi="Times New Roman" w:cs="Times New Roman"/>
          <w:sz w:val="28"/>
          <w:szCs w:val="28"/>
          <w:lang w:val="en-US"/>
        </w:rPr>
        <w:t>LocalSimulate</w:t>
      </w:r>
      <w:proofErr w:type="spellEnd"/>
      <w:r w:rsidRPr="00757043">
        <w:rPr>
          <w:rFonts w:ascii="Times New Roman" w:hAnsi="Times New Roman" w:cs="Times New Roman"/>
          <w:sz w:val="28"/>
          <w:szCs w:val="28"/>
        </w:rPr>
        <w:t xml:space="preserve">, получаем </w:t>
      </w:r>
      <w:proofErr w:type="spellStart"/>
      <w:r w:rsidRPr="00757043">
        <w:rPr>
          <w:rFonts w:ascii="Times New Roman" w:hAnsi="Times New Roman" w:cs="Times New Roman"/>
          <w:sz w:val="28"/>
          <w:szCs w:val="28"/>
        </w:rPr>
        <w:t>Т</w:t>
      </w:r>
      <w:r w:rsidRPr="00757043">
        <w:rPr>
          <w:rFonts w:ascii="Times New Roman" w:hAnsi="Times New Roman" w:cs="Times New Roman"/>
          <w:sz w:val="28"/>
          <w:szCs w:val="28"/>
          <w:vertAlign w:val="subscript"/>
        </w:rPr>
        <w:t>вып</w:t>
      </w:r>
      <w:proofErr w:type="spellEnd"/>
      <w:proofErr w:type="gramStart"/>
      <w:r w:rsidRPr="00757043">
        <w:rPr>
          <w:rFonts w:ascii="Times New Roman" w:hAnsi="Times New Roman" w:cs="Times New Roman"/>
          <w:sz w:val="28"/>
          <w:szCs w:val="28"/>
        </w:rPr>
        <w:t xml:space="preserve"> ,</w:t>
      </w:r>
      <w:proofErr w:type="gramEnd"/>
      <w:r w:rsidRPr="00757043">
        <w:rPr>
          <w:rFonts w:ascii="Times New Roman" w:hAnsi="Times New Roman" w:cs="Times New Roman"/>
          <w:sz w:val="28"/>
          <w:szCs w:val="28"/>
        </w:rPr>
        <w:t xml:space="preserve"> переход к шагу 4.</w:t>
      </w:r>
    </w:p>
    <w:p w:rsidR="00757043" w:rsidRPr="00757043" w:rsidRDefault="00757043" w:rsidP="00757043">
      <w:pPr>
        <w:pStyle w:val="a8"/>
        <w:numPr>
          <w:ilvl w:val="0"/>
          <w:numId w:val="17"/>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Находим коэффициент ускорения (</w:t>
      </w:r>
      <w:proofErr w:type="spellStart"/>
      <w:r w:rsidRPr="00757043">
        <w:rPr>
          <w:rFonts w:ascii="Times New Roman" w:hAnsi="Times New Roman" w:cs="Times New Roman"/>
          <w:sz w:val="28"/>
          <w:szCs w:val="28"/>
          <w:lang w:val="en-US"/>
        </w:rPr>
        <w:t>T</w:t>
      </w:r>
      <w:r w:rsidRPr="00757043">
        <w:rPr>
          <w:rFonts w:ascii="Times New Roman" w:hAnsi="Times New Roman" w:cs="Times New Roman"/>
          <w:sz w:val="28"/>
          <w:szCs w:val="28"/>
          <w:vertAlign w:val="subscript"/>
          <w:lang w:val="en-US"/>
        </w:rPr>
        <w:t>max</w:t>
      </w:r>
      <w:proofErr w:type="spellEnd"/>
      <w:r w:rsidRPr="00757043">
        <w:rPr>
          <w:rFonts w:ascii="Times New Roman" w:hAnsi="Times New Roman" w:cs="Times New Roman"/>
          <w:sz w:val="28"/>
          <w:szCs w:val="28"/>
        </w:rPr>
        <w:t xml:space="preserve"> / </w:t>
      </w:r>
      <w:proofErr w:type="spellStart"/>
      <w:r w:rsidRPr="00757043">
        <w:rPr>
          <w:rFonts w:ascii="Times New Roman" w:hAnsi="Times New Roman" w:cs="Times New Roman"/>
          <w:sz w:val="28"/>
          <w:szCs w:val="28"/>
        </w:rPr>
        <w:t>Т</w:t>
      </w:r>
      <w:r w:rsidRPr="00757043">
        <w:rPr>
          <w:rFonts w:ascii="Times New Roman" w:hAnsi="Times New Roman" w:cs="Times New Roman"/>
          <w:sz w:val="28"/>
          <w:szCs w:val="28"/>
          <w:vertAlign w:val="subscript"/>
        </w:rPr>
        <w:t>вып</w:t>
      </w:r>
      <w:proofErr w:type="spellEnd"/>
      <w:r w:rsidRPr="00757043">
        <w:rPr>
          <w:rFonts w:ascii="Times New Roman" w:hAnsi="Times New Roman" w:cs="Times New Roman"/>
          <w:sz w:val="28"/>
          <w:szCs w:val="28"/>
        </w:rPr>
        <w:t>), к шагу 5.</w:t>
      </w:r>
    </w:p>
    <w:p w:rsidR="00757043" w:rsidRPr="00757043" w:rsidRDefault="00757043" w:rsidP="00757043">
      <w:pPr>
        <w:pStyle w:val="a8"/>
        <w:numPr>
          <w:ilvl w:val="0"/>
          <w:numId w:val="17"/>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Идем по всем задачам, для считывания результатов моделирования, если все задачи прошли, шаг 7, иначе 6.</w:t>
      </w:r>
    </w:p>
    <w:p w:rsidR="00757043" w:rsidRPr="00757043" w:rsidRDefault="00757043" w:rsidP="00757043">
      <w:pPr>
        <w:pStyle w:val="a8"/>
        <w:numPr>
          <w:ilvl w:val="0"/>
          <w:numId w:val="17"/>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По задаче в шаге 5, находим ядро, на котором она выполнялась, увеличиваем время работы ядра на время выполнения задачи, переход к шагу 4.</w:t>
      </w:r>
    </w:p>
    <w:p w:rsidR="00757043" w:rsidRPr="00757043" w:rsidRDefault="00757043" w:rsidP="00757043">
      <w:pPr>
        <w:pStyle w:val="a8"/>
        <w:numPr>
          <w:ilvl w:val="0"/>
          <w:numId w:val="17"/>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Идем по всем ядрам,  для нахождения коэффициентов загрузок, если все ядра прошли, шаг 9, иначе 8.</w:t>
      </w:r>
    </w:p>
    <w:p w:rsidR="00757043" w:rsidRPr="00757043" w:rsidRDefault="00757043" w:rsidP="00757043">
      <w:pPr>
        <w:pStyle w:val="a8"/>
        <w:numPr>
          <w:ilvl w:val="0"/>
          <w:numId w:val="17"/>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 xml:space="preserve">Находим для ядра </w:t>
      </w:r>
      <w:proofErr w:type="spellStart"/>
      <w:r w:rsidRPr="00757043">
        <w:rPr>
          <w:rFonts w:ascii="Times New Roman" w:hAnsi="Times New Roman" w:cs="Times New Roman"/>
          <w:sz w:val="28"/>
          <w:szCs w:val="28"/>
        </w:rPr>
        <w:t>К</w:t>
      </w:r>
      <w:r w:rsidRPr="00757043">
        <w:rPr>
          <w:rFonts w:ascii="Times New Roman" w:hAnsi="Times New Roman" w:cs="Times New Roman"/>
          <w:sz w:val="28"/>
          <w:szCs w:val="28"/>
          <w:vertAlign w:val="subscript"/>
        </w:rPr>
        <w:t>загр</w:t>
      </w:r>
      <w:proofErr w:type="spellEnd"/>
      <w:r w:rsidRPr="00757043">
        <w:rPr>
          <w:rFonts w:ascii="Times New Roman" w:hAnsi="Times New Roman" w:cs="Times New Roman"/>
          <w:sz w:val="28"/>
          <w:szCs w:val="28"/>
        </w:rPr>
        <w:t xml:space="preserve"> (время работы ядра делим на </w:t>
      </w:r>
      <w:proofErr w:type="spellStart"/>
      <w:r w:rsidRPr="00757043">
        <w:rPr>
          <w:rFonts w:ascii="Times New Roman" w:hAnsi="Times New Roman" w:cs="Times New Roman"/>
          <w:sz w:val="28"/>
          <w:szCs w:val="28"/>
        </w:rPr>
        <w:t>Т</w:t>
      </w:r>
      <w:r w:rsidRPr="00757043">
        <w:rPr>
          <w:rFonts w:ascii="Times New Roman" w:hAnsi="Times New Roman" w:cs="Times New Roman"/>
          <w:sz w:val="28"/>
          <w:szCs w:val="28"/>
          <w:vertAlign w:val="subscript"/>
        </w:rPr>
        <w:t>вып</w:t>
      </w:r>
      <w:proofErr w:type="spellEnd"/>
      <w:r w:rsidRPr="00757043">
        <w:rPr>
          <w:rFonts w:ascii="Times New Roman" w:hAnsi="Times New Roman" w:cs="Times New Roman"/>
          <w:sz w:val="28"/>
          <w:szCs w:val="28"/>
        </w:rPr>
        <w:t xml:space="preserve">), кроме того прибавляем найденный коэффициент к сумме коэффициентов загрузок, затем переход к шагу 7. </w:t>
      </w:r>
    </w:p>
    <w:p w:rsidR="00757043" w:rsidRPr="00757043" w:rsidRDefault="00757043" w:rsidP="00757043">
      <w:pPr>
        <w:pStyle w:val="a8"/>
        <w:numPr>
          <w:ilvl w:val="0"/>
          <w:numId w:val="17"/>
        </w:numPr>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 xml:space="preserve">Находим </w:t>
      </w:r>
      <w:proofErr w:type="spellStart"/>
      <w:r w:rsidRPr="00757043">
        <w:rPr>
          <w:rFonts w:ascii="Times New Roman" w:hAnsi="Times New Roman" w:cs="Times New Roman"/>
          <w:sz w:val="28"/>
          <w:szCs w:val="28"/>
        </w:rPr>
        <w:t>К</w:t>
      </w:r>
      <w:r w:rsidRPr="00757043">
        <w:rPr>
          <w:rFonts w:ascii="Times New Roman" w:hAnsi="Times New Roman" w:cs="Times New Roman"/>
          <w:sz w:val="28"/>
          <w:szCs w:val="28"/>
          <w:vertAlign w:val="subscript"/>
        </w:rPr>
        <w:t>загр</w:t>
      </w:r>
      <w:proofErr w:type="spellEnd"/>
      <w:r w:rsidRPr="00757043">
        <w:rPr>
          <w:rFonts w:ascii="Times New Roman" w:hAnsi="Times New Roman" w:cs="Times New Roman"/>
          <w:sz w:val="28"/>
          <w:szCs w:val="28"/>
          <w:vertAlign w:val="subscript"/>
        </w:rPr>
        <w:t xml:space="preserve"> ср</w:t>
      </w:r>
      <w:r w:rsidRPr="00757043">
        <w:rPr>
          <w:rFonts w:ascii="Times New Roman" w:hAnsi="Times New Roman" w:cs="Times New Roman"/>
          <w:sz w:val="28"/>
          <w:szCs w:val="28"/>
        </w:rPr>
        <w:t xml:space="preserve"> (сумму коэффициентов загрузок делим на их количество), переход к концу. </w:t>
      </w:r>
    </w:p>
    <w:p w:rsidR="00757043" w:rsidRPr="00757043" w:rsidRDefault="00757043" w:rsidP="00757043">
      <w:pPr>
        <w:spacing w:line="240" w:lineRule="auto"/>
        <w:jc w:val="center"/>
        <w:rPr>
          <w:rFonts w:ascii="Times New Roman" w:hAnsi="Times New Roman" w:cs="Times New Roman"/>
          <w:sz w:val="28"/>
          <w:szCs w:val="28"/>
        </w:rPr>
      </w:pPr>
    </w:p>
    <w:p w:rsidR="00757043" w:rsidRPr="007C3018" w:rsidRDefault="00757043" w:rsidP="007C3018">
      <w:pPr>
        <w:jc w:val="center"/>
        <w:rPr>
          <w:rFonts w:ascii="Times New Roman" w:hAnsi="Times New Roman" w:cs="Times New Roman"/>
          <w:b/>
          <w:sz w:val="28"/>
          <w:szCs w:val="28"/>
        </w:rPr>
      </w:pPr>
      <w:bookmarkStart w:id="5" w:name="_Toc388425963"/>
      <w:r w:rsidRPr="007C3018">
        <w:rPr>
          <w:rFonts w:ascii="Times New Roman" w:hAnsi="Times New Roman" w:cs="Times New Roman"/>
          <w:b/>
          <w:sz w:val="28"/>
          <w:szCs w:val="28"/>
        </w:rPr>
        <w:t>Разработка интерфейса взаимодействия с системой</w:t>
      </w:r>
      <w:bookmarkEnd w:id="5"/>
    </w:p>
    <w:p w:rsidR="00757043" w:rsidRPr="00757043" w:rsidRDefault="00757043" w:rsidP="00757043">
      <w:pPr>
        <w:spacing w:after="0" w:line="240" w:lineRule="auto"/>
        <w:ind w:firstLine="709"/>
        <w:jc w:val="both"/>
        <w:rPr>
          <w:rFonts w:ascii="Times New Roman" w:hAnsi="Times New Roman" w:cs="Times New Roman"/>
          <w:sz w:val="28"/>
          <w:szCs w:val="28"/>
        </w:rPr>
      </w:pPr>
      <w:r w:rsidRPr="00757043">
        <w:rPr>
          <w:rFonts w:ascii="Times New Roman" w:hAnsi="Times New Roman" w:cs="Times New Roman"/>
          <w:sz w:val="28"/>
          <w:szCs w:val="28"/>
        </w:rPr>
        <w:t>При запуске программы открывается  главное окно программы (Рис. 8), размер окна можно менять, в соответствии с изменением окна меняется размер графа, который рисуется в нем. Левая цифра над вершиной – время выполнения, правая – объем данных.</w:t>
      </w:r>
    </w:p>
    <w:p w:rsidR="00757043" w:rsidRPr="00757043" w:rsidRDefault="00757043" w:rsidP="00757043">
      <w:pPr>
        <w:spacing w:line="240" w:lineRule="auto"/>
        <w:rPr>
          <w:rFonts w:ascii="Times New Roman" w:hAnsi="Times New Roman" w:cs="Times New Roman"/>
          <w:noProof/>
          <w:sz w:val="28"/>
          <w:szCs w:val="28"/>
          <w:lang w:eastAsia="ru-RU"/>
        </w:rPr>
      </w:pPr>
      <w:r w:rsidRPr="00757043">
        <w:rPr>
          <w:rFonts w:ascii="Times New Roman" w:hAnsi="Times New Roman" w:cs="Times New Roman"/>
          <w:noProof/>
          <w:sz w:val="28"/>
          <w:szCs w:val="28"/>
          <w:lang w:eastAsia="ru-RU"/>
        </w:rPr>
        <w:drawing>
          <wp:inline distT="0" distB="0" distL="0" distR="0">
            <wp:extent cx="5940425" cy="5189573"/>
            <wp:effectExtent l="19050" t="0" r="3175"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5940425" cy="5189573"/>
                    </a:xfrm>
                    <a:prstGeom prst="rect">
                      <a:avLst/>
                    </a:prstGeom>
                    <a:noFill/>
                    <a:ln w="9525">
                      <a:noFill/>
                      <a:miter lim="800000"/>
                      <a:headEnd/>
                      <a:tailEnd/>
                    </a:ln>
                  </pic:spPr>
                </pic:pic>
              </a:graphicData>
            </a:graphic>
          </wp:inline>
        </w:drawing>
      </w:r>
    </w:p>
    <w:p w:rsidR="00757043" w:rsidRPr="00757043" w:rsidRDefault="00757043" w:rsidP="00757043">
      <w:pPr>
        <w:spacing w:line="240" w:lineRule="auto"/>
        <w:jc w:val="center"/>
        <w:rPr>
          <w:rFonts w:ascii="Times New Roman" w:hAnsi="Times New Roman" w:cs="Times New Roman"/>
          <w:sz w:val="28"/>
          <w:szCs w:val="28"/>
        </w:rPr>
      </w:pPr>
      <w:r w:rsidRPr="00757043">
        <w:rPr>
          <w:rFonts w:ascii="Times New Roman" w:hAnsi="Times New Roman" w:cs="Times New Roman"/>
          <w:sz w:val="28"/>
          <w:szCs w:val="28"/>
        </w:rPr>
        <w:lastRenderedPageBreak/>
        <w:t>Рис. 8. Главное окно программы</w:t>
      </w:r>
    </w:p>
    <w:p w:rsidR="00757043" w:rsidRPr="00757043" w:rsidRDefault="00757043" w:rsidP="00757043">
      <w:pPr>
        <w:spacing w:after="0" w:line="240" w:lineRule="auto"/>
        <w:ind w:firstLine="709"/>
        <w:jc w:val="both"/>
        <w:rPr>
          <w:rFonts w:ascii="Times New Roman" w:hAnsi="Times New Roman" w:cs="Times New Roman"/>
          <w:sz w:val="28"/>
          <w:szCs w:val="28"/>
        </w:rPr>
      </w:pPr>
      <w:r w:rsidRPr="00757043">
        <w:rPr>
          <w:rFonts w:ascii="Times New Roman" w:hAnsi="Times New Roman" w:cs="Times New Roman"/>
          <w:sz w:val="28"/>
          <w:szCs w:val="28"/>
        </w:rPr>
        <w:t xml:space="preserve">Меню содержит подменю «Граф», с помощью которого мы можем вызвать стандартные окна открытия, сохранения, для графа. Также можем вызвать окно создания нового </w:t>
      </w:r>
      <w:proofErr w:type="gramStart"/>
      <w:r w:rsidRPr="00757043">
        <w:rPr>
          <w:rFonts w:ascii="Times New Roman" w:hAnsi="Times New Roman" w:cs="Times New Roman"/>
          <w:sz w:val="28"/>
          <w:szCs w:val="28"/>
        </w:rPr>
        <w:t>графа</w:t>
      </w:r>
      <w:proofErr w:type="gramEnd"/>
      <w:r w:rsidRPr="00757043">
        <w:rPr>
          <w:rFonts w:ascii="Times New Roman" w:hAnsi="Times New Roman" w:cs="Times New Roman"/>
          <w:sz w:val="28"/>
          <w:szCs w:val="28"/>
        </w:rPr>
        <w:t xml:space="preserve"> указав в нем максимальный размер графа (слева на право для ширины, высоты).</w:t>
      </w:r>
    </w:p>
    <w:p w:rsidR="00757043" w:rsidRPr="00757043" w:rsidRDefault="00757043" w:rsidP="00757043">
      <w:pPr>
        <w:spacing w:after="0" w:line="240" w:lineRule="auto"/>
        <w:ind w:firstLine="709"/>
        <w:jc w:val="both"/>
        <w:rPr>
          <w:rFonts w:ascii="Times New Roman" w:hAnsi="Times New Roman" w:cs="Times New Roman"/>
          <w:sz w:val="28"/>
          <w:szCs w:val="28"/>
        </w:rPr>
      </w:pPr>
      <w:r w:rsidRPr="00757043">
        <w:rPr>
          <w:rFonts w:ascii="Times New Roman" w:hAnsi="Times New Roman" w:cs="Times New Roman"/>
          <w:sz w:val="28"/>
          <w:szCs w:val="28"/>
        </w:rPr>
        <w:t xml:space="preserve">Подменю «Граф» содержит подменю «Вершина», в нем мы можем открыть добавления новой вершины и задать в нем номер вершины, ярус, время выполнения и объем данных. </w:t>
      </w: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В подменю «Вершины» присутствует возможность открыть окно удаления вершины, в нем устанавливается номер </w:t>
      </w:r>
      <w:proofErr w:type="gramStart"/>
      <w:r w:rsidRPr="00757043">
        <w:rPr>
          <w:rFonts w:ascii="Times New Roman" w:hAnsi="Times New Roman" w:cs="Times New Roman"/>
          <w:sz w:val="28"/>
          <w:szCs w:val="28"/>
        </w:rPr>
        <w:t>вершины</w:t>
      </w:r>
      <w:proofErr w:type="gramEnd"/>
      <w:r w:rsidRPr="00757043">
        <w:rPr>
          <w:rFonts w:ascii="Times New Roman" w:hAnsi="Times New Roman" w:cs="Times New Roman"/>
          <w:sz w:val="28"/>
          <w:szCs w:val="28"/>
        </w:rPr>
        <w:t xml:space="preserve"> который мы хотим удалить.</w:t>
      </w: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В подменю «Граф», кроме подменю «Вершина», находится подменю «Связь». С его помощью можно открыть окно добавления связи и указать номера двух </w:t>
      </w:r>
      <w:proofErr w:type="gramStart"/>
      <w:r w:rsidRPr="00757043">
        <w:rPr>
          <w:rFonts w:ascii="Times New Roman" w:hAnsi="Times New Roman" w:cs="Times New Roman"/>
          <w:sz w:val="28"/>
          <w:szCs w:val="28"/>
        </w:rPr>
        <w:t>вершин</w:t>
      </w:r>
      <w:proofErr w:type="gramEnd"/>
      <w:r w:rsidRPr="00757043">
        <w:rPr>
          <w:rFonts w:ascii="Times New Roman" w:hAnsi="Times New Roman" w:cs="Times New Roman"/>
          <w:sz w:val="28"/>
          <w:szCs w:val="28"/>
        </w:rPr>
        <w:t xml:space="preserve"> которые мы хотим соединить.</w:t>
      </w: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Также в подменю «Связь», можно открыть окно удаления связи и указать номера двух вершин, связь между которыми мы хотим удалить.</w:t>
      </w:r>
    </w:p>
    <w:p w:rsidR="00757043" w:rsidRPr="00757043" w:rsidRDefault="00757043" w:rsidP="00757043">
      <w:pPr>
        <w:spacing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Кроме  подменю «Граф», в главном меню, есть подменю «Кластер», которое </w:t>
      </w:r>
      <w:proofErr w:type="gramStart"/>
      <w:r w:rsidRPr="00757043">
        <w:rPr>
          <w:rFonts w:ascii="Times New Roman" w:hAnsi="Times New Roman" w:cs="Times New Roman"/>
          <w:sz w:val="28"/>
          <w:szCs w:val="28"/>
        </w:rPr>
        <w:t>позволяет нам открыть окно настройки кластера в нем устанавливается</w:t>
      </w:r>
      <w:proofErr w:type="gramEnd"/>
      <w:r w:rsidRPr="00757043">
        <w:rPr>
          <w:rFonts w:ascii="Times New Roman" w:hAnsi="Times New Roman" w:cs="Times New Roman"/>
          <w:sz w:val="28"/>
          <w:szCs w:val="28"/>
        </w:rPr>
        <w:t xml:space="preserve"> количество ядер, а также пропускные способности  коммуникационных сред (Сверху вниз для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0</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 xml:space="preserve">1 </w:t>
      </w:r>
      <w:r w:rsidRPr="00757043">
        <w:rPr>
          <w:rFonts w:ascii="Times New Roman" w:hAnsi="Times New Roman" w:cs="Times New Roman"/>
          <w:sz w:val="28"/>
          <w:szCs w:val="28"/>
        </w:rPr>
        <w:t xml:space="preserve">, </w:t>
      </w:r>
      <w:r w:rsidRPr="00757043">
        <w:rPr>
          <w:rFonts w:ascii="Times New Roman" w:hAnsi="Times New Roman" w:cs="Times New Roman"/>
          <w:sz w:val="28"/>
          <w:szCs w:val="28"/>
          <w:lang w:val="en-US"/>
        </w:rPr>
        <w:t>SW</w:t>
      </w:r>
      <w:r w:rsidRPr="00757043">
        <w:rPr>
          <w:rFonts w:ascii="Times New Roman" w:hAnsi="Times New Roman" w:cs="Times New Roman"/>
          <w:sz w:val="28"/>
          <w:szCs w:val="28"/>
          <w:vertAlign w:val="subscript"/>
        </w:rPr>
        <w:t>2</w:t>
      </w:r>
      <w:r w:rsidRPr="00757043">
        <w:rPr>
          <w:rFonts w:ascii="Times New Roman" w:hAnsi="Times New Roman" w:cs="Times New Roman"/>
          <w:sz w:val="28"/>
          <w:szCs w:val="28"/>
        </w:rPr>
        <w:t>).</w:t>
      </w:r>
    </w:p>
    <w:p w:rsidR="00757043" w:rsidRPr="00757043" w:rsidRDefault="00757043" w:rsidP="00757043">
      <w:pPr>
        <w:spacing w:after="0" w:line="240" w:lineRule="auto"/>
        <w:ind w:firstLine="709"/>
        <w:jc w:val="both"/>
        <w:rPr>
          <w:rFonts w:ascii="Times New Roman" w:hAnsi="Times New Roman" w:cs="Times New Roman"/>
          <w:sz w:val="28"/>
          <w:szCs w:val="28"/>
        </w:rPr>
      </w:pPr>
      <w:r w:rsidRPr="00757043">
        <w:rPr>
          <w:rFonts w:ascii="Times New Roman" w:hAnsi="Times New Roman" w:cs="Times New Roman"/>
          <w:sz w:val="28"/>
          <w:szCs w:val="28"/>
        </w:rPr>
        <w:t xml:space="preserve"> «Моделировать», запускается моделирование и открывается окно результатов моделирования (Рис. </w:t>
      </w:r>
      <w:r w:rsidR="007C3018">
        <w:rPr>
          <w:rFonts w:ascii="Times New Roman" w:hAnsi="Times New Roman" w:cs="Times New Roman"/>
          <w:sz w:val="28"/>
          <w:szCs w:val="28"/>
        </w:rPr>
        <w:t>9</w:t>
      </w:r>
      <w:r w:rsidRPr="00757043">
        <w:rPr>
          <w:rFonts w:ascii="Times New Roman" w:hAnsi="Times New Roman" w:cs="Times New Roman"/>
          <w:sz w:val="28"/>
          <w:szCs w:val="28"/>
        </w:rPr>
        <w:t>). Окно результатов моделирования содержит всю необходимую информацию о результатах моделирования.</w:t>
      </w:r>
    </w:p>
    <w:p w:rsidR="00757043" w:rsidRPr="00757043" w:rsidRDefault="00757043" w:rsidP="00757043">
      <w:pPr>
        <w:spacing w:after="0" w:line="240" w:lineRule="auto"/>
        <w:ind w:firstLine="709"/>
        <w:jc w:val="both"/>
        <w:rPr>
          <w:rFonts w:ascii="Times New Roman" w:hAnsi="Times New Roman" w:cs="Times New Roman"/>
          <w:sz w:val="28"/>
          <w:szCs w:val="28"/>
        </w:rPr>
      </w:pPr>
    </w:p>
    <w:p w:rsidR="00757043" w:rsidRPr="00757043" w:rsidRDefault="00757043" w:rsidP="00757043">
      <w:pPr>
        <w:spacing w:line="240" w:lineRule="auto"/>
        <w:rPr>
          <w:rFonts w:ascii="Times New Roman" w:hAnsi="Times New Roman" w:cs="Times New Roman"/>
          <w:noProof/>
          <w:sz w:val="28"/>
          <w:szCs w:val="28"/>
          <w:lang w:eastAsia="ru-RU"/>
        </w:rPr>
      </w:pPr>
      <w:r w:rsidRPr="00757043">
        <w:rPr>
          <w:rFonts w:ascii="Times New Roman" w:hAnsi="Times New Roman" w:cs="Times New Roman"/>
          <w:noProof/>
          <w:sz w:val="28"/>
          <w:szCs w:val="28"/>
          <w:lang w:eastAsia="ru-RU"/>
        </w:rPr>
        <w:drawing>
          <wp:inline distT="0" distB="0" distL="0" distR="0">
            <wp:extent cx="5940425" cy="4453463"/>
            <wp:effectExtent l="19050" t="0" r="3175"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5940425" cy="4453463"/>
                    </a:xfrm>
                    <a:prstGeom prst="rect">
                      <a:avLst/>
                    </a:prstGeom>
                    <a:noFill/>
                    <a:ln w="9525">
                      <a:noFill/>
                      <a:miter lim="800000"/>
                      <a:headEnd/>
                      <a:tailEnd/>
                    </a:ln>
                  </pic:spPr>
                </pic:pic>
              </a:graphicData>
            </a:graphic>
          </wp:inline>
        </w:drawing>
      </w:r>
    </w:p>
    <w:p w:rsidR="00757043" w:rsidRPr="00757043" w:rsidRDefault="00757043" w:rsidP="00757043">
      <w:pPr>
        <w:spacing w:line="240" w:lineRule="auto"/>
        <w:jc w:val="center"/>
        <w:rPr>
          <w:rFonts w:ascii="Times New Roman" w:hAnsi="Times New Roman" w:cs="Times New Roman"/>
          <w:sz w:val="28"/>
          <w:szCs w:val="28"/>
        </w:rPr>
      </w:pPr>
      <w:r w:rsidRPr="00757043">
        <w:rPr>
          <w:rFonts w:ascii="Times New Roman" w:hAnsi="Times New Roman" w:cs="Times New Roman"/>
          <w:sz w:val="28"/>
          <w:szCs w:val="28"/>
        </w:rPr>
        <w:t>Рис.</w:t>
      </w:r>
      <w:r w:rsidR="007C3018">
        <w:rPr>
          <w:rFonts w:ascii="Times New Roman" w:hAnsi="Times New Roman" w:cs="Times New Roman"/>
          <w:sz w:val="28"/>
          <w:szCs w:val="28"/>
        </w:rPr>
        <w:t>9</w:t>
      </w:r>
      <w:r w:rsidRPr="00757043">
        <w:rPr>
          <w:rFonts w:ascii="Times New Roman" w:hAnsi="Times New Roman" w:cs="Times New Roman"/>
          <w:sz w:val="28"/>
          <w:szCs w:val="28"/>
        </w:rPr>
        <w:t>. Окно результатов моделирования</w:t>
      </w:r>
    </w:p>
    <w:p w:rsidR="00757043" w:rsidRPr="00757043" w:rsidRDefault="00757043" w:rsidP="00757043">
      <w:pPr>
        <w:spacing w:line="240" w:lineRule="auto"/>
        <w:jc w:val="center"/>
        <w:rPr>
          <w:rFonts w:ascii="Times New Roman" w:hAnsi="Times New Roman" w:cs="Times New Roman"/>
          <w:sz w:val="28"/>
          <w:szCs w:val="28"/>
        </w:rPr>
      </w:pPr>
    </w:p>
    <w:p w:rsidR="00757043" w:rsidRPr="00757043" w:rsidRDefault="00757043" w:rsidP="00757043">
      <w:pPr>
        <w:spacing w:line="240" w:lineRule="auto"/>
        <w:ind w:firstLine="360"/>
        <w:jc w:val="both"/>
        <w:rPr>
          <w:rFonts w:ascii="Times New Roman" w:hAnsi="Times New Roman" w:cs="Times New Roman"/>
          <w:sz w:val="28"/>
          <w:szCs w:val="28"/>
        </w:rPr>
      </w:pPr>
      <w:r w:rsidRPr="00757043">
        <w:rPr>
          <w:rFonts w:ascii="Times New Roman" w:hAnsi="Times New Roman" w:cs="Times New Roman"/>
          <w:sz w:val="28"/>
          <w:szCs w:val="28"/>
        </w:rPr>
        <w:t>В программе присутствуют окна оповещения пользователя об удачной выполненной операции или неправильно введенных данных.</w:t>
      </w:r>
    </w:p>
    <w:p w:rsidR="00757043" w:rsidRPr="00EB17D3" w:rsidRDefault="00757043" w:rsidP="007C3018">
      <w:pPr>
        <w:jc w:val="center"/>
        <w:rPr>
          <w:rFonts w:ascii="Times New Roman" w:hAnsi="Times New Roman" w:cs="Times New Roman"/>
          <w:b/>
          <w:sz w:val="28"/>
          <w:szCs w:val="28"/>
        </w:rPr>
      </w:pPr>
      <w:bookmarkStart w:id="6" w:name="_Toc388425966"/>
      <w:r w:rsidRPr="00EB17D3">
        <w:rPr>
          <w:rFonts w:ascii="Times New Roman" w:hAnsi="Times New Roman" w:cs="Times New Roman"/>
          <w:b/>
          <w:sz w:val="28"/>
          <w:szCs w:val="28"/>
        </w:rPr>
        <w:t>Тестирование программных средств</w:t>
      </w:r>
      <w:bookmarkEnd w:id="6"/>
    </w:p>
    <w:p w:rsidR="00EB17D3" w:rsidRDefault="00EB17D3" w:rsidP="00757043">
      <w:pPr>
        <w:pStyle w:val="Default"/>
        <w:ind w:firstLine="851"/>
        <w:jc w:val="both"/>
        <w:rPr>
          <w:sz w:val="28"/>
          <w:szCs w:val="28"/>
        </w:rPr>
      </w:pPr>
      <w:r w:rsidRPr="00757043">
        <w:rPr>
          <w:sz w:val="28"/>
          <w:szCs w:val="28"/>
        </w:rPr>
        <w:t xml:space="preserve">Программа разработана на языке высокого уровня C#, откомпилирована и отлажена в </w:t>
      </w:r>
      <w:r w:rsidRPr="00757043">
        <w:rPr>
          <w:sz w:val="28"/>
          <w:szCs w:val="28"/>
          <w:lang w:val="en-US"/>
        </w:rPr>
        <w:t>Microsoft</w:t>
      </w:r>
      <w:r w:rsidRPr="00757043">
        <w:rPr>
          <w:sz w:val="28"/>
          <w:szCs w:val="28"/>
        </w:rPr>
        <w:t xml:space="preserve"> </w:t>
      </w:r>
      <w:r w:rsidRPr="00757043">
        <w:rPr>
          <w:sz w:val="28"/>
          <w:szCs w:val="28"/>
          <w:lang w:val="en-US"/>
        </w:rPr>
        <w:t>Visual</w:t>
      </w:r>
      <w:r w:rsidRPr="00757043">
        <w:rPr>
          <w:sz w:val="28"/>
          <w:szCs w:val="28"/>
        </w:rPr>
        <w:t xml:space="preserve"> </w:t>
      </w:r>
      <w:r w:rsidRPr="00757043">
        <w:rPr>
          <w:sz w:val="28"/>
          <w:szCs w:val="28"/>
          <w:lang w:val="en-US"/>
        </w:rPr>
        <w:t>Studio</w:t>
      </w:r>
      <w:r w:rsidRPr="00757043">
        <w:rPr>
          <w:sz w:val="28"/>
          <w:szCs w:val="28"/>
        </w:rPr>
        <w:t xml:space="preserve"> </w:t>
      </w:r>
      <w:r w:rsidRPr="00757043">
        <w:rPr>
          <w:sz w:val="28"/>
          <w:szCs w:val="28"/>
          <w:lang w:val="en-US"/>
        </w:rPr>
        <w:t>Community</w:t>
      </w:r>
      <w:r w:rsidRPr="00757043">
        <w:rPr>
          <w:sz w:val="28"/>
          <w:szCs w:val="28"/>
        </w:rPr>
        <w:t xml:space="preserve"> 2015.</w:t>
      </w:r>
    </w:p>
    <w:p w:rsidR="00757043" w:rsidRPr="00757043" w:rsidRDefault="00757043" w:rsidP="00757043">
      <w:pPr>
        <w:pStyle w:val="Default"/>
        <w:ind w:firstLine="851"/>
        <w:jc w:val="both"/>
        <w:rPr>
          <w:sz w:val="28"/>
          <w:szCs w:val="28"/>
        </w:rPr>
      </w:pPr>
      <w:r w:rsidRPr="00757043">
        <w:rPr>
          <w:sz w:val="28"/>
          <w:szCs w:val="28"/>
        </w:rPr>
        <w:t xml:space="preserve">Цель тестирования проверить работоспособность программы, тестирование проводилось на ЭВМ со следующими параметрами: Процессор </w:t>
      </w:r>
      <w:proofErr w:type="spellStart"/>
      <w:r w:rsidRPr="00757043">
        <w:rPr>
          <w:sz w:val="28"/>
          <w:szCs w:val="28"/>
        </w:rPr>
        <w:t>Intel</w:t>
      </w:r>
      <w:proofErr w:type="spellEnd"/>
      <w:r w:rsidRPr="00757043">
        <w:rPr>
          <w:sz w:val="28"/>
          <w:szCs w:val="28"/>
        </w:rPr>
        <w:t xml:space="preserve"> </w:t>
      </w:r>
      <w:proofErr w:type="spellStart"/>
      <w:r w:rsidRPr="00757043">
        <w:rPr>
          <w:sz w:val="28"/>
          <w:szCs w:val="28"/>
        </w:rPr>
        <w:t>core</w:t>
      </w:r>
      <w:proofErr w:type="spellEnd"/>
      <w:r w:rsidRPr="00757043">
        <w:rPr>
          <w:sz w:val="28"/>
          <w:szCs w:val="28"/>
        </w:rPr>
        <w:t xml:space="preserve"> i5-3230M, ОЗУDDR3 4GB, ОС </w:t>
      </w:r>
      <w:proofErr w:type="spellStart"/>
      <w:r w:rsidRPr="00757043">
        <w:rPr>
          <w:sz w:val="28"/>
          <w:szCs w:val="28"/>
        </w:rPr>
        <w:t>Windows</w:t>
      </w:r>
      <w:proofErr w:type="spellEnd"/>
      <w:r w:rsidRPr="00757043">
        <w:rPr>
          <w:sz w:val="28"/>
          <w:szCs w:val="28"/>
        </w:rPr>
        <w:t xml:space="preserve"> 10 64x </w:t>
      </w:r>
      <w:proofErr w:type="spellStart"/>
      <w:r w:rsidRPr="00757043">
        <w:rPr>
          <w:sz w:val="28"/>
          <w:szCs w:val="28"/>
        </w:rPr>
        <w:t>Professional</w:t>
      </w:r>
      <w:proofErr w:type="spellEnd"/>
      <w:r w:rsidRPr="00757043">
        <w:rPr>
          <w:sz w:val="28"/>
          <w:szCs w:val="28"/>
        </w:rPr>
        <w:t xml:space="preserve">. </w:t>
      </w:r>
    </w:p>
    <w:p w:rsidR="00757043" w:rsidRPr="00757043" w:rsidRDefault="00757043" w:rsidP="007C3018">
      <w:pPr>
        <w:pStyle w:val="Default"/>
        <w:spacing w:after="240"/>
        <w:ind w:firstLine="851"/>
        <w:jc w:val="both"/>
        <w:rPr>
          <w:sz w:val="28"/>
          <w:szCs w:val="28"/>
        </w:rPr>
      </w:pPr>
      <w:r w:rsidRPr="00757043">
        <w:rPr>
          <w:sz w:val="28"/>
          <w:szCs w:val="28"/>
        </w:rPr>
        <w:t xml:space="preserve">Программа отлавливает все исключительные ситуации и оповещает пользователя об этом, указывая, что пользователь должен сделать. Примеры исключительных ситуаций: запуск  моделирования без графа или без настроенного кластера; ввод отрицательных чисел или чисел не в правильном формате, диапазоне; открытие поврежденного файла с графом или файла неправильного формат; добавление вершины которая уже существует или удаление вершины которого нет;  добавление связи которая уже есть или удаление </w:t>
      </w:r>
      <w:proofErr w:type="gramStart"/>
      <w:r w:rsidRPr="00757043">
        <w:rPr>
          <w:sz w:val="28"/>
          <w:szCs w:val="28"/>
        </w:rPr>
        <w:t>связи</w:t>
      </w:r>
      <w:proofErr w:type="gramEnd"/>
      <w:r w:rsidRPr="00757043">
        <w:rPr>
          <w:sz w:val="28"/>
          <w:szCs w:val="28"/>
        </w:rPr>
        <w:t xml:space="preserve"> которой нет; добавление связи вершин не с соседних ярусов и т. д.</w:t>
      </w:r>
    </w:p>
    <w:p w:rsidR="00757043" w:rsidRPr="00757043" w:rsidRDefault="00757043" w:rsidP="00757043">
      <w:pPr>
        <w:rPr>
          <w:rFonts w:ascii="Times New Roman" w:hAnsi="Times New Roman" w:cs="Times New Roman"/>
          <w:b/>
          <w:sz w:val="28"/>
          <w:szCs w:val="28"/>
        </w:rPr>
      </w:pPr>
      <w:bookmarkStart w:id="7" w:name="_Toc388425967"/>
      <w:r w:rsidRPr="00757043">
        <w:rPr>
          <w:rFonts w:ascii="Times New Roman" w:hAnsi="Times New Roman" w:cs="Times New Roman"/>
          <w:b/>
          <w:sz w:val="28"/>
          <w:szCs w:val="28"/>
        </w:rPr>
        <w:t>Инструкция пользователя</w:t>
      </w:r>
      <w:bookmarkEnd w:id="7"/>
    </w:p>
    <w:p w:rsidR="00757043" w:rsidRPr="00757043" w:rsidRDefault="00757043" w:rsidP="00757043">
      <w:pPr>
        <w:pStyle w:val="Default"/>
        <w:ind w:firstLine="851"/>
        <w:jc w:val="both"/>
        <w:rPr>
          <w:sz w:val="28"/>
          <w:szCs w:val="28"/>
        </w:rPr>
      </w:pPr>
      <w:r w:rsidRPr="00757043">
        <w:rPr>
          <w:sz w:val="28"/>
          <w:szCs w:val="28"/>
        </w:rPr>
        <w:t xml:space="preserve">Для работы программ необходимы минимальные требования для клиентских ОС </w:t>
      </w:r>
      <w:proofErr w:type="spellStart"/>
      <w:r w:rsidRPr="00757043">
        <w:rPr>
          <w:sz w:val="28"/>
          <w:szCs w:val="28"/>
        </w:rPr>
        <w:t>Windows</w:t>
      </w:r>
      <w:proofErr w:type="spellEnd"/>
      <w:r w:rsidRPr="00757043">
        <w:rPr>
          <w:sz w:val="28"/>
          <w:szCs w:val="28"/>
        </w:rPr>
        <w:t xml:space="preserve"> </w:t>
      </w:r>
      <w:r w:rsidRPr="00757043">
        <w:rPr>
          <w:sz w:val="28"/>
          <w:szCs w:val="28"/>
          <w:lang w:val="en-US"/>
        </w:rPr>
        <w:t>XP</w:t>
      </w:r>
      <w:r w:rsidRPr="00757043">
        <w:rPr>
          <w:sz w:val="28"/>
          <w:szCs w:val="28"/>
        </w:rPr>
        <w:t xml:space="preserve"> и выше, для серверных ОС </w:t>
      </w:r>
      <w:proofErr w:type="spellStart"/>
      <w:r w:rsidRPr="00757043">
        <w:rPr>
          <w:color w:val="333333"/>
          <w:sz w:val="28"/>
          <w:szCs w:val="28"/>
        </w:rPr>
        <w:t>Windows</w:t>
      </w:r>
      <w:proofErr w:type="spellEnd"/>
      <w:r w:rsidRPr="00757043">
        <w:rPr>
          <w:color w:val="333333"/>
          <w:sz w:val="28"/>
          <w:szCs w:val="28"/>
        </w:rPr>
        <w:t xml:space="preserve"> </w:t>
      </w:r>
      <w:proofErr w:type="spellStart"/>
      <w:r w:rsidRPr="00757043">
        <w:rPr>
          <w:color w:val="333333"/>
          <w:sz w:val="28"/>
          <w:szCs w:val="28"/>
        </w:rPr>
        <w:t>Server</w:t>
      </w:r>
      <w:proofErr w:type="spellEnd"/>
      <w:r w:rsidRPr="00757043">
        <w:rPr>
          <w:color w:val="333333"/>
          <w:sz w:val="28"/>
          <w:szCs w:val="28"/>
        </w:rPr>
        <w:t xml:space="preserve"> 2003</w:t>
      </w:r>
      <w:r w:rsidRPr="00757043">
        <w:rPr>
          <w:sz w:val="28"/>
          <w:szCs w:val="28"/>
        </w:rPr>
        <w:t xml:space="preserve"> и выше, процессор </w:t>
      </w:r>
      <w:proofErr w:type="spellStart"/>
      <w:r w:rsidRPr="00757043">
        <w:rPr>
          <w:sz w:val="28"/>
          <w:szCs w:val="28"/>
        </w:rPr>
        <w:t>IntelPentium</w:t>
      </w:r>
      <w:proofErr w:type="spellEnd"/>
      <w:r w:rsidRPr="00757043">
        <w:rPr>
          <w:sz w:val="28"/>
          <w:szCs w:val="28"/>
        </w:rPr>
        <w:t xml:space="preserve"> II, 233MHz, место на диске 4MB, клавиатура, мышь.</w:t>
      </w:r>
    </w:p>
    <w:p w:rsidR="00757043" w:rsidRPr="00757043" w:rsidRDefault="00757043" w:rsidP="00757043">
      <w:pPr>
        <w:pStyle w:val="Default"/>
        <w:ind w:firstLine="851"/>
        <w:jc w:val="both"/>
        <w:rPr>
          <w:sz w:val="28"/>
          <w:szCs w:val="28"/>
        </w:rPr>
      </w:pPr>
      <w:r w:rsidRPr="00757043">
        <w:rPr>
          <w:sz w:val="28"/>
          <w:szCs w:val="28"/>
        </w:rPr>
        <w:t>Установка производится копированием  всех установочных файлов в любую директорию на компьютере. Интерфейс программы предельно прост и не требует никаких специальных навыков.</w:t>
      </w:r>
    </w:p>
    <w:p w:rsidR="007C3018" w:rsidRDefault="00757043" w:rsidP="007C3018">
      <w:pPr>
        <w:pStyle w:val="Default"/>
        <w:spacing w:after="240"/>
        <w:ind w:firstLine="851"/>
        <w:jc w:val="both"/>
        <w:rPr>
          <w:sz w:val="28"/>
          <w:szCs w:val="28"/>
        </w:rPr>
      </w:pPr>
      <w:r w:rsidRPr="00757043">
        <w:rPr>
          <w:sz w:val="28"/>
          <w:szCs w:val="28"/>
        </w:rPr>
        <w:t>Работа с программой осуществляется запуском файла с расширением *.</w:t>
      </w:r>
      <w:r w:rsidRPr="00757043">
        <w:rPr>
          <w:sz w:val="28"/>
          <w:szCs w:val="28"/>
          <w:lang w:val="en-US"/>
        </w:rPr>
        <w:t>exe</w:t>
      </w:r>
      <w:r w:rsidRPr="00757043">
        <w:rPr>
          <w:sz w:val="28"/>
          <w:szCs w:val="28"/>
        </w:rPr>
        <w:t xml:space="preserve">, созданием или открытием графа, настройкой параметров кластера и после этого запуском моделирования. Выход из программы аналогичен закрытию она </w:t>
      </w:r>
      <w:r w:rsidRPr="00757043">
        <w:rPr>
          <w:sz w:val="28"/>
          <w:szCs w:val="28"/>
          <w:lang w:val="en-US"/>
        </w:rPr>
        <w:t>Windows</w:t>
      </w:r>
      <w:r w:rsidRPr="007C3018">
        <w:rPr>
          <w:sz w:val="28"/>
          <w:szCs w:val="28"/>
        </w:rPr>
        <w:t>.</w:t>
      </w:r>
      <w:bookmarkStart w:id="8" w:name="_Toc388425968"/>
    </w:p>
    <w:p w:rsidR="00757043" w:rsidRPr="00757043" w:rsidRDefault="00757043" w:rsidP="007C3018">
      <w:pPr>
        <w:pStyle w:val="Default"/>
        <w:spacing w:after="240"/>
        <w:ind w:firstLine="851"/>
        <w:jc w:val="both"/>
        <w:rPr>
          <w:b/>
          <w:sz w:val="28"/>
          <w:szCs w:val="28"/>
        </w:rPr>
      </w:pPr>
      <w:r w:rsidRPr="00757043">
        <w:rPr>
          <w:b/>
          <w:sz w:val="28"/>
          <w:szCs w:val="28"/>
        </w:rPr>
        <w:t>Моделирование</w:t>
      </w:r>
      <w:bookmarkEnd w:id="8"/>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Моделирование будет проводить со слабосвязанным графом (Рис. 1</w:t>
      </w:r>
      <w:r w:rsidR="007C3018">
        <w:rPr>
          <w:rFonts w:ascii="Times New Roman" w:hAnsi="Times New Roman" w:cs="Times New Roman"/>
          <w:sz w:val="28"/>
          <w:szCs w:val="28"/>
        </w:rPr>
        <w:t>0</w:t>
      </w:r>
      <w:r w:rsidRPr="00757043">
        <w:rPr>
          <w:rFonts w:ascii="Times New Roman" w:hAnsi="Times New Roman" w:cs="Times New Roman"/>
          <w:sz w:val="28"/>
          <w:szCs w:val="28"/>
        </w:rPr>
        <w:t xml:space="preserve">) (время передачи данных меньше времени выполнения вершины) и сильно связанным (Рис. </w:t>
      </w:r>
      <w:r w:rsidR="00CD789E">
        <w:rPr>
          <w:rFonts w:ascii="Times New Roman" w:hAnsi="Times New Roman" w:cs="Times New Roman"/>
          <w:sz w:val="28"/>
          <w:szCs w:val="28"/>
        </w:rPr>
        <w:t>14</w:t>
      </w:r>
      <w:r w:rsidRPr="00757043">
        <w:rPr>
          <w:rFonts w:ascii="Times New Roman" w:hAnsi="Times New Roman" w:cs="Times New Roman"/>
          <w:sz w:val="28"/>
          <w:szCs w:val="28"/>
        </w:rPr>
        <w:t>)  (время передачи данных больше времени выполнения вершины). Максимальная размерность графов 10 на 10. Различаются графы только объемами данных при вершинах. В обоих случаях пропускные способности кластера одинаковые, будем менять количество ядер, чтобы получить их зависимости от времени выполнения, коэффициента ускорения и среднего коэффициента загрузки ядер, чтобы оценить разработанную стратегию назначения вершин.</w:t>
      </w: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По результатам моделирования (Таблица 1) слабосвязанного графа и построенным по ним зависимостям (Рис. </w:t>
      </w:r>
      <w:r w:rsidR="00CD789E">
        <w:rPr>
          <w:rFonts w:ascii="Times New Roman" w:hAnsi="Times New Roman" w:cs="Times New Roman"/>
          <w:sz w:val="28"/>
          <w:szCs w:val="28"/>
        </w:rPr>
        <w:t>11</w:t>
      </w:r>
      <w:r w:rsidRPr="00757043">
        <w:rPr>
          <w:rFonts w:ascii="Times New Roman" w:hAnsi="Times New Roman" w:cs="Times New Roman"/>
          <w:sz w:val="28"/>
          <w:szCs w:val="28"/>
        </w:rPr>
        <w:t xml:space="preserve"> - </w:t>
      </w:r>
      <w:r w:rsidR="00CD789E">
        <w:rPr>
          <w:rFonts w:ascii="Times New Roman" w:hAnsi="Times New Roman" w:cs="Times New Roman"/>
          <w:sz w:val="28"/>
          <w:szCs w:val="28"/>
        </w:rPr>
        <w:t>13</w:t>
      </w:r>
      <w:r w:rsidRPr="00757043">
        <w:rPr>
          <w:rFonts w:ascii="Times New Roman" w:hAnsi="Times New Roman" w:cs="Times New Roman"/>
          <w:sz w:val="28"/>
          <w:szCs w:val="28"/>
        </w:rPr>
        <w:t xml:space="preserve">), можно сделать вывод, что увеличение числа ядер до 4х дает существенный прирост ускорения (соответственно уменьшение времени выполнения). Дальнейшее увеличение числа ядер приводит к тому, что ядра простаивают на ярусах где вершин меньше чем ядер, вдобавок увеличивается количество пересылок данных между ядер, соответственно прирост </w:t>
      </w:r>
      <w:r w:rsidRPr="00757043">
        <w:rPr>
          <w:rFonts w:ascii="Times New Roman" w:hAnsi="Times New Roman" w:cs="Times New Roman"/>
          <w:sz w:val="28"/>
          <w:szCs w:val="28"/>
        </w:rPr>
        <w:lastRenderedPageBreak/>
        <w:t>ускорения замедляется. Увеличить прирост ускорения можно с помощью увеличения пропускных способностей.</w:t>
      </w:r>
    </w:p>
    <w:p w:rsidR="00757043" w:rsidRPr="00757043" w:rsidRDefault="00757043" w:rsidP="00757043">
      <w:pPr>
        <w:spacing w:after="0" w:line="240" w:lineRule="auto"/>
        <w:ind w:firstLine="851"/>
        <w:jc w:val="both"/>
        <w:rPr>
          <w:rFonts w:ascii="Times New Roman" w:hAnsi="Times New Roman" w:cs="Times New Roman"/>
          <w:sz w:val="28"/>
          <w:szCs w:val="28"/>
        </w:rPr>
      </w:pPr>
    </w:p>
    <w:p w:rsidR="00757043" w:rsidRPr="00757043" w:rsidRDefault="00757043" w:rsidP="00757043">
      <w:pPr>
        <w:spacing w:line="240" w:lineRule="auto"/>
        <w:jc w:val="center"/>
        <w:rPr>
          <w:rFonts w:ascii="Times New Roman" w:hAnsi="Times New Roman" w:cs="Times New Roman"/>
          <w:sz w:val="28"/>
          <w:szCs w:val="28"/>
        </w:rPr>
      </w:pPr>
      <w:r w:rsidRPr="00757043">
        <w:rPr>
          <w:rFonts w:ascii="Times New Roman" w:hAnsi="Times New Roman" w:cs="Times New Roman"/>
          <w:noProof/>
          <w:sz w:val="28"/>
          <w:szCs w:val="28"/>
          <w:lang w:eastAsia="ru-RU"/>
        </w:rPr>
        <w:drawing>
          <wp:inline distT="0" distB="0" distL="0" distR="0">
            <wp:extent cx="5594571" cy="4150581"/>
            <wp:effectExtent l="19050" t="0" r="6129"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l="2756" t="6846" r="3157" b="5997"/>
                    <a:stretch>
                      <a:fillRect/>
                    </a:stretch>
                  </pic:blipFill>
                  <pic:spPr bwMode="auto">
                    <a:xfrm>
                      <a:off x="0" y="0"/>
                      <a:ext cx="5594571" cy="4150581"/>
                    </a:xfrm>
                    <a:prstGeom prst="rect">
                      <a:avLst/>
                    </a:prstGeom>
                    <a:noFill/>
                    <a:ln w="9525">
                      <a:noFill/>
                      <a:miter lim="800000"/>
                      <a:headEnd/>
                      <a:tailEnd/>
                    </a:ln>
                  </pic:spPr>
                </pic:pic>
              </a:graphicData>
            </a:graphic>
          </wp:inline>
        </w:drawing>
      </w:r>
    </w:p>
    <w:p w:rsidR="00757043" w:rsidRPr="00757043" w:rsidRDefault="00757043" w:rsidP="00757043">
      <w:pPr>
        <w:spacing w:line="240" w:lineRule="auto"/>
        <w:jc w:val="center"/>
        <w:rPr>
          <w:rFonts w:ascii="Times New Roman" w:hAnsi="Times New Roman" w:cs="Times New Roman"/>
          <w:sz w:val="28"/>
          <w:szCs w:val="28"/>
        </w:rPr>
      </w:pPr>
      <w:r w:rsidRPr="00757043">
        <w:rPr>
          <w:rFonts w:ascii="Times New Roman" w:hAnsi="Times New Roman" w:cs="Times New Roman"/>
          <w:sz w:val="28"/>
          <w:szCs w:val="28"/>
        </w:rPr>
        <w:t>Рис. 1</w:t>
      </w:r>
      <w:r w:rsidR="00CD789E">
        <w:rPr>
          <w:rFonts w:ascii="Times New Roman" w:hAnsi="Times New Roman" w:cs="Times New Roman"/>
          <w:sz w:val="28"/>
          <w:szCs w:val="28"/>
        </w:rPr>
        <w:t>0</w:t>
      </w:r>
      <w:r w:rsidRPr="00757043">
        <w:rPr>
          <w:rFonts w:ascii="Times New Roman" w:hAnsi="Times New Roman" w:cs="Times New Roman"/>
          <w:sz w:val="28"/>
          <w:szCs w:val="28"/>
        </w:rPr>
        <w:t>. Слабосвязанный граф</w:t>
      </w:r>
    </w:p>
    <w:p w:rsidR="00757043" w:rsidRPr="00757043" w:rsidRDefault="00757043" w:rsidP="00757043">
      <w:pPr>
        <w:spacing w:after="0" w:line="240" w:lineRule="auto"/>
        <w:ind w:firstLine="709"/>
        <w:rPr>
          <w:rFonts w:ascii="Times New Roman" w:hAnsi="Times New Roman" w:cs="Times New Roman"/>
          <w:sz w:val="28"/>
          <w:szCs w:val="28"/>
        </w:rPr>
      </w:pPr>
    </w:p>
    <w:p w:rsidR="00757043" w:rsidRPr="00757043" w:rsidRDefault="00757043" w:rsidP="00757043">
      <w:pPr>
        <w:spacing w:after="0" w:line="240" w:lineRule="auto"/>
        <w:ind w:firstLine="709"/>
        <w:jc w:val="right"/>
        <w:rPr>
          <w:rFonts w:ascii="Times New Roman" w:hAnsi="Times New Roman" w:cs="Times New Roman"/>
          <w:sz w:val="28"/>
          <w:szCs w:val="28"/>
        </w:rPr>
      </w:pPr>
    </w:p>
    <w:p w:rsidR="00757043" w:rsidRPr="00757043" w:rsidRDefault="00757043" w:rsidP="00757043">
      <w:pPr>
        <w:spacing w:after="0" w:line="240" w:lineRule="auto"/>
        <w:ind w:firstLine="709"/>
        <w:jc w:val="right"/>
        <w:rPr>
          <w:rFonts w:ascii="Times New Roman" w:hAnsi="Times New Roman" w:cs="Times New Roman"/>
          <w:sz w:val="28"/>
          <w:szCs w:val="28"/>
        </w:rPr>
      </w:pPr>
    </w:p>
    <w:p w:rsidR="00757043" w:rsidRPr="00757043" w:rsidRDefault="00757043" w:rsidP="00757043">
      <w:pPr>
        <w:spacing w:after="0" w:line="240" w:lineRule="auto"/>
        <w:ind w:firstLine="709"/>
        <w:jc w:val="right"/>
        <w:rPr>
          <w:rFonts w:ascii="Times New Roman" w:hAnsi="Times New Roman" w:cs="Times New Roman"/>
          <w:sz w:val="28"/>
          <w:szCs w:val="28"/>
        </w:rPr>
      </w:pPr>
      <w:r w:rsidRPr="00757043">
        <w:rPr>
          <w:rFonts w:ascii="Times New Roman" w:hAnsi="Times New Roman" w:cs="Times New Roman"/>
          <w:sz w:val="28"/>
          <w:szCs w:val="28"/>
        </w:rPr>
        <w:t>Таблица 1</w:t>
      </w:r>
    </w:p>
    <w:p w:rsidR="00757043" w:rsidRPr="00757043" w:rsidRDefault="00757043" w:rsidP="00757043">
      <w:pPr>
        <w:spacing w:after="0" w:line="240" w:lineRule="auto"/>
        <w:ind w:firstLine="709"/>
        <w:jc w:val="center"/>
        <w:rPr>
          <w:rFonts w:ascii="Times New Roman" w:hAnsi="Times New Roman" w:cs="Times New Roman"/>
          <w:sz w:val="28"/>
          <w:szCs w:val="28"/>
        </w:rPr>
      </w:pPr>
      <w:r w:rsidRPr="00757043">
        <w:rPr>
          <w:rFonts w:ascii="Times New Roman" w:hAnsi="Times New Roman" w:cs="Times New Roman"/>
          <w:sz w:val="28"/>
          <w:szCs w:val="28"/>
        </w:rPr>
        <w:t>Результаты моделирования слабосвязанного графа</w:t>
      </w:r>
    </w:p>
    <w:tbl>
      <w:tblPr>
        <w:tblStyle w:val="ae"/>
        <w:tblW w:w="0" w:type="auto"/>
        <w:tblLook w:val="04A0"/>
      </w:tblPr>
      <w:tblGrid>
        <w:gridCol w:w="604"/>
        <w:gridCol w:w="701"/>
        <w:gridCol w:w="1041"/>
        <w:gridCol w:w="1042"/>
        <w:gridCol w:w="1042"/>
        <w:gridCol w:w="1042"/>
        <w:gridCol w:w="1042"/>
        <w:gridCol w:w="1042"/>
        <w:gridCol w:w="1042"/>
        <w:gridCol w:w="1042"/>
        <w:gridCol w:w="1042"/>
      </w:tblGrid>
      <w:tr w:rsidR="00757043" w:rsidRPr="00757043" w:rsidTr="005E7A95">
        <w:tc>
          <w:tcPr>
            <w:tcW w:w="589"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Кол-во ядер</w:t>
            </w:r>
          </w:p>
        </w:tc>
        <w:tc>
          <w:tcPr>
            <w:tcW w:w="682"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2</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3</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4</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5</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6</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7</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8</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9</w:t>
            </w:r>
          </w:p>
        </w:tc>
        <w:tc>
          <w:tcPr>
            <w:tcW w:w="22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10</w:t>
            </w:r>
          </w:p>
        </w:tc>
      </w:tr>
      <w:tr w:rsidR="00757043" w:rsidRPr="00757043" w:rsidTr="005E7A95">
        <w:tc>
          <w:tcPr>
            <w:tcW w:w="589"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lang w:val="en-US"/>
              </w:rPr>
              <w:t>T</w:t>
            </w:r>
            <w:proofErr w:type="spellStart"/>
            <w:r w:rsidRPr="00757043">
              <w:rPr>
                <w:rFonts w:ascii="Times New Roman" w:hAnsi="Times New Roman" w:cs="Times New Roman"/>
                <w:sz w:val="28"/>
                <w:szCs w:val="28"/>
                <w:vertAlign w:val="subscript"/>
              </w:rPr>
              <w:t>вып</w:t>
            </w:r>
            <w:proofErr w:type="spellEnd"/>
          </w:p>
        </w:tc>
        <w:tc>
          <w:tcPr>
            <w:tcW w:w="682"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47687</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25793.75</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20056.13</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16481.38</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16502.75</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15099.13</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14880.25</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14305.88</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14387.13</w:t>
            </w:r>
          </w:p>
        </w:tc>
        <w:tc>
          <w:tcPr>
            <w:tcW w:w="22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13854.88</w:t>
            </w:r>
          </w:p>
        </w:tc>
      </w:tr>
      <w:tr w:rsidR="00757043" w:rsidRPr="00757043" w:rsidTr="005E7A95">
        <w:tc>
          <w:tcPr>
            <w:tcW w:w="589" w:type="dxa"/>
            <w:vAlign w:val="center"/>
          </w:tcPr>
          <w:p w:rsidR="00757043" w:rsidRPr="00757043" w:rsidRDefault="00757043" w:rsidP="00757043">
            <w:pPr>
              <w:jc w:val="center"/>
              <w:rPr>
                <w:rFonts w:ascii="Times New Roman" w:hAnsi="Times New Roman" w:cs="Times New Roman"/>
                <w:sz w:val="28"/>
                <w:szCs w:val="28"/>
              </w:rPr>
            </w:pPr>
            <w:proofErr w:type="spellStart"/>
            <w:r w:rsidRPr="00757043">
              <w:rPr>
                <w:rFonts w:ascii="Times New Roman" w:hAnsi="Times New Roman" w:cs="Times New Roman"/>
                <w:sz w:val="28"/>
                <w:szCs w:val="28"/>
              </w:rPr>
              <w:t>К</w:t>
            </w:r>
            <w:r w:rsidRPr="00757043">
              <w:rPr>
                <w:rFonts w:ascii="Times New Roman" w:hAnsi="Times New Roman" w:cs="Times New Roman"/>
                <w:sz w:val="28"/>
                <w:szCs w:val="28"/>
                <w:vertAlign w:val="subscript"/>
              </w:rPr>
              <w:t>уск</w:t>
            </w:r>
            <w:proofErr w:type="spellEnd"/>
          </w:p>
        </w:tc>
        <w:tc>
          <w:tcPr>
            <w:tcW w:w="682"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w:t>
            </w:r>
          </w:p>
        </w:tc>
        <w:tc>
          <w:tcPr>
            <w:tcW w:w="1010" w:type="dxa"/>
            <w:vAlign w:val="center"/>
          </w:tcPr>
          <w:p w:rsidR="00757043" w:rsidRPr="00757043" w:rsidRDefault="00757043" w:rsidP="00757043">
            <w:pPr>
              <w:tabs>
                <w:tab w:val="left" w:pos="651"/>
              </w:tabs>
              <w:jc w:val="center"/>
              <w:rPr>
                <w:rFonts w:ascii="Times New Roman" w:hAnsi="Times New Roman" w:cs="Times New Roman"/>
                <w:sz w:val="28"/>
                <w:szCs w:val="28"/>
              </w:rPr>
            </w:pPr>
            <w:r w:rsidRPr="00757043">
              <w:rPr>
                <w:rFonts w:ascii="Times New Roman" w:hAnsi="Times New Roman" w:cs="Times New Roman"/>
                <w:sz w:val="28"/>
                <w:szCs w:val="28"/>
              </w:rPr>
              <w:t>1.848781</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2.377678</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2.893387</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2.88964</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3.158262</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3.204718</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3.333386</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3.314561</w:t>
            </w:r>
          </w:p>
        </w:tc>
        <w:tc>
          <w:tcPr>
            <w:tcW w:w="22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3.441893</w:t>
            </w:r>
          </w:p>
        </w:tc>
      </w:tr>
      <w:tr w:rsidR="00757043" w:rsidRPr="00757043" w:rsidTr="005E7A95">
        <w:tc>
          <w:tcPr>
            <w:tcW w:w="589" w:type="dxa"/>
            <w:vAlign w:val="center"/>
          </w:tcPr>
          <w:p w:rsidR="00757043" w:rsidRPr="00757043" w:rsidRDefault="00757043" w:rsidP="00757043">
            <w:pPr>
              <w:jc w:val="center"/>
              <w:rPr>
                <w:rFonts w:ascii="Times New Roman" w:hAnsi="Times New Roman" w:cs="Times New Roman"/>
                <w:sz w:val="28"/>
                <w:szCs w:val="28"/>
              </w:rPr>
            </w:pPr>
            <w:proofErr w:type="spellStart"/>
            <w:r w:rsidRPr="00757043">
              <w:rPr>
                <w:rFonts w:ascii="Times New Roman" w:hAnsi="Times New Roman" w:cs="Times New Roman"/>
                <w:sz w:val="28"/>
                <w:szCs w:val="28"/>
              </w:rPr>
              <w:t>К</w:t>
            </w:r>
            <w:r w:rsidRPr="00757043">
              <w:rPr>
                <w:rFonts w:ascii="Times New Roman" w:hAnsi="Times New Roman" w:cs="Times New Roman"/>
                <w:sz w:val="28"/>
                <w:szCs w:val="28"/>
                <w:vertAlign w:val="subscript"/>
              </w:rPr>
              <w:t>загр</w:t>
            </w:r>
            <w:proofErr w:type="spellEnd"/>
            <w:r w:rsidRPr="00757043">
              <w:rPr>
                <w:rFonts w:ascii="Times New Roman" w:hAnsi="Times New Roman" w:cs="Times New Roman"/>
                <w:sz w:val="28"/>
                <w:szCs w:val="28"/>
              </w:rPr>
              <w:t xml:space="preserve"> </w:t>
            </w:r>
            <w:r w:rsidRPr="00757043">
              <w:rPr>
                <w:rFonts w:ascii="Times New Roman" w:hAnsi="Times New Roman" w:cs="Times New Roman"/>
                <w:sz w:val="28"/>
                <w:szCs w:val="28"/>
                <w:vertAlign w:val="subscript"/>
              </w:rPr>
              <w:t>ср</w:t>
            </w:r>
          </w:p>
        </w:tc>
        <w:tc>
          <w:tcPr>
            <w:tcW w:w="682"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0.9243906</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0.7925592</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0.7233468</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0.5779279</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0.5263771</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0.4578168</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0.4166732</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0.3682845</w:t>
            </w:r>
          </w:p>
        </w:tc>
        <w:tc>
          <w:tcPr>
            <w:tcW w:w="22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0.3441893</w:t>
            </w:r>
          </w:p>
        </w:tc>
      </w:tr>
    </w:tbl>
    <w:p w:rsidR="00757043" w:rsidRPr="00757043" w:rsidRDefault="00757043" w:rsidP="00757043">
      <w:pPr>
        <w:spacing w:after="0" w:line="240" w:lineRule="auto"/>
        <w:ind w:firstLine="709"/>
        <w:rPr>
          <w:rFonts w:ascii="Times New Roman" w:hAnsi="Times New Roman" w:cs="Times New Roman"/>
          <w:sz w:val="28"/>
          <w:szCs w:val="28"/>
        </w:rPr>
      </w:pPr>
    </w:p>
    <w:p w:rsidR="00757043" w:rsidRPr="00757043" w:rsidRDefault="00757043" w:rsidP="00757043">
      <w:pPr>
        <w:spacing w:after="0" w:line="240" w:lineRule="auto"/>
        <w:ind w:firstLine="709"/>
        <w:rPr>
          <w:rFonts w:ascii="Times New Roman" w:hAnsi="Times New Roman" w:cs="Times New Roman"/>
          <w:sz w:val="28"/>
          <w:szCs w:val="28"/>
        </w:rPr>
      </w:pPr>
    </w:p>
    <w:p w:rsidR="00757043" w:rsidRPr="00757043" w:rsidRDefault="00757043" w:rsidP="00757043">
      <w:pPr>
        <w:spacing w:after="0" w:line="240" w:lineRule="auto"/>
        <w:ind w:firstLine="709"/>
        <w:rPr>
          <w:rFonts w:ascii="Times New Roman" w:hAnsi="Times New Roman" w:cs="Times New Roman"/>
          <w:sz w:val="28"/>
          <w:szCs w:val="28"/>
        </w:rPr>
      </w:pPr>
    </w:p>
    <w:p w:rsidR="00757043" w:rsidRPr="00757043" w:rsidRDefault="00757043" w:rsidP="00757043">
      <w:pPr>
        <w:spacing w:after="0" w:line="240" w:lineRule="auto"/>
        <w:ind w:firstLine="709"/>
        <w:rPr>
          <w:rFonts w:ascii="Times New Roman" w:hAnsi="Times New Roman" w:cs="Times New Roman"/>
          <w:sz w:val="28"/>
          <w:szCs w:val="28"/>
        </w:rPr>
      </w:pPr>
    </w:p>
    <w:p w:rsidR="00757043" w:rsidRPr="00757043" w:rsidRDefault="00757043" w:rsidP="00757043">
      <w:pPr>
        <w:spacing w:after="0" w:line="240" w:lineRule="auto"/>
        <w:ind w:firstLine="708"/>
        <w:jc w:val="center"/>
        <w:rPr>
          <w:rFonts w:ascii="Times New Roman" w:hAnsi="Times New Roman" w:cs="Times New Roman"/>
          <w:sz w:val="28"/>
          <w:szCs w:val="28"/>
        </w:rPr>
      </w:pPr>
      <w:r w:rsidRPr="00757043">
        <w:rPr>
          <w:rFonts w:ascii="Times New Roman" w:hAnsi="Times New Roman" w:cs="Times New Roman"/>
          <w:noProof/>
          <w:sz w:val="28"/>
          <w:szCs w:val="28"/>
          <w:lang w:eastAsia="ru-RU"/>
        </w:rPr>
        <w:lastRenderedPageBreak/>
        <w:drawing>
          <wp:inline distT="0" distB="0" distL="0" distR="0">
            <wp:extent cx="5486400" cy="3200400"/>
            <wp:effectExtent l="19050" t="0" r="19050"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7043" w:rsidRPr="00757043" w:rsidRDefault="00757043" w:rsidP="00757043">
      <w:pPr>
        <w:spacing w:after="0" w:line="240" w:lineRule="auto"/>
        <w:ind w:firstLine="708"/>
        <w:jc w:val="center"/>
        <w:rPr>
          <w:rFonts w:ascii="Times New Roman" w:hAnsi="Times New Roman" w:cs="Times New Roman"/>
          <w:sz w:val="28"/>
          <w:szCs w:val="28"/>
        </w:rPr>
      </w:pPr>
      <w:r w:rsidRPr="00757043">
        <w:rPr>
          <w:rFonts w:ascii="Times New Roman" w:hAnsi="Times New Roman" w:cs="Times New Roman"/>
          <w:sz w:val="28"/>
          <w:szCs w:val="28"/>
        </w:rPr>
        <w:t xml:space="preserve">Рис. </w:t>
      </w:r>
      <w:r w:rsidR="00CD789E">
        <w:rPr>
          <w:rFonts w:ascii="Times New Roman" w:hAnsi="Times New Roman" w:cs="Times New Roman"/>
          <w:sz w:val="28"/>
          <w:szCs w:val="28"/>
        </w:rPr>
        <w:t>11</w:t>
      </w:r>
      <w:r w:rsidRPr="00757043">
        <w:rPr>
          <w:rFonts w:ascii="Times New Roman" w:hAnsi="Times New Roman" w:cs="Times New Roman"/>
          <w:sz w:val="28"/>
          <w:szCs w:val="28"/>
        </w:rPr>
        <w:t xml:space="preserve"> Зависимость </w:t>
      </w:r>
      <w:proofErr w:type="gramStart"/>
      <w:r w:rsidRPr="00757043">
        <w:rPr>
          <w:rFonts w:ascii="Times New Roman" w:hAnsi="Times New Roman" w:cs="Times New Roman"/>
          <w:sz w:val="28"/>
          <w:szCs w:val="28"/>
          <w:lang w:val="en-US"/>
        </w:rPr>
        <w:t>T</w:t>
      </w:r>
      <w:proofErr w:type="spellStart"/>
      <w:proofErr w:type="gramEnd"/>
      <w:r w:rsidRPr="00757043">
        <w:rPr>
          <w:rFonts w:ascii="Times New Roman" w:hAnsi="Times New Roman" w:cs="Times New Roman"/>
          <w:sz w:val="28"/>
          <w:szCs w:val="28"/>
          <w:vertAlign w:val="subscript"/>
        </w:rPr>
        <w:t>вып</w:t>
      </w:r>
      <w:proofErr w:type="spellEnd"/>
      <w:r w:rsidRPr="00757043">
        <w:rPr>
          <w:rFonts w:ascii="Times New Roman" w:hAnsi="Times New Roman" w:cs="Times New Roman"/>
          <w:sz w:val="28"/>
          <w:szCs w:val="28"/>
        </w:rPr>
        <w:t xml:space="preserve"> от кол-ва ядер для слабосвязанного графа</w:t>
      </w:r>
    </w:p>
    <w:p w:rsidR="00757043" w:rsidRPr="00757043" w:rsidRDefault="00757043" w:rsidP="00757043">
      <w:pPr>
        <w:spacing w:after="0" w:line="240" w:lineRule="auto"/>
        <w:ind w:firstLine="708"/>
        <w:jc w:val="center"/>
        <w:rPr>
          <w:rFonts w:ascii="Times New Roman" w:hAnsi="Times New Roman" w:cs="Times New Roman"/>
          <w:sz w:val="28"/>
          <w:szCs w:val="28"/>
        </w:rPr>
      </w:pPr>
    </w:p>
    <w:p w:rsidR="00757043" w:rsidRPr="00757043" w:rsidRDefault="00757043" w:rsidP="00757043">
      <w:pPr>
        <w:spacing w:after="0" w:line="240" w:lineRule="auto"/>
        <w:ind w:firstLine="708"/>
        <w:jc w:val="center"/>
        <w:rPr>
          <w:rFonts w:ascii="Times New Roman" w:hAnsi="Times New Roman" w:cs="Times New Roman"/>
          <w:sz w:val="28"/>
          <w:szCs w:val="28"/>
        </w:rPr>
      </w:pPr>
      <w:r w:rsidRPr="00757043">
        <w:rPr>
          <w:rFonts w:ascii="Times New Roman" w:hAnsi="Times New Roman" w:cs="Times New Roman"/>
          <w:noProof/>
          <w:sz w:val="28"/>
          <w:szCs w:val="28"/>
          <w:lang w:eastAsia="ru-RU"/>
        </w:rPr>
        <w:drawing>
          <wp:inline distT="0" distB="0" distL="0" distR="0">
            <wp:extent cx="5486400" cy="3200400"/>
            <wp:effectExtent l="19050" t="0" r="19050" b="0"/>
            <wp:docPr id="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7043" w:rsidRPr="00757043" w:rsidRDefault="00757043" w:rsidP="00757043">
      <w:pPr>
        <w:spacing w:after="0" w:line="240" w:lineRule="auto"/>
        <w:ind w:firstLine="708"/>
        <w:jc w:val="center"/>
        <w:rPr>
          <w:rFonts w:ascii="Times New Roman" w:hAnsi="Times New Roman" w:cs="Times New Roman"/>
          <w:sz w:val="28"/>
          <w:szCs w:val="28"/>
        </w:rPr>
      </w:pPr>
      <w:r w:rsidRPr="00757043">
        <w:rPr>
          <w:rFonts w:ascii="Times New Roman" w:hAnsi="Times New Roman" w:cs="Times New Roman"/>
          <w:sz w:val="28"/>
          <w:szCs w:val="28"/>
        </w:rPr>
        <w:t xml:space="preserve">Рис. </w:t>
      </w:r>
      <w:r w:rsidR="00CD789E">
        <w:rPr>
          <w:rFonts w:ascii="Times New Roman" w:hAnsi="Times New Roman" w:cs="Times New Roman"/>
          <w:sz w:val="28"/>
          <w:szCs w:val="28"/>
        </w:rPr>
        <w:t>12.</w:t>
      </w:r>
      <w:r w:rsidRPr="00757043">
        <w:rPr>
          <w:rFonts w:ascii="Times New Roman" w:hAnsi="Times New Roman" w:cs="Times New Roman"/>
          <w:sz w:val="28"/>
          <w:szCs w:val="28"/>
        </w:rPr>
        <w:t xml:space="preserve"> Зависимость </w:t>
      </w:r>
      <w:proofErr w:type="gramStart"/>
      <w:r w:rsidRPr="00757043">
        <w:rPr>
          <w:rFonts w:ascii="Times New Roman" w:hAnsi="Times New Roman" w:cs="Times New Roman"/>
          <w:sz w:val="28"/>
          <w:szCs w:val="28"/>
          <w:lang w:val="en-US"/>
        </w:rPr>
        <w:t>K</w:t>
      </w:r>
      <w:proofErr w:type="spellStart"/>
      <w:proofErr w:type="gramEnd"/>
      <w:r w:rsidRPr="00757043">
        <w:rPr>
          <w:rFonts w:ascii="Times New Roman" w:hAnsi="Times New Roman" w:cs="Times New Roman"/>
          <w:sz w:val="28"/>
          <w:szCs w:val="28"/>
          <w:vertAlign w:val="subscript"/>
        </w:rPr>
        <w:t>уск</w:t>
      </w:r>
      <w:proofErr w:type="spellEnd"/>
      <w:r w:rsidRPr="00757043">
        <w:rPr>
          <w:rFonts w:ascii="Times New Roman" w:hAnsi="Times New Roman" w:cs="Times New Roman"/>
          <w:sz w:val="28"/>
          <w:szCs w:val="28"/>
        </w:rPr>
        <w:t xml:space="preserve">  от кол-ва ядер для слабосвязанного графа</w:t>
      </w:r>
    </w:p>
    <w:p w:rsidR="00757043" w:rsidRPr="00757043" w:rsidRDefault="00757043" w:rsidP="00757043">
      <w:pPr>
        <w:spacing w:after="0" w:line="240" w:lineRule="auto"/>
        <w:ind w:firstLine="708"/>
        <w:jc w:val="center"/>
        <w:rPr>
          <w:rFonts w:ascii="Times New Roman" w:hAnsi="Times New Roman" w:cs="Times New Roman"/>
          <w:sz w:val="28"/>
          <w:szCs w:val="28"/>
        </w:rPr>
      </w:pPr>
    </w:p>
    <w:p w:rsidR="00757043" w:rsidRPr="00757043" w:rsidRDefault="00757043" w:rsidP="00757043">
      <w:pPr>
        <w:spacing w:after="0" w:line="240" w:lineRule="auto"/>
        <w:ind w:firstLine="708"/>
        <w:jc w:val="center"/>
        <w:rPr>
          <w:rFonts w:ascii="Times New Roman" w:hAnsi="Times New Roman" w:cs="Times New Roman"/>
          <w:sz w:val="28"/>
          <w:szCs w:val="28"/>
        </w:rPr>
      </w:pPr>
      <w:r w:rsidRPr="00757043">
        <w:rPr>
          <w:rFonts w:ascii="Times New Roman" w:hAnsi="Times New Roman" w:cs="Times New Roman"/>
          <w:noProof/>
          <w:sz w:val="28"/>
          <w:szCs w:val="28"/>
          <w:lang w:eastAsia="ru-RU"/>
        </w:rPr>
        <w:lastRenderedPageBreak/>
        <w:drawing>
          <wp:inline distT="0" distB="0" distL="0" distR="0">
            <wp:extent cx="5486400" cy="3200400"/>
            <wp:effectExtent l="19050" t="0" r="19050" b="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7043" w:rsidRPr="00757043" w:rsidRDefault="00757043" w:rsidP="00757043">
      <w:pPr>
        <w:spacing w:after="0" w:line="240" w:lineRule="auto"/>
        <w:ind w:firstLine="708"/>
        <w:jc w:val="center"/>
        <w:rPr>
          <w:rFonts w:ascii="Times New Roman" w:hAnsi="Times New Roman" w:cs="Times New Roman"/>
          <w:sz w:val="28"/>
          <w:szCs w:val="28"/>
        </w:rPr>
      </w:pPr>
      <w:r w:rsidRPr="00757043">
        <w:rPr>
          <w:rFonts w:ascii="Times New Roman" w:hAnsi="Times New Roman" w:cs="Times New Roman"/>
          <w:sz w:val="28"/>
          <w:szCs w:val="28"/>
        </w:rPr>
        <w:t xml:space="preserve">Рис. </w:t>
      </w:r>
      <w:r w:rsidR="00CD789E">
        <w:rPr>
          <w:rFonts w:ascii="Times New Roman" w:hAnsi="Times New Roman" w:cs="Times New Roman"/>
          <w:sz w:val="28"/>
          <w:szCs w:val="28"/>
        </w:rPr>
        <w:t>13</w:t>
      </w:r>
      <w:r w:rsidRPr="00757043">
        <w:rPr>
          <w:rFonts w:ascii="Times New Roman" w:hAnsi="Times New Roman" w:cs="Times New Roman"/>
          <w:sz w:val="28"/>
          <w:szCs w:val="28"/>
        </w:rPr>
        <w:t xml:space="preserve"> Зависимость от </w:t>
      </w:r>
      <w:proofErr w:type="gramStart"/>
      <w:r w:rsidRPr="00757043">
        <w:rPr>
          <w:rFonts w:ascii="Times New Roman" w:hAnsi="Times New Roman" w:cs="Times New Roman"/>
          <w:sz w:val="28"/>
          <w:szCs w:val="28"/>
          <w:lang w:val="en-US"/>
        </w:rPr>
        <w:t>K</w:t>
      </w:r>
      <w:proofErr w:type="spellStart"/>
      <w:proofErr w:type="gramEnd"/>
      <w:r w:rsidRPr="00757043">
        <w:rPr>
          <w:rFonts w:ascii="Times New Roman" w:hAnsi="Times New Roman" w:cs="Times New Roman"/>
          <w:sz w:val="28"/>
          <w:szCs w:val="28"/>
          <w:vertAlign w:val="subscript"/>
        </w:rPr>
        <w:t>загр</w:t>
      </w:r>
      <w:proofErr w:type="spellEnd"/>
      <w:r w:rsidRPr="00757043">
        <w:rPr>
          <w:rFonts w:ascii="Times New Roman" w:hAnsi="Times New Roman" w:cs="Times New Roman"/>
          <w:sz w:val="28"/>
          <w:szCs w:val="28"/>
          <w:vertAlign w:val="subscript"/>
        </w:rPr>
        <w:t xml:space="preserve"> ср  </w:t>
      </w:r>
      <w:r w:rsidRPr="00757043">
        <w:rPr>
          <w:rFonts w:ascii="Times New Roman" w:hAnsi="Times New Roman" w:cs="Times New Roman"/>
          <w:sz w:val="28"/>
          <w:szCs w:val="28"/>
        </w:rPr>
        <w:t>от кол-ва ядер для слабосвязанного графа</w:t>
      </w:r>
    </w:p>
    <w:p w:rsidR="00757043" w:rsidRPr="00757043" w:rsidRDefault="00757043" w:rsidP="00757043">
      <w:pPr>
        <w:spacing w:after="0" w:line="240" w:lineRule="auto"/>
        <w:ind w:firstLine="708"/>
        <w:jc w:val="center"/>
        <w:rPr>
          <w:rFonts w:ascii="Times New Roman" w:hAnsi="Times New Roman" w:cs="Times New Roman"/>
          <w:sz w:val="28"/>
          <w:szCs w:val="28"/>
        </w:rPr>
      </w:pPr>
    </w:p>
    <w:p w:rsidR="00757043" w:rsidRPr="00757043" w:rsidRDefault="00757043" w:rsidP="00757043">
      <w:pPr>
        <w:spacing w:after="0"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 xml:space="preserve">Из результатов моделирования (Таблица 2) </w:t>
      </w:r>
      <w:proofErr w:type="spellStart"/>
      <w:r w:rsidRPr="00757043">
        <w:rPr>
          <w:rFonts w:ascii="Times New Roman" w:hAnsi="Times New Roman" w:cs="Times New Roman"/>
          <w:sz w:val="28"/>
          <w:szCs w:val="28"/>
        </w:rPr>
        <w:t>сильновязанного</w:t>
      </w:r>
      <w:proofErr w:type="spellEnd"/>
      <w:r w:rsidRPr="00757043">
        <w:rPr>
          <w:rFonts w:ascii="Times New Roman" w:hAnsi="Times New Roman" w:cs="Times New Roman"/>
          <w:sz w:val="28"/>
          <w:szCs w:val="28"/>
        </w:rPr>
        <w:t xml:space="preserve"> графа и построенным по ним зависимостям (Рис. 5.6 – 5 .8), можно сделать вывод, что увеличение числа ядер до 2-х дает существенный прирост ускорения (соответственно уменьшение времени выполнения), от 2-х до 4-х можно сказать, что прирост сравним с нулем. Дальнейшее увеличение числа ядер приводит к тому, что ядра простаивают на ярусах где вершин меньше чем ядер, вдобавок увеличивается количество пересылок данных между ядер, что является существенным фактором, делающий прирост ускорения отрицательным, в итоге результаты при 10-ти ядрах хуже, чем при 1-ом ядро. Сильно увеличить прирост ускорения можно с помощью увеличения пропускных способностей.</w:t>
      </w:r>
    </w:p>
    <w:p w:rsidR="00757043" w:rsidRPr="00757043" w:rsidRDefault="00757043" w:rsidP="00757043">
      <w:pPr>
        <w:spacing w:after="0" w:line="240" w:lineRule="auto"/>
        <w:ind w:firstLine="851"/>
        <w:jc w:val="both"/>
        <w:rPr>
          <w:rFonts w:ascii="Times New Roman" w:hAnsi="Times New Roman" w:cs="Times New Roman"/>
          <w:sz w:val="28"/>
          <w:szCs w:val="28"/>
        </w:rPr>
      </w:pPr>
    </w:p>
    <w:p w:rsidR="00757043" w:rsidRPr="00757043" w:rsidRDefault="00757043" w:rsidP="00757043">
      <w:pPr>
        <w:spacing w:line="240" w:lineRule="auto"/>
        <w:jc w:val="center"/>
        <w:rPr>
          <w:rFonts w:ascii="Times New Roman" w:hAnsi="Times New Roman" w:cs="Times New Roman"/>
          <w:sz w:val="28"/>
          <w:szCs w:val="28"/>
        </w:rPr>
      </w:pPr>
      <w:r w:rsidRPr="00757043">
        <w:rPr>
          <w:rFonts w:ascii="Times New Roman" w:hAnsi="Times New Roman" w:cs="Times New Roman"/>
          <w:noProof/>
          <w:sz w:val="28"/>
          <w:szCs w:val="28"/>
          <w:lang w:eastAsia="ru-RU"/>
        </w:rPr>
        <w:lastRenderedPageBreak/>
        <w:drawing>
          <wp:inline distT="0" distB="0" distL="0" distR="0">
            <wp:extent cx="5602523" cy="4094921"/>
            <wp:effectExtent l="19050" t="0" r="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l="2891" t="7179" r="2757" b="6845"/>
                    <a:stretch>
                      <a:fillRect/>
                    </a:stretch>
                  </pic:blipFill>
                  <pic:spPr bwMode="auto">
                    <a:xfrm>
                      <a:off x="0" y="0"/>
                      <a:ext cx="5602523" cy="4094921"/>
                    </a:xfrm>
                    <a:prstGeom prst="rect">
                      <a:avLst/>
                    </a:prstGeom>
                    <a:noFill/>
                    <a:ln w="9525">
                      <a:noFill/>
                      <a:miter lim="800000"/>
                      <a:headEnd/>
                      <a:tailEnd/>
                    </a:ln>
                  </pic:spPr>
                </pic:pic>
              </a:graphicData>
            </a:graphic>
          </wp:inline>
        </w:drawing>
      </w:r>
    </w:p>
    <w:p w:rsidR="00757043" w:rsidRPr="00757043" w:rsidRDefault="00757043" w:rsidP="00757043">
      <w:pPr>
        <w:spacing w:line="240" w:lineRule="auto"/>
        <w:jc w:val="center"/>
        <w:rPr>
          <w:rFonts w:ascii="Times New Roman" w:hAnsi="Times New Roman" w:cs="Times New Roman"/>
          <w:sz w:val="28"/>
          <w:szCs w:val="28"/>
        </w:rPr>
      </w:pPr>
      <w:r w:rsidRPr="00757043">
        <w:rPr>
          <w:rFonts w:ascii="Times New Roman" w:hAnsi="Times New Roman" w:cs="Times New Roman"/>
          <w:sz w:val="28"/>
          <w:szCs w:val="28"/>
        </w:rPr>
        <w:t xml:space="preserve">Рис. </w:t>
      </w:r>
      <w:r w:rsidR="00CD789E">
        <w:rPr>
          <w:rFonts w:ascii="Times New Roman" w:hAnsi="Times New Roman" w:cs="Times New Roman"/>
          <w:sz w:val="28"/>
          <w:szCs w:val="28"/>
        </w:rPr>
        <w:t>14</w:t>
      </w:r>
      <w:r w:rsidRPr="00757043">
        <w:rPr>
          <w:rFonts w:ascii="Times New Roman" w:hAnsi="Times New Roman" w:cs="Times New Roman"/>
          <w:sz w:val="28"/>
          <w:szCs w:val="28"/>
        </w:rPr>
        <w:t>. Сильно</w:t>
      </w:r>
      <w:r w:rsidR="00CD789E">
        <w:rPr>
          <w:rFonts w:ascii="Times New Roman" w:hAnsi="Times New Roman" w:cs="Times New Roman"/>
          <w:sz w:val="28"/>
          <w:szCs w:val="28"/>
        </w:rPr>
        <w:t xml:space="preserve"> </w:t>
      </w:r>
      <w:r w:rsidRPr="00757043">
        <w:rPr>
          <w:rFonts w:ascii="Times New Roman" w:hAnsi="Times New Roman" w:cs="Times New Roman"/>
          <w:sz w:val="28"/>
          <w:szCs w:val="28"/>
        </w:rPr>
        <w:t>связанный граф</w:t>
      </w:r>
    </w:p>
    <w:p w:rsidR="00757043" w:rsidRPr="00757043" w:rsidRDefault="00757043" w:rsidP="00757043">
      <w:pPr>
        <w:spacing w:line="240" w:lineRule="auto"/>
        <w:jc w:val="center"/>
        <w:rPr>
          <w:rFonts w:ascii="Times New Roman" w:hAnsi="Times New Roman" w:cs="Times New Roman"/>
          <w:sz w:val="28"/>
          <w:szCs w:val="28"/>
        </w:rPr>
      </w:pPr>
    </w:p>
    <w:p w:rsidR="00757043" w:rsidRPr="00757043" w:rsidRDefault="00757043" w:rsidP="00757043">
      <w:pPr>
        <w:spacing w:after="0" w:line="240" w:lineRule="auto"/>
        <w:ind w:firstLine="709"/>
        <w:jc w:val="right"/>
        <w:rPr>
          <w:rFonts w:ascii="Times New Roman" w:hAnsi="Times New Roman" w:cs="Times New Roman"/>
          <w:sz w:val="28"/>
          <w:szCs w:val="28"/>
        </w:rPr>
      </w:pPr>
      <w:r w:rsidRPr="00757043">
        <w:rPr>
          <w:rFonts w:ascii="Times New Roman" w:hAnsi="Times New Roman" w:cs="Times New Roman"/>
          <w:sz w:val="28"/>
          <w:szCs w:val="28"/>
        </w:rPr>
        <w:t>Таблица 2</w:t>
      </w:r>
    </w:p>
    <w:p w:rsidR="00757043" w:rsidRPr="00757043" w:rsidRDefault="00757043" w:rsidP="00757043">
      <w:pPr>
        <w:spacing w:after="0" w:line="240" w:lineRule="auto"/>
        <w:ind w:firstLine="709"/>
        <w:jc w:val="center"/>
        <w:rPr>
          <w:rFonts w:ascii="Times New Roman" w:hAnsi="Times New Roman" w:cs="Times New Roman"/>
          <w:sz w:val="28"/>
          <w:szCs w:val="28"/>
        </w:rPr>
      </w:pPr>
      <w:r w:rsidRPr="00757043">
        <w:rPr>
          <w:rFonts w:ascii="Times New Roman" w:hAnsi="Times New Roman" w:cs="Times New Roman"/>
          <w:sz w:val="28"/>
          <w:szCs w:val="28"/>
        </w:rPr>
        <w:t xml:space="preserve">Результаты моделирования </w:t>
      </w:r>
      <w:proofErr w:type="spellStart"/>
      <w:r w:rsidRPr="00757043">
        <w:rPr>
          <w:rFonts w:ascii="Times New Roman" w:hAnsi="Times New Roman" w:cs="Times New Roman"/>
          <w:sz w:val="28"/>
          <w:szCs w:val="28"/>
        </w:rPr>
        <w:t>сильносвязанного</w:t>
      </w:r>
      <w:proofErr w:type="spellEnd"/>
      <w:r w:rsidRPr="00757043">
        <w:rPr>
          <w:rFonts w:ascii="Times New Roman" w:hAnsi="Times New Roman" w:cs="Times New Roman"/>
          <w:sz w:val="28"/>
          <w:szCs w:val="28"/>
        </w:rPr>
        <w:t xml:space="preserve"> графа</w:t>
      </w:r>
    </w:p>
    <w:tbl>
      <w:tblPr>
        <w:tblStyle w:val="ae"/>
        <w:tblW w:w="0" w:type="auto"/>
        <w:tblLook w:val="04A0"/>
      </w:tblPr>
      <w:tblGrid>
        <w:gridCol w:w="604"/>
        <w:gridCol w:w="701"/>
        <w:gridCol w:w="1041"/>
        <w:gridCol w:w="1042"/>
        <w:gridCol w:w="945"/>
        <w:gridCol w:w="1042"/>
        <w:gridCol w:w="1042"/>
        <w:gridCol w:w="1042"/>
        <w:gridCol w:w="1042"/>
        <w:gridCol w:w="1042"/>
        <w:gridCol w:w="1139"/>
      </w:tblGrid>
      <w:tr w:rsidR="00757043" w:rsidRPr="00757043" w:rsidTr="005E7A95">
        <w:tc>
          <w:tcPr>
            <w:tcW w:w="589"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Кол-во ядер</w:t>
            </w:r>
          </w:p>
        </w:tc>
        <w:tc>
          <w:tcPr>
            <w:tcW w:w="682"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2</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3</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4</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5</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6</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7</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8</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9</w:t>
            </w:r>
          </w:p>
        </w:tc>
        <w:tc>
          <w:tcPr>
            <w:tcW w:w="22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10</w:t>
            </w:r>
          </w:p>
        </w:tc>
      </w:tr>
      <w:tr w:rsidR="00757043" w:rsidRPr="00757043" w:rsidTr="005E7A95">
        <w:tc>
          <w:tcPr>
            <w:tcW w:w="589"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lang w:val="en-US"/>
              </w:rPr>
              <w:t>T</w:t>
            </w:r>
            <w:proofErr w:type="spellStart"/>
            <w:r w:rsidRPr="00757043">
              <w:rPr>
                <w:rFonts w:ascii="Times New Roman" w:hAnsi="Times New Roman" w:cs="Times New Roman"/>
                <w:sz w:val="28"/>
                <w:szCs w:val="28"/>
                <w:vertAlign w:val="subscript"/>
              </w:rPr>
              <w:t>вып</w:t>
            </w:r>
            <w:proofErr w:type="spellEnd"/>
          </w:p>
        </w:tc>
        <w:tc>
          <w:tcPr>
            <w:tcW w:w="682"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47687</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29110.5</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31931.5</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29490.38</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43079.38</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44257.75</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43789.88</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44420.13</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46010.5</w:t>
            </w:r>
          </w:p>
        </w:tc>
        <w:tc>
          <w:tcPr>
            <w:tcW w:w="22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47809.88</w:t>
            </w:r>
          </w:p>
        </w:tc>
      </w:tr>
      <w:tr w:rsidR="00757043" w:rsidRPr="00757043" w:rsidTr="005E7A95">
        <w:tc>
          <w:tcPr>
            <w:tcW w:w="589" w:type="dxa"/>
            <w:vAlign w:val="center"/>
          </w:tcPr>
          <w:p w:rsidR="00757043" w:rsidRPr="00757043" w:rsidRDefault="00757043" w:rsidP="00757043">
            <w:pPr>
              <w:jc w:val="center"/>
              <w:rPr>
                <w:rFonts w:ascii="Times New Roman" w:hAnsi="Times New Roman" w:cs="Times New Roman"/>
                <w:sz w:val="28"/>
                <w:szCs w:val="28"/>
              </w:rPr>
            </w:pPr>
            <w:proofErr w:type="spellStart"/>
            <w:r w:rsidRPr="00757043">
              <w:rPr>
                <w:rFonts w:ascii="Times New Roman" w:hAnsi="Times New Roman" w:cs="Times New Roman"/>
                <w:sz w:val="28"/>
                <w:szCs w:val="28"/>
              </w:rPr>
              <w:t>К</w:t>
            </w:r>
            <w:r w:rsidRPr="00757043">
              <w:rPr>
                <w:rFonts w:ascii="Times New Roman" w:hAnsi="Times New Roman" w:cs="Times New Roman"/>
                <w:sz w:val="28"/>
                <w:szCs w:val="28"/>
                <w:vertAlign w:val="subscript"/>
              </w:rPr>
              <w:t>уск</w:t>
            </w:r>
            <w:proofErr w:type="spellEnd"/>
          </w:p>
        </w:tc>
        <w:tc>
          <w:tcPr>
            <w:tcW w:w="682"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w:t>
            </w:r>
          </w:p>
        </w:tc>
        <w:tc>
          <w:tcPr>
            <w:tcW w:w="1010" w:type="dxa"/>
            <w:vAlign w:val="center"/>
          </w:tcPr>
          <w:p w:rsidR="00757043" w:rsidRPr="00757043" w:rsidRDefault="00757043" w:rsidP="00757043">
            <w:pPr>
              <w:tabs>
                <w:tab w:val="left" w:pos="651"/>
              </w:tabs>
              <w:jc w:val="center"/>
              <w:rPr>
                <w:rFonts w:ascii="Times New Roman" w:hAnsi="Times New Roman" w:cs="Times New Roman"/>
                <w:sz w:val="28"/>
                <w:szCs w:val="28"/>
              </w:rPr>
            </w:pPr>
            <w:r w:rsidRPr="00757043">
              <w:rPr>
                <w:rFonts w:ascii="Times New Roman" w:hAnsi="Times New Roman" w:cs="Times New Roman"/>
                <w:sz w:val="28"/>
                <w:szCs w:val="28"/>
              </w:rPr>
              <w:t>1.638137</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1.493416</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1.617036</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1.106957</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1.077484</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1.088996</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1.073545</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1.036437</w:t>
            </w:r>
          </w:p>
        </w:tc>
        <w:tc>
          <w:tcPr>
            <w:tcW w:w="22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0.9974299</w:t>
            </w:r>
          </w:p>
        </w:tc>
      </w:tr>
      <w:tr w:rsidR="00757043" w:rsidRPr="00757043" w:rsidTr="005E7A95">
        <w:tc>
          <w:tcPr>
            <w:tcW w:w="589" w:type="dxa"/>
            <w:vAlign w:val="center"/>
          </w:tcPr>
          <w:p w:rsidR="00757043" w:rsidRPr="00757043" w:rsidRDefault="00757043" w:rsidP="00757043">
            <w:pPr>
              <w:jc w:val="center"/>
              <w:rPr>
                <w:rFonts w:ascii="Times New Roman" w:hAnsi="Times New Roman" w:cs="Times New Roman"/>
                <w:sz w:val="28"/>
                <w:szCs w:val="28"/>
              </w:rPr>
            </w:pPr>
            <w:proofErr w:type="spellStart"/>
            <w:r w:rsidRPr="00757043">
              <w:rPr>
                <w:rFonts w:ascii="Times New Roman" w:hAnsi="Times New Roman" w:cs="Times New Roman"/>
                <w:sz w:val="28"/>
                <w:szCs w:val="28"/>
              </w:rPr>
              <w:t>К</w:t>
            </w:r>
            <w:r w:rsidRPr="00757043">
              <w:rPr>
                <w:rFonts w:ascii="Times New Roman" w:hAnsi="Times New Roman" w:cs="Times New Roman"/>
                <w:sz w:val="28"/>
                <w:szCs w:val="28"/>
                <w:vertAlign w:val="subscript"/>
              </w:rPr>
              <w:t>загр</w:t>
            </w:r>
            <w:proofErr w:type="spellEnd"/>
            <w:r w:rsidRPr="00757043">
              <w:rPr>
                <w:rFonts w:ascii="Times New Roman" w:hAnsi="Times New Roman" w:cs="Times New Roman"/>
                <w:sz w:val="28"/>
                <w:szCs w:val="28"/>
              </w:rPr>
              <w:t xml:space="preserve"> </w:t>
            </w:r>
            <w:r w:rsidRPr="00757043">
              <w:rPr>
                <w:rFonts w:ascii="Times New Roman" w:hAnsi="Times New Roman" w:cs="Times New Roman"/>
                <w:sz w:val="28"/>
                <w:szCs w:val="28"/>
                <w:vertAlign w:val="subscript"/>
              </w:rPr>
              <w:t>ср</w:t>
            </w:r>
          </w:p>
        </w:tc>
        <w:tc>
          <w:tcPr>
            <w:tcW w:w="682"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1</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0.8190687</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0.4978052</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0.404259</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0.2213914</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0.1795806</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0.1555709</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0.1341931</w:t>
            </w:r>
          </w:p>
        </w:tc>
        <w:tc>
          <w:tcPr>
            <w:tcW w:w="101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0.1151597</w:t>
            </w:r>
          </w:p>
        </w:tc>
        <w:tc>
          <w:tcPr>
            <w:tcW w:w="220" w:type="dxa"/>
            <w:vAlign w:val="center"/>
          </w:tcPr>
          <w:p w:rsidR="00757043" w:rsidRPr="00757043" w:rsidRDefault="00757043" w:rsidP="00757043">
            <w:pPr>
              <w:jc w:val="center"/>
              <w:rPr>
                <w:rFonts w:ascii="Times New Roman" w:hAnsi="Times New Roman" w:cs="Times New Roman"/>
                <w:sz w:val="28"/>
                <w:szCs w:val="28"/>
              </w:rPr>
            </w:pPr>
            <w:r w:rsidRPr="00757043">
              <w:rPr>
                <w:rFonts w:ascii="Times New Roman" w:hAnsi="Times New Roman" w:cs="Times New Roman"/>
                <w:sz w:val="28"/>
                <w:szCs w:val="28"/>
              </w:rPr>
              <w:t>0.09974299</w:t>
            </w:r>
          </w:p>
        </w:tc>
      </w:tr>
    </w:tbl>
    <w:p w:rsidR="00757043" w:rsidRPr="00757043" w:rsidRDefault="00757043" w:rsidP="00757043">
      <w:pPr>
        <w:spacing w:after="0" w:line="240" w:lineRule="auto"/>
        <w:ind w:firstLine="709"/>
        <w:rPr>
          <w:rFonts w:ascii="Times New Roman" w:hAnsi="Times New Roman" w:cs="Times New Roman"/>
          <w:sz w:val="28"/>
          <w:szCs w:val="28"/>
        </w:rPr>
      </w:pPr>
    </w:p>
    <w:p w:rsidR="00757043" w:rsidRPr="00757043" w:rsidRDefault="00757043" w:rsidP="00757043">
      <w:pPr>
        <w:spacing w:after="0" w:line="240" w:lineRule="auto"/>
        <w:ind w:firstLine="708"/>
        <w:jc w:val="center"/>
        <w:rPr>
          <w:rFonts w:ascii="Times New Roman" w:hAnsi="Times New Roman" w:cs="Times New Roman"/>
          <w:sz w:val="28"/>
          <w:szCs w:val="28"/>
        </w:rPr>
      </w:pPr>
      <w:r w:rsidRPr="00757043">
        <w:rPr>
          <w:rFonts w:ascii="Times New Roman" w:hAnsi="Times New Roman" w:cs="Times New Roman"/>
          <w:noProof/>
          <w:sz w:val="28"/>
          <w:szCs w:val="28"/>
          <w:lang w:eastAsia="ru-RU"/>
        </w:rPr>
        <w:lastRenderedPageBreak/>
        <w:drawing>
          <wp:inline distT="0" distB="0" distL="0" distR="0">
            <wp:extent cx="5486400" cy="3200400"/>
            <wp:effectExtent l="19050" t="0" r="19050"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57043" w:rsidRPr="00757043" w:rsidRDefault="00757043" w:rsidP="00757043">
      <w:pPr>
        <w:spacing w:after="0" w:line="240" w:lineRule="auto"/>
        <w:ind w:firstLine="708"/>
        <w:jc w:val="center"/>
        <w:rPr>
          <w:rFonts w:ascii="Times New Roman" w:hAnsi="Times New Roman" w:cs="Times New Roman"/>
          <w:sz w:val="28"/>
          <w:szCs w:val="28"/>
        </w:rPr>
      </w:pPr>
      <w:r w:rsidRPr="00757043">
        <w:rPr>
          <w:rFonts w:ascii="Times New Roman" w:hAnsi="Times New Roman" w:cs="Times New Roman"/>
          <w:sz w:val="28"/>
          <w:szCs w:val="28"/>
        </w:rPr>
        <w:t xml:space="preserve">Рис. </w:t>
      </w:r>
      <w:r w:rsidR="00CD789E">
        <w:rPr>
          <w:rFonts w:ascii="Times New Roman" w:hAnsi="Times New Roman" w:cs="Times New Roman"/>
          <w:sz w:val="28"/>
          <w:szCs w:val="28"/>
        </w:rPr>
        <w:t>15</w:t>
      </w:r>
      <w:r w:rsidRPr="00757043">
        <w:rPr>
          <w:rFonts w:ascii="Times New Roman" w:hAnsi="Times New Roman" w:cs="Times New Roman"/>
          <w:sz w:val="28"/>
          <w:szCs w:val="28"/>
        </w:rPr>
        <w:t xml:space="preserve"> Зависимость </w:t>
      </w:r>
      <w:proofErr w:type="gramStart"/>
      <w:r w:rsidRPr="00757043">
        <w:rPr>
          <w:rFonts w:ascii="Times New Roman" w:hAnsi="Times New Roman" w:cs="Times New Roman"/>
          <w:sz w:val="28"/>
          <w:szCs w:val="28"/>
          <w:lang w:val="en-US"/>
        </w:rPr>
        <w:t>T</w:t>
      </w:r>
      <w:proofErr w:type="spellStart"/>
      <w:proofErr w:type="gramEnd"/>
      <w:r w:rsidRPr="00757043">
        <w:rPr>
          <w:rFonts w:ascii="Times New Roman" w:hAnsi="Times New Roman" w:cs="Times New Roman"/>
          <w:sz w:val="28"/>
          <w:szCs w:val="28"/>
          <w:vertAlign w:val="subscript"/>
        </w:rPr>
        <w:t>вып</w:t>
      </w:r>
      <w:proofErr w:type="spellEnd"/>
      <w:r w:rsidRPr="00757043">
        <w:rPr>
          <w:rFonts w:ascii="Times New Roman" w:hAnsi="Times New Roman" w:cs="Times New Roman"/>
          <w:sz w:val="28"/>
          <w:szCs w:val="28"/>
        </w:rPr>
        <w:t xml:space="preserve"> от кол-ва ядер для сильно</w:t>
      </w:r>
      <w:r w:rsidR="00CD789E">
        <w:rPr>
          <w:rFonts w:ascii="Times New Roman" w:hAnsi="Times New Roman" w:cs="Times New Roman"/>
          <w:sz w:val="28"/>
          <w:szCs w:val="28"/>
        </w:rPr>
        <w:t xml:space="preserve"> </w:t>
      </w:r>
      <w:r w:rsidRPr="00757043">
        <w:rPr>
          <w:rFonts w:ascii="Times New Roman" w:hAnsi="Times New Roman" w:cs="Times New Roman"/>
          <w:sz w:val="28"/>
          <w:szCs w:val="28"/>
        </w:rPr>
        <w:t>связанного графа</w:t>
      </w:r>
    </w:p>
    <w:p w:rsidR="00757043" w:rsidRPr="00757043" w:rsidRDefault="00757043" w:rsidP="00757043">
      <w:pPr>
        <w:spacing w:after="0" w:line="240" w:lineRule="auto"/>
        <w:ind w:firstLine="708"/>
        <w:jc w:val="center"/>
        <w:rPr>
          <w:rFonts w:ascii="Times New Roman" w:hAnsi="Times New Roman" w:cs="Times New Roman"/>
          <w:sz w:val="28"/>
          <w:szCs w:val="28"/>
        </w:rPr>
      </w:pPr>
    </w:p>
    <w:p w:rsidR="00757043" w:rsidRPr="00757043" w:rsidRDefault="00757043" w:rsidP="00757043">
      <w:pPr>
        <w:spacing w:after="0" w:line="240" w:lineRule="auto"/>
        <w:ind w:firstLine="708"/>
        <w:jc w:val="center"/>
        <w:rPr>
          <w:rFonts w:ascii="Times New Roman" w:hAnsi="Times New Roman" w:cs="Times New Roman"/>
          <w:sz w:val="28"/>
          <w:szCs w:val="28"/>
        </w:rPr>
      </w:pPr>
      <w:r w:rsidRPr="00757043">
        <w:rPr>
          <w:rFonts w:ascii="Times New Roman" w:hAnsi="Times New Roman" w:cs="Times New Roman"/>
          <w:noProof/>
          <w:sz w:val="28"/>
          <w:szCs w:val="28"/>
          <w:lang w:eastAsia="ru-RU"/>
        </w:rPr>
        <w:drawing>
          <wp:inline distT="0" distB="0" distL="0" distR="0">
            <wp:extent cx="5486400" cy="3200400"/>
            <wp:effectExtent l="19050" t="0" r="19050" b="0"/>
            <wp:docPr id="2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57043" w:rsidRPr="00757043" w:rsidRDefault="00757043" w:rsidP="00757043">
      <w:pPr>
        <w:spacing w:after="0" w:line="240" w:lineRule="auto"/>
        <w:ind w:firstLine="708"/>
        <w:jc w:val="center"/>
        <w:rPr>
          <w:rFonts w:ascii="Times New Roman" w:hAnsi="Times New Roman" w:cs="Times New Roman"/>
          <w:sz w:val="28"/>
          <w:szCs w:val="28"/>
        </w:rPr>
      </w:pPr>
      <w:r w:rsidRPr="00757043">
        <w:rPr>
          <w:rFonts w:ascii="Times New Roman" w:hAnsi="Times New Roman" w:cs="Times New Roman"/>
          <w:sz w:val="28"/>
          <w:szCs w:val="28"/>
        </w:rPr>
        <w:t xml:space="preserve">Рис. </w:t>
      </w:r>
      <w:r w:rsidR="00CD789E">
        <w:rPr>
          <w:rFonts w:ascii="Times New Roman" w:hAnsi="Times New Roman" w:cs="Times New Roman"/>
          <w:sz w:val="28"/>
          <w:szCs w:val="28"/>
        </w:rPr>
        <w:t>16</w:t>
      </w:r>
      <w:r w:rsidRPr="00757043">
        <w:rPr>
          <w:rFonts w:ascii="Times New Roman" w:hAnsi="Times New Roman" w:cs="Times New Roman"/>
          <w:sz w:val="28"/>
          <w:szCs w:val="28"/>
        </w:rPr>
        <w:t xml:space="preserve"> Зависимость </w:t>
      </w:r>
      <w:proofErr w:type="gramStart"/>
      <w:r w:rsidRPr="00757043">
        <w:rPr>
          <w:rFonts w:ascii="Times New Roman" w:hAnsi="Times New Roman" w:cs="Times New Roman"/>
          <w:sz w:val="28"/>
          <w:szCs w:val="28"/>
          <w:lang w:val="en-US"/>
        </w:rPr>
        <w:t>K</w:t>
      </w:r>
      <w:proofErr w:type="spellStart"/>
      <w:proofErr w:type="gramEnd"/>
      <w:r w:rsidRPr="00757043">
        <w:rPr>
          <w:rFonts w:ascii="Times New Roman" w:hAnsi="Times New Roman" w:cs="Times New Roman"/>
          <w:sz w:val="28"/>
          <w:szCs w:val="28"/>
          <w:vertAlign w:val="subscript"/>
        </w:rPr>
        <w:t>уск</w:t>
      </w:r>
      <w:proofErr w:type="spellEnd"/>
      <w:r w:rsidRPr="00757043">
        <w:rPr>
          <w:rFonts w:ascii="Times New Roman" w:hAnsi="Times New Roman" w:cs="Times New Roman"/>
          <w:sz w:val="28"/>
          <w:szCs w:val="28"/>
          <w:vertAlign w:val="subscript"/>
        </w:rPr>
        <w:t xml:space="preserve">  </w:t>
      </w:r>
      <w:r w:rsidRPr="00757043">
        <w:rPr>
          <w:rFonts w:ascii="Times New Roman" w:hAnsi="Times New Roman" w:cs="Times New Roman"/>
          <w:sz w:val="28"/>
          <w:szCs w:val="28"/>
        </w:rPr>
        <w:t>от кол-ва ядер для сильно</w:t>
      </w:r>
      <w:r w:rsidR="00CD789E">
        <w:rPr>
          <w:rFonts w:ascii="Times New Roman" w:hAnsi="Times New Roman" w:cs="Times New Roman"/>
          <w:sz w:val="28"/>
          <w:szCs w:val="28"/>
        </w:rPr>
        <w:t xml:space="preserve"> </w:t>
      </w:r>
      <w:r w:rsidRPr="00757043">
        <w:rPr>
          <w:rFonts w:ascii="Times New Roman" w:hAnsi="Times New Roman" w:cs="Times New Roman"/>
          <w:sz w:val="28"/>
          <w:szCs w:val="28"/>
        </w:rPr>
        <w:t>связанного графа</w:t>
      </w:r>
    </w:p>
    <w:p w:rsidR="00757043" w:rsidRPr="00757043" w:rsidRDefault="00757043" w:rsidP="00757043">
      <w:pPr>
        <w:spacing w:after="0" w:line="240" w:lineRule="auto"/>
        <w:ind w:firstLine="708"/>
        <w:jc w:val="center"/>
        <w:rPr>
          <w:rFonts w:ascii="Times New Roman" w:hAnsi="Times New Roman" w:cs="Times New Roman"/>
          <w:sz w:val="28"/>
          <w:szCs w:val="28"/>
        </w:rPr>
      </w:pPr>
    </w:p>
    <w:p w:rsidR="00757043" w:rsidRPr="00757043" w:rsidRDefault="00757043" w:rsidP="00757043">
      <w:pPr>
        <w:spacing w:after="0" w:line="240" w:lineRule="auto"/>
        <w:ind w:firstLine="708"/>
        <w:jc w:val="center"/>
        <w:rPr>
          <w:rFonts w:ascii="Times New Roman" w:hAnsi="Times New Roman" w:cs="Times New Roman"/>
          <w:sz w:val="28"/>
          <w:szCs w:val="28"/>
        </w:rPr>
      </w:pPr>
      <w:r w:rsidRPr="00757043">
        <w:rPr>
          <w:rFonts w:ascii="Times New Roman" w:hAnsi="Times New Roman" w:cs="Times New Roman"/>
          <w:noProof/>
          <w:sz w:val="28"/>
          <w:szCs w:val="28"/>
          <w:lang w:eastAsia="ru-RU"/>
        </w:rPr>
        <w:lastRenderedPageBreak/>
        <w:drawing>
          <wp:inline distT="0" distB="0" distL="0" distR="0">
            <wp:extent cx="5486400" cy="3200400"/>
            <wp:effectExtent l="19050" t="0" r="19050" b="0"/>
            <wp:docPr id="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57043" w:rsidRPr="00757043" w:rsidRDefault="00757043" w:rsidP="00757043">
      <w:pPr>
        <w:spacing w:after="0" w:line="240" w:lineRule="auto"/>
        <w:ind w:firstLine="708"/>
        <w:jc w:val="center"/>
        <w:rPr>
          <w:rFonts w:ascii="Times New Roman" w:hAnsi="Times New Roman" w:cs="Times New Roman"/>
          <w:sz w:val="28"/>
          <w:szCs w:val="28"/>
        </w:rPr>
      </w:pPr>
      <w:r w:rsidRPr="00757043">
        <w:rPr>
          <w:rFonts w:ascii="Times New Roman" w:hAnsi="Times New Roman" w:cs="Times New Roman"/>
          <w:sz w:val="28"/>
          <w:szCs w:val="28"/>
        </w:rPr>
        <w:t xml:space="preserve">Рис. 5.8 Зависимость </w:t>
      </w:r>
      <w:proofErr w:type="gramStart"/>
      <w:r w:rsidRPr="00757043">
        <w:rPr>
          <w:rFonts w:ascii="Times New Roman" w:hAnsi="Times New Roman" w:cs="Times New Roman"/>
          <w:sz w:val="28"/>
          <w:szCs w:val="28"/>
          <w:lang w:val="en-US"/>
        </w:rPr>
        <w:t>K</w:t>
      </w:r>
      <w:proofErr w:type="spellStart"/>
      <w:proofErr w:type="gramEnd"/>
      <w:r w:rsidRPr="00757043">
        <w:rPr>
          <w:rFonts w:ascii="Times New Roman" w:hAnsi="Times New Roman" w:cs="Times New Roman"/>
          <w:sz w:val="28"/>
          <w:szCs w:val="28"/>
          <w:vertAlign w:val="subscript"/>
        </w:rPr>
        <w:t>загр</w:t>
      </w:r>
      <w:proofErr w:type="spellEnd"/>
      <w:r w:rsidRPr="00757043">
        <w:rPr>
          <w:rFonts w:ascii="Times New Roman" w:hAnsi="Times New Roman" w:cs="Times New Roman"/>
          <w:sz w:val="28"/>
          <w:szCs w:val="28"/>
          <w:vertAlign w:val="subscript"/>
        </w:rPr>
        <w:t xml:space="preserve"> ср</w:t>
      </w:r>
      <w:r w:rsidRPr="00757043">
        <w:rPr>
          <w:rFonts w:ascii="Times New Roman" w:hAnsi="Times New Roman" w:cs="Times New Roman"/>
          <w:sz w:val="28"/>
          <w:szCs w:val="28"/>
        </w:rPr>
        <w:t xml:space="preserve"> от кол-ва ядер для сильно</w:t>
      </w:r>
      <w:r>
        <w:rPr>
          <w:rFonts w:ascii="Times New Roman" w:hAnsi="Times New Roman" w:cs="Times New Roman"/>
          <w:sz w:val="28"/>
          <w:szCs w:val="28"/>
        </w:rPr>
        <w:t xml:space="preserve"> </w:t>
      </w:r>
      <w:r w:rsidRPr="00757043">
        <w:rPr>
          <w:rFonts w:ascii="Times New Roman" w:hAnsi="Times New Roman" w:cs="Times New Roman"/>
          <w:sz w:val="28"/>
          <w:szCs w:val="28"/>
        </w:rPr>
        <w:t>связанного графа</w:t>
      </w:r>
    </w:p>
    <w:p w:rsidR="00757043" w:rsidRPr="00757043" w:rsidRDefault="00757043" w:rsidP="00757043">
      <w:pPr>
        <w:spacing w:line="240" w:lineRule="auto"/>
        <w:jc w:val="center"/>
        <w:rPr>
          <w:rFonts w:ascii="Times New Roman" w:hAnsi="Times New Roman" w:cs="Times New Roman"/>
          <w:sz w:val="28"/>
          <w:szCs w:val="28"/>
        </w:rPr>
      </w:pPr>
    </w:p>
    <w:p w:rsidR="00757043" w:rsidRPr="00757043" w:rsidRDefault="00757043" w:rsidP="00757043">
      <w:pPr>
        <w:spacing w:line="240" w:lineRule="auto"/>
        <w:ind w:firstLine="851"/>
        <w:jc w:val="both"/>
        <w:rPr>
          <w:rFonts w:ascii="Times New Roman" w:hAnsi="Times New Roman" w:cs="Times New Roman"/>
          <w:sz w:val="28"/>
          <w:szCs w:val="28"/>
        </w:rPr>
      </w:pPr>
      <w:r w:rsidRPr="00757043">
        <w:rPr>
          <w:rFonts w:ascii="Times New Roman" w:hAnsi="Times New Roman" w:cs="Times New Roman"/>
          <w:sz w:val="28"/>
          <w:szCs w:val="28"/>
        </w:rPr>
        <w:t>Разработанный алгоритм эффективно использовать для слабосвязанных задач, слабым местом алгоритма являются задачи другого типа с большим количеством ядер.</w:t>
      </w:r>
    </w:p>
    <w:p w:rsidR="00757043" w:rsidRPr="00757043" w:rsidRDefault="00757043" w:rsidP="00757043">
      <w:pPr>
        <w:jc w:val="center"/>
        <w:rPr>
          <w:rFonts w:ascii="Times New Roman" w:hAnsi="Times New Roman" w:cs="Times New Roman"/>
          <w:b/>
          <w:sz w:val="28"/>
          <w:szCs w:val="28"/>
        </w:rPr>
      </w:pPr>
      <w:bookmarkStart w:id="9" w:name="_Toc388425969"/>
      <w:r w:rsidRPr="00757043">
        <w:rPr>
          <w:rFonts w:ascii="Times New Roman" w:hAnsi="Times New Roman" w:cs="Times New Roman"/>
          <w:b/>
          <w:sz w:val="28"/>
          <w:szCs w:val="28"/>
        </w:rPr>
        <w:t>З</w:t>
      </w:r>
      <w:r w:rsidR="00CD789E" w:rsidRPr="00757043">
        <w:rPr>
          <w:rFonts w:ascii="Times New Roman" w:hAnsi="Times New Roman" w:cs="Times New Roman"/>
          <w:b/>
          <w:sz w:val="28"/>
          <w:szCs w:val="28"/>
        </w:rPr>
        <w:t>аключение</w:t>
      </w:r>
      <w:bookmarkEnd w:id="9"/>
    </w:p>
    <w:p w:rsidR="00757043" w:rsidRPr="00757043" w:rsidRDefault="00757043" w:rsidP="00757043">
      <w:pPr>
        <w:tabs>
          <w:tab w:val="left" w:pos="2687"/>
        </w:tabs>
        <w:spacing w:after="0" w:line="240" w:lineRule="auto"/>
        <w:ind w:firstLine="851"/>
        <w:jc w:val="both"/>
        <w:rPr>
          <w:rFonts w:ascii="Times New Roman" w:hAnsi="Times New Roman" w:cs="Times New Roman"/>
          <w:sz w:val="28"/>
          <w:szCs w:val="28"/>
        </w:rPr>
      </w:pPr>
      <w:r w:rsidRPr="00757043">
        <w:rPr>
          <w:rFonts w:ascii="Times New Roman" w:eastAsia="Calibri" w:hAnsi="Times New Roman" w:cs="Times New Roman"/>
          <w:sz w:val="28"/>
          <w:szCs w:val="28"/>
        </w:rPr>
        <w:t xml:space="preserve">В процессе выполнения </w:t>
      </w:r>
      <w:r w:rsidR="00CD789E">
        <w:rPr>
          <w:rFonts w:ascii="Times New Roman" w:eastAsia="Calibri" w:hAnsi="Times New Roman" w:cs="Times New Roman"/>
          <w:sz w:val="28"/>
          <w:szCs w:val="28"/>
        </w:rPr>
        <w:t xml:space="preserve">работы </w:t>
      </w:r>
      <w:r w:rsidRPr="00757043">
        <w:rPr>
          <w:rFonts w:ascii="Times New Roman" w:eastAsia="Calibri" w:hAnsi="Times New Roman" w:cs="Times New Roman"/>
          <w:sz w:val="28"/>
          <w:szCs w:val="28"/>
        </w:rPr>
        <w:t xml:space="preserve">были рассмотрены </w:t>
      </w:r>
      <w:r w:rsidRPr="00757043">
        <w:rPr>
          <w:rFonts w:ascii="Times New Roman" w:hAnsi="Times New Roman" w:cs="Times New Roman"/>
          <w:sz w:val="28"/>
          <w:szCs w:val="28"/>
        </w:rPr>
        <w:t xml:space="preserve">основы кластерных систем, планировщиков, </w:t>
      </w:r>
      <w:proofErr w:type="spellStart"/>
      <w:r w:rsidRPr="00757043">
        <w:rPr>
          <w:rFonts w:ascii="Times New Roman" w:hAnsi="Times New Roman" w:cs="Times New Roman"/>
          <w:sz w:val="28"/>
          <w:szCs w:val="28"/>
        </w:rPr>
        <w:t>графовых</w:t>
      </w:r>
      <w:proofErr w:type="spellEnd"/>
      <w:r w:rsidRPr="00757043">
        <w:rPr>
          <w:rFonts w:ascii="Times New Roman" w:hAnsi="Times New Roman" w:cs="Times New Roman"/>
          <w:sz w:val="28"/>
          <w:szCs w:val="28"/>
        </w:rPr>
        <w:t xml:space="preserve"> задач, стратегий назначений, топология кластера МЭИ. Была разработана программа моделирующая работу кластера с топологией кластера МЭИ, со стратегией назначения вершин, возможностью создавать, сохранять, открывать </w:t>
      </w:r>
      <w:proofErr w:type="spellStart"/>
      <w:r w:rsidRPr="00757043">
        <w:rPr>
          <w:rFonts w:ascii="Times New Roman" w:hAnsi="Times New Roman" w:cs="Times New Roman"/>
          <w:sz w:val="28"/>
          <w:szCs w:val="28"/>
        </w:rPr>
        <w:t>графовую</w:t>
      </w:r>
      <w:proofErr w:type="spellEnd"/>
      <w:r w:rsidRPr="00757043">
        <w:rPr>
          <w:rFonts w:ascii="Times New Roman" w:hAnsi="Times New Roman" w:cs="Times New Roman"/>
          <w:sz w:val="28"/>
          <w:szCs w:val="28"/>
        </w:rPr>
        <w:t xml:space="preserve"> задачу, задавать пользовательские характеристики кластера. </w:t>
      </w:r>
    </w:p>
    <w:p w:rsidR="00757043" w:rsidRPr="00757043" w:rsidRDefault="00757043" w:rsidP="00757043">
      <w:pPr>
        <w:tabs>
          <w:tab w:val="left" w:pos="2687"/>
        </w:tabs>
        <w:spacing w:after="0" w:line="240" w:lineRule="auto"/>
        <w:ind w:firstLine="851"/>
        <w:jc w:val="both"/>
        <w:rPr>
          <w:rFonts w:ascii="Times New Roman" w:hAnsi="Times New Roman" w:cs="Times New Roman"/>
          <w:sz w:val="28"/>
          <w:szCs w:val="28"/>
        </w:rPr>
      </w:pPr>
      <w:r w:rsidRPr="00757043">
        <w:rPr>
          <w:rFonts w:ascii="Times New Roman" w:eastAsia="Calibri" w:hAnsi="Times New Roman" w:cs="Times New Roman"/>
          <w:sz w:val="28"/>
          <w:szCs w:val="28"/>
        </w:rPr>
        <w:t xml:space="preserve">На основе разработанной программы были произведены исследования </w:t>
      </w:r>
      <w:r w:rsidRPr="00757043">
        <w:rPr>
          <w:rFonts w:ascii="Times New Roman" w:hAnsi="Times New Roman" w:cs="Times New Roman"/>
          <w:sz w:val="28"/>
          <w:szCs w:val="28"/>
        </w:rPr>
        <w:t>разработанной стратегии назначения вершин, а также выявлены слабые места и эффективные области применения.</w:t>
      </w:r>
      <w:r w:rsidRPr="00757043">
        <w:rPr>
          <w:rFonts w:ascii="Times New Roman" w:eastAsia="Calibri" w:hAnsi="Times New Roman" w:cs="Times New Roman"/>
          <w:sz w:val="28"/>
          <w:szCs w:val="28"/>
        </w:rPr>
        <w:t xml:space="preserve"> </w:t>
      </w:r>
      <w:r w:rsidRPr="00757043">
        <w:rPr>
          <w:rFonts w:ascii="Times New Roman" w:hAnsi="Times New Roman" w:cs="Times New Roman"/>
          <w:sz w:val="28"/>
          <w:szCs w:val="28"/>
        </w:rPr>
        <w:t xml:space="preserve">Получены зависимости времени выполнения, коэффициента ускорения, среднего коэффициента загрузки ядер от количества ядер. Зависимости получены для двух видов </w:t>
      </w:r>
      <w:proofErr w:type="spellStart"/>
      <w:r w:rsidRPr="00757043">
        <w:rPr>
          <w:rFonts w:ascii="Times New Roman" w:hAnsi="Times New Roman" w:cs="Times New Roman"/>
          <w:sz w:val="28"/>
          <w:szCs w:val="28"/>
        </w:rPr>
        <w:t>графовых</w:t>
      </w:r>
      <w:proofErr w:type="spellEnd"/>
      <w:r w:rsidRPr="00757043">
        <w:rPr>
          <w:rFonts w:ascii="Times New Roman" w:hAnsi="Times New Roman" w:cs="Times New Roman"/>
          <w:sz w:val="28"/>
          <w:szCs w:val="28"/>
        </w:rPr>
        <w:t xml:space="preserve"> задач: слабосвязанных и сильно</w:t>
      </w:r>
      <w:r>
        <w:rPr>
          <w:rFonts w:ascii="Times New Roman" w:hAnsi="Times New Roman" w:cs="Times New Roman"/>
          <w:sz w:val="28"/>
          <w:szCs w:val="28"/>
        </w:rPr>
        <w:t xml:space="preserve"> </w:t>
      </w:r>
      <w:r w:rsidRPr="00757043">
        <w:rPr>
          <w:rFonts w:ascii="Times New Roman" w:hAnsi="Times New Roman" w:cs="Times New Roman"/>
          <w:sz w:val="28"/>
          <w:szCs w:val="28"/>
        </w:rPr>
        <w:t>связанных.</w:t>
      </w:r>
    </w:p>
    <w:p w:rsidR="00757043" w:rsidRPr="00757043" w:rsidRDefault="00757043" w:rsidP="00757043">
      <w:pPr>
        <w:tabs>
          <w:tab w:val="left" w:pos="2687"/>
        </w:tabs>
        <w:spacing w:after="0" w:line="240" w:lineRule="auto"/>
        <w:ind w:firstLine="851"/>
        <w:jc w:val="both"/>
        <w:rPr>
          <w:rFonts w:ascii="Times New Roman" w:eastAsia="Calibri" w:hAnsi="Times New Roman" w:cs="Times New Roman"/>
          <w:sz w:val="28"/>
          <w:szCs w:val="28"/>
        </w:rPr>
      </w:pPr>
      <w:r w:rsidRPr="00757043">
        <w:rPr>
          <w:rFonts w:ascii="Times New Roman" w:hAnsi="Times New Roman" w:cs="Times New Roman"/>
          <w:sz w:val="28"/>
          <w:szCs w:val="28"/>
        </w:rPr>
        <w:t>Данная программа может применяться для решения СЛАУ и дифференциальных уравнений, благодаря возможности изменять граф задач.</w:t>
      </w:r>
    </w:p>
    <w:p w:rsidR="00757043" w:rsidRPr="00757043" w:rsidRDefault="00757043" w:rsidP="00757043">
      <w:pPr>
        <w:tabs>
          <w:tab w:val="left" w:pos="2687"/>
        </w:tabs>
        <w:spacing w:after="0" w:line="240" w:lineRule="auto"/>
        <w:jc w:val="both"/>
        <w:rPr>
          <w:rFonts w:ascii="Times New Roman" w:hAnsi="Times New Roman" w:cs="Times New Roman"/>
          <w:sz w:val="28"/>
          <w:szCs w:val="28"/>
        </w:rPr>
      </w:pPr>
      <w:r w:rsidRPr="00757043">
        <w:rPr>
          <w:rFonts w:ascii="Times New Roman" w:hAnsi="Times New Roman" w:cs="Times New Roman"/>
          <w:sz w:val="28"/>
          <w:szCs w:val="28"/>
        </w:rPr>
        <w:t xml:space="preserve">Так как пользователь может изменять параметры кластера, то возможно моделирование других кластеров со схожей топологией. Программа легко поддается модификации, и в дальнейшем, есть возможность добавления учета памяти </w:t>
      </w:r>
      <w:proofErr w:type="gramStart"/>
      <w:r w:rsidRPr="00757043">
        <w:rPr>
          <w:rFonts w:ascii="Times New Roman" w:hAnsi="Times New Roman" w:cs="Times New Roman"/>
          <w:sz w:val="28"/>
          <w:szCs w:val="28"/>
        </w:rPr>
        <w:t>при</w:t>
      </w:r>
      <w:proofErr w:type="gramEnd"/>
      <w:r w:rsidRPr="00757043">
        <w:rPr>
          <w:rFonts w:ascii="Times New Roman" w:hAnsi="Times New Roman" w:cs="Times New Roman"/>
          <w:sz w:val="28"/>
          <w:szCs w:val="28"/>
        </w:rPr>
        <w:t xml:space="preserve"> моделированию. Программа может работать на большом количестве компьютерах, а также на компьютерах со </w:t>
      </w:r>
      <w:proofErr w:type="gramStart"/>
      <w:r w:rsidRPr="00757043">
        <w:rPr>
          <w:rFonts w:ascii="Times New Roman" w:hAnsi="Times New Roman" w:cs="Times New Roman"/>
          <w:sz w:val="28"/>
          <w:szCs w:val="28"/>
        </w:rPr>
        <w:t>старыми</w:t>
      </w:r>
      <w:proofErr w:type="gramEnd"/>
      <w:r w:rsidRPr="00757043">
        <w:rPr>
          <w:rFonts w:ascii="Times New Roman" w:hAnsi="Times New Roman" w:cs="Times New Roman"/>
          <w:sz w:val="28"/>
          <w:szCs w:val="28"/>
        </w:rPr>
        <w:t xml:space="preserve"> ОС. Имеется простой, привлекательный, интуитивный интерфейс, что не вызовет у пользователя отвращения или непониманию. Время разработки и отладки заняло 2 месяца, общий объем кода программы составил 1300 строк на языке</w:t>
      </w:r>
      <w:proofErr w:type="gramStart"/>
      <w:r w:rsidRPr="00757043">
        <w:rPr>
          <w:rFonts w:ascii="Times New Roman" w:hAnsi="Times New Roman" w:cs="Times New Roman"/>
          <w:sz w:val="28"/>
          <w:szCs w:val="28"/>
        </w:rPr>
        <w:t xml:space="preserve"> С</w:t>
      </w:r>
      <w:proofErr w:type="gramEnd"/>
      <w:r w:rsidRPr="00757043">
        <w:rPr>
          <w:rFonts w:ascii="Times New Roman" w:hAnsi="Times New Roman" w:cs="Times New Roman"/>
          <w:sz w:val="28"/>
          <w:szCs w:val="28"/>
        </w:rPr>
        <w:t>#.</w:t>
      </w:r>
    </w:p>
    <w:p w:rsidR="00757043" w:rsidRPr="00757043" w:rsidRDefault="00757043" w:rsidP="00757043">
      <w:pPr>
        <w:pStyle w:val="1"/>
        <w:spacing w:line="240" w:lineRule="auto"/>
        <w:jc w:val="center"/>
        <w:rPr>
          <w:rFonts w:ascii="Times New Roman" w:hAnsi="Times New Roman" w:cs="Times New Roman"/>
          <w:color w:val="auto"/>
        </w:rPr>
      </w:pPr>
      <w:bookmarkStart w:id="10" w:name="_Toc388425970"/>
      <w:r w:rsidRPr="00757043">
        <w:rPr>
          <w:rFonts w:ascii="Times New Roman" w:hAnsi="Times New Roman" w:cs="Times New Roman"/>
          <w:color w:val="auto"/>
        </w:rPr>
        <w:t>Литератур</w:t>
      </w:r>
      <w:bookmarkEnd w:id="10"/>
      <w:r>
        <w:rPr>
          <w:rFonts w:ascii="Times New Roman" w:hAnsi="Times New Roman" w:cs="Times New Roman"/>
          <w:color w:val="auto"/>
        </w:rPr>
        <w:t>а</w:t>
      </w:r>
    </w:p>
    <w:p w:rsidR="00757043" w:rsidRPr="00757043" w:rsidRDefault="00757043" w:rsidP="00757043">
      <w:pPr>
        <w:spacing w:after="0" w:line="240" w:lineRule="auto"/>
        <w:ind w:firstLine="420"/>
        <w:jc w:val="both"/>
        <w:rPr>
          <w:rFonts w:ascii="Times New Roman" w:hAnsi="Times New Roman" w:cs="Times New Roman"/>
          <w:sz w:val="28"/>
          <w:szCs w:val="28"/>
        </w:rPr>
      </w:pPr>
      <w:r w:rsidRPr="00757043">
        <w:rPr>
          <w:rFonts w:ascii="Times New Roman" w:hAnsi="Times New Roman" w:cs="Times New Roman"/>
          <w:spacing w:val="6"/>
          <w:sz w:val="28"/>
          <w:szCs w:val="28"/>
        </w:rPr>
        <w:t xml:space="preserve">1. Материалы сайта </w:t>
      </w:r>
      <w:r w:rsidRPr="00757043">
        <w:rPr>
          <w:rFonts w:ascii="Times New Roman" w:hAnsi="Times New Roman" w:cs="Times New Roman"/>
          <w:color w:val="0000FF"/>
          <w:spacing w:val="6"/>
          <w:sz w:val="28"/>
          <w:szCs w:val="28"/>
          <w:u w:val="single"/>
          <w:lang w:val="en-US"/>
        </w:rPr>
        <w:t>www</w:t>
      </w:r>
      <w:r w:rsidRPr="00757043">
        <w:rPr>
          <w:rFonts w:ascii="Times New Roman" w:hAnsi="Times New Roman" w:cs="Times New Roman"/>
          <w:color w:val="0000FF"/>
          <w:spacing w:val="6"/>
          <w:sz w:val="28"/>
          <w:szCs w:val="28"/>
          <w:u w:val="single"/>
        </w:rPr>
        <w:t>.</w:t>
      </w:r>
      <w:r w:rsidRPr="00757043">
        <w:rPr>
          <w:rFonts w:ascii="Times New Roman" w:hAnsi="Times New Roman" w:cs="Times New Roman"/>
          <w:color w:val="0000FF"/>
          <w:spacing w:val="6"/>
          <w:sz w:val="28"/>
          <w:szCs w:val="28"/>
          <w:u w:val="single"/>
          <w:lang w:val="en-US"/>
        </w:rPr>
        <w:t>parallel</w:t>
      </w:r>
      <w:r w:rsidRPr="00757043">
        <w:rPr>
          <w:rFonts w:ascii="Times New Roman" w:hAnsi="Times New Roman" w:cs="Times New Roman"/>
          <w:color w:val="0000FF"/>
          <w:spacing w:val="6"/>
          <w:sz w:val="28"/>
          <w:szCs w:val="28"/>
          <w:u w:val="single"/>
        </w:rPr>
        <w:t>.</w:t>
      </w:r>
      <w:proofErr w:type="spellStart"/>
      <w:r w:rsidRPr="00757043">
        <w:rPr>
          <w:rFonts w:ascii="Times New Roman" w:hAnsi="Times New Roman" w:cs="Times New Roman"/>
          <w:color w:val="0000FF"/>
          <w:spacing w:val="6"/>
          <w:sz w:val="28"/>
          <w:szCs w:val="28"/>
          <w:u w:val="single"/>
          <w:lang w:val="en-US"/>
        </w:rPr>
        <w:t>ru</w:t>
      </w:r>
      <w:proofErr w:type="spellEnd"/>
    </w:p>
    <w:p w:rsidR="00757043" w:rsidRPr="00757043" w:rsidRDefault="00757043" w:rsidP="00757043">
      <w:pPr>
        <w:spacing w:after="0" w:line="240" w:lineRule="auto"/>
        <w:ind w:firstLine="420"/>
        <w:jc w:val="both"/>
        <w:rPr>
          <w:rFonts w:ascii="Times New Roman" w:hAnsi="Times New Roman" w:cs="Times New Roman"/>
          <w:sz w:val="28"/>
          <w:szCs w:val="28"/>
          <w:lang w:val="en-US"/>
        </w:rPr>
      </w:pPr>
      <w:r w:rsidRPr="00757043">
        <w:rPr>
          <w:rFonts w:ascii="Times New Roman" w:hAnsi="Times New Roman" w:cs="Times New Roman"/>
          <w:iCs/>
          <w:sz w:val="28"/>
          <w:szCs w:val="28"/>
          <w:lang w:val="en-US"/>
        </w:rPr>
        <w:lastRenderedPageBreak/>
        <w:t>2. Parallel Computing Toolbox™ User’s Guide R2013b</w:t>
      </w:r>
    </w:p>
    <w:p w:rsidR="00757043" w:rsidRPr="00757043" w:rsidRDefault="00757043" w:rsidP="00757043">
      <w:pPr>
        <w:spacing w:after="0" w:line="240" w:lineRule="auto"/>
        <w:ind w:firstLine="420"/>
        <w:jc w:val="both"/>
        <w:rPr>
          <w:rFonts w:ascii="Times New Roman" w:hAnsi="Times New Roman" w:cs="Times New Roman"/>
          <w:sz w:val="28"/>
          <w:szCs w:val="28"/>
          <w:shd w:val="clear" w:color="auto" w:fill="FFFFFF"/>
        </w:rPr>
      </w:pPr>
      <w:r w:rsidRPr="00757043">
        <w:rPr>
          <w:rFonts w:ascii="Times New Roman" w:hAnsi="Times New Roman" w:cs="Times New Roman"/>
          <w:sz w:val="28"/>
          <w:szCs w:val="28"/>
        </w:rPr>
        <w:t xml:space="preserve">3. </w:t>
      </w:r>
      <w:proofErr w:type="spellStart"/>
      <w:r w:rsidRPr="00757043">
        <w:rPr>
          <w:rFonts w:ascii="Times New Roman" w:hAnsi="Times New Roman" w:cs="Times New Roman"/>
          <w:sz w:val="28"/>
          <w:szCs w:val="28"/>
        </w:rPr>
        <w:t>И.И.Ладыгин</w:t>
      </w:r>
      <w:proofErr w:type="spellEnd"/>
      <w:r w:rsidRPr="00757043">
        <w:rPr>
          <w:rFonts w:ascii="Times New Roman" w:hAnsi="Times New Roman" w:cs="Times New Roman"/>
          <w:sz w:val="28"/>
          <w:szCs w:val="28"/>
        </w:rPr>
        <w:t>, А.В.Логинов, А.В.Филатов, С.Г.Яньков Кластеры на многоядерных процессорах</w:t>
      </w:r>
      <w:proofErr w:type="gramStart"/>
      <w:r w:rsidRPr="00757043">
        <w:rPr>
          <w:rFonts w:ascii="Times New Roman" w:hAnsi="Times New Roman" w:cs="Times New Roman"/>
          <w:sz w:val="28"/>
          <w:szCs w:val="28"/>
        </w:rPr>
        <w:t xml:space="preserve"> .</w:t>
      </w:r>
      <w:proofErr w:type="gramEnd"/>
      <w:r w:rsidRPr="00757043">
        <w:rPr>
          <w:rFonts w:ascii="Times New Roman" w:hAnsi="Times New Roman" w:cs="Times New Roman"/>
          <w:sz w:val="28"/>
          <w:szCs w:val="28"/>
        </w:rPr>
        <w:t xml:space="preserve"> – М: Издательский дом МЭИ , 2008</w:t>
      </w:r>
      <w:r w:rsidRPr="00757043">
        <w:rPr>
          <w:rFonts w:ascii="Times New Roman" w:hAnsi="Times New Roman" w:cs="Times New Roman"/>
          <w:sz w:val="28"/>
          <w:szCs w:val="28"/>
          <w:shd w:val="clear" w:color="auto" w:fill="FFFFFF"/>
        </w:rPr>
        <w:t>. – 112 с.</w:t>
      </w:r>
    </w:p>
    <w:p w:rsidR="00757043" w:rsidRPr="00757043" w:rsidRDefault="00757043" w:rsidP="00757043">
      <w:pPr>
        <w:spacing w:after="0" w:line="240" w:lineRule="auto"/>
        <w:ind w:firstLine="420"/>
        <w:jc w:val="both"/>
        <w:rPr>
          <w:rFonts w:ascii="Times New Roman" w:hAnsi="Times New Roman" w:cs="Times New Roman"/>
          <w:sz w:val="28"/>
          <w:szCs w:val="28"/>
        </w:rPr>
      </w:pPr>
      <w:r w:rsidRPr="00757043">
        <w:rPr>
          <w:rFonts w:ascii="Times New Roman" w:hAnsi="Times New Roman" w:cs="Times New Roman"/>
          <w:sz w:val="28"/>
          <w:szCs w:val="28"/>
        </w:rPr>
        <w:t xml:space="preserve">4. </w:t>
      </w:r>
      <w:proofErr w:type="spellStart"/>
      <w:r w:rsidRPr="00757043">
        <w:rPr>
          <w:rFonts w:ascii="Times New Roman" w:hAnsi="Times New Roman" w:cs="Times New Roman"/>
          <w:sz w:val="28"/>
          <w:szCs w:val="28"/>
        </w:rPr>
        <w:t>Конвей</w:t>
      </w:r>
      <w:proofErr w:type="spellEnd"/>
      <w:r w:rsidRPr="00757043">
        <w:rPr>
          <w:rFonts w:ascii="Times New Roman" w:hAnsi="Times New Roman" w:cs="Times New Roman"/>
          <w:sz w:val="28"/>
          <w:szCs w:val="28"/>
        </w:rPr>
        <w:t xml:space="preserve"> Р.В., Максвелл В.Л., Миллер Л.В. Теория расписаний. М.: Наука, 1975. - 360 </w:t>
      </w:r>
      <w:proofErr w:type="gramStart"/>
      <w:r w:rsidRPr="00757043">
        <w:rPr>
          <w:rFonts w:ascii="Times New Roman" w:hAnsi="Times New Roman" w:cs="Times New Roman"/>
          <w:sz w:val="28"/>
          <w:szCs w:val="28"/>
        </w:rPr>
        <w:t>с</w:t>
      </w:r>
      <w:proofErr w:type="gramEnd"/>
      <w:r w:rsidRPr="00757043">
        <w:rPr>
          <w:rFonts w:ascii="Times New Roman" w:hAnsi="Times New Roman" w:cs="Times New Roman"/>
          <w:sz w:val="28"/>
          <w:szCs w:val="28"/>
        </w:rPr>
        <w:t>.</w:t>
      </w:r>
    </w:p>
    <w:p w:rsidR="00757043" w:rsidRPr="00757043" w:rsidRDefault="00757043" w:rsidP="00757043">
      <w:pPr>
        <w:spacing w:after="0" w:line="240" w:lineRule="auto"/>
        <w:ind w:firstLine="420"/>
        <w:jc w:val="both"/>
        <w:rPr>
          <w:rFonts w:ascii="Times New Roman" w:eastAsia="Calibri" w:hAnsi="Times New Roman" w:cs="Times New Roman"/>
          <w:sz w:val="28"/>
          <w:szCs w:val="28"/>
        </w:rPr>
      </w:pPr>
      <w:r w:rsidRPr="00757043">
        <w:rPr>
          <w:rFonts w:ascii="Times New Roman" w:hAnsi="Times New Roman" w:cs="Times New Roman"/>
          <w:bCs/>
          <w:sz w:val="28"/>
          <w:szCs w:val="28"/>
        </w:rPr>
        <w:t xml:space="preserve">5. Воеводин </w:t>
      </w:r>
      <w:r w:rsidRPr="00757043">
        <w:rPr>
          <w:rFonts w:ascii="Times New Roman" w:eastAsia="Calibri" w:hAnsi="Times New Roman" w:cs="Times New Roman"/>
          <w:bCs/>
          <w:sz w:val="28"/>
          <w:szCs w:val="28"/>
        </w:rPr>
        <w:t>В. В., Воеводин Вл. В.</w:t>
      </w:r>
      <w:r w:rsidRPr="00757043">
        <w:rPr>
          <w:rFonts w:ascii="Times New Roman" w:hAnsi="Times New Roman" w:cs="Times New Roman"/>
          <w:bCs/>
          <w:sz w:val="28"/>
          <w:szCs w:val="28"/>
        </w:rPr>
        <w:t>,</w:t>
      </w:r>
      <w:r w:rsidRPr="00757043">
        <w:rPr>
          <w:rFonts w:ascii="Times New Roman" w:eastAsia="Calibri" w:hAnsi="Times New Roman" w:cs="Times New Roman"/>
          <w:sz w:val="28"/>
          <w:szCs w:val="28"/>
        </w:rPr>
        <w:t xml:space="preserve"> Параллельные вычисления - СПб: </w:t>
      </w:r>
      <w:proofErr w:type="spellStart"/>
      <w:r w:rsidRPr="00757043">
        <w:rPr>
          <w:rFonts w:ascii="Times New Roman" w:eastAsia="Calibri" w:hAnsi="Times New Roman" w:cs="Times New Roman"/>
          <w:sz w:val="28"/>
          <w:szCs w:val="28"/>
        </w:rPr>
        <w:t>БХВ-Петербург</w:t>
      </w:r>
      <w:proofErr w:type="spellEnd"/>
      <w:r w:rsidRPr="00757043">
        <w:rPr>
          <w:rFonts w:ascii="Times New Roman" w:eastAsia="Calibri" w:hAnsi="Times New Roman" w:cs="Times New Roman"/>
          <w:sz w:val="28"/>
          <w:szCs w:val="28"/>
        </w:rPr>
        <w:t>, 2002. – 608 с.</w:t>
      </w:r>
    </w:p>
    <w:p w:rsidR="00757043" w:rsidRPr="00757043" w:rsidRDefault="00757043" w:rsidP="00757043">
      <w:pPr>
        <w:spacing w:after="0" w:line="240" w:lineRule="auto"/>
        <w:ind w:firstLine="420"/>
        <w:jc w:val="both"/>
        <w:rPr>
          <w:rFonts w:ascii="Times New Roman" w:eastAsia="Calibri" w:hAnsi="Times New Roman" w:cs="Times New Roman"/>
          <w:sz w:val="28"/>
          <w:szCs w:val="28"/>
        </w:rPr>
      </w:pPr>
      <w:r w:rsidRPr="00757043">
        <w:rPr>
          <w:rFonts w:ascii="Times New Roman" w:hAnsi="Times New Roman" w:cs="Times New Roman"/>
          <w:bCs/>
          <w:sz w:val="28"/>
          <w:szCs w:val="28"/>
        </w:rPr>
        <w:t xml:space="preserve">6. </w:t>
      </w:r>
      <w:proofErr w:type="spellStart"/>
      <w:r w:rsidRPr="00757043">
        <w:rPr>
          <w:rFonts w:ascii="Times New Roman" w:hAnsi="Times New Roman" w:cs="Times New Roman"/>
          <w:bCs/>
          <w:sz w:val="28"/>
          <w:szCs w:val="28"/>
        </w:rPr>
        <w:t>Гергель</w:t>
      </w:r>
      <w:proofErr w:type="spellEnd"/>
      <w:r w:rsidRPr="00757043">
        <w:rPr>
          <w:rFonts w:ascii="Times New Roman" w:eastAsia="Calibri" w:hAnsi="Times New Roman" w:cs="Times New Roman"/>
          <w:bCs/>
          <w:sz w:val="28"/>
          <w:szCs w:val="28"/>
        </w:rPr>
        <w:t xml:space="preserve"> В. П.,</w:t>
      </w:r>
      <w:r w:rsidRPr="00757043">
        <w:rPr>
          <w:rFonts w:ascii="Times New Roman" w:eastAsia="Calibri" w:hAnsi="Times New Roman" w:cs="Times New Roman"/>
          <w:sz w:val="28"/>
          <w:szCs w:val="28"/>
        </w:rPr>
        <w:t xml:space="preserve"> Теория и практика параллельных вычислений - М.: БИНОМ. Лаборатория знаний, 2007. – 424 </w:t>
      </w:r>
      <w:proofErr w:type="gramStart"/>
      <w:r w:rsidRPr="00757043">
        <w:rPr>
          <w:rFonts w:ascii="Times New Roman" w:eastAsia="Calibri" w:hAnsi="Times New Roman" w:cs="Times New Roman"/>
          <w:sz w:val="28"/>
          <w:szCs w:val="28"/>
        </w:rPr>
        <w:t>с</w:t>
      </w:r>
      <w:proofErr w:type="gramEnd"/>
      <w:r w:rsidRPr="00757043">
        <w:rPr>
          <w:rFonts w:ascii="Times New Roman" w:eastAsia="Calibri" w:hAnsi="Times New Roman" w:cs="Times New Roman"/>
          <w:sz w:val="28"/>
          <w:szCs w:val="28"/>
        </w:rPr>
        <w:t>.</w:t>
      </w:r>
    </w:p>
    <w:p w:rsidR="00757043" w:rsidRPr="00757043" w:rsidRDefault="00757043" w:rsidP="00757043">
      <w:pPr>
        <w:spacing w:after="0" w:line="240" w:lineRule="auto"/>
        <w:ind w:firstLine="420"/>
        <w:jc w:val="both"/>
        <w:rPr>
          <w:rFonts w:ascii="Times New Roman" w:hAnsi="Times New Roman" w:cs="Times New Roman"/>
          <w:sz w:val="28"/>
          <w:szCs w:val="28"/>
        </w:rPr>
      </w:pPr>
      <w:r w:rsidRPr="00757043">
        <w:rPr>
          <w:rFonts w:ascii="Times New Roman" w:hAnsi="Times New Roman" w:cs="Times New Roman"/>
          <w:sz w:val="28"/>
          <w:szCs w:val="28"/>
        </w:rPr>
        <w:t xml:space="preserve">7. </w:t>
      </w:r>
      <w:proofErr w:type="spellStart"/>
      <w:r w:rsidRPr="00757043">
        <w:rPr>
          <w:rFonts w:ascii="Times New Roman" w:hAnsi="Times New Roman" w:cs="Times New Roman"/>
          <w:sz w:val="28"/>
          <w:szCs w:val="28"/>
        </w:rPr>
        <w:t>Гербердт</w:t>
      </w:r>
      <w:proofErr w:type="spellEnd"/>
      <w:r w:rsidRPr="00757043">
        <w:rPr>
          <w:rFonts w:ascii="Times New Roman" w:hAnsi="Times New Roman" w:cs="Times New Roman"/>
          <w:sz w:val="28"/>
          <w:szCs w:val="28"/>
        </w:rPr>
        <w:t xml:space="preserve"> </w:t>
      </w:r>
      <w:proofErr w:type="spellStart"/>
      <w:r w:rsidRPr="00757043">
        <w:rPr>
          <w:rFonts w:ascii="Times New Roman" w:hAnsi="Times New Roman" w:cs="Times New Roman"/>
          <w:sz w:val="28"/>
          <w:szCs w:val="28"/>
        </w:rPr>
        <w:t>Шилдт</w:t>
      </w:r>
      <w:proofErr w:type="spellEnd"/>
      <w:proofErr w:type="gramStart"/>
      <w:r w:rsidRPr="00757043">
        <w:rPr>
          <w:rFonts w:ascii="Times New Roman" w:hAnsi="Times New Roman" w:cs="Times New Roman"/>
          <w:sz w:val="28"/>
          <w:szCs w:val="28"/>
        </w:rPr>
        <w:t xml:space="preserve">  С</w:t>
      </w:r>
      <w:proofErr w:type="gramEnd"/>
      <w:r w:rsidRPr="00757043">
        <w:rPr>
          <w:rFonts w:ascii="Times New Roman" w:hAnsi="Times New Roman" w:cs="Times New Roman"/>
          <w:sz w:val="28"/>
          <w:szCs w:val="28"/>
        </w:rPr>
        <w:t xml:space="preserve"># 4.0 Полное руководство  Т.1. – Вильямс, 2011. 1056 </w:t>
      </w:r>
      <w:proofErr w:type="gramStart"/>
      <w:r w:rsidRPr="00757043">
        <w:rPr>
          <w:rFonts w:ascii="Times New Roman" w:hAnsi="Times New Roman" w:cs="Times New Roman"/>
          <w:sz w:val="28"/>
          <w:szCs w:val="28"/>
        </w:rPr>
        <w:t>с</w:t>
      </w:r>
      <w:proofErr w:type="gramEnd"/>
      <w:r w:rsidRPr="00757043">
        <w:rPr>
          <w:rFonts w:ascii="Times New Roman" w:hAnsi="Times New Roman" w:cs="Times New Roman"/>
          <w:sz w:val="28"/>
          <w:szCs w:val="28"/>
        </w:rPr>
        <w:t>.</w:t>
      </w:r>
    </w:p>
    <w:p w:rsidR="00757043" w:rsidRPr="00757043" w:rsidRDefault="00757043" w:rsidP="00757043">
      <w:pPr>
        <w:spacing w:line="240" w:lineRule="auto"/>
        <w:jc w:val="both"/>
        <w:rPr>
          <w:rFonts w:ascii="Times New Roman" w:hAnsi="Times New Roman" w:cs="Times New Roman"/>
          <w:sz w:val="28"/>
          <w:szCs w:val="28"/>
        </w:rPr>
      </w:pPr>
    </w:p>
    <w:sectPr w:rsidR="00757043" w:rsidRPr="00757043" w:rsidSect="008643D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475E"/>
    <w:multiLevelType w:val="hybridMultilevel"/>
    <w:tmpl w:val="4EF8FAF8"/>
    <w:lvl w:ilvl="0" w:tplc="40AEBD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A3F54D1"/>
    <w:multiLevelType w:val="multilevel"/>
    <w:tmpl w:val="5F5CC8C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F71092A"/>
    <w:multiLevelType w:val="hybridMultilevel"/>
    <w:tmpl w:val="11D452A2"/>
    <w:lvl w:ilvl="0" w:tplc="41A0E3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
    <w:nsid w:val="0FBC4441"/>
    <w:multiLevelType w:val="hybridMultilevel"/>
    <w:tmpl w:val="EF56353E"/>
    <w:lvl w:ilvl="0" w:tplc="EC32DC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3E24712"/>
    <w:multiLevelType w:val="multilevel"/>
    <w:tmpl w:val="5F5CC8C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6C16D1B"/>
    <w:multiLevelType w:val="hybridMultilevel"/>
    <w:tmpl w:val="83F6EE9A"/>
    <w:lvl w:ilvl="0" w:tplc="8E06F6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2EA7C81"/>
    <w:multiLevelType w:val="hybridMultilevel"/>
    <w:tmpl w:val="6BDAEFC4"/>
    <w:lvl w:ilvl="0" w:tplc="960269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61D35CF"/>
    <w:multiLevelType w:val="hybridMultilevel"/>
    <w:tmpl w:val="89CAA220"/>
    <w:lvl w:ilvl="0" w:tplc="69542A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813348A"/>
    <w:multiLevelType w:val="hybridMultilevel"/>
    <w:tmpl w:val="460A56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E60A87"/>
    <w:multiLevelType w:val="hybridMultilevel"/>
    <w:tmpl w:val="D4C8A208"/>
    <w:lvl w:ilvl="0" w:tplc="954AB8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6973248"/>
    <w:multiLevelType w:val="hybridMultilevel"/>
    <w:tmpl w:val="6BDAEFC4"/>
    <w:lvl w:ilvl="0" w:tplc="960269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E4D0979"/>
    <w:multiLevelType w:val="hybridMultilevel"/>
    <w:tmpl w:val="6BDAEFC4"/>
    <w:lvl w:ilvl="0" w:tplc="960269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1F244C8"/>
    <w:multiLevelType w:val="multilevel"/>
    <w:tmpl w:val="5F5CC8C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94D096B"/>
    <w:multiLevelType w:val="multilevel"/>
    <w:tmpl w:val="5F5CC8C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BB13CF9"/>
    <w:multiLevelType w:val="hybridMultilevel"/>
    <w:tmpl w:val="6BDAEFC4"/>
    <w:lvl w:ilvl="0" w:tplc="960269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86222C9"/>
    <w:multiLevelType w:val="hybridMultilevel"/>
    <w:tmpl w:val="2F24C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1F1749"/>
    <w:multiLevelType w:val="multilevel"/>
    <w:tmpl w:val="F9FAB79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3"/>
  </w:num>
  <w:num w:numId="3">
    <w:abstractNumId w:val="5"/>
  </w:num>
  <w:num w:numId="4">
    <w:abstractNumId w:val="8"/>
  </w:num>
  <w:num w:numId="5">
    <w:abstractNumId w:val="4"/>
  </w:num>
  <w:num w:numId="6">
    <w:abstractNumId w:val="1"/>
  </w:num>
  <w:num w:numId="7">
    <w:abstractNumId w:val="7"/>
  </w:num>
  <w:num w:numId="8">
    <w:abstractNumId w:val="14"/>
  </w:num>
  <w:num w:numId="9">
    <w:abstractNumId w:val="12"/>
  </w:num>
  <w:num w:numId="10">
    <w:abstractNumId w:val="16"/>
  </w:num>
  <w:num w:numId="11">
    <w:abstractNumId w:val="9"/>
  </w:num>
  <w:num w:numId="12">
    <w:abstractNumId w:val="10"/>
  </w:num>
  <w:num w:numId="13">
    <w:abstractNumId w:val="11"/>
  </w:num>
  <w:num w:numId="14">
    <w:abstractNumId w:val="2"/>
  </w:num>
  <w:num w:numId="15">
    <w:abstractNumId w:val="3"/>
  </w:num>
  <w:num w:numId="16">
    <w:abstractNumId w:val="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10"/>
  <w:displayHorizontalDrawingGridEvery w:val="2"/>
  <w:characterSpacingControl w:val="doNotCompress"/>
  <w:compat/>
  <w:rsids>
    <w:rsidRoot w:val="008643D2"/>
    <w:rsid w:val="00121CCE"/>
    <w:rsid w:val="0014497C"/>
    <w:rsid w:val="00194CBD"/>
    <w:rsid w:val="001F2B77"/>
    <w:rsid w:val="002B6209"/>
    <w:rsid w:val="002C773C"/>
    <w:rsid w:val="00300AE4"/>
    <w:rsid w:val="0030465D"/>
    <w:rsid w:val="00365295"/>
    <w:rsid w:val="003B6984"/>
    <w:rsid w:val="004945D6"/>
    <w:rsid w:val="005213EC"/>
    <w:rsid w:val="006F026E"/>
    <w:rsid w:val="00711CA6"/>
    <w:rsid w:val="00757043"/>
    <w:rsid w:val="00760521"/>
    <w:rsid w:val="007C3018"/>
    <w:rsid w:val="008437D0"/>
    <w:rsid w:val="008643D2"/>
    <w:rsid w:val="008B7A61"/>
    <w:rsid w:val="008C1808"/>
    <w:rsid w:val="00922A58"/>
    <w:rsid w:val="0095108C"/>
    <w:rsid w:val="00955519"/>
    <w:rsid w:val="00995027"/>
    <w:rsid w:val="00A250EA"/>
    <w:rsid w:val="00AF1D51"/>
    <w:rsid w:val="00AF1DC3"/>
    <w:rsid w:val="00B072B7"/>
    <w:rsid w:val="00B14C6D"/>
    <w:rsid w:val="00B55522"/>
    <w:rsid w:val="00B977D8"/>
    <w:rsid w:val="00BC7EE4"/>
    <w:rsid w:val="00C04A2C"/>
    <w:rsid w:val="00C774BC"/>
    <w:rsid w:val="00C905FB"/>
    <w:rsid w:val="00CC649D"/>
    <w:rsid w:val="00CD789E"/>
    <w:rsid w:val="00D070EC"/>
    <w:rsid w:val="00D40A18"/>
    <w:rsid w:val="00E355C2"/>
    <w:rsid w:val="00E748E3"/>
    <w:rsid w:val="00E86FE6"/>
    <w:rsid w:val="00EB17D3"/>
    <w:rsid w:val="00F06219"/>
    <w:rsid w:val="00F07D28"/>
    <w:rsid w:val="00F62497"/>
    <w:rsid w:val="00FC0293"/>
    <w:rsid w:val="00FC2485"/>
    <w:rsid w:val="00FC2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3D2"/>
  </w:style>
  <w:style w:type="paragraph" w:styleId="1">
    <w:name w:val="heading 1"/>
    <w:basedOn w:val="a"/>
    <w:next w:val="a"/>
    <w:link w:val="10"/>
    <w:uiPriority w:val="9"/>
    <w:qFormat/>
    <w:rsid w:val="00757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570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0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704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570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57043"/>
    <w:rPr>
      <w:rFonts w:asciiTheme="majorHAnsi" w:eastAsiaTheme="majorEastAsia" w:hAnsiTheme="majorHAnsi" w:cstheme="majorBidi"/>
      <w:b/>
      <w:bCs/>
      <w:color w:val="4F81BD" w:themeColor="accent1"/>
    </w:rPr>
  </w:style>
  <w:style w:type="paragraph" w:styleId="a3">
    <w:name w:val="Normal (Web)"/>
    <w:basedOn w:val="a"/>
    <w:rsid w:val="00757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name">
    <w:name w:val="newsname"/>
    <w:basedOn w:val="a"/>
    <w:rsid w:val="00757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7043"/>
  </w:style>
  <w:style w:type="paragraph" w:styleId="a4">
    <w:name w:val="TOC Heading"/>
    <w:basedOn w:val="1"/>
    <w:next w:val="a"/>
    <w:uiPriority w:val="39"/>
    <w:semiHidden/>
    <w:unhideWhenUsed/>
    <w:qFormat/>
    <w:rsid w:val="00757043"/>
    <w:pPr>
      <w:outlineLvl w:val="9"/>
    </w:pPr>
  </w:style>
  <w:style w:type="paragraph" w:styleId="11">
    <w:name w:val="toc 1"/>
    <w:basedOn w:val="a"/>
    <w:next w:val="a"/>
    <w:autoRedefine/>
    <w:uiPriority w:val="39"/>
    <w:unhideWhenUsed/>
    <w:rsid w:val="00757043"/>
    <w:pPr>
      <w:spacing w:after="100"/>
    </w:pPr>
  </w:style>
  <w:style w:type="character" w:styleId="a5">
    <w:name w:val="Hyperlink"/>
    <w:basedOn w:val="a0"/>
    <w:uiPriority w:val="99"/>
    <w:unhideWhenUsed/>
    <w:rsid w:val="00757043"/>
    <w:rPr>
      <w:color w:val="0000FF" w:themeColor="hyperlink"/>
      <w:u w:val="single"/>
    </w:rPr>
  </w:style>
  <w:style w:type="paragraph" w:styleId="a6">
    <w:name w:val="Balloon Text"/>
    <w:basedOn w:val="a"/>
    <w:link w:val="a7"/>
    <w:uiPriority w:val="99"/>
    <w:semiHidden/>
    <w:unhideWhenUsed/>
    <w:rsid w:val="007570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7043"/>
    <w:rPr>
      <w:rFonts w:ascii="Tahoma" w:hAnsi="Tahoma" w:cs="Tahoma"/>
      <w:sz w:val="16"/>
      <w:szCs w:val="16"/>
    </w:rPr>
  </w:style>
  <w:style w:type="paragraph" w:styleId="a8">
    <w:name w:val="List Paragraph"/>
    <w:basedOn w:val="a"/>
    <w:uiPriority w:val="34"/>
    <w:qFormat/>
    <w:rsid w:val="00757043"/>
    <w:pPr>
      <w:ind w:left="720"/>
      <w:contextualSpacing/>
    </w:pPr>
  </w:style>
  <w:style w:type="paragraph" w:styleId="a9">
    <w:name w:val="header"/>
    <w:basedOn w:val="a"/>
    <w:link w:val="aa"/>
    <w:uiPriority w:val="99"/>
    <w:semiHidden/>
    <w:unhideWhenUsed/>
    <w:rsid w:val="0075704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57043"/>
  </w:style>
  <w:style w:type="paragraph" w:styleId="ab">
    <w:name w:val="footer"/>
    <w:basedOn w:val="a"/>
    <w:link w:val="ac"/>
    <w:uiPriority w:val="99"/>
    <w:unhideWhenUsed/>
    <w:rsid w:val="007570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57043"/>
  </w:style>
  <w:style w:type="paragraph" w:styleId="21">
    <w:name w:val="toc 2"/>
    <w:basedOn w:val="a"/>
    <w:next w:val="a"/>
    <w:autoRedefine/>
    <w:uiPriority w:val="39"/>
    <w:unhideWhenUsed/>
    <w:rsid w:val="00757043"/>
    <w:pPr>
      <w:spacing w:after="100"/>
      <w:ind w:left="220"/>
    </w:pPr>
  </w:style>
  <w:style w:type="paragraph" w:styleId="ad">
    <w:name w:val="No Spacing"/>
    <w:uiPriority w:val="1"/>
    <w:qFormat/>
    <w:rsid w:val="00757043"/>
    <w:pPr>
      <w:spacing w:after="0" w:line="240" w:lineRule="auto"/>
    </w:pPr>
  </w:style>
  <w:style w:type="table" w:styleId="ae">
    <w:name w:val="Table Grid"/>
    <w:basedOn w:val="a1"/>
    <w:uiPriority w:val="59"/>
    <w:rsid w:val="00757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570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VN">
    <w:name w:val="VVN"/>
    <w:basedOn w:val="af"/>
    <w:autoRedefine/>
    <w:rsid w:val="00757043"/>
    <w:pPr>
      <w:spacing w:after="0" w:line="360" w:lineRule="auto"/>
      <w:ind w:left="0" w:firstLine="709"/>
      <w:jc w:val="both"/>
    </w:pPr>
    <w:rPr>
      <w:rFonts w:ascii="Times New Roman" w:eastAsia="Times New Roman" w:hAnsi="Times New Roman" w:cs="Times New Roman"/>
      <w:sz w:val="28"/>
      <w:szCs w:val="28"/>
      <w:lang w:eastAsia="ru-RU"/>
    </w:rPr>
  </w:style>
  <w:style w:type="paragraph" w:styleId="af">
    <w:name w:val="Body Text Indent"/>
    <w:basedOn w:val="a"/>
    <w:link w:val="af0"/>
    <w:uiPriority w:val="99"/>
    <w:semiHidden/>
    <w:unhideWhenUsed/>
    <w:rsid w:val="00757043"/>
    <w:pPr>
      <w:spacing w:after="120"/>
      <w:ind w:left="283"/>
    </w:pPr>
  </w:style>
  <w:style w:type="character" w:customStyle="1" w:styleId="af0">
    <w:name w:val="Основной текст с отступом Знак"/>
    <w:basedOn w:val="a0"/>
    <w:link w:val="af"/>
    <w:uiPriority w:val="99"/>
    <w:semiHidden/>
    <w:rsid w:val="00757043"/>
  </w:style>
  <w:style w:type="paragraph" w:styleId="22">
    <w:name w:val="Body Text 2"/>
    <w:basedOn w:val="a"/>
    <w:link w:val="23"/>
    <w:uiPriority w:val="99"/>
    <w:semiHidden/>
    <w:unhideWhenUsed/>
    <w:rsid w:val="00757043"/>
    <w:pPr>
      <w:spacing w:after="120" w:line="480" w:lineRule="auto"/>
    </w:pPr>
  </w:style>
  <w:style w:type="character" w:customStyle="1" w:styleId="23">
    <w:name w:val="Основной текст 2 Знак"/>
    <w:basedOn w:val="a0"/>
    <w:link w:val="22"/>
    <w:uiPriority w:val="99"/>
    <w:semiHidden/>
    <w:rsid w:val="00757043"/>
  </w:style>
  <w:style w:type="paragraph" w:styleId="af1">
    <w:name w:val="Plain Text"/>
    <w:basedOn w:val="a"/>
    <w:link w:val="af2"/>
    <w:rsid w:val="00757043"/>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757043"/>
    <w:rPr>
      <w:rFonts w:ascii="Courier New" w:eastAsia="Times New Roman" w:hAnsi="Courier New" w:cs="Times New Roman"/>
      <w:sz w:val="20"/>
      <w:szCs w:val="20"/>
      <w:lang w:eastAsia="ru-RU"/>
    </w:rPr>
  </w:style>
  <w:style w:type="character" w:styleId="af3">
    <w:name w:val="FollowedHyperlink"/>
    <w:basedOn w:val="a0"/>
    <w:uiPriority w:val="99"/>
    <w:semiHidden/>
    <w:unhideWhenUsed/>
    <w:rsid w:val="00757043"/>
    <w:rPr>
      <w:color w:val="800080" w:themeColor="followedHyperlink"/>
      <w:u w:val="single"/>
    </w:rPr>
  </w:style>
  <w:style w:type="character" w:styleId="af4">
    <w:name w:val="Placeholder Text"/>
    <w:basedOn w:val="a0"/>
    <w:uiPriority w:val="99"/>
    <w:semiHidden/>
    <w:rsid w:val="0075704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chart" Target="charts/chart2.xml"/><Relationship Id="rId10" Type="http://schemas.openxmlformats.org/officeDocument/2006/relationships/image" Target="media/image6.png"/><Relationship Id="rId19"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слабосвязанный граф</c:v>
                </c:pt>
              </c:strCache>
            </c:strRef>
          </c:tx>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General</c:formatCode>
                <c:ptCount val="10"/>
                <c:pt idx="0">
                  <c:v>47687</c:v>
                </c:pt>
                <c:pt idx="1">
                  <c:v>25793.75</c:v>
                </c:pt>
                <c:pt idx="2">
                  <c:v>20056.129999999896</c:v>
                </c:pt>
                <c:pt idx="3">
                  <c:v>16481.38</c:v>
                </c:pt>
                <c:pt idx="4">
                  <c:v>16502.75</c:v>
                </c:pt>
                <c:pt idx="5">
                  <c:v>15099.130000000006</c:v>
                </c:pt>
                <c:pt idx="6">
                  <c:v>14880.25</c:v>
                </c:pt>
                <c:pt idx="7">
                  <c:v>14305.88</c:v>
                </c:pt>
                <c:pt idx="8">
                  <c:v>14387.130000000006</c:v>
                </c:pt>
                <c:pt idx="9">
                  <c:v>13854.88</c:v>
                </c:pt>
              </c:numCache>
            </c:numRef>
          </c:val>
        </c:ser>
        <c:marker val="1"/>
        <c:axId val="165815808"/>
        <c:axId val="166439552"/>
      </c:lineChart>
      <c:catAx>
        <c:axId val="165815808"/>
        <c:scaling>
          <c:orientation val="minMax"/>
        </c:scaling>
        <c:axPos val="b"/>
        <c:majorGridlines/>
        <c:title>
          <c:tx>
            <c:rich>
              <a:bodyPr/>
              <a:lstStyle/>
              <a:p>
                <a:pPr>
                  <a:defRPr/>
                </a:pPr>
                <a:r>
                  <a:rPr lang="ru-RU"/>
                  <a:t>Кол-во</a:t>
                </a:r>
                <a:r>
                  <a:rPr lang="ru-RU" baseline="0"/>
                  <a:t> ядер</a:t>
                </a:r>
                <a:endParaRPr lang="ru-RU"/>
              </a:p>
            </c:rich>
          </c:tx>
        </c:title>
        <c:numFmt formatCode="General" sourceLinked="1"/>
        <c:tickLblPos val="nextTo"/>
        <c:crossAx val="166439552"/>
        <c:crosses val="autoZero"/>
        <c:auto val="1"/>
        <c:lblAlgn val="ctr"/>
        <c:lblOffset val="100"/>
      </c:catAx>
      <c:valAx>
        <c:axId val="166439552"/>
        <c:scaling>
          <c:orientation val="minMax"/>
        </c:scaling>
        <c:axPos val="l"/>
        <c:majorGridlines/>
        <c:title>
          <c:tx>
            <c:rich>
              <a:bodyPr rot="0" vert="horz"/>
              <a:lstStyle/>
              <a:p>
                <a:pPr>
                  <a:defRPr/>
                </a:pPr>
                <a:r>
                  <a:rPr lang="en-US"/>
                  <a:t>T</a:t>
                </a:r>
                <a:r>
                  <a:rPr lang="ru-RU" baseline="-25000"/>
                  <a:t>вып</a:t>
                </a:r>
              </a:p>
            </c:rich>
          </c:tx>
        </c:title>
        <c:numFmt formatCode="General" sourceLinked="1"/>
        <c:tickLblPos val="nextTo"/>
        <c:crossAx val="16581580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слабосвязанный граф</c:v>
                </c:pt>
              </c:strCache>
            </c:strRef>
          </c:tx>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General</c:formatCode>
                <c:ptCount val="10"/>
                <c:pt idx="0">
                  <c:v>1</c:v>
                </c:pt>
                <c:pt idx="1">
                  <c:v>1.848781</c:v>
                </c:pt>
                <c:pt idx="2">
                  <c:v>2.3776779999999977</c:v>
                </c:pt>
                <c:pt idx="3">
                  <c:v>2.8933870000000002</c:v>
                </c:pt>
                <c:pt idx="4">
                  <c:v>2.8896399999999987</c:v>
                </c:pt>
                <c:pt idx="5">
                  <c:v>3.1582619999999997</c:v>
                </c:pt>
                <c:pt idx="6">
                  <c:v>3.2047180000000002</c:v>
                </c:pt>
                <c:pt idx="7">
                  <c:v>3.333386</c:v>
                </c:pt>
                <c:pt idx="8">
                  <c:v>3.3145609999999968</c:v>
                </c:pt>
                <c:pt idx="9">
                  <c:v>3.4418929999999968</c:v>
                </c:pt>
              </c:numCache>
            </c:numRef>
          </c:val>
        </c:ser>
        <c:marker val="1"/>
        <c:axId val="173070208"/>
        <c:axId val="174299776"/>
      </c:lineChart>
      <c:catAx>
        <c:axId val="173070208"/>
        <c:scaling>
          <c:orientation val="minMax"/>
        </c:scaling>
        <c:axPos val="b"/>
        <c:majorGridlines/>
        <c:title>
          <c:tx>
            <c:rich>
              <a:bodyPr/>
              <a:lstStyle/>
              <a:p>
                <a:pPr>
                  <a:defRPr/>
                </a:pPr>
                <a:r>
                  <a:rPr lang="ru-RU"/>
                  <a:t>Кол-во</a:t>
                </a:r>
                <a:r>
                  <a:rPr lang="ru-RU" baseline="0"/>
                  <a:t> ядер</a:t>
                </a:r>
                <a:endParaRPr lang="ru-RU"/>
              </a:p>
            </c:rich>
          </c:tx>
        </c:title>
        <c:numFmt formatCode="General" sourceLinked="1"/>
        <c:tickLblPos val="nextTo"/>
        <c:crossAx val="174299776"/>
        <c:crosses val="autoZero"/>
        <c:auto val="1"/>
        <c:lblAlgn val="ctr"/>
        <c:lblOffset val="100"/>
      </c:catAx>
      <c:valAx>
        <c:axId val="174299776"/>
        <c:scaling>
          <c:orientation val="minMax"/>
        </c:scaling>
        <c:axPos val="l"/>
        <c:majorGridlines/>
        <c:title>
          <c:tx>
            <c:rich>
              <a:bodyPr rot="0" vert="horz"/>
              <a:lstStyle/>
              <a:p>
                <a:pPr>
                  <a:defRPr/>
                </a:pPr>
                <a:r>
                  <a:rPr lang="en-US" baseline="0"/>
                  <a:t>K</a:t>
                </a:r>
                <a:r>
                  <a:rPr lang="ru-RU" baseline="-25000"/>
                  <a:t>уск</a:t>
                </a:r>
              </a:p>
            </c:rich>
          </c:tx>
        </c:title>
        <c:numFmt formatCode="General" sourceLinked="1"/>
        <c:tickLblPos val="nextTo"/>
        <c:crossAx val="17307020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слабосвязанный граф</c:v>
                </c:pt>
              </c:strCache>
            </c:strRef>
          </c:tx>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General</c:formatCode>
                <c:ptCount val="10"/>
                <c:pt idx="0">
                  <c:v>1</c:v>
                </c:pt>
                <c:pt idx="1">
                  <c:v>0.92439059999999951</c:v>
                </c:pt>
                <c:pt idx="2">
                  <c:v>0.79255920000000002</c:v>
                </c:pt>
                <c:pt idx="3">
                  <c:v>0.72334679999999996</c:v>
                </c:pt>
                <c:pt idx="4">
                  <c:v>0.57792790000000005</c:v>
                </c:pt>
                <c:pt idx="5">
                  <c:v>0.52637709999999949</c:v>
                </c:pt>
                <c:pt idx="6">
                  <c:v>0.45781680000000186</c:v>
                </c:pt>
                <c:pt idx="7">
                  <c:v>0.41667320000000002</c:v>
                </c:pt>
                <c:pt idx="8">
                  <c:v>0.36828450000000168</c:v>
                </c:pt>
                <c:pt idx="9">
                  <c:v>0.34418930000000031</c:v>
                </c:pt>
              </c:numCache>
            </c:numRef>
          </c:val>
        </c:ser>
        <c:marker val="1"/>
        <c:axId val="174416256"/>
        <c:axId val="174456192"/>
      </c:lineChart>
      <c:catAx>
        <c:axId val="174416256"/>
        <c:scaling>
          <c:orientation val="minMax"/>
        </c:scaling>
        <c:axPos val="b"/>
        <c:majorGridlines/>
        <c:title>
          <c:tx>
            <c:rich>
              <a:bodyPr/>
              <a:lstStyle/>
              <a:p>
                <a:pPr>
                  <a:defRPr/>
                </a:pPr>
                <a:r>
                  <a:rPr lang="ru-RU"/>
                  <a:t>Кол-во</a:t>
                </a:r>
                <a:r>
                  <a:rPr lang="ru-RU" baseline="0"/>
                  <a:t> ядер</a:t>
                </a:r>
                <a:endParaRPr lang="ru-RU"/>
              </a:p>
            </c:rich>
          </c:tx>
        </c:title>
        <c:numFmt formatCode="General" sourceLinked="1"/>
        <c:tickLblPos val="nextTo"/>
        <c:crossAx val="174456192"/>
        <c:crosses val="autoZero"/>
        <c:auto val="1"/>
        <c:lblAlgn val="ctr"/>
        <c:lblOffset val="100"/>
      </c:catAx>
      <c:valAx>
        <c:axId val="174456192"/>
        <c:scaling>
          <c:orientation val="minMax"/>
        </c:scaling>
        <c:axPos val="l"/>
        <c:majorGridlines/>
        <c:title>
          <c:tx>
            <c:rich>
              <a:bodyPr rot="0" vert="horz"/>
              <a:lstStyle/>
              <a:p>
                <a:pPr>
                  <a:defRPr/>
                </a:pPr>
                <a:r>
                  <a:rPr lang="en-US" baseline="0"/>
                  <a:t>K</a:t>
                </a:r>
                <a:r>
                  <a:rPr lang="ru-RU" baseline="-25000"/>
                  <a:t>загр ср</a:t>
                </a:r>
              </a:p>
            </c:rich>
          </c:tx>
        </c:title>
        <c:numFmt formatCode="General" sourceLinked="1"/>
        <c:tickLblPos val="nextTo"/>
        <c:crossAx val="17441625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слабосвязанный граф</c:v>
                </c:pt>
              </c:strCache>
            </c:strRef>
          </c:tx>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General</c:formatCode>
                <c:ptCount val="10"/>
                <c:pt idx="0">
                  <c:v>47687</c:v>
                </c:pt>
                <c:pt idx="1">
                  <c:v>29110.5</c:v>
                </c:pt>
                <c:pt idx="2">
                  <c:v>31931.5</c:v>
                </c:pt>
                <c:pt idx="3">
                  <c:v>29490.38</c:v>
                </c:pt>
                <c:pt idx="4">
                  <c:v>43079.380000000012</c:v>
                </c:pt>
                <c:pt idx="5">
                  <c:v>44257.75</c:v>
                </c:pt>
                <c:pt idx="6">
                  <c:v>43789.880000000012</c:v>
                </c:pt>
                <c:pt idx="7">
                  <c:v>44420.13</c:v>
                </c:pt>
                <c:pt idx="8">
                  <c:v>46010.5</c:v>
                </c:pt>
                <c:pt idx="9">
                  <c:v>47809.880000000012</c:v>
                </c:pt>
              </c:numCache>
            </c:numRef>
          </c:val>
        </c:ser>
        <c:marker val="1"/>
        <c:axId val="175843968"/>
        <c:axId val="176866432"/>
      </c:lineChart>
      <c:catAx>
        <c:axId val="175843968"/>
        <c:scaling>
          <c:orientation val="minMax"/>
        </c:scaling>
        <c:axPos val="b"/>
        <c:majorGridlines/>
        <c:title>
          <c:tx>
            <c:rich>
              <a:bodyPr/>
              <a:lstStyle/>
              <a:p>
                <a:pPr>
                  <a:defRPr/>
                </a:pPr>
                <a:r>
                  <a:rPr lang="ru-RU"/>
                  <a:t>Кол-во</a:t>
                </a:r>
                <a:r>
                  <a:rPr lang="ru-RU" baseline="0"/>
                  <a:t> ядер</a:t>
                </a:r>
                <a:endParaRPr lang="ru-RU"/>
              </a:p>
            </c:rich>
          </c:tx>
        </c:title>
        <c:numFmt formatCode="General" sourceLinked="1"/>
        <c:tickLblPos val="nextTo"/>
        <c:crossAx val="176866432"/>
        <c:crosses val="autoZero"/>
        <c:auto val="1"/>
        <c:lblAlgn val="ctr"/>
        <c:lblOffset val="100"/>
      </c:catAx>
      <c:valAx>
        <c:axId val="176866432"/>
        <c:scaling>
          <c:orientation val="minMax"/>
        </c:scaling>
        <c:axPos val="l"/>
        <c:majorGridlines/>
        <c:title>
          <c:tx>
            <c:rich>
              <a:bodyPr rot="0" vert="horz"/>
              <a:lstStyle/>
              <a:p>
                <a:pPr>
                  <a:defRPr/>
                </a:pPr>
                <a:r>
                  <a:rPr lang="en-US"/>
                  <a:t>T</a:t>
                </a:r>
                <a:r>
                  <a:rPr lang="ru-RU" baseline="-25000"/>
                  <a:t>вып</a:t>
                </a:r>
              </a:p>
            </c:rich>
          </c:tx>
        </c:title>
        <c:numFmt formatCode="General" sourceLinked="1"/>
        <c:tickLblPos val="nextTo"/>
        <c:crossAx val="17584396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сильносвязанный граф</c:v>
                </c:pt>
              </c:strCache>
            </c:strRef>
          </c:tx>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General</c:formatCode>
                <c:ptCount val="10"/>
                <c:pt idx="0">
                  <c:v>1</c:v>
                </c:pt>
                <c:pt idx="1">
                  <c:v>1.6381370000000055</c:v>
                </c:pt>
                <c:pt idx="2">
                  <c:v>1.4934159999999999</c:v>
                </c:pt>
                <c:pt idx="3">
                  <c:v>1.6170359999999999</c:v>
                </c:pt>
                <c:pt idx="4">
                  <c:v>1.1069570000000055</c:v>
                </c:pt>
                <c:pt idx="5">
                  <c:v>1.0774839999999999</c:v>
                </c:pt>
                <c:pt idx="6">
                  <c:v>1.0889959999999999</c:v>
                </c:pt>
                <c:pt idx="7">
                  <c:v>1.073545</c:v>
                </c:pt>
                <c:pt idx="8">
                  <c:v>1.0364370000000001</c:v>
                </c:pt>
                <c:pt idx="9">
                  <c:v>0.99742989999999998</c:v>
                </c:pt>
              </c:numCache>
            </c:numRef>
          </c:val>
        </c:ser>
        <c:marker val="1"/>
        <c:axId val="175846144"/>
        <c:axId val="175848064"/>
      </c:lineChart>
      <c:catAx>
        <c:axId val="175846144"/>
        <c:scaling>
          <c:orientation val="minMax"/>
        </c:scaling>
        <c:axPos val="b"/>
        <c:majorGridlines/>
        <c:title>
          <c:tx>
            <c:rich>
              <a:bodyPr/>
              <a:lstStyle/>
              <a:p>
                <a:pPr>
                  <a:defRPr/>
                </a:pPr>
                <a:r>
                  <a:rPr lang="ru-RU"/>
                  <a:t>Кол-во</a:t>
                </a:r>
                <a:r>
                  <a:rPr lang="ru-RU" baseline="0"/>
                  <a:t> ядер</a:t>
                </a:r>
                <a:endParaRPr lang="ru-RU"/>
              </a:p>
            </c:rich>
          </c:tx>
        </c:title>
        <c:numFmt formatCode="General" sourceLinked="1"/>
        <c:tickLblPos val="nextTo"/>
        <c:crossAx val="175848064"/>
        <c:crosses val="autoZero"/>
        <c:auto val="1"/>
        <c:lblAlgn val="ctr"/>
        <c:lblOffset val="100"/>
      </c:catAx>
      <c:valAx>
        <c:axId val="175848064"/>
        <c:scaling>
          <c:orientation val="minMax"/>
        </c:scaling>
        <c:axPos val="l"/>
        <c:majorGridlines/>
        <c:title>
          <c:tx>
            <c:rich>
              <a:bodyPr rot="0" vert="horz"/>
              <a:lstStyle/>
              <a:p>
                <a:pPr>
                  <a:defRPr/>
                </a:pPr>
                <a:r>
                  <a:rPr lang="en-US" baseline="0"/>
                  <a:t>K</a:t>
                </a:r>
                <a:r>
                  <a:rPr lang="ru-RU" baseline="-25000"/>
                  <a:t>уск</a:t>
                </a:r>
              </a:p>
            </c:rich>
          </c:tx>
        </c:title>
        <c:numFmt formatCode="General" sourceLinked="1"/>
        <c:tickLblPos val="nextTo"/>
        <c:crossAx val="175846144"/>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слабосвязанный граф</c:v>
                </c:pt>
              </c:strCache>
            </c:strRef>
          </c:tx>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General</c:formatCode>
                <c:ptCount val="10"/>
                <c:pt idx="0">
                  <c:v>1</c:v>
                </c:pt>
                <c:pt idx="1">
                  <c:v>0.81906869999999998</c:v>
                </c:pt>
                <c:pt idx="2">
                  <c:v>0.49780520000000145</c:v>
                </c:pt>
                <c:pt idx="3">
                  <c:v>0.40425900000000003</c:v>
                </c:pt>
                <c:pt idx="4">
                  <c:v>0.22139139999999999</c:v>
                </c:pt>
                <c:pt idx="5">
                  <c:v>0.17958060000000001</c:v>
                </c:pt>
                <c:pt idx="6">
                  <c:v>0.15557090000000001</c:v>
                </c:pt>
                <c:pt idx="7">
                  <c:v>0.13419310000000001</c:v>
                </c:pt>
                <c:pt idx="8">
                  <c:v>0.1151597</c:v>
                </c:pt>
                <c:pt idx="9">
                  <c:v>9.9742990000000045E-2</c:v>
                </c:pt>
              </c:numCache>
            </c:numRef>
          </c:val>
        </c:ser>
        <c:marker val="1"/>
        <c:axId val="182847360"/>
        <c:axId val="182849536"/>
      </c:lineChart>
      <c:catAx>
        <c:axId val="182847360"/>
        <c:scaling>
          <c:orientation val="minMax"/>
        </c:scaling>
        <c:axPos val="b"/>
        <c:majorGridlines/>
        <c:title>
          <c:tx>
            <c:rich>
              <a:bodyPr/>
              <a:lstStyle/>
              <a:p>
                <a:pPr>
                  <a:defRPr/>
                </a:pPr>
                <a:r>
                  <a:rPr lang="ru-RU"/>
                  <a:t>Кол-во</a:t>
                </a:r>
                <a:r>
                  <a:rPr lang="ru-RU" baseline="0"/>
                  <a:t> ядер</a:t>
                </a:r>
                <a:endParaRPr lang="ru-RU"/>
              </a:p>
            </c:rich>
          </c:tx>
        </c:title>
        <c:numFmt formatCode="General" sourceLinked="1"/>
        <c:tickLblPos val="nextTo"/>
        <c:crossAx val="182849536"/>
        <c:crosses val="autoZero"/>
        <c:auto val="1"/>
        <c:lblAlgn val="ctr"/>
        <c:lblOffset val="100"/>
      </c:catAx>
      <c:valAx>
        <c:axId val="182849536"/>
        <c:scaling>
          <c:orientation val="minMax"/>
        </c:scaling>
        <c:axPos val="l"/>
        <c:majorGridlines/>
        <c:title>
          <c:tx>
            <c:rich>
              <a:bodyPr rot="0" vert="horz"/>
              <a:lstStyle/>
              <a:p>
                <a:pPr>
                  <a:defRPr/>
                </a:pPr>
                <a:r>
                  <a:rPr lang="en-US" baseline="0"/>
                  <a:t>K</a:t>
                </a:r>
                <a:r>
                  <a:rPr lang="ru-RU" baseline="-25000"/>
                  <a:t>загр ср</a:t>
                </a:r>
              </a:p>
            </c:rich>
          </c:tx>
        </c:title>
        <c:numFmt formatCode="General" sourceLinked="1"/>
        <c:tickLblPos val="nextTo"/>
        <c:crossAx val="182847360"/>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22</Pages>
  <Words>5395</Words>
  <Characters>30757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MPEI</Company>
  <LinksUpToDate>false</LinksUpToDate>
  <CharactersWithSpaces>36080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2017-01-31T11:53:00Z</dcterms:created>
  <dcterms:modified xsi:type="dcterms:W3CDTF">2017-01-31T12:53:00Z</dcterms:modified>
</cp:coreProperties>
</file>