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FE4" w:rsidRPr="00DE5129" w:rsidRDefault="00BB0FE4" w:rsidP="00BB0FE4">
      <w:pPr>
        <w:shd w:val="clear" w:color="auto" w:fill="FFFFFF"/>
        <w:spacing w:line="240" w:lineRule="auto"/>
        <w:rPr>
          <w:rFonts w:eastAsia="Times New Roman"/>
          <w:sz w:val="28"/>
          <w:szCs w:val="28"/>
          <w:lang w:eastAsia="ru-RU"/>
        </w:rPr>
      </w:pPr>
      <w:r w:rsidRPr="00DE5129">
        <w:rPr>
          <w:rFonts w:ascii="Times New Roman" w:eastAsia="Times New Roman" w:hAnsi="Times New Roman"/>
          <w:b/>
          <w:bCs/>
          <w:sz w:val="28"/>
          <w:szCs w:val="28"/>
          <w:lang w:val="en-US" w:eastAsia="ru-RU"/>
        </w:rPr>
        <w:t>BC</w:t>
      </w:r>
      <w:r w:rsidRPr="00DE5129">
        <w:rPr>
          <w:rFonts w:ascii="Times New Roman" w:eastAsia="Times New Roman" w:hAnsi="Times New Roman"/>
          <w:b/>
          <w:bCs/>
          <w:sz w:val="28"/>
          <w:szCs w:val="28"/>
          <w:lang w:eastAsia="ru-RU"/>
        </w:rPr>
        <w:t>/</w:t>
      </w:r>
      <w:r w:rsidRPr="00DE5129">
        <w:rPr>
          <w:rFonts w:ascii="Times New Roman" w:eastAsia="Times New Roman" w:hAnsi="Times New Roman"/>
          <w:b/>
          <w:bCs/>
          <w:sz w:val="28"/>
          <w:szCs w:val="28"/>
          <w:lang w:val="en-US" w:eastAsia="ru-RU"/>
        </w:rPr>
        <w:t>NW</w:t>
      </w:r>
      <w:r w:rsidRPr="00DE5129">
        <w:rPr>
          <w:rFonts w:ascii="Times New Roman" w:eastAsia="Times New Roman" w:hAnsi="Times New Roman"/>
          <w:b/>
          <w:bCs/>
          <w:sz w:val="28"/>
          <w:szCs w:val="28"/>
          <w:lang w:eastAsia="ru-RU"/>
        </w:rPr>
        <w:t xml:space="preserve"> 2017 № 1 (30)</w:t>
      </w:r>
      <w:r>
        <w:rPr>
          <w:rFonts w:ascii="Times New Roman" w:eastAsia="Times New Roman" w:hAnsi="Times New Roman"/>
          <w:b/>
          <w:bCs/>
          <w:sz w:val="28"/>
          <w:szCs w:val="28"/>
          <w:lang w:eastAsia="ru-RU"/>
        </w:rPr>
        <w:t>:10.1</w:t>
      </w:r>
    </w:p>
    <w:p w:rsidR="00BB0FE4" w:rsidRPr="00BB0FE4" w:rsidRDefault="00BB0FE4" w:rsidP="00BB0FE4">
      <w:pPr>
        <w:spacing w:after="0" w:line="240" w:lineRule="auto"/>
        <w:contextualSpacing/>
        <w:jc w:val="center"/>
        <w:rPr>
          <w:rFonts w:ascii="Times New Roman" w:hAnsi="Times New Roman"/>
          <w:b/>
          <w:noProof/>
          <w:sz w:val="28"/>
          <w:szCs w:val="28"/>
        </w:rPr>
      </w:pPr>
      <w:r w:rsidRPr="00BB0FE4">
        <w:rPr>
          <w:rFonts w:ascii="Times New Roman" w:hAnsi="Times New Roman"/>
          <w:b/>
          <w:noProof/>
          <w:sz w:val="28"/>
          <w:szCs w:val="28"/>
        </w:rPr>
        <w:t>СИСТЕМА АВТОМАТИЗИРОВАННОГО РАСЧЕТА ХАРАКТЕРИСТИК ТИПОВЫХ СХЕМ СИСТЕМ МАССОВОГО ОБСЛУЖИВАНИЯ</w:t>
      </w:r>
    </w:p>
    <w:p w:rsidR="00BB0FE4" w:rsidRDefault="00BB0FE4" w:rsidP="00BB0FE4">
      <w:pPr>
        <w:spacing w:before="240" w:after="0"/>
        <w:jc w:val="center"/>
        <w:rPr>
          <w:rFonts w:ascii="Times New Roman" w:hAnsi="Times New Roman"/>
          <w:b/>
          <w:sz w:val="28"/>
          <w:szCs w:val="28"/>
        </w:rPr>
      </w:pPr>
      <w:r w:rsidRPr="00DE5129">
        <w:rPr>
          <w:rFonts w:ascii="Times New Roman" w:hAnsi="Times New Roman"/>
          <w:sz w:val="28"/>
          <w:szCs w:val="28"/>
        </w:rPr>
        <w:t>Дорошенко А.Н.</w:t>
      </w:r>
    </w:p>
    <w:p w:rsidR="00BB0FE4" w:rsidRPr="00BB0FE4" w:rsidRDefault="00BB0FE4" w:rsidP="00BB0FE4">
      <w:pPr>
        <w:spacing w:line="240" w:lineRule="auto"/>
        <w:ind w:firstLine="708"/>
        <w:contextualSpacing/>
        <w:jc w:val="both"/>
        <w:rPr>
          <w:rFonts w:ascii="Times New Roman" w:hAnsi="Times New Roman"/>
          <w:b/>
          <w:noProof/>
          <w:sz w:val="28"/>
          <w:szCs w:val="28"/>
          <w:lang w:eastAsia="ru-RU"/>
        </w:rPr>
      </w:pPr>
      <w:r w:rsidRPr="00BB0FE4">
        <w:rPr>
          <w:rFonts w:ascii="Times New Roman" w:hAnsi="Times New Roman"/>
          <w:b/>
          <w:noProof/>
          <w:sz w:val="28"/>
          <w:szCs w:val="28"/>
          <w:lang w:eastAsia="ru-RU"/>
        </w:rPr>
        <w:t>Введение</w:t>
      </w:r>
    </w:p>
    <w:p w:rsidR="00BB0FE4" w:rsidRPr="00BB0FE4" w:rsidRDefault="00BB0FE4" w:rsidP="00BB0FE4">
      <w:pPr>
        <w:spacing w:line="240" w:lineRule="auto"/>
        <w:ind w:firstLine="708"/>
        <w:contextualSpacing/>
        <w:jc w:val="both"/>
        <w:rPr>
          <w:rFonts w:ascii="Times New Roman" w:hAnsi="Times New Roman"/>
          <w:noProof/>
          <w:sz w:val="28"/>
          <w:szCs w:val="28"/>
          <w:lang w:eastAsia="ru-RU"/>
        </w:rPr>
      </w:pPr>
      <w:r w:rsidRPr="00BB0FE4">
        <w:rPr>
          <w:rFonts w:ascii="Times New Roman" w:hAnsi="Times New Roman"/>
          <w:noProof/>
          <w:sz w:val="28"/>
          <w:szCs w:val="28"/>
          <w:lang w:eastAsia="ru-RU"/>
        </w:rPr>
        <w:t>Излагаемая здесь система (Система Автоматизированного Расчёта Характеристик СМО - САРХ) предназначена для компьютерного выполнения расчётов характеристик типовых схем СМО</w:t>
      </w:r>
      <w:r w:rsidR="00E64CFD" w:rsidRPr="00E64CFD">
        <w:rPr>
          <w:rFonts w:ascii="Times New Roman" w:hAnsi="Times New Roman"/>
          <w:noProof/>
          <w:sz w:val="28"/>
          <w:szCs w:val="28"/>
          <w:lang w:eastAsia="ru-RU"/>
        </w:rPr>
        <w:t>,</w:t>
      </w:r>
      <w:r w:rsidRPr="00BB0FE4">
        <w:rPr>
          <w:rFonts w:ascii="Times New Roman" w:hAnsi="Times New Roman"/>
          <w:noProof/>
          <w:sz w:val="28"/>
          <w:szCs w:val="28"/>
          <w:lang w:eastAsia="ru-RU"/>
        </w:rPr>
        <w:t xml:space="preserve"> с целью ускоренной проверки выполнения контрольных работ, домашних заданий студентов, изучающих разделы построения и исследования аналитических моделей схем систем массового обслуживания, а также для самопроверки студентами своих знаний и умения решать соответствующие задачи.</w:t>
      </w:r>
    </w:p>
    <w:p w:rsidR="00BB0FE4" w:rsidRPr="00BB0FE4" w:rsidRDefault="00BB0FE4" w:rsidP="00BB0FE4">
      <w:pPr>
        <w:spacing w:line="240" w:lineRule="auto"/>
        <w:ind w:firstLine="708"/>
        <w:contextualSpacing/>
        <w:jc w:val="both"/>
        <w:rPr>
          <w:rFonts w:ascii="Times New Roman" w:hAnsi="Times New Roman"/>
          <w:noProof/>
          <w:sz w:val="28"/>
          <w:szCs w:val="28"/>
          <w:lang w:eastAsia="ru-RU"/>
        </w:rPr>
      </w:pPr>
      <w:proofErr w:type="gramStart"/>
      <w:r w:rsidRPr="00BB0FE4">
        <w:rPr>
          <w:rFonts w:ascii="Times New Roman" w:hAnsi="Times New Roman"/>
          <w:noProof/>
          <w:sz w:val="28"/>
          <w:szCs w:val="28"/>
          <w:lang w:eastAsia="ru-RU"/>
        </w:rPr>
        <w:t>В состав типвых схем СМО в САРХ  включены, во-первых,  четыре  схемы, для которых обычно в учебно-методической литературе по аналитическому моделированию СМО приводятся формулы  расчета и студент должен по текстовому описанию задания аргументированно определить принадлежность своей схемы к определённому типу схем СМО, а дальше,  подставляя в известные формулы типовой схемы исходные данные, вычислить характеристики моделируемой системы.</w:t>
      </w:r>
      <w:proofErr w:type="gramEnd"/>
      <w:r w:rsidRPr="00BB0FE4">
        <w:rPr>
          <w:rFonts w:ascii="Times New Roman" w:hAnsi="Times New Roman"/>
          <w:noProof/>
          <w:sz w:val="28"/>
          <w:szCs w:val="28"/>
          <w:lang w:eastAsia="ru-RU"/>
        </w:rPr>
        <w:t xml:space="preserve"> К таким схемам </w:t>
      </w:r>
      <w:proofErr w:type="gramStart"/>
      <w:r w:rsidRPr="00BB0FE4">
        <w:rPr>
          <w:rFonts w:ascii="Times New Roman" w:hAnsi="Times New Roman"/>
          <w:noProof/>
          <w:sz w:val="28"/>
          <w:szCs w:val="28"/>
          <w:lang w:eastAsia="ru-RU"/>
        </w:rPr>
        <w:t xml:space="preserve">относятся одноканальные и многоканальные СМО с отказами (без очереди) и одноканальные и многоканальные СМО с неограниченной очередью. </w:t>
      </w:r>
      <w:proofErr w:type="gramEnd"/>
    </w:p>
    <w:p w:rsidR="00BB0FE4" w:rsidRPr="00BB0FE4" w:rsidRDefault="00BB0FE4" w:rsidP="00BB0FE4">
      <w:pPr>
        <w:spacing w:line="240" w:lineRule="auto"/>
        <w:ind w:firstLine="708"/>
        <w:contextualSpacing/>
        <w:jc w:val="both"/>
        <w:rPr>
          <w:rFonts w:ascii="Times New Roman" w:hAnsi="Times New Roman"/>
          <w:noProof/>
          <w:sz w:val="28"/>
          <w:szCs w:val="28"/>
          <w:lang w:eastAsia="ru-RU"/>
        </w:rPr>
      </w:pPr>
      <w:r w:rsidRPr="00BB0FE4">
        <w:rPr>
          <w:rFonts w:ascii="Times New Roman" w:hAnsi="Times New Roman"/>
          <w:noProof/>
          <w:sz w:val="28"/>
          <w:szCs w:val="28"/>
          <w:lang w:eastAsia="ru-RU"/>
        </w:rPr>
        <w:t xml:space="preserve">Во-вторых, в САРХ включена схема, называемая в теории массового обслуживания как «Схема гибели и размножения» (СГиР) (название это появилось от применения её  для исследования жизнедеятельности популяций в биологии). </w:t>
      </w:r>
      <w:proofErr w:type="gramStart"/>
      <w:r w:rsidRPr="00BB0FE4">
        <w:rPr>
          <w:rFonts w:ascii="Times New Roman" w:hAnsi="Times New Roman"/>
          <w:noProof/>
          <w:sz w:val="28"/>
          <w:szCs w:val="28"/>
          <w:lang w:eastAsia="ru-RU"/>
        </w:rPr>
        <w:t>Для наших целей применение СГиР по существу позволяет проводить расчеты характеристик определённой группы схем – схем моделей информационных, управляющих, материальных потоков в различного рода системах массового обслуживания – характеризующихся наличием ограниченной очереди заявок, а именно, одноканальных и многоканальных СМО с ограниченной очередью, что требует от студентов некоторых размышлений, правильной трактовки схемы СГиР, построения графа состояний моделируемой схемы и сопоставления  его с графом</w:t>
      </w:r>
      <w:proofErr w:type="gramEnd"/>
      <w:r w:rsidRPr="00BB0FE4">
        <w:rPr>
          <w:rFonts w:ascii="Times New Roman" w:hAnsi="Times New Roman"/>
          <w:noProof/>
          <w:sz w:val="28"/>
          <w:szCs w:val="28"/>
          <w:lang w:eastAsia="ru-RU"/>
        </w:rPr>
        <w:t xml:space="preserve"> состояний  соответствующей СГиР (то есть с графом СГиР, совпадающим по структуре и по количеству вершин графа состояний схемы СМО индивидуальногого задания). </w:t>
      </w:r>
    </w:p>
    <w:p w:rsidR="00BB0FE4" w:rsidRPr="00BB0FE4" w:rsidRDefault="00BB0FE4" w:rsidP="00BB0FE4">
      <w:pPr>
        <w:spacing w:line="240" w:lineRule="auto"/>
        <w:ind w:firstLine="708"/>
        <w:contextualSpacing/>
        <w:jc w:val="both"/>
        <w:rPr>
          <w:rFonts w:ascii="Times New Roman" w:hAnsi="Times New Roman"/>
          <w:noProof/>
          <w:sz w:val="28"/>
          <w:szCs w:val="28"/>
          <w:lang w:eastAsia="ru-RU"/>
        </w:rPr>
      </w:pPr>
      <w:proofErr w:type="gramStart"/>
      <w:r w:rsidRPr="00BB0FE4">
        <w:rPr>
          <w:rFonts w:ascii="Times New Roman" w:hAnsi="Times New Roman"/>
          <w:noProof/>
          <w:sz w:val="28"/>
          <w:szCs w:val="28"/>
          <w:lang w:eastAsia="ru-RU"/>
        </w:rPr>
        <w:t>Адаптация «Схемы гибели и размножения» к конкретной типовой СМО состоит в правильном представлении графа состояний моделируемой системы (а самое главное – в правильном назначении весов рёбер графа – стрелок переходов моделируемой системы из одного состояния в другое)  и в сопоставлении этого графа с вариантом графа СГиР, то есть адаптация состоит в том, что студенту требуется выполнить следующиую последовательность действий:</w:t>
      </w:r>
      <w:proofErr w:type="gramEnd"/>
    </w:p>
    <w:p w:rsidR="00BB0FE4" w:rsidRPr="00BB0FE4" w:rsidRDefault="00BB0FE4" w:rsidP="002C6C3F">
      <w:pPr>
        <w:pStyle w:val="a3"/>
        <w:numPr>
          <w:ilvl w:val="0"/>
          <w:numId w:val="1"/>
        </w:numPr>
        <w:spacing w:line="240" w:lineRule="auto"/>
        <w:ind w:left="360"/>
        <w:jc w:val="both"/>
        <w:rPr>
          <w:rFonts w:ascii="Times New Roman" w:hAnsi="Times New Roman"/>
          <w:noProof/>
          <w:sz w:val="28"/>
          <w:szCs w:val="28"/>
        </w:rPr>
      </w:pPr>
      <w:r w:rsidRPr="00BB0FE4">
        <w:rPr>
          <w:rFonts w:ascii="Times New Roman" w:hAnsi="Times New Roman"/>
          <w:noProof/>
          <w:sz w:val="28"/>
          <w:szCs w:val="28"/>
        </w:rPr>
        <w:t xml:space="preserve">определить количество состояний (вершин графа) моделируемой системы, </w:t>
      </w:r>
    </w:p>
    <w:p w:rsidR="00BB0FE4" w:rsidRPr="00BB0FE4" w:rsidRDefault="00BB0FE4" w:rsidP="002C6C3F">
      <w:pPr>
        <w:pStyle w:val="a3"/>
        <w:numPr>
          <w:ilvl w:val="0"/>
          <w:numId w:val="1"/>
        </w:numPr>
        <w:spacing w:line="240" w:lineRule="auto"/>
        <w:ind w:left="360"/>
        <w:jc w:val="both"/>
        <w:rPr>
          <w:rFonts w:ascii="Times New Roman" w:hAnsi="Times New Roman"/>
          <w:noProof/>
          <w:sz w:val="28"/>
          <w:szCs w:val="28"/>
        </w:rPr>
      </w:pPr>
      <w:r w:rsidRPr="00BB0FE4">
        <w:rPr>
          <w:rFonts w:ascii="Times New Roman" w:hAnsi="Times New Roman"/>
          <w:noProof/>
          <w:sz w:val="28"/>
          <w:szCs w:val="28"/>
        </w:rPr>
        <w:t>установить связи между состояниями (вычерчивание направленных рёбер, соединяющих вершины графа),</w:t>
      </w:r>
    </w:p>
    <w:p w:rsidR="00BB0FE4" w:rsidRPr="00BB0FE4" w:rsidRDefault="00BB0FE4" w:rsidP="002C6C3F">
      <w:pPr>
        <w:pStyle w:val="a3"/>
        <w:numPr>
          <w:ilvl w:val="0"/>
          <w:numId w:val="1"/>
        </w:numPr>
        <w:spacing w:line="240" w:lineRule="auto"/>
        <w:ind w:left="360"/>
        <w:jc w:val="both"/>
        <w:rPr>
          <w:rFonts w:ascii="Times New Roman" w:hAnsi="Times New Roman"/>
          <w:noProof/>
          <w:sz w:val="28"/>
          <w:szCs w:val="28"/>
        </w:rPr>
      </w:pPr>
      <w:r w:rsidRPr="00BB0FE4">
        <w:rPr>
          <w:rFonts w:ascii="Times New Roman" w:hAnsi="Times New Roman"/>
          <w:noProof/>
          <w:sz w:val="28"/>
          <w:szCs w:val="28"/>
        </w:rPr>
        <w:t xml:space="preserve">задать веса рёбер графа - интенсивности переходов моделируемой системы из одного состояния в другое (запись весов графов). </w:t>
      </w:r>
    </w:p>
    <w:p w:rsidR="00BB0FE4" w:rsidRPr="00BB0FE4" w:rsidRDefault="00BB0FE4" w:rsidP="00BB0FE4">
      <w:pPr>
        <w:spacing w:line="240" w:lineRule="auto"/>
        <w:ind w:firstLine="708"/>
        <w:contextualSpacing/>
        <w:jc w:val="both"/>
        <w:rPr>
          <w:rFonts w:ascii="Times New Roman" w:hAnsi="Times New Roman"/>
          <w:noProof/>
          <w:sz w:val="28"/>
          <w:szCs w:val="28"/>
        </w:rPr>
      </w:pPr>
      <w:r w:rsidRPr="00BB0FE4">
        <w:rPr>
          <w:rFonts w:ascii="Times New Roman" w:hAnsi="Times New Roman"/>
          <w:i/>
          <w:noProof/>
          <w:sz w:val="28"/>
          <w:szCs w:val="28"/>
        </w:rPr>
        <w:t>Примечание. Для правильного выполнения последнего  пункта следует, во-первых, понимать что такое событие в СМО (формально это переход моделируемой системы из одного состояния в другое, а фактически – появление заявки в системе, или завершение обслуживания заявки, или  удаление заявки из системы).  Во-вторых, понимать, что одновременно выполняющиеся действия (обслуживание заявок в многоканальных устройствах) – независимы и поэтому вероятности их завершения суммируются,  следоватенльно, суммируются интенсивности перехода  из одного состояния в другое.</w:t>
      </w:r>
    </w:p>
    <w:p w:rsidR="00BB0FE4" w:rsidRPr="00BB0FE4" w:rsidRDefault="00BB0FE4" w:rsidP="00BB0FE4">
      <w:pPr>
        <w:spacing w:line="240" w:lineRule="auto"/>
        <w:ind w:firstLine="708"/>
        <w:contextualSpacing/>
        <w:jc w:val="both"/>
        <w:rPr>
          <w:rFonts w:ascii="Times New Roman" w:hAnsi="Times New Roman"/>
          <w:noProof/>
          <w:sz w:val="28"/>
          <w:szCs w:val="28"/>
        </w:rPr>
      </w:pPr>
      <w:r w:rsidRPr="00BB0FE4">
        <w:rPr>
          <w:rFonts w:ascii="Times New Roman" w:hAnsi="Times New Roman"/>
          <w:noProof/>
          <w:sz w:val="28"/>
          <w:szCs w:val="28"/>
        </w:rPr>
        <w:t xml:space="preserve">Далее по графу состояний СГиР  записать для каждого из состояний </w:t>
      </w:r>
      <w:r w:rsidRPr="00BB0FE4">
        <w:rPr>
          <w:rFonts w:ascii="Times New Roman" w:hAnsi="Times New Roman"/>
          <w:i/>
          <w:noProof/>
          <w:sz w:val="28"/>
          <w:szCs w:val="28"/>
          <w:lang w:val="en-US"/>
        </w:rPr>
        <w:t>S</w:t>
      </w:r>
      <w:r w:rsidRPr="00BB0FE4">
        <w:rPr>
          <w:rFonts w:ascii="Times New Roman" w:hAnsi="Times New Roman"/>
          <w:i/>
          <w:noProof/>
          <w:sz w:val="28"/>
          <w:szCs w:val="28"/>
          <w:vertAlign w:val="subscript"/>
        </w:rPr>
        <w:t>0</w:t>
      </w:r>
      <w:r w:rsidRPr="00BB0FE4">
        <w:rPr>
          <w:rFonts w:ascii="Times New Roman" w:hAnsi="Times New Roman"/>
          <w:i/>
          <w:noProof/>
          <w:sz w:val="28"/>
          <w:szCs w:val="28"/>
        </w:rPr>
        <w:t xml:space="preserve">, </w:t>
      </w:r>
      <w:r w:rsidRPr="00BB0FE4">
        <w:rPr>
          <w:rFonts w:ascii="Times New Roman" w:hAnsi="Times New Roman"/>
          <w:i/>
          <w:noProof/>
          <w:sz w:val="28"/>
          <w:szCs w:val="28"/>
          <w:lang w:val="en-US"/>
        </w:rPr>
        <w:t>S</w:t>
      </w:r>
      <w:r w:rsidRPr="00BB0FE4">
        <w:rPr>
          <w:rFonts w:ascii="Times New Roman" w:hAnsi="Times New Roman"/>
          <w:i/>
          <w:noProof/>
          <w:sz w:val="28"/>
          <w:szCs w:val="28"/>
          <w:vertAlign w:val="subscript"/>
        </w:rPr>
        <w:t>1</w:t>
      </w:r>
      <w:r w:rsidRPr="00BB0FE4">
        <w:rPr>
          <w:rFonts w:ascii="Times New Roman" w:hAnsi="Times New Roman"/>
          <w:i/>
          <w:noProof/>
          <w:sz w:val="28"/>
          <w:szCs w:val="28"/>
        </w:rPr>
        <w:t xml:space="preserve">, </w:t>
      </w:r>
      <w:r w:rsidRPr="00BB0FE4">
        <w:rPr>
          <w:rFonts w:ascii="Times New Roman" w:hAnsi="Times New Roman"/>
          <w:i/>
          <w:noProof/>
          <w:sz w:val="28"/>
          <w:szCs w:val="28"/>
          <w:lang w:val="en-US"/>
        </w:rPr>
        <w:t>S</w:t>
      </w:r>
      <w:r w:rsidRPr="00BB0FE4">
        <w:rPr>
          <w:rFonts w:ascii="Times New Roman" w:hAnsi="Times New Roman"/>
          <w:i/>
          <w:noProof/>
          <w:sz w:val="28"/>
          <w:szCs w:val="28"/>
          <w:vertAlign w:val="subscript"/>
        </w:rPr>
        <w:t>2</w:t>
      </w:r>
      <w:r w:rsidRPr="00BB0FE4">
        <w:rPr>
          <w:rFonts w:ascii="Times New Roman" w:hAnsi="Times New Roman"/>
          <w:i/>
          <w:noProof/>
          <w:sz w:val="28"/>
          <w:szCs w:val="28"/>
        </w:rPr>
        <w:t xml:space="preserve">,…, </w:t>
      </w:r>
      <w:r w:rsidRPr="00BB0FE4">
        <w:rPr>
          <w:rFonts w:ascii="Times New Roman" w:hAnsi="Times New Roman"/>
          <w:i/>
          <w:noProof/>
          <w:sz w:val="28"/>
          <w:szCs w:val="28"/>
          <w:lang w:val="en-US"/>
        </w:rPr>
        <w:t>S</w:t>
      </w:r>
      <w:r w:rsidRPr="00BB0FE4">
        <w:rPr>
          <w:rFonts w:ascii="Times New Roman" w:hAnsi="Times New Roman"/>
          <w:i/>
          <w:noProof/>
          <w:sz w:val="28"/>
          <w:szCs w:val="28"/>
          <w:vertAlign w:val="subscript"/>
          <w:lang w:val="en-US"/>
        </w:rPr>
        <w:t>n</w:t>
      </w:r>
      <w:r w:rsidRPr="00BB0FE4">
        <w:rPr>
          <w:rFonts w:ascii="Times New Roman" w:hAnsi="Times New Roman"/>
          <w:i/>
          <w:noProof/>
          <w:sz w:val="28"/>
          <w:szCs w:val="28"/>
        </w:rPr>
        <w:t xml:space="preserve"> </w:t>
      </w:r>
      <w:r w:rsidRPr="00BB0FE4">
        <w:rPr>
          <w:rFonts w:ascii="Times New Roman" w:hAnsi="Times New Roman"/>
          <w:noProof/>
          <w:sz w:val="28"/>
          <w:szCs w:val="28"/>
        </w:rPr>
        <w:t xml:space="preserve">записать соответствующие им формулы вычисления вероятностей </w:t>
      </w:r>
      <w:r w:rsidRPr="00BB0FE4">
        <w:rPr>
          <w:rFonts w:ascii="Times New Roman" w:hAnsi="Times New Roman"/>
          <w:i/>
          <w:noProof/>
          <w:sz w:val="28"/>
          <w:szCs w:val="28"/>
          <w:lang w:val="en-US"/>
        </w:rPr>
        <w:t>P</w:t>
      </w:r>
      <w:r w:rsidRPr="00BB0FE4">
        <w:rPr>
          <w:rFonts w:ascii="Times New Roman" w:hAnsi="Times New Roman"/>
          <w:i/>
          <w:noProof/>
          <w:sz w:val="28"/>
          <w:szCs w:val="28"/>
          <w:vertAlign w:val="subscript"/>
        </w:rPr>
        <w:t>0</w:t>
      </w:r>
      <w:r w:rsidRPr="00BB0FE4">
        <w:rPr>
          <w:rFonts w:ascii="Times New Roman" w:hAnsi="Times New Roman"/>
          <w:i/>
          <w:noProof/>
          <w:sz w:val="28"/>
          <w:szCs w:val="28"/>
        </w:rPr>
        <w:t xml:space="preserve">, </w:t>
      </w:r>
      <w:r w:rsidRPr="00BB0FE4">
        <w:rPr>
          <w:rFonts w:ascii="Times New Roman" w:hAnsi="Times New Roman"/>
          <w:i/>
          <w:noProof/>
          <w:sz w:val="28"/>
          <w:szCs w:val="28"/>
          <w:lang w:val="en-US"/>
        </w:rPr>
        <w:t>P</w:t>
      </w:r>
      <w:r w:rsidRPr="00BB0FE4">
        <w:rPr>
          <w:rFonts w:ascii="Times New Roman" w:hAnsi="Times New Roman"/>
          <w:i/>
          <w:noProof/>
          <w:sz w:val="28"/>
          <w:szCs w:val="28"/>
          <w:vertAlign w:val="subscript"/>
        </w:rPr>
        <w:t>1</w:t>
      </w:r>
      <w:r w:rsidRPr="00BB0FE4">
        <w:rPr>
          <w:rFonts w:ascii="Times New Roman" w:hAnsi="Times New Roman"/>
          <w:i/>
          <w:noProof/>
          <w:sz w:val="28"/>
          <w:szCs w:val="28"/>
        </w:rPr>
        <w:t xml:space="preserve">, …, </w:t>
      </w:r>
      <w:r w:rsidRPr="00BB0FE4">
        <w:rPr>
          <w:rFonts w:ascii="Times New Roman" w:hAnsi="Times New Roman"/>
          <w:i/>
          <w:noProof/>
          <w:sz w:val="28"/>
          <w:szCs w:val="28"/>
          <w:lang w:val="en-US"/>
        </w:rPr>
        <w:t>P</w:t>
      </w:r>
      <w:r w:rsidRPr="00BB0FE4">
        <w:rPr>
          <w:rFonts w:ascii="Times New Roman" w:hAnsi="Times New Roman"/>
          <w:i/>
          <w:noProof/>
          <w:sz w:val="28"/>
          <w:szCs w:val="28"/>
          <w:vertAlign w:val="subscript"/>
          <w:lang w:val="en-US"/>
        </w:rPr>
        <w:t>n</w:t>
      </w:r>
      <w:r w:rsidRPr="00BB0FE4">
        <w:rPr>
          <w:rFonts w:ascii="Times New Roman" w:hAnsi="Times New Roman"/>
          <w:noProof/>
          <w:sz w:val="28"/>
          <w:szCs w:val="28"/>
        </w:rPr>
        <w:t>, этих состояний (детализация этих процедур будет раскрыта на конкретном примере в разделе 5).</w:t>
      </w:r>
    </w:p>
    <w:p w:rsidR="00BB0FE4" w:rsidRPr="00BB0FE4" w:rsidRDefault="00BB0FE4" w:rsidP="00BB0FE4">
      <w:pPr>
        <w:spacing w:line="240" w:lineRule="auto"/>
        <w:ind w:firstLine="708"/>
        <w:contextualSpacing/>
        <w:jc w:val="both"/>
        <w:rPr>
          <w:rFonts w:ascii="Times New Roman" w:hAnsi="Times New Roman"/>
          <w:noProof/>
          <w:sz w:val="28"/>
          <w:szCs w:val="28"/>
        </w:rPr>
      </w:pPr>
      <w:r w:rsidRPr="00BB0FE4">
        <w:rPr>
          <w:rFonts w:ascii="Times New Roman" w:hAnsi="Times New Roman"/>
          <w:noProof/>
          <w:sz w:val="28"/>
          <w:szCs w:val="28"/>
        </w:rPr>
        <w:t xml:space="preserve">Ниже рассмотрены варианты рассчётов схем СМО в САРХ. Система реализована в среде </w:t>
      </w:r>
      <w:r w:rsidRPr="00BB0FE4">
        <w:rPr>
          <w:rFonts w:ascii="Times New Roman" w:hAnsi="Times New Roman"/>
          <w:noProof/>
          <w:sz w:val="28"/>
          <w:szCs w:val="28"/>
          <w:lang w:val="en-US"/>
        </w:rPr>
        <w:t>DELPHI</w:t>
      </w:r>
      <w:r w:rsidRPr="00BB0FE4">
        <w:rPr>
          <w:rFonts w:ascii="Times New Roman" w:hAnsi="Times New Roman"/>
          <w:noProof/>
          <w:sz w:val="28"/>
          <w:szCs w:val="28"/>
        </w:rPr>
        <w:t xml:space="preserve">. </w:t>
      </w:r>
    </w:p>
    <w:p w:rsidR="00BB0FE4" w:rsidRPr="00BB0FE4" w:rsidRDefault="00BB0FE4" w:rsidP="00BB0FE4">
      <w:pPr>
        <w:spacing w:line="240" w:lineRule="auto"/>
        <w:ind w:firstLine="709"/>
        <w:contextualSpacing/>
        <w:jc w:val="both"/>
        <w:rPr>
          <w:rFonts w:ascii="Times New Roman" w:hAnsi="Times New Roman"/>
          <w:i/>
          <w:color w:val="000000"/>
          <w:sz w:val="28"/>
          <w:szCs w:val="28"/>
        </w:rPr>
      </w:pPr>
      <w:r w:rsidRPr="00BB0FE4">
        <w:rPr>
          <w:rFonts w:ascii="Times New Roman" w:hAnsi="Times New Roman"/>
          <w:i/>
          <w:noProof/>
          <w:sz w:val="28"/>
          <w:szCs w:val="28"/>
        </w:rPr>
        <w:t>Примечание.</w:t>
      </w:r>
      <w:r w:rsidRPr="00BB0FE4">
        <w:rPr>
          <w:rFonts w:ascii="Times New Roman" w:hAnsi="Times New Roman"/>
          <w:noProof/>
          <w:sz w:val="28"/>
          <w:szCs w:val="28"/>
          <w:lang w:eastAsia="ru-RU"/>
        </w:rPr>
        <w:t xml:space="preserve"> </w:t>
      </w:r>
      <w:r w:rsidRPr="00BB0FE4">
        <w:rPr>
          <w:rFonts w:ascii="Times New Roman" w:hAnsi="Times New Roman"/>
          <w:i/>
          <w:noProof/>
          <w:sz w:val="28"/>
          <w:szCs w:val="28"/>
          <w:lang w:eastAsia="ru-RU"/>
        </w:rPr>
        <w:t>Предплагается, что все случайные процессы в рассматриваемых в САРХ аналитических моделях,  то есть все п</w:t>
      </w:r>
      <w:proofErr w:type="spellStart"/>
      <w:r w:rsidRPr="00BB0FE4">
        <w:rPr>
          <w:rFonts w:ascii="Times New Roman" w:hAnsi="Times New Roman"/>
          <w:i/>
          <w:sz w:val="28"/>
          <w:szCs w:val="28"/>
        </w:rPr>
        <w:t>отоки</w:t>
      </w:r>
      <w:proofErr w:type="spellEnd"/>
      <w:r w:rsidRPr="00BB0FE4">
        <w:rPr>
          <w:rFonts w:ascii="Times New Roman" w:hAnsi="Times New Roman"/>
          <w:i/>
          <w:sz w:val="28"/>
          <w:szCs w:val="28"/>
        </w:rPr>
        <w:t xml:space="preserve"> случайных событий, связанных с появлением заявок на входе системы и с завершением обслуживания в каналах СМО,  обладают тремя свойствами простейшего потока: свойством стационарности, свойством без последействия и свойством ординарности. </w:t>
      </w:r>
    </w:p>
    <w:p w:rsidR="00BB0FE4" w:rsidRPr="00BB0FE4" w:rsidRDefault="00BB0FE4" w:rsidP="00BB0FE4">
      <w:pPr>
        <w:spacing w:line="240" w:lineRule="auto"/>
        <w:ind w:firstLine="709"/>
        <w:contextualSpacing/>
        <w:jc w:val="both"/>
        <w:rPr>
          <w:rFonts w:ascii="Times New Roman" w:hAnsi="Times New Roman"/>
          <w:color w:val="000000"/>
          <w:sz w:val="28"/>
          <w:szCs w:val="28"/>
        </w:rPr>
      </w:pPr>
      <w:r w:rsidRPr="00BB0FE4">
        <w:rPr>
          <w:rFonts w:ascii="Times New Roman" w:hAnsi="Times New Roman"/>
          <w:b/>
          <w:color w:val="000000"/>
          <w:spacing w:val="-5"/>
          <w:sz w:val="28"/>
          <w:szCs w:val="28"/>
        </w:rPr>
        <w:t xml:space="preserve">Поток событий называется </w:t>
      </w:r>
      <w:r w:rsidRPr="00BB0FE4">
        <w:rPr>
          <w:rFonts w:ascii="Times New Roman" w:hAnsi="Times New Roman"/>
          <w:b/>
          <w:sz w:val="28"/>
          <w:szCs w:val="28"/>
        </w:rPr>
        <w:t>стационарным</w:t>
      </w:r>
      <w:r w:rsidRPr="00BB0FE4">
        <w:rPr>
          <w:rFonts w:ascii="Times New Roman" w:hAnsi="Times New Roman"/>
          <w:color w:val="000000"/>
          <w:spacing w:val="-5"/>
          <w:sz w:val="28"/>
          <w:szCs w:val="28"/>
        </w:rPr>
        <w:t>, ес</w:t>
      </w:r>
      <w:r w:rsidRPr="00BB0FE4">
        <w:rPr>
          <w:rFonts w:ascii="Times New Roman" w:hAnsi="Times New Roman"/>
          <w:color w:val="000000"/>
          <w:spacing w:val="-5"/>
          <w:sz w:val="28"/>
          <w:szCs w:val="28"/>
        </w:rPr>
        <w:softHyphen/>
      </w:r>
      <w:r w:rsidRPr="00BB0FE4">
        <w:rPr>
          <w:rFonts w:ascii="Times New Roman" w:hAnsi="Times New Roman"/>
          <w:color w:val="000000"/>
          <w:sz w:val="28"/>
          <w:szCs w:val="28"/>
        </w:rPr>
        <w:t>ли его вероятностные характеристики не зависят от</w:t>
      </w:r>
      <w:r w:rsidRPr="00BB0FE4">
        <w:rPr>
          <w:rFonts w:ascii="Times New Roman" w:hAnsi="Times New Roman"/>
          <w:sz w:val="28"/>
          <w:szCs w:val="28"/>
        </w:rPr>
        <w:t xml:space="preserve"> </w:t>
      </w:r>
      <w:r w:rsidRPr="00BB0FE4">
        <w:rPr>
          <w:rFonts w:ascii="Times New Roman" w:hAnsi="Times New Roman"/>
          <w:color w:val="000000"/>
          <w:sz w:val="28"/>
          <w:szCs w:val="28"/>
        </w:rPr>
        <w:t xml:space="preserve">времени. </w:t>
      </w:r>
    </w:p>
    <w:p w:rsidR="00BB0FE4" w:rsidRPr="00BB0FE4" w:rsidRDefault="00BB0FE4" w:rsidP="00BB0FE4">
      <w:pPr>
        <w:spacing w:line="240" w:lineRule="auto"/>
        <w:ind w:firstLine="708"/>
        <w:contextualSpacing/>
        <w:jc w:val="both"/>
        <w:rPr>
          <w:rFonts w:ascii="Times New Roman" w:hAnsi="Times New Roman"/>
          <w:sz w:val="28"/>
          <w:szCs w:val="28"/>
        </w:rPr>
      </w:pPr>
      <w:r w:rsidRPr="00BB0FE4">
        <w:rPr>
          <w:rFonts w:ascii="Times New Roman" w:hAnsi="Times New Roman"/>
          <w:sz w:val="28"/>
          <w:szCs w:val="28"/>
        </w:rPr>
        <w:t xml:space="preserve">Важнейшей характеристикой потока событий является его интенсивность, обозначаемая обычно греческими буквами </w:t>
      </w:r>
      <w:r w:rsidRPr="00BB0FE4">
        <w:rPr>
          <w:rFonts w:ascii="Times New Roman" w:hAnsi="Times New Roman"/>
          <w:i/>
          <w:color w:val="000000"/>
          <w:spacing w:val="37"/>
          <w:position w:val="-6"/>
          <w:sz w:val="28"/>
          <w:szCs w:val="28"/>
        </w:rPr>
        <w:object w:dxaOrig="2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4.4pt" o:ole="">
            <v:imagedata r:id="rId5" o:title=""/>
          </v:shape>
          <o:OLEObject Type="Embed" ProgID="Equation.3" ShapeID="_x0000_i1025" DrawAspect="Content" ObjectID="_1560683930" r:id="rId6"/>
        </w:object>
      </w:r>
      <w:r w:rsidRPr="00BB0FE4">
        <w:rPr>
          <w:rFonts w:ascii="Times New Roman" w:hAnsi="Times New Roman"/>
          <w:i/>
          <w:color w:val="000000"/>
          <w:spacing w:val="37"/>
          <w:sz w:val="28"/>
          <w:szCs w:val="28"/>
        </w:rPr>
        <w:t>,</w:t>
      </w:r>
      <w:r w:rsidRPr="00BB0FE4">
        <w:rPr>
          <w:rFonts w:ascii="Times New Roman" w:hAnsi="Times New Roman"/>
          <w:i/>
          <w:sz w:val="28"/>
          <w:szCs w:val="28"/>
        </w:rPr>
        <w:t>µ</w:t>
      </w:r>
      <w:r w:rsidRPr="00BB0FE4">
        <w:rPr>
          <w:rFonts w:ascii="Times New Roman" w:hAnsi="Times New Roman"/>
          <w:sz w:val="28"/>
          <w:szCs w:val="28"/>
        </w:rPr>
        <w:t xml:space="preserve">. </w:t>
      </w:r>
    </w:p>
    <w:p w:rsidR="00BB0FE4" w:rsidRPr="00BB0FE4" w:rsidRDefault="00BB0FE4" w:rsidP="00BB0FE4">
      <w:pPr>
        <w:spacing w:line="240" w:lineRule="auto"/>
        <w:ind w:firstLine="708"/>
        <w:contextualSpacing/>
        <w:jc w:val="both"/>
        <w:rPr>
          <w:rFonts w:ascii="Times New Roman" w:hAnsi="Times New Roman"/>
          <w:sz w:val="28"/>
          <w:szCs w:val="28"/>
        </w:rPr>
      </w:pPr>
      <w:r w:rsidRPr="00BB0FE4">
        <w:rPr>
          <w:rFonts w:ascii="Times New Roman" w:hAnsi="Times New Roman"/>
          <w:color w:val="000000"/>
          <w:spacing w:val="-7"/>
          <w:sz w:val="28"/>
          <w:szCs w:val="28"/>
        </w:rPr>
        <w:t>Интенсивностью</w:t>
      </w:r>
      <w:r w:rsidRPr="00BB0FE4">
        <w:rPr>
          <w:rFonts w:ascii="Times New Roman" w:hAnsi="Times New Roman"/>
          <w:b/>
          <w:i/>
          <w:color w:val="000000"/>
          <w:spacing w:val="-7"/>
          <w:sz w:val="28"/>
          <w:szCs w:val="28"/>
        </w:rPr>
        <w:t xml:space="preserve"> </w:t>
      </w:r>
      <w:r w:rsidRPr="00BB0FE4">
        <w:rPr>
          <w:rFonts w:ascii="Times New Roman" w:hAnsi="Times New Roman"/>
          <w:color w:val="000000"/>
          <w:spacing w:val="-7"/>
          <w:sz w:val="28"/>
          <w:szCs w:val="28"/>
        </w:rPr>
        <w:t xml:space="preserve">называется среднее число событий, </w:t>
      </w:r>
      <w:r w:rsidRPr="00BB0FE4">
        <w:rPr>
          <w:rFonts w:ascii="Times New Roman" w:hAnsi="Times New Roman"/>
          <w:color w:val="000000"/>
          <w:sz w:val="28"/>
          <w:szCs w:val="28"/>
        </w:rPr>
        <w:t xml:space="preserve">появляющихся за единицу времени. В частности, интенсивность стационарного потока – величина постоянная, не </w:t>
      </w:r>
      <w:r w:rsidRPr="00BB0FE4">
        <w:rPr>
          <w:rFonts w:ascii="Times New Roman" w:hAnsi="Times New Roman"/>
          <w:color w:val="000000"/>
          <w:spacing w:val="-1"/>
          <w:sz w:val="28"/>
          <w:szCs w:val="28"/>
        </w:rPr>
        <w:t xml:space="preserve">зависящая от времени </w:t>
      </w:r>
      <w:r w:rsidRPr="00BB0FE4">
        <w:rPr>
          <w:rFonts w:ascii="Times New Roman" w:hAnsi="Times New Roman"/>
          <w:i/>
          <w:color w:val="000000"/>
          <w:spacing w:val="37"/>
          <w:position w:val="-6"/>
          <w:sz w:val="28"/>
          <w:szCs w:val="28"/>
        </w:rPr>
        <w:object w:dxaOrig="220" w:dyaOrig="279">
          <v:shape id="_x0000_i1026" type="#_x0000_t75" style="width:11.5pt;height:14.4pt" o:ole="">
            <v:imagedata r:id="rId5" o:title=""/>
          </v:shape>
          <o:OLEObject Type="Embed" ProgID="Equation.3" ShapeID="_x0000_i1026" DrawAspect="Content" ObjectID="_1560683931" r:id="rId7"/>
        </w:object>
      </w:r>
      <w:r w:rsidRPr="00BB0FE4">
        <w:rPr>
          <w:rFonts w:ascii="Times New Roman" w:hAnsi="Times New Roman"/>
          <w:i/>
          <w:color w:val="000000"/>
          <w:sz w:val="28"/>
          <w:szCs w:val="28"/>
        </w:rPr>
        <w:t xml:space="preserve">= </w:t>
      </w:r>
      <w:r w:rsidRPr="00BB0FE4">
        <w:rPr>
          <w:rFonts w:ascii="Times New Roman" w:hAnsi="Times New Roman"/>
          <w:i/>
          <w:color w:val="000000"/>
          <w:sz w:val="28"/>
          <w:szCs w:val="28"/>
          <w:lang w:val="en-US"/>
        </w:rPr>
        <w:t>const</w:t>
      </w:r>
      <w:r w:rsidRPr="00BB0FE4">
        <w:rPr>
          <w:rFonts w:ascii="Times New Roman" w:hAnsi="Times New Roman"/>
          <w:color w:val="000000"/>
          <w:spacing w:val="-1"/>
          <w:sz w:val="28"/>
          <w:szCs w:val="28"/>
        </w:rPr>
        <w:t>.</w:t>
      </w:r>
    </w:p>
    <w:p w:rsidR="00BB0FE4" w:rsidRPr="00BB0FE4" w:rsidRDefault="00BB0FE4" w:rsidP="00BB0FE4">
      <w:pPr>
        <w:shd w:val="clear" w:color="auto" w:fill="FFFFFF"/>
        <w:spacing w:line="240" w:lineRule="auto"/>
        <w:ind w:firstLine="709"/>
        <w:contextualSpacing/>
        <w:jc w:val="both"/>
        <w:rPr>
          <w:rFonts w:ascii="Times New Roman" w:hAnsi="Times New Roman"/>
          <w:color w:val="000000"/>
          <w:sz w:val="28"/>
          <w:szCs w:val="28"/>
        </w:rPr>
      </w:pPr>
      <w:r w:rsidRPr="00BB0FE4">
        <w:rPr>
          <w:rFonts w:ascii="Times New Roman" w:hAnsi="Times New Roman"/>
          <w:b/>
          <w:color w:val="000000"/>
          <w:spacing w:val="-11"/>
          <w:sz w:val="28"/>
          <w:szCs w:val="28"/>
        </w:rPr>
        <w:t xml:space="preserve">Поток  событий называется </w:t>
      </w:r>
      <w:r w:rsidRPr="00BB0FE4">
        <w:rPr>
          <w:rFonts w:ascii="Times New Roman" w:hAnsi="Times New Roman"/>
          <w:b/>
          <w:sz w:val="28"/>
          <w:szCs w:val="28"/>
        </w:rPr>
        <w:t>потоком без пос</w:t>
      </w:r>
      <w:r w:rsidRPr="00BB0FE4">
        <w:rPr>
          <w:rFonts w:ascii="Times New Roman" w:hAnsi="Times New Roman"/>
          <w:b/>
          <w:sz w:val="28"/>
          <w:szCs w:val="28"/>
        </w:rPr>
        <w:softHyphen/>
        <w:t>ледействия</w:t>
      </w:r>
      <w:r w:rsidRPr="00BB0FE4">
        <w:rPr>
          <w:rFonts w:ascii="Times New Roman" w:hAnsi="Times New Roman"/>
          <w:color w:val="000000"/>
          <w:spacing w:val="40"/>
          <w:sz w:val="28"/>
          <w:szCs w:val="28"/>
        </w:rPr>
        <w:t>,</w:t>
      </w:r>
      <w:r w:rsidRPr="00BB0FE4">
        <w:rPr>
          <w:rFonts w:ascii="Times New Roman" w:hAnsi="Times New Roman"/>
          <w:color w:val="000000"/>
          <w:sz w:val="28"/>
          <w:szCs w:val="28"/>
        </w:rPr>
        <w:t xml:space="preserve"> если для любых двух непересекаю</w:t>
      </w:r>
      <w:r w:rsidRPr="00BB0FE4">
        <w:rPr>
          <w:rFonts w:ascii="Times New Roman" w:hAnsi="Times New Roman"/>
          <w:color w:val="000000"/>
          <w:sz w:val="28"/>
          <w:szCs w:val="28"/>
        </w:rPr>
        <w:softHyphen/>
        <w:t xml:space="preserve">щихся участков времени </w:t>
      </w:r>
      <w:r w:rsidRPr="00BB0FE4">
        <w:rPr>
          <w:rFonts w:ascii="Times New Roman" w:hAnsi="Times New Roman"/>
          <w:i/>
          <w:color w:val="000000"/>
          <w:sz w:val="28"/>
          <w:szCs w:val="28"/>
          <w:lang w:val="en-US"/>
        </w:rPr>
        <w:t>t</w:t>
      </w:r>
      <w:r w:rsidRPr="00BB0FE4">
        <w:rPr>
          <w:rFonts w:ascii="Times New Roman" w:hAnsi="Times New Roman"/>
          <w:i/>
          <w:color w:val="000000"/>
          <w:sz w:val="28"/>
          <w:szCs w:val="28"/>
          <w:vertAlign w:val="subscript"/>
        </w:rPr>
        <w:t>1</w:t>
      </w:r>
      <w:r w:rsidRPr="002C6C3F">
        <w:rPr>
          <w:rFonts w:ascii="Times New Roman" w:hAnsi="Times New Roman"/>
          <w:caps/>
          <w:color w:val="000000"/>
          <w:sz w:val="28"/>
          <w:szCs w:val="28"/>
        </w:rPr>
        <w:t xml:space="preserve"> </w:t>
      </w:r>
      <w:r w:rsidRPr="00BB0FE4">
        <w:rPr>
          <w:rFonts w:ascii="Times New Roman" w:hAnsi="Times New Roman"/>
          <w:color w:val="000000"/>
          <w:sz w:val="28"/>
          <w:szCs w:val="28"/>
        </w:rPr>
        <w:t>и</w:t>
      </w:r>
      <w:r w:rsidRPr="00BB0FE4">
        <w:rPr>
          <w:rFonts w:ascii="Times New Roman" w:hAnsi="Times New Roman"/>
          <w:i/>
          <w:color w:val="000000"/>
          <w:sz w:val="28"/>
          <w:szCs w:val="28"/>
        </w:rPr>
        <w:t xml:space="preserve"> </w:t>
      </w:r>
      <w:r w:rsidRPr="00BB0FE4">
        <w:rPr>
          <w:rFonts w:ascii="Times New Roman" w:hAnsi="Times New Roman"/>
          <w:i/>
          <w:color w:val="000000"/>
          <w:sz w:val="28"/>
          <w:szCs w:val="28"/>
          <w:lang w:val="en-US"/>
        </w:rPr>
        <w:t>t</w:t>
      </w:r>
      <w:r w:rsidRPr="00BB0FE4">
        <w:rPr>
          <w:rFonts w:ascii="Times New Roman" w:hAnsi="Times New Roman"/>
          <w:i/>
          <w:color w:val="000000"/>
          <w:sz w:val="28"/>
          <w:szCs w:val="28"/>
          <w:vertAlign w:val="subscript"/>
        </w:rPr>
        <w:t>2</w:t>
      </w:r>
      <w:r w:rsidRPr="00BB0FE4">
        <w:rPr>
          <w:rFonts w:ascii="Times New Roman" w:hAnsi="Times New Roman"/>
          <w:color w:val="000000"/>
          <w:sz w:val="28"/>
          <w:szCs w:val="28"/>
        </w:rPr>
        <w:t xml:space="preserve">  число событий, попадающих на один из них, не зависит от того, сколько событий попало на другой. По сути это означает, что события, образующие поток, появляются в те или другие моменты времени независимо друг от друга, вызванные каждое своими собственными причинами. </w:t>
      </w:r>
    </w:p>
    <w:p w:rsidR="00BB0FE4" w:rsidRPr="00BB0FE4" w:rsidRDefault="00BB0FE4" w:rsidP="00BB0FE4">
      <w:pPr>
        <w:shd w:val="clear" w:color="auto" w:fill="FFFFFF"/>
        <w:spacing w:line="240" w:lineRule="auto"/>
        <w:ind w:firstLine="709"/>
        <w:contextualSpacing/>
        <w:jc w:val="both"/>
        <w:rPr>
          <w:rFonts w:ascii="Times New Roman" w:hAnsi="Times New Roman"/>
          <w:sz w:val="28"/>
          <w:szCs w:val="28"/>
        </w:rPr>
      </w:pPr>
      <w:r w:rsidRPr="00BB0FE4">
        <w:rPr>
          <w:rFonts w:ascii="Times New Roman" w:hAnsi="Times New Roman"/>
          <w:b/>
          <w:color w:val="000000"/>
          <w:spacing w:val="-7"/>
          <w:sz w:val="28"/>
          <w:szCs w:val="28"/>
        </w:rPr>
        <w:t xml:space="preserve">Поток событий называется </w:t>
      </w:r>
      <w:r w:rsidRPr="00BB0FE4">
        <w:rPr>
          <w:rFonts w:ascii="Times New Roman" w:hAnsi="Times New Roman"/>
          <w:b/>
          <w:color w:val="000000"/>
          <w:spacing w:val="34"/>
          <w:sz w:val="28"/>
          <w:szCs w:val="28"/>
        </w:rPr>
        <w:t>ординарным</w:t>
      </w:r>
      <w:r w:rsidRPr="00BB0FE4">
        <w:rPr>
          <w:rFonts w:ascii="Times New Roman" w:hAnsi="Times New Roman"/>
          <w:color w:val="000000"/>
          <w:spacing w:val="34"/>
          <w:sz w:val="28"/>
          <w:szCs w:val="28"/>
        </w:rPr>
        <w:t>,</w:t>
      </w:r>
      <w:r w:rsidRPr="00BB0FE4">
        <w:rPr>
          <w:rFonts w:ascii="Times New Roman" w:hAnsi="Times New Roman"/>
          <w:color w:val="000000"/>
          <w:sz w:val="28"/>
          <w:szCs w:val="28"/>
        </w:rPr>
        <w:t xml:space="preserve"> </w:t>
      </w:r>
      <w:r w:rsidRPr="00BB0FE4">
        <w:rPr>
          <w:rFonts w:ascii="Times New Roman" w:hAnsi="Times New Roman"/>
          <w:color w:val="000000"/>
          <w:spacing w:val="-7"/>
          <w:sz w:val="28"/>
          <w:szCs w:val="28"/>
        </w:rPr>
        <w:t xml:space="preserve">если </w:t>
      </w:r>
      <w:r w:rsidRPr="00BB0FE4">
        <w:rPr>
          <w:rFonts w:ascii="Times New Roman" w:hAnsi="Times New Roman"/>
          <w:color w:val="000000"/>
          <w:sz w:val="28"/>
          <w:szCs w:val="28"/>
        </w:rPr>
        <w:t>события в нем появляются поодиночке, а не группа</w:t>
      </w:r>
      <w:r w:rsidRPr="00BB0FE4">
        <w:rPr>
          <w:rFonts w:ascii="Times New Roman" w:hAnsi="Times New Roman"/>
          <w:color w:val="000000"/>
          <w:sz w:val="28"/>
          <w:szCs w:val="28"/>
        </w:rPr>
        <w:softHyphen/>
        <w:t xml:space="preserve">ми </w:t>
      </w:r>
      <w:r w:rsidRPr="00BB0FE4">
        <w:rPr>
          <w:rFonts w:ascii="Times New Roman" w:hAnsi="Times New Roman"/>
          <w:sz w:val="28"/>
          <w:szCs w:val="28"/>
        </w:rPr>
        <w:t>—</w:t>
      </w:r>
      <w:r w:rsidRPr="00BB0FE4">
        <w:rPr>
          <w:rFonts w:ascii="Times New Roman" w:hAnsi="Times New Roman"/>
          <w:color w:val="000000"/>
          <w:sz w:val="28"/>
          <w:szCs w:val="28"/>
        </w:rPr>
        <w:t xml:space="preserve"> по нескольку сразу. </w:t>
      </w:r>
      <w:r w:rsidRPr="00BB0FE4">
        <w:rPr>
          <w:rFonts w:ascii="Times New Roman" w:hAnsi="Times New Roman"/>
          <w:color w:val="000000"/>
          <w:spacing w:val="-3"/>
          <w:sz w:val="28"/>
          <w:szCs w:val="28"/>
        </w:rPr>
        <w:t xml:space="preserve">Если поток событий </w:t>
      </w:r>
      <w:r w:rsidRPr="00BB0FE4">
        <w:rPr>
          <w:rFonts w:ascii="Times New Roman" w:hAnsi="Times New Roman"/>
          <w:color w:val="000000"/>
          <w:sz w:val="28"/>
          <w:szCs w:val="28"/>
        </w:rPr>
        <w:t>ординарен, то предполагается, что вероятностью попадания на малый уча</w:t>
      </w:r>
      <w:r w:rsidRPr="00BB0FE4">
        <w:rPr>
          <w:rFonts w:ascii="Times New Roman" w:hAnsi="Times New Roman"/>
          <w:color w:val="000000"/>
          <w:sz w:val="28"/>
          <w:szCs w:val="28"/>
        </w:rPr>
        <w:softHyphen/>
        <w:t xml:space="preserve">сток времени </w:t>
      </w:r>
      <w:proofErr w:type="spellStart"/>
      <w:r w:rsidRPr="00BB0FE4">
        <w:rPr>
          <w:rFonts w:ascii="Times New Roman" w:hAnsi="Times New Roman"/>
          <w:i/>
          <w:color w:val="000000"/>
          <w:sz w:val="28"/>
          <w:szCs w:val="28"/>
          <w:lang w:val="en-US"/>
        </w:rPr>
        <w:t>dt</w:t>
      </w:r>
      <w:proofErr w:type="spellEnd"/>
      <w:r w:rsidRPr="00BB0FE4">
        <w:rPr>
          <w:rFonts w:ascii="Times New Roman" w:hAnsi="Times New Roman"/>
          <w:color w:val="000000"/>
          <w:sz w:val="28"/>
          <w:szCs w:val="28"/>
        </w:rPr>
        <w:t xml:space="preserve"> двух или более событий можно пре</w:t>
      </w:r>
      <w:r w:rsidRPr="00BB0FE4">
        <w:rPr>
          <w:rFonts w:ascii="Times New Roman" w:hAnsi="Times New Roman"/>
          <w:color w:val="000000"/>
          <w:sz w:val="28"/>
          <w:szCs w:val="28"/>
        </w:rPr>
        <w:softHyphen/>
      </w:r>
      <w:r w:rsidRPr="00BB0FE4">
        <w:rPr>
          <w:rFonts w:ascii="Times New Roman" w:hAnsi="Times New Roman"/>
          <w:color w:val="000000"/>
          <w:spacing w:val="-5"/>
          <w:sz w:val="28"/>
          <w:szCs w:val="28"/>
        </w:rPr>
        <w:t>небречь, так как она</w:t>
      </w:r>
      <w:r w:rsidRPr="00BB0FE4">
        <w:rPr>
          <w:rFonts w:ascii="Times New Roman" w:hAnsi="Times New Roman"/>
          <w:color w:val="000000"/>
          <w:sz w:val="28"/>
          <w:szCs w:val="28"/>
        </w:rPr>
        <w:t xml:space="preserve"> несоизмеримо меньше, чем вероятность попадания одного события</w:t>
      </w:r>
      <w:r w:rsidRPr="00BB0FE4">
        <w:rPr>
          <w:rFonts w:ascii="Times New Roman" w:hAnsi="Times New Roman"/>
          <w:color w:val="000000"/>
          <w:spacing w:val="-5"/>
          <w:sz w:val="28"/>
          <w:szCs w:val="28"/>
        </w:rPr>
        <w:t>.</w:t>
      </w:r>
    </w:p>
    <w:p w:rsidR="00BB0FE4" w:rsidRPr="00BB0FE4" w:rsidRDefault="00BB0FE4" w:rsidP="00BB0FE4">
      <w:pPr>
        <w:shd w:val="clear" w:color="auto" w:fill="FFFFFF"/>
        <w:spacing w:line="240" w:lineRule="auto"/>
        <w:ind w:firstLine="709"/>
        <w:contextualSpacing/>
        <w:jc w:val="both"/>
        <w:rPr>
          <w:rFonts w:ascii="Times New Roman" w:hAnsi="Times New Roman"/>
          <w:i/>
          <w:color w:val="000000"/>
          <w:sz w:val="28"/>
          <w:szCs w:val="28"/>
        </w:rPr>
      </w:pPr>
      <w:r w:rsidRPr="00BB0FE4">
        <w:rPr>
          <w:rFonts w:ascii="Times New Roman" w:hAnsi="Times New Roman"/>
          <w:b/>
          <w:sz w:val="28"/>
          <w:szCs w:val="28"/>
        </w:rPr>
        <w:t xml:space="preserve">Поток событий называется простейшим (или стационарным пуассоновским), </w:t>
      </w:r>
      <w:r w:rsidRPr="00BB0FE4">
        <w:rPr>
          <w:rFonts w:ascii="Times New Roman" w:hAnsi="Times New Roman"/>
          <w:sz w:val="28"/>
          <w:szCs w:val="28"/>
        </w:rPr>
        <w:t>если он обладает всеми тремя свойствами: свойством стационарности, свойством без последействия и свойством ординарности</w:t>
      </w:r>
      <w:r w:rsidRPr="00BB0FE4">
        <w:rPr>
          <w:rFonts w:ascii="Times New Roman" w:hAnsi="Times New Roman"/>
          <w:i/>
          <w:color w:val="000000"/>
          <w:sz w:val="28"/>
          <w:szCs w:val="28"/>
        </w:rPr>
        <w:t xml:space="preserve">. </w:t>
      </w:r>
    </w:p>
    <w:p w:rsidR="00BB0FE4" w:rsidRPr="00BB0FE4" w:rsidRDefault="00BB0FE4" w:rsidP="00BB0FE4">
      <w:pPr>
        <w:spacing w:line="240" w:lineRule="auto"/>
        <w:ind w:firstLine="708"/>
        <w:contextualSpacing/>
        <w:jc w:val="both"/>
        <w:rPr>
          <w:rFonts w:ascii="Times New Roman" w:hAnsi="Times New Roman"/>
          <w:noProof/>
          <w:sz w:val="28"/>
          <w:szCs w:val="28"/>
        </w:rPr>
      </w:pPr>
    </w:p>
    <w:p w:rsidR="00BB0FE4" w:rsidRPr="00BB0FE4" w:rsidRDefault="00BB0FE4" w:rsidP="00BB0FE4">
      <w:pPr>
        <w:spacing w:line="240" w:lineRule="auto"/>
        <w:ind w:firstLine="708"/>
        <w:contextualSpacing/>
        <w:jc w:val="both"/>
        <w:rPr>
          <w:rFonts w:ascii="Times New Roman" w:hAnsi="Times New Roman"/>
          <w:noProof/>
          <w:sz w:val="28"/>
          <w:szCs w:val="28"/>
        </w:rPr>
      </w:pPr>
      <w:r w:rsidRPr="00BB0FE4">
        <w:rPr>
          <w:rFonts w:ascii="Times New Roman" w:hAnsi="Times New Roman"/>
          <w:noProof/>
          <w:sz w:val="28"/>
          <w:szCs w:val="28"/>
        </w:rPr>
        <w:t>В первой компьютерной форме (Рисунок 1) содержится перечень из пяти вариантов выбора схем моделируемых СМО:</w:t>
      </w:r>
    </w:p>
    <w:p w:rsidR="00BB0FE4" w:rsidRPr="00BB0FE4" w:rsidRDefault="00BB0FE4" w:rsidP="00BB0FE4">
      <w:pPr>
        <w:pStyle w:val="a3"/>
        <w:numPr>
          <w:ilvl w:val="0"/>
          <w:numId w:val="2"/>
        </w:numPr>
        <w:spacing w:line="240" w:lineRule="auto"/>
        <w:jc w:val="both"/>
        <w:rPr>
          <w:rFonts w:ascii="Times New Roman" w:hAnsi="Times New Roman"/>
          <w:noProof/>
          <w:sz w:val="28"/>
          <w:szCs w:val="28"/>
        </w:rPr>
      </w:pPr>
      <w:r w:rsidRPr="00BB0FE4">
        <w:rPr>
          <w:rFonts w:ascii="Times New Roman" w:hAnsi="Times New Roman"/>
          <w:noProof/>
          <w:sz w:val="28"/>
          <w:szCs w:val="28"/>
        </w:rPr>
        <w:t>Одноканальная система массового обслуживания без потерь заявок;</w:t>
      </w:r>
    </w:p>
    <w:p w:rsidR="00BB0FE4" w:rsidRPr="00BB0FE4" w:rsidRDefault="00BB0FE4" w:rsidP="00BB0FE4">
      <w:pPr>
        <w:pStyle w:val="a3"/>
        <w:numPr>
          <w:ilvl w:val="0"/>
          <w:numId w:val="2"/>
        </w:numPr>
        <w:spacing w:line="240" w:lineRule="auto"/>
        <w:jc w:val="both"/>
        <w:rPr>
          <w:rFonts w:ascii="Times New Roman" w:hAnsi="Times New Roman"/>
          <w:noProof/>
          <w:sz w:val="28"/>
          <w:szCs w:val="28"/>
        </w:rPr>
      </w:pPr>
      <w:r w:rsidRPr="00BB0FE4">
        <w:rPr>
          <w:rFonts w:ascii="Times New Roman" w:hAnsi="Times New Roman"/>
          <w:noProof/>
          <w:sz w:val="28"/>
          <w:szCs w:val="28"/>
        </w:rPr>
        <w:t xml:space="preserve">Одноканальная система массового обслуживания с отказами </w:t>
      </w:r>
    </w:p>
    <w:p w:rsidR="00BB0FE4" w:rsidRPr="00BB0FE4" w:rsidRDefault="00BB0FE4" w:rsidP="00BB0FE4">
      <w:pPr>
        <w:pStyle w:val="a3"/>
        <w:numPr>
          <w:ilvl w:val="0"/>
          <w:numId w:val="2"/>
        </w:numPr>
        <w:spacing w:line="240" w:lineRule="auto"/>
        <w:jc w:val="both"/>
        <w:rPr>
          <w:rFonts w:ascii="Times New Roman" w:hAnsi="Times New Roman"/>
          <w:noProof/>
          <w:sz w:val="28"/>
          <w:szCs w:val="28"/>
        </w:rPr>
      </w:pPr>
      <w:r w:rsidRPr="00BB0FE4">
        <w:rPr>
          <w:rFonts w:ascii="Times New Roman" w:hAnsi="Times New Roman"/>
          <w:noProof/>
          <w:sz w:val="28"/>
          <w:szCs w:val="28"/>
        </w:rPr>
        <w:t>Многоканальная система массового обслуживания</w:t>
      </w:r>
    </w:p>
    <w:p w:rsidR="00BB0FE4" w:rsidRPr="00BB0FE4" w:rsidRDefault="00BB0FE4" w:rsidP="00BB0FE4">
      <w:pPr>
        <w:pStyle w:val="a3"/>
        <w:numPr>
          <w:ilvl w:val="0"/>
          <w:numId w:val="2"/>
        </w:numPr>
        <w:spacing w:line="240" w:lineRule="auto"/>
        <w:jc w:val="both"/>
        <w:rPr>
          <w:rFonts w:ascii="Times New Roman" w:hAnsi="Times New Roman"/>
          <w:noProof/>
          <w:sz w:val="28"/>
          <w:szCs w:val="28"/>
        </w:rPr>
      </w:pPr>
      <w:r w:rsidRPr="00BB0FE4">
        <w:rPr>
          <w:rFonts w:ascii="Times New Roman" w:hAnsi="Times New Roman"/>
          <w:noProof/>
          <w:sz w:val="28"/>
          <w:szCs w:val="28"/>
        </w:rPr>
        <w:t>Многоканальная система массового обслуживания</w:t>
      </w:r>
    </w:p>
    <w:p w:rsidR="00BB0FE4" w:rsidRPr="00BB0FE4" w:rsidRDefault="00BB0FE4" w:rsidP="00BB0FE4">
      <w:pPr>
        <w:pStyle w:val="a3"/>
        <w:numPr>
          <w:ilvl w:val="0"/>
          <w:numId w:val="2"/>
        </w:numPr>
        <w:spacing w:line="240" w:lineRule="auto"/>
        <w:jc w:val="both"/>
        <w:rPr>
          <w:rFonts w:ascii="Times New Roman" w:hAnsi="Times New Roman"/>
          <w:noProof/>
          <w:sz w:val="28"/>
          <w:szCs w:val="28"/>
        </w:rPr>
      </w:pPr>
      <w:r w:rsidRPr="00BB0FE4">
        <w:rPr>
          <w:rFonts w:ascii="Times New Roman" w:hAnsi="Times New Roman"/>
          <w:noProof/>
          <w:sz w:val="28"/>
          <w:szCs w:val="28"/>
        </w:rPr>
        <w:t>Схема гибели и размножения</w:t>
      </w:r>
    </w:p>
    <w:p w:rsidR="00BB0FE4" w:rsidRPr="00BB0FE4" w:rsidRDefault="00BB0FE4" w:rsidP="00BB0FE4">
      <w:pPr>
        <w:spacing w:line="240" w:lineRule="auto"/>
        <w:contextualSpacing/>
        <w:jc w:val="both"/>
        <w:rPr>
          <w:rFonts w:ascii="Times New Roman" w:hAnsi="Times New Roman"/>
          <w:b/>
          <w:noProof/>
          <w:sz w:val="28"/>
          <w:szCs w:val="28"/>
        </w:rPr>
      </w:pPr>
      <w:r w:rsidRPr="00BB0FE4">
        <w:rPr>
          <w:rFonts w:ascii="Times New Roman" w:hAnsi="Times New Roman"/>
          <w:b/>
          <w:noProof/>
          <w:sz w:val="28"/>
          <w:szCs w:val="28"/>
          <w:lang w:eastAsia="ru-RU"/>
        </w:rPr>
        <w:drawing>
          <wp:inline distT="0" distB="0" distL="0" distR="0">
            <wp:extent cx="4371975" cy="1885950"/>
            <wp:effectExtent l="0" t="0" r="9525" b="0"/>
            <wp:docPr id="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71975" cy="1885950"/>
                    </a:xfrm>
                    <a:prstGeom prst="rect">
                      <a:avLst/>
                    </a:prstGeom>
                    <a:noFill/>
                    <a:ln>
                      <a:noFill/>
                    </a:ln>
                  </pic:spPr>
                </pic:pic>
              </a:graphicData>
            </a:graphic>
          </wp:inline>
        </w:drawing>
      </w:r>
    </w:p>
    <w:p w:rsidR="00BB0FE4" w:rsidRPr="00BB0FE4" w:rsidRDefault="00BB0FE4" w:rsidP="00BB0FE4">
      <w:pPr>
        <w:spacing w:line="240" w:lineRule="auto"/>
        <w:contextualSpacing/>
        <w:jc w:val="both"/>
        <w:rPr>
          <w:rFonts w:ascii="Times New Roman" w:hAnsi="Times New Roman"/>
          <w:noProof/>
          <w:sz w:val="28"/>
          <w:szCs w:val="28"/>
        </w:rPr>
      </w:pPr>
      <w:r w:rsidRPr="00BB0FE4">
        <w:rPr>
          <w:rFonts w:ascii="Times New Roman" w:hAnsi="Times New Roman"/>
          <w:noProof/>
          <w:sz w:val="28"/>
          <w:szCs w:val="28"/>
        </w:rPr>
        <w:t>Рисунок 1. Варианты режимов работы системы</w:t>
      </w:r>
    </w:p>
    <w:p w:rsidR="00BB0FE4" w:rsidRPr="00BB0FE4" w:rsidRDefault="00BB0FE4" w:rsidP="00BB0FE4">
      <w:pPr>
        <w:spacing w:line="240" w:lineRule="auto"/>
        <w:contextualSpacing/>
        <w:jc w:val="both"/>
        <w:rPr>
          <w:rFonts w:ascii="Times New Roman" w:hAnsi="Times New Roman"/>
          <w:b/>
          <w:noProof/>
          <w:sz w:val="28"/>
          <w:szCs w:val="28"/>
        </w:rPr>
      </w:pPr>
    </w:p>
    <w:p w:rsidR="00BB0FE4" w:rsidRPr="00BB0FE4" w:rsidRDefault="00BB0FE4" w:rsidP="00BB0FE4">
      <w:pPr>
        <w:spacing w:line="240" w:lineRule="auto"/>
        <w:ind w:firstLine="708"/>
        <w:contextualSpacing/>
        <w:jc w:val="both"/>
        <w:rPr>
          <w:rFonts w:ascii="Times New Roman" w:hAnsi="Times New Roman"/>
          <w:noProof/>
          <w:sz w:val="28"/>
          <w:szCs w:val="28"/>
          <w:lang w:eastAsia="ru-RU"/>
        </w:rPr>
      </w:pPr>
      <w:r w:rsidRPr="00BB0FE4">
        <w:rPr>
          <w:rFonts w:ascii="Times New Roman" w:hAnsi="Times New Roman"/>
          <w:b/>
          <w:noProof/>
          <w:sz w:val="28"/>
          <w:szCs w:val="28"/>
        </w:rPr>
        <w:t>1 Расчет характеристик одноканальной СМО с обслуживанием</w:t>
      </w:r>
    </w:p>
    <w:p w:rsidR="00BB0FE4" w:rsidRPr="00BB0FE4" w:rsidRDefault="00BB0FE4" w:rsidP="00BB0FE4">
      <w:pPr>
        <w:spacing w:line="240" w:lineRule="auto"/>
        <w:ind w:firstLine="708"/>
        <w:contextualSpacing/>
        <w:jc w:val="both"/>
        <w:rPr>
          <w:rFonts w:ascii="Times New Roman" w:hAnsi="Times New Roman"/>
          <w:noProof/>
          <w:sz w:val="28"/>
          <w:szCs w:val="28"/>
        </w:rPr>
      </w:pPr>
      <w:r w:rsidRPr="00BB0FE4">
        <w:rPr>
          <w:rFonts w:ascii="Times New Roman" w:hAnsi="Times New Roman"/>
          <w:noProof/>
          <w:sz w:val="28"/>
          <w:szCs w:val="28"/>
        </w:rPr>
        <w:t xml:space="preserve">Исходными данными для такой схемы являются интенсивность входного потока заявок </w:t>
      </w:r>
      <w:r w:rsidRPr="00BB0FE4">
        <w:rPr>
          <w:rFonts w:ascii="Times New Roman" w:hAnsi="Times New Roman"/>
          <w:i/>
          <w:noProof/>
          <w:sz w:val="28"/>
          <w:szCs w:val="28"/>
        </w:rPr>
        <w:t xml:space="preserve">λ </w:t>
      </w:r>
      <w:r w:rsidRPr="00BB0FE4">
        <w:rPr>
          <w:rFonts w:ascii="Times New Roman" w:hAnsi="Times New Roman"/>
          <w:noProof/>
          <w:sz w:val="28"/>
          <w:szCs w:val="28"/>
        </w:rPr>
        <w:t>и интенсивность обслуживания заявок в канале</w:t>
      </w:r>
      <w:r w:rsidRPr="00BB0FE4">
        <w:rPr>
          <w:rFonts w:ascii="Times New Roman" w:hAnsi="Times New Roman"/>
          <w:i/>
          <w:noProof/>
          <w:sz w:val="28"/>
          <w:szCs w:val="28"/>
        </w:rPr>
        <w:t xml:space="preserve"> µ</w:t>
      </w:r>
      <w:r w:rsidRPr="00BB0FE4">
        <w:rPr>
          <w:rFonts w:ascii="Times New Roman" w:hAnsi="Times New Roman"/>
          <w:noProof/>
          <w:sz w:val="28"/>
          <w:szCs w:val="28"/>
        </w:rPr>
        <w:t xml:space="preserve"> (или средние интервалы времени, соответственно, </w:t>
      </w:r>
      <w:r w:rsidRPr="00BB0FE4">
        <w:rPr>
          <w:rFonts w:ascii="Times New Roman" w:hAnsi="Times New Roman"/>
          <w:i/>
          <w:noProof/>
          <w:sz w:val="28"/>
          <w:szCs w:val="28"/>
        </w:rPr>
        <w:t>Т</w:t>
      </w:r>
      <w:r w:rsidRPr="00BB0FE4">
        <w:rPr>
          <w:rFonts w:ascii="Times New Roman" w:hAnsi="Times New Roman"/>
          <w:i/>
          <w:noProof/>
          <w:sz w:val="28"/>
          <w:szCs w:val="28"/>
          <w:vertAlign w:val="subscript"/>
        </w:rPr>
        <w:t>входа</w:t>
      </w:r>
      <w:r w:rsidRPr="00BB0FE4">
        <w:rPr>
          <w:rFonts w:ascii="Times New Roman" w:hAnsi="Times New Roman"/>
          <w:noProof/>
          <w:sz w:val="28"/>
          <w:szCs w:val="28"/>
        </w:rPr>
        <w:t xml:space="preserve"> =1/</w:t>
      </w:r>
      <w:r w:rsidRPr="00BB0FE4">
        <w:rPr>
          <w:rFonts w:ascii="Times New Roman" w:hAnsi="Times New Roman"/>
          <w:i/>
          <w:noProof/>
          <w:sz w:val="28"/>
          <w:szCs w:val="28"/>
        </w:rPr>
        <w:t xml:space="preserve"> λ</w:t>
      </w:r>
      <w:r w:rsidRPr="00BB0FE4">
        <w:rPr>
          <w:rFonts w:ascii="Times New Roman" w:hAnsi="Times New Roman"/>
          <w:noProof/>
          <w:sz w:val="28"/>
          <w:szCs w:val="28"/>
        </w:rPr>
        <w:t xml:space="preserve">, </w:t>
      </w:r>
      <w:r w:rsidRPr="00BB0FE4">
        <w:rPr>
          <w:rFonts w:ascii="Times New Roman" w:hAnsi="Times New Roman"/>
          <w:i/>
          <w:noProof/>
          <w:sz w:val="28"/>
          <w:szCs w:val="28"/>
        </w:rPr>
        <w:t>Т</w:t>
      </w:r>
      <w:r w:rsidRPr="00BB0FE4">
        <w:rPr>
          <w:rFonts w:ascii="Times New Roman" w:hAnsi="Times New Roman"/>
          <w:i/>
          <w:noProof/>
          <w:sz w:val="28"/>
          <w:szCs w:val="28"/>
          <w:vertAlign w:val="subscript"/>
        </w:rPr>
        <w:t>обсл=</w:t>
      </w:r>
      <w:r w:rsidRPr="00BB0FE4">
        <w:rPr>
          <w:rFonts w:ascii="Times New Roman" w:hAnsi="Times New Roman"/>
          <w:i/>
          <w:noProof/>
          <w:sz w:val="28"/>
          <w:szCs w:val="28"/>
        </w:rPr>
        <w:t xml:space="preserve"> µ</w:t>
      </w:r>
      <w:r w:rsidRPr="00BB0FE4">
        <w:rPr>
          <w:rFonts w:ascii="Times New Roman" w:hAnsi="Times New Roman"/>
          <w:noProof/>
          <w:sz w:val="28"/>
          <w:szCs w:val="28"/>
        </w:rPr>
        <w:t>).</w:t>
      </w:r>
    </w:p>
    <w:p w:rsidR="00BB0FE4" w:rsidRPr="00BB0FE4" w:rsidRDefault="00BB0FE4" w:rsidP="00BB0FE4">
      <w:pPr>
        <w:spacing w:line="240" w:lineRule="auto"/>
        <w:ind w:firstLine="708"/>
        <w:contextualSpacing/>
        <w:jc w:val="both"/>
        <w:rPr>
          <w:rFonts w:ascii="Times New Roman" w:hAnsi="Times New Roman"/>
          <w:noProof/>
          <w:sz w:val="28"/>
          <w:szCs w:val="28"/>
        </w:rPr>
      </w:pPr>
      <w:r w:rsidRPr="00BB0FE4">
        <w:rPr>
          <w:rFonts w:ascii="Times New Roman" w:hAnsi="Times New Roman"/>
          <w:noProof/>
          <w:sz w:val="28"/>
          <w:szCs w:val="28"/>
        </w:rPr>
        <w:t>В одноканальной СМО с обслуживанием предполагается наличие</w:t>
      </w:r>
      <w:r w:rsidRPr="00BB0FE4">
        <w:rPr>
          <w:rFonts w:ascii="Times New Roman" w:hAnsi="Times New Roman"/>
          <w:b/>
          <w:noProof/>
          <w:sz w:val="28"/>
          <w:szCs w:val="28"/>
        </w:rPr>
        <w:t xml:space="preserve"> </w:t>
      </w:r>
      <w:r w:rsidRPr="00BB0FE4">
        <w:rPr>
          <w:rFonts w:ascii="Times New Roman" w:hAnsi="Times New Roman"/>
          <w:noProof/>
          <w:sz w:val="28"/>
          <w:szCs w:val="28"/>
        </w:rPr>
        <w:t xml:space="preserve">неограниченной очереди. При этом естественным является требование обеспечения работы системы в ненасыщенном режиме, то есть при неограниченном времени наблюдения за процессом функционированиния такой СМО длина очереди  не должна расти неограниченно. Практически это означает, что интенсивность входного потока заявок должна быть меньше  интенсивности обслуживания завок в канале, то есть должно выполняться отношение </w:t>
      </w:r>
      <w:r w:rsidRPr="00BB0FE4">
        <w:rPr>
          <w:rFonts w:ascii="Times New Roman" w:hAnsi="Times New Roman"/>
          <w:i/>
          <w:sz w:val="28"/>
          <w:szCs w:val="28"/>
        </w:rPr>
        <w:t xml:space="preserve">λ/µ&lt;1 </w:t>
      </w:r>
      <w:proofErr w:type="gramStart"/>
      <w:r w:rsidRPr="00BB0FE4">
        <w:rPr>
          <w:rFonts w:ascii="Times New Roman" w:hAnsi="Times New Roman"/>
          <w:sz w:val="28"/>
          <w:szCs w:val="28"/>
        </w:rPr>
        <w:t>для</w:t>
      </w:r>
      <w:proofErr w:type="gramEnd"/>
      <w:r w:rsidRPr="00BB0FE4">
        <w:rPr>
          <w:rFonts w:ascii="Times New Roman" w:hAnsi="Times New Roman"/>
          <w:sz w:val="28"/>
          <w:szCs w:val="28"/>
        </w:rPr>
        <w:t xml:space="preserve"> одноканальной СМО. Это</w:t>
      </w:r>
      <w:r w:rsidRPr="00BB0FE4">
        <w:rPr>
          <w:rFonts w:ascii="Times New Roman" w:hAnsi="Times New Roman"/>
          <w:noProof/>
          <w:sz w:val="28"/>
          <w:szCs w:val="28"/>
        </w:rPr>
        <w:t xml:space="preserve"> отношение называется коэффициентом загрузки канала или вероятностью занятости канала и, естественно, может принимать значение из интервала (0,1).</w:t>
      </w:r>
    </w:p>
    <w:p w:rsidR="00BB0FE4" w:rsidRPr="00BB0FE4" w:rsidRDefault="00BB0FE4" w:rsidP="00BB0FE4">
      <w:pPr>
        <w:spacing w:line="240" w:lineRule="auto"/>
        <w:ind w:firstLine="708"/>
        <w:contextualSpacing/>
        <w:jc w:val="both"/>
        <w:rPr>
          <w:rFonts w:ascii="Times New Roman" w:hAnsi="Times New Roman"/>
          <w:sz w:val="28"/>
          <w:szCs w:val="28"/>
        </w:rPr>
      </w:pPr>
      <w:r w:rsidRPr="00BB0FE4">
        <w:rPr>
          <w:rFonts w:ascii="Times New Roman" w:hAnsi="Times New Roman"/>
          <w:sz w:val="28"/>
          <w:szCs w:val="28"/>
        </w:rPr>
        <w:t xml:space="preserve">При нарушении этого условия расчёт невозможен и система защищена от некорректного задания исходных данных, выдавая сообщение: «Коэффициент загрузки системы </w:t>
      </w:r>
      <w:r w:rsidRPr="00BB0FE4">
        <w:rPr>
          <w:rFonts w:ascii="Times New Roman" w:hAnsi="Times New Roman"/>
          <w:i/>
          <w:sz w:val="28"/>
          <w:szCs w:val="28"/>
        </w:rPr>
        <w:t>λ/µ</w:t>
      </w:r>
      <w:r w:rsidRPr="00BB0FE4">
        <w:rPr>
          <w:rFonts w:ascii="Times New Roman" w:hAnsi="Times New Roman"/>
          <w:sz w:val="28"/>
          <w:szCs w:val="28"/>
        </w:rPr>
        <w:t xml:space="preserve"> &gt; 1, </w:t>
      </w:r>
      <w:proofErr w:type="spellStart"/>
      <w:r w:rsidRPr="00BB0FE4">
        <w:rPr>
          <w:rFonts w:ascii="Times New Roman" w:hAnsi="Times New Roman"/>
          <w:sz w:val="28"/>
          <w:szCs w:val="28"/>
        </w:rPr>
        <w:t>сверхнасыщенный</w:t>
      </w:r>
      <w:proofErr w:type="spellEnd"/>
      <w:r w:rsidRPr="00BB0FE4">
        <w:rPr>
          <w:rFonts w:ascii="Times New Roman" w:hAnsi="Times New Roman"/>
          <w:sz w:val="28"/>
          <w:szCs w:val="28"/>
        </w:rPr>
        <w:t xml:space="preserve"> режим работы системы».</w:t>
      </w:r>
    </w:p>
    <w:p w:rsidR="00BB0FE4" w:rsidRPr="00BB0FE4" w:rsidRDefault="00BB0FE4" w:rsidP="00BB0FE4">
      <w:pPr>
        <w:spacing w:line="240" w:lineRule="auto"/>
        <w:ind w:firstLine="708"/>
        <w:contextualSpacing/>
        <w:jc w:val="both"/>
        <w:rPr>
          <w:rFonts w:ascii="Times New Roman" w:hAnsi="Times New Roman"/>
          <w:sz w:val="28"/>
          <w:szCs w:val="28"/>
        </w:rPr>
      </w:pPr>
      <w:r w:rsidRPr="00BB0FE4">
        <w:rPr>
          <w:rFonts w:ascii="Times New Roman" w:hAnsi="Times New Roman"/>
          <w:sz w:val="28"/>
          <w:szCs w:val="28"/>
        </w:rPr>
        <w:t xml:space="preserve">При корректно заданных данных получаем результаты расчета (смотреть компьютерную форму на рисунке 2), сопровождаемые схемой процесса, графом состояний системы, который имеет неограниченное количество состояний, соответствующее неограниченной очереди. Вероятность любого </w:t>
      </w:r>
      <w:r w:rsidRPr="00BB0FE4">
        <w:rPr>
          <w:rFonts w:ascii="Times New Roman" w:hAnsi="Times New Roman"/>
          <w:i/>
          <w:sz w:val="28"/>
          <w:szCs w:val="28"/>
          <w:lang w:val="en-US"/>
        </w:rPr>
        <w:t>k</w:t>
      </w:r>
      <w:r w:rsidRPr="00BB0FE4">
        <w:rPr>
          <w:rFonts w:ascii="Times New Roman" w:hAnsi="Times New Roman"/>
          <w:sz w:val="28"/>
          <w:szCs w:val="28"/>
        </w:rPr>
        <w:t xml:space="preserve">-того состояния может быть вычислена при задании соответствующего значения </w:t>
      </w:r>
      <w:r w:rsidRPr="00BB0FE4">
        <w:rPr>
          <w:rFonts w:ascii="Times New Roman" w:hAnsi="Times New Roman"/>
          <w:i/>
          <w:sz w:val="28"/>
          <w:szCs w:val="28"/>
          <w:lang w:val="en-US"/>
        </w:rPr>
        <w:t>k</w:t>
      </w:r>
      <w:r w:rsidRPr="00BB0FE4">
        <w:rPr>
          <w:rFonts w:ascii="Times New Roman" w:hAnsi="Times New Roman"/>
          <w:sz w:val="28"/>
          <w:szCs w:val="28"/>
        </w:rPr>
        <w:t xml:space="preserve">. </w:t>
      </w:r>
    </w:p>
    <w:p w:rsidR="00BB0FE4" w:rsidRPr="00BB0FE4" w:rsidRDefault="00BB0FE4" w:rsidP="00BB0FE4">
      <w:pPr>
        <w:spacing w:line="240" w:lineRule="auto"/>
        <w:ind w:firstLine="708"/>
        <w:contextualSpacing/>
        <w:jc w:val="both"/>
        <w:rPr>
          <w:rFonts w:ascii="Times New Roman" w:hAnsi="Times New Roman"/>
          <w:sz w:val="28"/>
          <w:szCs w:val="28"/>
        </w:rPr>
      </w:pPr>
    </w:p>
    <w:p w:rsidR="00BB0FE4" w:rsidRPr="00BB0FE4" w:rsidRDefault="00BB0FE4" w:rsidP="00BB0FE4">
      <w:pPr>
        <w:spacing w:line="240" w:lineRule="auto"/>
        <w:contextualSpacing/>
        <w:jc w:val="both"/>
        <w:rPr>
          <w:rFonts w:ascii="Times New Roman" w:hAnsi="Times New Roman"/>
          <w:b/>
          <w:noProof/>
          <w:sz w:val="28"/>
          <w:szCs w:val="28"/>
        </w:rPr>
      </w:pPr>
      <w:r w:rsidRPr="00BB0FE4">
        <w:rPr>
          <w:rFonts w:ascii="Times New Roman" w:hAnsi="Times New Roman"/>
          <w:b/>
          <w:noProof/>
          <w:sz w:val="28"/>
          <w:szCs w:val="28"/>
          <w:lang w:eastAsia="ru-RU"/>
        </w:rPr>
        <w:drawing>
          <wp:inline distT="0" distB="0" distL="0" distR="0">
            <wp:extent cx="6143625" cy="4829175"/>
            <wp:effectExtent l="0" t="0" r="0" b="9525"/>
            <wp:docPr id="2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43824" cy="4829332"/>
                    </a:xfrm>
                    <a:prstGeom prst="rect">
                      <a:avLst/>
                    </a:prstGeom>
                    <a:noFill/>
                    <a:ln>
                      <a:noFill/>
                    </a:ln>
                  </pic:spPr>
                </pic:pic>
              </a:graphicData>
            </a:graphic>
          </wp:inline>
        </w:drawing>
      </w:r>
    </w:p>
    <w:p w:rsidR="00BB0FE4" w:rsidRDefault="00BB0FE4" w:rsidP="00BB0FE4">
      <w:pPr>
        <w:spacing w:line="240" w:lineRule="auto"/>
        <w:contextualSpacing/>
        <w:jc w:val="both"/>
        <w:rPr>
          <w:rFonts w:ascii="Times New Roman" w:hAnsi="Times New Roman"/>
          <w:noProof/>
          <w:sz w:val="28"/>
          <w:szCs w:val="28"/>
        </w:rPr>
      </w:pPr>
      <w:r w:rsidRPr="00BB0FE4">
        <w:rPr>
          <w:rFonts w:ascii="Times New Roman" w:hAnsi="Times New Roman"/>
          <w:noProof/>
          <w:sz w:val="28"/>
          <w:szCs w:val="28"/>
        </w:rPr>
        <w:t>Рисунок 2. Результаты расчёта характеристик одноканальной системы с неограниченной очередью (с обслуживанием без потерь заявок)</w:t>
      </w:r>
    </w:p>
    <w:p w:rsidR="00BB0FE4" w:rsidRPr="00BB0FE4" w:rsidRDefault="00BB0FE4" w:rsidP="00BB0FE4">
      <w:pPr>
        <w:spacing w:line="240" w:lineRule="auto"/>
        <w:contextualSpacing/>
        <w:jc w:val="both"/>
        <w:rPr>
          <w:rFonts w:ascii="Times New Roman" w:hAnsi="Times New Roman"/>
          <w:sz w:val="28"/>
          <w:szCs w:val="28"/>
        </w:rPr>
      </w:pPr>
    </w:p>
    <w:p w:rsidR="00BB0FE4" w:rsidRPr="00BB0FE4" w:rsidRDefault="00BB0FE4" w:rsidP="00BB0FE4">
      <w:pPr>
        <w:spacing w:before="240" w:line="240" w:lineRule="auto"/>
        <w:ind w:firstLine="708"/>
        <w:contextualSpacing/>
        <w:jc w:val="both"/>
        <w:rPr>
          <w:rFonts w:ascii="Times New Roman" w:hAnsi="Times New Roman"/>
          <w:sz w:val="28"/>
          <w:szCs w:val="28"/>
        </w:rPr>
      </w:pPr>
      <w:proofErr w:type="gramStart"/>
      <w:r w:rsidRPr="00BB0FE4">
        <w:rPr>
          <w:rFonts w:ascii="Times New Roman" w:hAnsi="Times New Roman"/>
          <w:sz w:val="28"/>
          <w:szCs w:val="28"/>
        </w:rPr>
        <w:t xml:space="preserve">Для данной СМО вычисляются также автоматически средняя длина очереди и  среднее число заявок, находящихся в СМО, а также вычисляемые по формулам </w:t>
      </w:r>
      <w:proofErr w:type="spellStart"/>
      <w:r w:rsidRPr="00BB0FE4">
        <w:rPr>
          <w:rFonts w:ascii="Times New Roman" w:hAnsi="Times New Roman"/>
          <w:sz w:val="28"/>
          <w:szCs w:val="28"/>
        </w:rPr>
        <w:t>Литтла</w:t>
      </w:r>
      <w:proofErr w:type="spellEnd"/>
      <w:r w:rsidRPr="00BB0FE4">
        <w:rPr>
          <w:rFonts w:ascii="Times New Roman" w:hAnsi="Times New Roman"/>
          <w:sz w:val="28"/>
          <w:szCs w:val="28"/>
        </w:rPr>
        <w:t xml:space="preserve"> среднее время ожидания в очереди и в среднее время нахождения заявок в системе (то есть среднее время отклика системы на запрос, поступающий в систему.</w:t>
      </w:r>
      <w:proofErr w:type="gramEnd"/>
    </w:p>
    <w:p w:rsidR="00BB0FE4" w:rsidRPr="00BB0FE4" w:rsidRDefault="00BB0FE4" w:rsidP="00BB0FE4">
      <w:pPr>
        <w:spacing w:line="240" w:lineRule="auto"/>
        <w:contextualSpacing/>
        <w:jc w:val="both"/>
        <w:rPr>
          <w:rFonts w:ascii="Times New Roman" w:hAnsi="Times New Roman"/>
          <w:sz w:val="28"/>
          <w:szCs w:val="28"/>
        </w:rPr>
      </w:pPr>
    </w:p>
    <w:p w:rsidR="00BB0FE4" w:rsidRPr="00BB0FE4" w:rsidRDefault="00BB0FE4" w:rsidP="00BB0FE4">
      <w:pPr>
        <w:spacing w:line="240" w:lineRule="auto"/>
        <w:ind w:firstLine="708"/>
        <w:contextualSpacing/>
        <w:jc w:val="both"/>
        <w:rPr>
          <w:rFonts w:ascii="Times New Roman" w:hAnsi="Times New Roman"/>
          <w:noProof/>
          <w:sz w:val="28"/>
          <w:szCs w:val="28"/>
          <w:lang w:eastAsia="ru-RU"/>
        </w:rPr>
      </w:pPr>
      <w:r w:rsidRPr="00BB0FE4">
        <w:rPr>
          <w:rFonts w:ascii="Times New Roman" w:hAnsi="Times New Roman"/>
          <w:b/>
          <w:noProof/>
          <w:sz w:val="28"/>
          <w:szCs w:val="28"/>
        </w:rPr>
        <w:t>2 Расчет характеристик одноканальной СМО с отказами</w:t>
      </w:r>
    </w:p>
    <w:p w:rsidR="00BB0FE4" w:rsidRPr="00BB0FE4" w:rsidRDefault="00BB0FE4" w:rsidP="00BB0FE4">
      <w:pPr>
        <w:spacing w:line="240" w:lineRule="auto"/>
        <w:ind w:firstLine="708"/>
        <w:contextualSpacing/>
        <w:jc w:val="both"/>
        <w:rPr>
          <w:rFonts w:ascii="Times New Roman" w:hAnsi="Times New Roman"/>
          <w:sz w:val="28"/>
          <w:szCs w:val="28"/>
        </w:rPr>
      </w:pPr>
      <w:proofErr w:type="gramStart"/>
      <w:r w:rsidRPr="00BB0FE4">
        <w:rPr>
          <w:rFonts w:ascii="Times New Roman" w:hAnsi="Times New Roman"/>
          <w:noProof/>
          <w:sz w:val="28"/>
          <w:szCs w:val="28"/>
        </w:rPr>
        <w:t>Исходными данными для этой схемы (компьютерная форма приведена на рисунке 3) также являются значения интенсивностей входного потока заявок и обслуживания их в канале, однако не требуется выполнение какого-либо условия, так как при поступлении завки в СМО в тот момент времени, когда канал занят, эта заявка исчезает (в системе имитационного моделирования она уничтожается).</w:t>
      </w:r>
      <w:r w:rsidRPr="00BB0FE4">
        <w:rPr>
          <w:rFonts w:ascii="Times New Roman" w:hAnsi="Times New Roman"/>
          <w:sz w:val="28"/>
          <w:szCs w:val="28"/>
        </w:rPr>
        <w:t xml:space="preserve"> </w:t>
      </w:r>
      <w:proofErr w:type="gramEnd"/>
    </w:p>
    <w:p w:rsidR="00BB0FE4" w:rsidRPr="00BB0FE4" w:rsidRDefault="00BB0FE4" w:rsidP="00BB0FE4">
      <w:pPr>
        <w:spacing w:line="240" w:lineRule="auto"/>
        <w:ind w:firstLine="708"/>
        <w:contextualSpacing/>
        <w:jc w:val="both"/>
        <w:rPr>
          <w:rFonts w:ascii="Times New Roman" w:hAnsi="Times New Roman"/>
          <w:sz w:val="28"/>
          <w:szCs w:val="28"/>
        </w:rPr>
      </w:pPr>
      <w:r w:rsidRPr="00BB0FE4">
        <w:rPr>
          <w:rFonts w:ascii="Times New Roman" w:hAnsi="Times New Roman"/>
          <w:sz w:val="28"/>
          <w:szCs w:val="28"/>
        </w:rPr>
        <w:t xml:space="preserve">Работа СМО представлена графом, отображающим два  состояния системы: </w:t>
      </w:r>
      <w:proofErr w:type="gramStart"/>
      <w:r w:rsidRPr="00BB0FE4">
        <w:rPr>
          <w:rFonts w:ascii="Times New Roman" w:hAnsi="Times New Roman"/>
          <w:i/>
          <w:sz w:val="28"/>
          <w:szCs w:val="28"/>
          <w:lang w:val="en-US"/>
        </w:rPr>
        <w:t>S</w:t>
      </w:r>
      <w:r w:rsidRPr="00BB0FE4">
        <w:rPr>
          <w:rFonts w:ascii="Times New Roman" w:hAnsi="Times New Roman"/>
          <w:i/>
          <w:sz w:val="28"/>
          <w:szCs w:val="28"/>
          <w:vertAlign w:val="subscript"/>
        </w:rPr>
        <w:t>0</w:t>
      </w:r>
      <w:r w:rsidRPr="00BB0FE4">
        <w:rPr>
          <w:rFonts w:ascii="Times New Roman" w:hAnsi="Times New Roman"/>
          <w:sz w:val="28"/>
          <w:szCs w:val="28"/>
        </w:rPr>
        <w:t xml:space="preserve"> – система свободна от заявок и </w:t>
      </w:r>
      <w:r w:rsidRPr="00BB0FE4">
        <w:rPr>
          <w:rFonts w:ascii="Times New Roman" w:hAnsi="Times New Roman"/>
          <w:i/>
          <w:sz w:val="28"/>
          <w:szCs w:val="28"/>
          <w:lang w:val="en-US"/>
        </w:rPr>
        <w:t>S</w:t>
      </w:r>
      <w:r w:rsidRPr="00BB0FE4">
        <w:rPr>
          <w:rFonts w:ascii="Times New Roman" w:hAnsi="Times New Roman"/>
          <w:i/>
          <w:sz w:val="28"/>
          <w:szCs w:val="28"/>
          <w:vertAlign w:val="subscript"/>
        </w:rPr>
        <w:t xml:space="preserve">1 </w:t>
      </w:r>
      <w:r w:rsidRPr="00BB0FE4">
        <w:rPr>
          <w:rFonts w:ascii="Times New Roman" w:hAnsi="Times New Roman"/>
          <w:sz w:val="28"/>
          <w:szCs w:val="28"/>
        </w:rPr>
        <w:t>– занята обслуживанием одной заявки.</w:t>
      </w:r>
      <w:proofErr w:type="gramEnd"/>
      <w:r w:rsidRPr="00BB0FE4">
        <w:rPr>
          <w:rFonts w:ascii="Times New Roman" w:hAnsi="Times New Roman"/>
          <w:sz w:val="28"/>
          <w:szCs w:val="28"/>
        </w:rPr>
        <w:t xml:space="preserve"> Для этой СМО вычисляется следующий набор характеристик: вероятности состояний системы </w:t>
      </w:r>
      <w:r w:rsidRPr="00BB0FE4">
        <w:rPr>
          <w:rFonts w:ascii="Times New Roman" w:hAnsi="Times New Roman"/>
          <w:i/>
          <w:sz w:val="28"/>
          <w:szCs w:val="28"/>
          <w:lang w:val="en-US"/>
        </w:rPr>
        <w:t>P</w:t>
      </w:r>
      <w:r w:rsidRPr="00BB0FE4">
        <w:rPr>
          <w:rFonts w:ascii="Times New Roman" w:hAnsi="Times New Roman"/>
          <w:i/>
          <w:sz w:val="28"/>
          <w:szCs w:val="28"/>
          <w:vertAlign w:val="subscript"/>
        </w:rPr>
        <w:t>0</w:t>
      </w:r>
      <w:r w:rsidRPr="00BB0FE4">
        <w:rPr>
          <w:rFonts w:ascii="Times New Roman" w:hAnsi="Times New Roman"/>
          <w:i/>
          <w:sz w:val="28"/>
          <w:szCs w:val="28"/>
        </w:rPr>
        <w:t xml:space="preserve">, </w:t>
      </w:r>
      <w:r w:rsidRPr="00BB0FE4">
        <w:rPr>
          <w:rFonts w:ascii="Times New Roman" w:hAnsi="Times New Roman"/>
          <w:i/>
          <w:sz w:val="28"/>
          <w:szCs w:val="28"/>
          <w:lang w:val="en-US"/>
        </w:rPr>
        <w:t>P</w:t>
      </w:r>
      <w:r w:rsidRPr="00BB0FE4">
        <w:rPr>
          <w:rFonts w:ascii="Times New Roman" w:hAnsi="Times New Roman"/>
          <w:i/>
          <w:sz w:val="28"/>
          <w:szCs w:val="28"/>
          <w:vertAlign w:val="subscript"/>
        </w:rPr>
        <w:t>1</w:t>
      </w:r>
      <w:r w:rsidRPr="00BB0FE4">
        <w:rPr>
          <w:rFonts w:ascii="Times New Roman" w:hAnsi="Times New Roman"/>
          <w:sz w:val="28"/>
          <w:szCs w:val="28"/>
        </w:rPr>
        <w:t xml:space="preserve">, вероятность отказа системы в обслуживании заявок  </w:t>
      </w:r>
      <w:proofErr w:type="spellStart"/>
      <w:r w:rsidRPr="00BB0FE4">
        <w:rPr>
          <w:rFonts w:ascii="Times New Roman" w:hAnsi="Times New Roman"/>
          <w:i/>
          <w:sz w:val="28"/>
          <w:szCs w:val="28"/>
        </w:rPr>
        <w:t>Р</w:t>
      </w:r>
      <w:r w:rsidRPr="00BB0FE4">
        <w:rPr>
          <w:rFonts w:ascii="Times New Roman" w:hAnsi="Times New Roman"/>
          <w:i/>
          <w:sz w:val="28"/>
          <w:szCs w:val="28"/>
          <w:vertAlign w:val="subscript"/>
        </w:rPr>
        <w:t>отказа</w:t>
      </w:r>
      <w:proofErr w:type="spellEnd"/>
      <w:r w:rsidRPr="00BB0FE4">
        <w:rPr>
          <w:rFonts w:ascii="Times New Roman" w:hAnsi="Times New Roman"/>
          <w:i/>
          <w:sz w:val="28"/>
          <w:szCs w:val="28"/>
          <w:vertAlign w:val="subscript"/>
        </w:rPr>
        <w:t xml:space="preserve"> </w:t>
      </w:r>
      <w:r w:rsidRPr="00BB0FE4">
        <w:rPr>
          <w:rFonts w:ascii="Times New Roman" w:hAnsi="Times New Roman"/>
          <w:i/>
          <w:sz w:val="28"/>
          <w:szCs w:val="28"/>
        </w:rPr>
        <w:t>= Р</w:t>
      </w:r>
      <w:proofErr w:type="gramStart"/>
      <w:r w:rsidRPr="00BB0FE4">
        <w:rPr>
          <w:rFonts w:ascii="Times New Roman" w:hAnsi="Times New Roman"/>
          <w:i/>
          <w:sz w:val="28"/>
          <w:szCs w:val="28"/>
          <w:vertAlign w:val="subscript"/>
        </w:rPr>
        <w:t>1</w:t>
      </w:r>
      <w:proofErr w:type="gramEnd"/>
      <w:r w:rsidRPr="00BB0FE4">
        <w:rPr>
          <w:rFonts w:ascii="Times New Roman" w:hAnsi="Times New Roman"/>
          <w:sz w:val="28"/>
          <w:szCs w:val="28"/>
        </w:rPr>
        <w:t xml:space="preserve">, вероятность обслуживания или относительная пропускная способность системы </w:t>
      </w:r>
      <w:r w:rsidRPr="00BB0FE4">
        <w:rPr>
          <w:rFonts w:ascii="Times New Roman" w:hAnsi="Times New Roman"/>
          <w:i/>
          <w:sz w:val="28"/>
          <w:szCs w:val="28"/>
          <w:lang w:val="en-US"/>
        </w:rPr>
        <w:t>Q</w:t>
      </w:r>
      <w:r w:rsidRPr="00BB0FE4">
        <w:rPr>
          <w:rFonts w:ascii="Times New Roman" w:hAnsi="Times New Roman"/>
          <w:i/>
          <w:sz w:val="28"/>
          <w:szCs w:val="28"/>
        </w:rPr>
        <w:t xml:space="preserve">=1 - </w:t>
      </w:r>
      <w:proofErr w:type="spellStart"/>
      <w:r w:rsidRPr="00BB0FE4">
        <w:rPr>
          <w:rFonts w:ascii="Times New Roman" w:hAnsi="Times New Roman"/>
          <w:i/>
          <w:sz w:val="28"/>
          <w:szCs w:val="28"/>
        </w:rPr>
        <w:t>Р</w:t>
      </w:r>
      <w:r w:rsidRPr="00BB0FE4">
        <w:rPr>
          <w:rFonts w:ascii="Times New Roman" w:hAnsi="Times New Roman"/>
          <w:i/>
          <w:sz w:val="28"/>
          <w:szCs w:val="28"/>
          <w:vertAlign w:val="subscript"/>
        </w:rPr>
        <w:t>отказа</w:t>
      </w:r>
      <w:proofErr w:type="spellEnd"/>
      <w:r w:rsidRPr="00BB0FE4">
        <w:rPr>
          <w:rFonts w:ascii="Times New Roman" w:hAnsi="Times New Roman"/>
          <w:i/>
          <w:sz w:val="28"/>
          <w:szCs w:val="28"/>
        </w:rPr>
        <w:t xml:space="preserve"> = Р</w:t>
      </w:r>
      <w:r w:rsidRPr="00BB0FE4">
        <w:rPr>
          <w:rFonts w:ascii="Times New Roman" w:hAnsi="Times New Roman"/>
          <w:i/>
          <w:sz w:val="28"/>
          <w:szCs w:val="28"/>
          <w:vertAlign w:val="subscript"/>
        </w:rPr>
        <w:t>0</w:t>
      </w:r>
      <w:r w:rsidRPr="00BB0FE4">
        <w:rPr>
          <w:rFonts w:ascii="Times New Roman" w:hAnsi="Times New Roman"/>
          <w:sz w:val="28"/>
          <w:szCs w:val="28"/>
        </w:rPr>
        <w:t>, абсолютная пропускная способность, определяемая как количество заявок, которое может быть обслужено системой за единицу времени (за секунду, минуту, …).</w:t>
      </w:r>
    </w:p>
    <w:p w:rsidR="00BB0FE4" w:rsidRPr="00BB0FE4" w:rsidRDefault="00BB0FE4" w:rsidP="00BB0FE4">
      <w:pPr>
        <w:spacing w:line="240" w:lineRule="auto"/>
        <w:contextualSpacing/>
        <w:jc w:val="both"/>
        <w:rPr>
          <w:rFonts w:ascii="Times New Roman" w:hAnsi="Times New Roman"/>
          <w:noProof/>
          <w:sz w:val="28"/>
          <w:szCs w:val="28"/>
          <w:lang w:val="en-US" w:eastAsia="ru-RU"/>
        </w:rPr>
      </w:pPr>
      <w:r w:rsidRPr="00BB0FE4">
        <w:rPr>
          <w:rFonts w:ascii="Times New Roman" w:hAnsi="Times New Roman"/>
          <w:noProof/>
          <w:sz w:val="28"/>
          <w:szCs w:val="28"/>
          <w:lang w:eastAsia="ru-RU"/>
        </w:rPr>
        <w:drawing>
          <wp:inline distT="0" distB="0" distL="0" distR="0">
            <wp:extent cx="6067425" cy="6553200"/>
            <wp:effectExtent l="0" t="0" r="9525" b="0"/>
            <wp:docPr id="2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67425" cy="6553200"/>
                    </a:xfrm>
                    <a:prstGeom prst="rect">
                      <a:avLst/>
                    </a:prstGeom>
                    <a:noFill/>
                    <a:ln>
                      <a:noFill/>
                    </a:ln>
                  </pic:spPr>
                </pic:pic>
              </a:graphicData>
            </a:graphic>
          </wp:inline>
        </w:drawing>
      </w:r>
    </w:p>
    <w:p w:rsidR="00BB0FE4" w:rsidRPr="00BB0FE4" w:rsidRDefault="00BB0FE4" w:rsidP="00BB0FE4">
      <w:pPr>
        <w:spacing w:line="240" w:lineRule="auto"/>
        <w:contextualSpacing/>
        <w:jc w:val="both"/>
        <w:rPr>
          <w:rFonts w:ascii="Times New Roman" w:hAnsi="Times New Roman"/>
          <w:sz w:val="28"/>
          <w:szCs w:val="28"/>
        </w:rPr>
      </w:pPr>
      <w:r w:rsidRPr="00BB0FE4">
        <w:rPr>
          <w:rFonts w:ascii="Times New Roman" w:hAnsi="Times New Roman"/>
          <w:noProof/>
          <w:sz w:val="28"/>
          <w:szCs w:val="28"/>
        </w:rPr>
        <w:t>Рисунок 3. Результаты расчёта характеристик одноканальной системы с отказами (с обслуживанием заявок без образования очереди)</w:t>
      </w:r>
    </w:p>
    <w:p w:rsidR="00BB0FE4" w:rsidRPr="00BB0FE4" w:rsidRDefault="00BB0FE4" w:rsidP="00BB0FE4">
      <w:pPr>
        <w:spacing w:line="240" w:lineRule="auto"/>
        <w:contextualSpacing/>
        <w:jc w:val="both"/>
        <w:rPr>
          <w:rFonts w:ascii="Times New Roman" w:hAnsi="Times New Roman"/>
          <w:b/>
          <w:noProof/>
          <w:sz w:val="28"/>
          <w:szCs w:val="28"/>
        </w:rPr>
      </w:pPr>
    </w:p>
    <w:p w:rsidR="00BB0FE4" w:rsidRPr="00BB0FE4" w:rsidRDefault="00BB0FE4" w:rsidP="00BB0FE4">
      <w:pPr>
        <w:spacing w:line="240" w:lineRule="auto"/>
        <w:ind w:firstLine="708"/>
        <w:contextualSpacing/>
        <w:jc w:val="both"/>
        <w:rPr>
          <w:rFonts w:ascii="Times New Roman" w:hAnsi="Times New Roman"/>
          <w:noProof/>
          <w:sz w:val="28"/>
          <w:szCs w:val="28"/>
          <w:lang w:eastAsia="ru-RU"/>
        </w:rPr>
      </w:pPr>
      <w:r w:rsidRPr="00BB0FE4">
        <w:rPr>
          <w:rFonts w:ascii="Times New Roman" w:hAnsi="Times New Roman"/>
          <w:b/>
          <w:noProof/>
          <w:sz w:val="28"/>
          <w:szCs w:val="28"/>
        </w:rPr>
        <w:t>3 Расчет характеристик многоканальной СМО с отказами</w:t>
      </w:r>
    </w:p>
    <w:p w:rsidR="00BB0FE4" w:rsidRPr="00BB0FE4" w:rsidRDefault="00BB0FE4" w:rsidP="00BB0FE4">
      <w:pPr>
        <w:spacing w:line="240" w:lineRule="auto"/>
        <w:ind w:firstLine="708"/>
        <w:contextualSpacing/>
        <w:jc w:val="both"/>
        <w:rPr>
          <w:rFonts w:ascii="Times New Roman" w:hAnsi="Times New Roman"/>
          <w:sz w:val="28"/>
          <w:szCs w:val="28"/>
        </w:rPr>
      </w:pPr>
      <w:r w:rsidRPr="00BB0FE4">
        <w:rPr>
          <w:rFonts w:ascii="Times New Roman" w:hAnsi="Times New Roman"/>
          <w:noProof/>
          <w:sz w:val="28"/>
          <w:szCs w:val="28"/>
        </w:rPr>
        <w:t xml:space="preserve">Для рассчета характеристик этой схемы (компьютерная форма результатов расчета приведена на рисунке 4), кроме интенсивностей входного потока и обслуживания заявок в канале,  следует задать количество каналов </w:t>
      </w:r>
      <w:r w:rsidRPr="00BB0FE4">
        <w:rPr>
          <w:rFonts w:ascii="Times New Roman" w:hAnsi="Times New Roman"/>
          <w:i/>
          <w:noProof/>
          <w:sz w:val="28"/>
          <w:szCs w:val="28"/>
          <w:lang w:val="en-US"/>
        </w:rPr>
        <w:t>n</w:t>
      </w:r>
      <w:r w:rsidRPr="00BB0FE4">
        <w:rPr>
          <w:rFonts w:ascii="Times New Roman" w:hAnsi="Times New Roman"/>
          <w:noProof/>
          <w:sz w:val="28"/>
          <w:szCs w:val="28"/>
        </w:rPr>
        <w:t xml:space="preserve">, параллельно обрабатывающих заявки, поступающие в систему. </w:t>
      </w:r>
    </w:p>
    <w:p w:rsidR="00BB0FE4" w:rsidRPr="00BB0FE4" w:rsidRDefault="00BB0FE4" w:rsidP="00BB0FE4">
      <w:pPr>
        <w:spacing w:line="240" w:lineRule="auto"/>
        <w:contextualSpacing/>
        <w:jc w:val="both"/>
        <w:rPr>
          <w:rFonts w:ascii="Times New Roman" w:hAnsi="Times New Roman"/>
          <w:sz w:val="28"/>
          <w:szCs w:val="28"/>
        </w:rPr>
      </w:pPr>
    </w:p>
    <w:p w:rsidR="00BB0FE4" w:rsidRPr="00BB0FE4" w:rsidRDefault="00BB0FE4" w:rsidP="00BB0FE4">
      <w:pPr>
        <w:spacing w:line="240" w:lineRule="auto"/>
        <w:contextualSpacing/>
        <w:jc w:val="both"/>
        <w:rPr>
          <w:rFonts w:ascii="Times New Roman" w:hAnsi="Times New Roman"/>
          <w:sz w:val="28"/>
          <w:szCs w:val="28"/>
        </w:rPr>
      </w:pPr>
      <w:r w:rsidRPr="00BB0FE4">
        <w:rPr>
          <w:rFonts w:ascii="Times New Roman" w:hAnsi="Times New Roman"/>
          <w:noProof/>
          <w:sz w:val="28"/>
          <w:szCs w:val="28"/>
          <w:lang w:eastAsia="ru-RU"/>
        </w:rPr>
        <w:drawing>
          <wp:inline distT="0" distB="0" distL="0" distR="0">
            <wp:extent cx="6076950" cy="7467600"/>
            <wp:effectExtent l="0" t="0" r="0" b="0"/>
            <wp:docPr id="3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76950" cy="7467600"/>
                    </a:xfrm>
                    <a:prstGeom prst="rect">
                      <a:avLst/>
                    </a:prstGeom>
                    <a:noFill/>
                    <a:ln>
                      <a:noFill/>
                    </a:ln>
                  </pic:spPr>
                </pic:pic>
              </a:graphicData>
            </a:graphic>
          </wp:inline>
        </w:drawing>
      </w:r>
    </w:p>
    <w:p w:rsidR="00BB0FE4" w:rsidRPr="00BB0FE4" w:rsidRDefault="00BB0FE4" w:rsidP="00BB0FE4">
      <w:pPr>
        <w:spacing w:line="240" w:lineRule="auto"/>
        <w:contextualSpacing/>
        <w:jc w:val="both"/>
        <w:rPr>
          <w:rFonts w:ascii="Times New Roman" w:hAnsi="Times New Roman"/>
          <w:sz w:val="28"/>
          <w:szCs w:val="28"/>
        </w:rPr>
      </w:pPr>
      <w:r w:rsidRPr="00BB0FE4">
        <w:rPr>
          <w:rFonts w:ascii="Times New Roman" w:hAnsi="Times New Roman"/>
          <w:noProof/>
          <w:sz w:val="28"/>
          <w:szCs w:val="28"/>
        </w:rPr>
        <w:t>Рисунок 4. Результаты расчёта характеристик многоканальной системы с отказами</w:t>
      </w:r>
    </w:p>
    <w:p w:rsidR="00BB0FE4" w:rsidRPr="00BB0FE4" w:rsidRDefault="00BB0FE4" w:rsidP="00BB0FE4">
      <w:pPr>
        <w:spacing w:line="240" w:lineRule="auto"/>
        <w:ind w:firstLine="708"/>
        <w:contextualSpacing/>
        <w:jc w:val="both"/>
        <w:rPr>
          <w:rFonts w:ascii="Times New Roman" w:hAnsi="Times New Roman"/>
          <w:noProof/>
          <w:sz w:val="28"/>
          <w:szCs w:val="28"/>
        </w:rPr>
      </w:pPr>
    </w:p>
    <w:p w:rsidR="00BB0FE4" w:rsidRPr="00BB0FE4" w:rsidRDefault="00BB0FE4" w:rsidP="00BB0FE4">
      <w:pPr>
        <w:spacing w:line="240" w:lineRule="auto"/>
        <w:ind w:firstLine="708"/>
        <w:contextualSpacing/>
        <w:jc w:val="both"/>
        <w:rPr>
          <w:rFonts w:ascii="Times New Roman" w:hAnsi="Times New Roman"/>
          <w:sz w:val="28"/>
          <w:szCs w:val="28"/>
        </w:rPr>
      </w:pPr>
      <w:r w:rsidRPr="00BB0FE4">
        <w:rPr>
          <w:rFonts w:ascii="Times New Roman" w:hAnsi="Times New Roman"/>
          <w:noProof/>
          <w:sz w:val="28"/>
          <w:szCs w:val="28"/>
        </w:rPr>
        <w:t xml:space="preserve">К исходным данным этой системы, как и для одноканальной СМО без очереди,  не требуется выполнение какого –либо условия, так как при поступлении завки в СМО в тот момент, когда все </w:t>
      </w:r>
      <w:r w:rsidRPr="00BB0FE4">
        <w:rPr>
          <w:rFonts w:ascii="Times New Roman" w:hAnsi="Times New Roman"/>
          <w:i/>
          <w:noProof/>
          <w:sz w:val="28"/>
          <w:szCs w:val="28"/>
          <w:lang w:val="en-US"/>
        </w:rPr>
        <w:t>n</w:t>
      </w:r>
      <w:r w:rsidRPr="00BB0FE4">
        <w:rPr>
          <w:rFonts w:ascii="Times New Roman" w:hAnsi="Times New Roman"/>
          <w:noProof/>
          <w:sz w:val="28"/>
          <w:szCs w:val="28"/>
        </w:rPr>
        <w:t xml:space="preserve"> каналов заняты, эта заявка удаляется из системы и она не оказывает никакого влияния на состояния системы.</w:t>
      </w:r>
      <w:r w:rsidRPr="00BB0FE4">
        <w:rPr>
          <w:rFonts w:ascii="Times New Roman" w:hAnsi="Times New Roman"/>
          <w:sz w:val="28"/>
          <w:szCs w:val="28"/>
        </w:rPr>
        <w:t xml:space="preserve"> </w:t>
      </w:r>
    </w:p>
    <w:p w:rsidR="00BB0FE4" w:rsidRPr="00BB0FE4" w:rsidRDefault="00BB0FE4" w:rsidP="00BB0FE4">
      <w:pPr>
        <w:spacing w:line="240" w:lineRule="auto"/>
        <w:ind w:firstLine="708"/>
        <w:contextualSpacing/>
        <w:jc w:val="both"/>
        <w:rPr>
          <w:rFonts w:ascii="Times New Roman" w:hAnsi="Times New Roman"/>
          <w:sz w:val="28"/>
          <w:szCs w:val="28"/>
        </w:rPr>
      </w:pPr>
      <w:r w:rsidRPr="00BB0FE4">
        <w:rPr>
          <w:rFonts w:ascii="Times New Roman" w:hAnsi="Times New Roman"/>
          <w:sz w:val="28"/>
          <w:szCs w:val="28"/>
        </w:rPr>
        <w:t xml:space="preserve">Работа СМО представлена графом, отображающим </w:t>
      </w:r>
      <w:r w:rsidRPr="00BB0FE4">
        <w:rPr>
          <w:rFonts w:ascii="Times New Roman" w:hAnsi="Times New Roman"/>
          <w:i/>
          <w:noProof/>
          <w:sz w:val="28"/>
          <w:szCs w:val="28"/>
          <w:lang w:val="en-US"/>
        </w:rPr>
        <w:t>n</w:t>
      </w:r>
      <w:r w:rsidRPr="00BB0FE4">
        <w:rPr>
          <w:rFonts w:ascii="Times New Roman" w:hAnsi="Times New Roman"/>
          <w:i/>
          <w:noProof/>
          <w:sz w:val="28"/>
          <w:szCs w:val="28"/>
        </w:rPr>
        <w:t>+1</w:t>
      </w:r>
      <w:r w:rsidRPr="00BB0FE4">
        <w:rPr>
          <w:rFonts w:ascii="Times New Roman" w:hAnsi="Times New Roman"/>
          <w:sz w:val="28"/>
          <w:szCs w:val="28"/>
        </w:rPr>
        <w:t xml:space="preserve">  состояний: система свободна  или занята обслуживанием от одной до </w:t>
      </w:r>
      <w:r w:rsidRPr="00BB0FE4">
        <w:rPr>
          <w:rFonts w:ascii="Times New Roman" w:hAnsi="Times New Roman"/>
          <w:i/>
          <w:noProof/>
          <w:sz w:val="28"/>
          <w:szCs w:val="28"/>
          <w:lang w:val="en-US"/>
        </w:rPr>
        <w:t>n</w:t>
      </w:r>
      <w:r w:rsidRPr="00BB0FE4">
        <w:rPr>
          <w:rFonts w:ascii="Times New Roman" w:hAnsi="Times New Roman"/>
          <w:i/>
          <w:noProof/>
          <w:sz w:val="28"/>
          <w:szCs w:val="28"/>
        </w:rPr>
        <w:t xml:space="preserve"> </w:t>
      </w:r>
      <w:r w:rsidRPr="00BB0FE4">
        <w:rPr>
          <w:rFonts w:ascii="Times New Roman" w:hAnsi="Times New Roman"/>
          <w:noProof/>
          <w:sz w:val="28"/>
          <w:szCs w:val="28"/>
        </w:rPr>
        <w:t xml:space="preserve"> </w:t>
      </w:r>
      <w:r w:rsidRPr="00BB0FE4">
        <w:rPr>
          <w:rFonts w:ascii="Times New Roman" w:hAnsi="Times New Roman"/>
          <w:sz w:val="28"/>
          <w:szCs w:val="28"/>
        </w:rPr>
        <w:t xml:space="preserve">заявок.  </w:t>
      </w:r>
      <w:proofErr w:type="gramStart"/>
      <w:r w:rsidRPr="00BB0FE4">
        <w:rPr>
          <w:rFonts w:ascii="Times New Roman" w:hAnsi="Times New Roman"/>
          <w:sz w:val="28"/>
          <w:szCs w:val="28"/>
        </w:rPr>
        <w:t xml:space="preserve">Для этой СМО вычисляются: вероятности состояний </w:t>
      </w:r>
      <w:r w:rsidRPr="00BB0FE4">
        <w:rPr>
          <w:rFonts w:ascii="Times New Roman" w:hAnsi="Times New Roman"/>
          <w:i/>
          <w:sz w:val="28"/>
          <w:szCs w:val="28"/>
          <w:lang w:val="en-US"/>
        </w:rPr>
        <w:t>P</w:t>
      </w:r>
      <w:r w:rsidRPr="00BB0FE4">
        <w:rPr>
          <w:rFonts w:ascii="Times New Roman" w:hAnsi="Times New Roman"/>
          <w:i/>
          <w:sz w:val="28"/>
          <w:szCs w:val="28"/>
          <w:vertAlign w:val="subscript"/>
        </w:rPr>
        <w:t>0</w:t>
      </w:r>
      <w:r w:rsidRPr="00BB0FE4">
        <w:rPr>
          <w:rFonts w:ascii="Times New Roman" w:hAnsi="Times New Roman"/>
          <w:i/>
          <w:sz w:val="28"/>
          <w:szCs w:val="28"/>
        </w:rPr>
        <w:t xml:space="preserve">, </w:t>
      </w:r>
      <w:r w:rsidRPr="00BB0FE4">
        <w:rPr>
          <w:rFonts w:ascii="Times New Roman" w:hAnsi="Times New Roman"/>
          <w:i/>
          <w:sz w:val="28"/>
          <w:szCs w:val="28"/>
          <w:lang w:val="en-US"/>
        </w:rPr>
        <w:t>P</w:t>
      </w:r>
      <w:r w:rsidRPr="00BB0FE4">
        <w:rPr>
          <w:rFonts w:ascii="Times New Roman" w:hAnsi="Times New Roman"/>
          <w:i/>
          <w:sz w:val="28"/>
          <w:szCs w:val="28"/>
          <w:vertAlign w:val="subscript"/>
        </w:rPr>
        <w:t>1</w:t>
      </w:r>
      <w:r w:rsidRPr="00BB0FE4">
        <w:rPr>
          <w:rFonts w:ascii="Times New Roman" w:hAnsi="Times New Roman"/>
          <w:i/>
          <w:sz w:val="28"/>
          <w:szCs w:val="28"/>
        </w:rPr>
        <w:t>,…,Р</w:t>
      </w:r>
      <w:r w:rsidRPr="00BB0FE4">
        <w:rPr>
          <w:rFonts w:ascii="Times New Roman" w:hAnsi="Times New Roman"/>
          <w:i/>
          <w:noProof/>
          <w:sz w:val="28"/>
          <w:szCs w:val="28"/>
          <w:vertAlign w:val="subscript"/>
          <w:lang w:val="en-US"/>
        </w:rPr>
        <w:t>n</w:t>
      </w:r>
      <w:r w:rsidRPr="00BB0FE4">
        <w:rPr>
          <w:rFonts w:ascii="Times New Roman" w:hAnsi="Times New Roman"/>
          <w:sz w:val="28"/>
          <w:szCs w:val="28"/>
        </w:rPr>
        <w:t xml:space="preserve">, вероятность отказа системы </w:t>
      </w:r>
      <w:proofErr w:type="spellStart"/>
      <w:r w:rsidRPr="00BB0FE4">
        <w:rPr>
          <w:rFonts w:ascii="Times New Roman" w:hAnsi="Times New Roman"/>
          <w:i/>
          <w:sz w:val="28"/>
          <w:szCs w:val="28"/>
        </w:rPr>
        <w:t>Р</w:t>
      </w:r>
      <w:r w:rsidRPr="00BB0FE4">
        <w:rPr>
          <w:rFonts w:ascii="Times New Roman" w:hAnsi="Times New Roman"/>
          <w:i/>
          <w:sz w:val="28"/>
          <w:szCs w:val="28"/>
          <w:vertAlign w:val="subscript"/>
        </w:rPr>
        <w:t>отказа</w:t>
      </w:r>
      <w:proofErr w:type="spellEnd"/>
      <w:r w:rsidRPr="00BB0FE4">
        <w:rPr>
          <w:rFonts w:ascii="Times New Roman" w:hAnsi="Times New Roman"/>
          <w:i/>
          <w:sz w:val="28"/>
          <w:szCs w:val="28"/>
        </w:rPr>
        <w:t xml:space="preserve"> = Р</w:t>
      </w:r>
      <w:r w:rsidRPr="00BB0FE4">
        <w:rPr>
          <w:rFonts w:ascii="Times New Roman" w:hAnsi="Times New Roman"/>
          <w:i/>
          <w:noProof/>
          <w:sz w:val="28"/>
          <w:szCs w:val="28"/>
          <w:vertAlign w:val="subscript"/>
          <w:lang w:val="en-US"/>
        </w:rPr>
        <w:t>n</w:t>
      </w:r>
      <w:r w:rsidRPr="00BB0FE4">
        <w:rPr>
          <w:rFonts w:ascii="Times New Roman" w:hAnsi="Times New Roman"/>
          <w:sz w:val="28"/>
          <w:szCs w:val="28"/>
        </w:rPr>
        <w:t xml:space="preserve">, относительная пропускная способность или вероятность обслуживания </w:t>
      </w:r>
      <w:r w:rsidRPr="00BB0FE4">
        <w:rPr>
          <w:rFonts w:ascii="Times New Roman" w:hAnsi="Times New Roman"/>
          <w:sz w:val="28"/>
          <w:szCs w:val="28"/>
          <w:lang w:val="en-US"/>
        </w:rPr>
        <w:t>Q</w:t>
      </w:r>
      <w:r w:rsidRPr="00BB0FE4">
        <w:rPr>
          <w:rFonts w:ascii="Times New Roman" w:hAnsi="Times New Roman"/>
          <w:sz w:val="28"/>
          <w:szCs w:val="28"/>
        </w:rPr>
        <w:t>=1 -</w:t>
      </w:r>
      <w:r w:rsidRPr="00BB0FE4">
        <w:rPr>
          <w:rFonts w:ascii="Times New Roman" w:hAnsi="Times New Roman"/>
          <w:i/>
          <w:sz w:val="28"/>
          <w:szCs w:val="28"/>
        </w:rPr>
        <w:t xml:space="preserve"> Р</w:t>
      </w:r>
      <w:r w:rsidRPr="00BB0FE4">
        <w:rPr>
          <w:rFonts w:ascii="Times New Roman" w:hAnsi="Times New Roman"/>
          <w:i/>
          <w:noProof/>
          <w:sz w:val="28"/>
          <w:szCs w:val="28"/>
          <w:vertAlign w:val="subscript"/>
          <w:lang w:val="en-US"/>
        </w:rPr>
        <w:t>n</w:t>
      </w:r>
      <w:r w:rsidRPr="00BB0FE4">
        <w:rPr>
          <w:rFonts w:ascii="Times New Roman" w:hAnsi="Times New Roman"/>
          <w:sz w:val="28"/>
          <w:szCs w:val="28"/>
        </w:rPr>
        <w:t>, абсолютная пропускная способность, то есть количество заявок, обслуживаемых СМО за единицу времени, среднее число занятых каналов, среднее число заявок, находящихся в системе и среднее время пребывания заявки в системе (среднее время обслуживания или среднее время отклика системы).</w:t>
      </w:r>
      <w:proofErr w:type="gramEnd"/>
    </w:p>
    <w:p w:rsidR="00BB0FE4" w:rsidRPr="00BB0FE4" w:rsidRDefault="00BB0FE4" w:rsidP="00BB0FE4">
      <w:pPr>
        <w:spacing w:line="240" w:lineRule="auto"/>
        <w:ind w:left="708"/>
        <w:contextualSpacing/>
        <w:jc w:val="both"/>
        <w:rPr>
          <w:rFonts w:ascii="Times New Roman" w:hAnsi="Times New Roman"/>
          <w:sz w:val="28"/>
          <w:szCs w:val="28"/>
        </w:rPr>
      </w:pPr>
    </w:p>
    <w:p w:rsidR="00BB0FE4" w:rsidRPr="00BB0FE4" w:rsidRDefault="00BB0FE4" w:rsidP="00BB0FE4">
      <w:pPr>
        <w:spacing w:line="240" w:lineRule="auto"/>
        <w:ind w:left="708"/>
        <w:contextualSpacing/>
        <w:jc w:val="both"/>
        <w:rPr>
          <w:rFonts w:ascii="Times New Roman" w:hAnsi="Times New Roman"/>
          <w:b/>
          <w:noProof/>
          <w:sz w:val="28"/>
          <w:szCs w:val="28"/>
        </w:rPr>
      </w:pPr>
      <w:r w:rsidRPr="00BB0FE4">
        <w:rPr>
          <w:rFonts w:ascii="Times New Roman" w:hAnsi="Times New Roman"/>
          <w:b/>
          <w:noProof/>
          <w:sz w:val="28"/>
          <w:szCs w:val="28"/>
        </w:rPr>
        <w:t xml:space="preserve">4 Расчет характеристик многоканальной СМО с обслуживанием </w:t>
      </w:r>
    </w:p>
    <w:p w:rsidR="00BB0FE4" w:rsidRPr="00BB0FE4" w:rsidRDefault="00BB0FE4" w:rsidP="00BB0FE4">
      <w:pPr>
        <w:spacing w:line="240" w:lineRule="auto"/>
        <w:ind w:firstLine="708"/>
        <w:contextualSpacing/>
        <w:jc w:val="both"/>
        <w:rPr>
          <w:rFonts w:ascii="Times New Roman" w:hAnsi="Times New Roman"/>
          <w:noProof/>
          <w:sz w:val="28"/>
          <w:szCs w:val="28"/>
        </w:rPr>
      </w:pPr>
      <w:r w:rsidRPr="00BB0FE4">
        <w:rPr>
          <w:rFonts w:ascii="Times New Roman" w:hAnsi="Times New Roman"/>
          <w:noProof/>
          <w:sz w:val="28"/>
          <w:szCs w:val="28"/>
        </w:rPr>
        <w:t xml:space="preserve">Исходными данными для рассчета этой схемы (компьютерная форма приведена на рисунке 5)  являются, как и в предыдущем варианте, три параметра: интенсивности входного потока заявок и обслуживания их в канале и количество каналов </w:t>
      </w:r>
      <w:r w:rsidRPr="00BB0FE4">
        <w:rPr>
          <w:rFonts w:ascii="Times New Roman" w:hAnsi="Times New Roman"/>
          <w:i/>
          <w:noProof/>
          <w:sz w:val="28"/>
          <w:szCs w:val="28"/>
          <w:lang w:val="en-US"/>
        </w:rPr>
        <w:t>n</w:t>
      </w:r>
      <w:r w:rsidRPr="00BB0FE4">
        <w:rPr>
          <w:rFonts w:ascii="Times New Roman" w:hAnsi="Times New Roman"/>
          <w:i/>
          <w:noProof/>
          <w:sz w:val="28"/>
          <w:szCs w:val="28"/>
        </w:rPr>
        <w:t xml:space="preserve"> </w:t>
      </w:r>
      <w:r w:rsidRPr="00BB0FE4">
        <w:rPr>
          <w:rFonts w:ascii="Times New Roman" w:hAnsi="Times New Roman"/>
          <w:noProof/>
          <w:sz w:val="28"/>
          <w:szCs w:val="28"/>
        </w:rPr>
        <w:t>многоканальной СМО.</w:t>
      </w:r>
    </w:p>
    <w:p w:rsidR="00BB0FE4" w:rsidRPr="00BB0FE4" w:rsidRDefault="00BB0FE4" w:rsidP="00BB0FE4">
      <w:pPr>
        <w:spacing w:line="240" w:lineRule="auto"/>
        <w:ind w:firstLine="708"/>
        <w:contextualSpacing/>
        <w:jc w:val="both"/>
        <w:rPr>
          <w:rFonts w:ascii="Times New Roman" w:hAnsi="Times New Roman"/>
          <w:sz w:val="28"/>
          <w:szCs w:val="28"/>
        </w:rPr>
      </w:pPr>
      <w:r w:rsidRPr="00BB0FE4">
        <w:rPr>
          <w:rFonts w:ascii="Times New Roman" w:hAnsi="Times New Roman"/>
          <w:noProof/>
          <w:sz w:val="28"/>
          <w:szCs w:val="28"/>
        </w:rPr>
        <w:t>В многоканальной системе с обслуживанием предполагается наличие</w:t>
      </w:r>
      <w:r w:rsidRPr="00BB0FE4">
        <w:rPr>
          <w:rFonts w:ascii="Times New Roman" w:hAnsi="Times New Roman"/>
          <w:b/>
          <w:noProof/>
          <w:sz w:val="28"/>
          <w:szCs w:val="28"/>
        </w:rPr>
        <w:t xml:space="preserve"> </w:t>
      </w:r>
      <w:r w:rsidRPr="00BB0FE4">
        <w:rPr>
          <w:rFonts w:ascii="Times New Roman" w:hAnsi="Times New Roman"/>
          <w:noProof/>
          <w:sz w:val="28"/>
          <w:szCs w:val="28"/>
        </w:rPr>
        <w:t xml:space="preserve">неограниченной очереди. При этом естественным является требование обеспечения работы системы в ненасыщенном режиме, то есть при неограниченном времени наблюдения за процессом функционированиния такой СМО длина очереди  не должна расти неограниченно. Практически это означает, что отношение интенсивности входного потока заявок </w:t>
      </w:r>
      <w:r w:rsidRPr="00BB0FE4">
        <w:rPr>
          <w:rFonts w:ascii="Times New Roman" w:hAnsi="Times New Roman"/>
          <w:b/>
          <w:noProof/>
          <w:sz w:val="28"/>
          <w:szCs w:val="28"/>
        </w:rPr>
        <w:t>к общей</w:t>
      </w:r>
      <w:r w:rsidRPr="00BB0FE4">
        <w:rPr>
          <w:rFonts w:ascii="Times New Roman" w:hAnsi="Times New Roman"/>
          <w:noProof/>
          <w:sz w:val="28"/>
          <w:szCs w:val="28"/>
        </w:rPr>
        <w:t xml:space="preserve"> интенсивности обслуживания в </w:t>
      </w:r>
      <w:r w:rsidRPr="00BB0FE4">
        <w:rPr>
          <w:rFonts w:ascii="Times New Roman" w:hAnsi="Times New Roman"/>
          <w:i/>
          <w:noProof/>
          <w:sz w:val="28"/>
          <w:szCs w:val="28"/>
          <w:lang w:val="en-US"/>
        </w:rPr>
        <w:t>n</w:t>
      </w:r>
      <w:r w:rsidRPr="00BB0FE4">
        <w:rPr>
          <w:rFonts w:ascii="Times New Roman" w:hAnsi="Times New Roman"/>
          <w:noProof/>
          <w:sz w:val="28"/>
          <w:szCs w:val="28"/>
        </w:rPr>
        <w:t xml:space="preserve"> каналах должна быть меньше единицы и это отношение будем называть коэффициентом загрузки многоканального устройства. </w:t>
      </w:r>
      <w:r w:rsidRPr="00BB0FE4">
        <w:rPr>
          <w:rFonts w:ascii="Times New Roman" w:hAnsi="Times New Roman"/>
          <w:sz w:val="28"/>
          <w:szCs w:val="28"/>
        </w:rPr>
        <w:t xml:space="preserve">При нарушении этого условия расчёт невозможен и система защищена от некорректного задания исходных данных, как и в случае  рассмотренного выше варианта 1, выдавая сообщение: </w:t>
      </w:r>
      <w:proofErr w:type="gramStart"/>
      <w:r w:rsidRPr="00BB0FE4">
        <w:rPr>
          <w:rFonts w:ascii="Times New Roman" w:hAnsi="Times New Roman"/>
          <w:sz w:val="28"/>
          <w:szCs w:val="28"/>
        </w:rPr>
        <w:t>«Коэффициент загрузки системы (</w:t>
      </w:r>
      <w:r w:rsidRPr="00BB0FE4">
        <w:rPr>
          <w:rFonts w:ascii="Times New Roman" w:hAnsi="Times New Roman"/>
          <w:i/>
          <w:sz w:val="28"/>
          <w:szCs w:val="28"/>
          <w:lang w:val="en-US"/>
        </w:rPr>
        <w:t>λ</w:t>
      </w:r>
      <w:r w:rsidRPr="00BB0FE4">
        <w:rPr>
          <w:rFonts w:ascii="Times New Roman" w:hAnsi="Times New Roman"/>
          <w:i/>
          <w:sz w:val="28"/>
          <w:szCs w:val="28"/>
        </w:rPr>
        <w:t>/(</w:t>
      </w:r>
      <w:r w:rsidRPr="00BB0FE4">
        <w:rPr>
          <w:rFonts w:ascii="Times New Roman" w:hAnsi="Times New Roman"/>
          <w:i/>
          <w:sz w:val="28"/>
          <w:szCs w:val="28"/>
          <w:lang w:val="en-US"/>
        </w:rPr>
        <w:t>n</w:t>
      </w:r>
      <w:r w:rsidRPr="00BB0FE4">
        <w:rPr>
          <w:rFonts w:ascii="Times New Roman" w:hAnsi="Times New Roman"/>
          <w:i/>
          <w:sz w:val="28"/>
          <w:szCs w:val="28"/>
        </w:rPr>
        <w:t>*µ) &gt; 1</w:t>
      </w:r>
      <w:r w:rsidRPr="00BB0FE4">
        <w:rPr>
          <w:rFonts w:ascii="Times New Roman" w:hAnsi="Times New Roman"/>
          <w:sz w:val="28"/>
          <w:szCs w:val="28"/>
        </w:rPr>
        <w:t xml:space="preserve">, </w:t>
      </w:r>
      <w:proofErr w:type="spellStart"/>
      <w:r w:rsidRPr="00BB0FE4">
        <w:rPr>
          <w:rFonts w:ascii="Times New Roman" w:hAnsi="Times New Roman"/>
          <w:sz w:val="28"/>
          <w:szCs w:val="28"/>
        </w:rPr>
        <w:t>сверхнасыщенный</w:t>
      </w:r>
      <w:proofErr w:type="spellEnd"/>
      <w:r w:rsidRPr="00BB0FE4">
        <w:rPr>
          <w:rFonts w:ascii="Times New Roman" w:hAnsi="Times New Roman"/>
          <w:sz w:val="28"/>
          <w:szCs w:val="28"/>
        </w:rPr>
        <w:t xml:space="preserve"> режим работы системы».</w:t>
      </w:r>
      <w:proofErr w:type="gramEnd"/>
    </w:p>
    <w:p w:rsidR="00BB0FE4" w:rsidRPr="00BB0FE4" w:rsidRDefault="00BB0FE4" w:rsidP="00BB0FE4">
      <w:pPr>
        <w:spacing w:line="240" w:lineRule="auto"/>
        <w:ind w:firstLine="708"/>
        <w:contextualSpacing/>
        <w:jc w:val="both"/>
        <w:rPr>
          <w:rFonts w:ascii="Times New Roman" w:hAnsi="Times New Roman"/>
          <w:sz w:val="28"/>
          <w:szCs w:val="28"/>
        </w:rPr>
      </w:pPr>
      <w:r w:rsidRPr="00BB0FE4">
        <w:rPr>
          <w:rFonts w:ascii="Times New Roman" w:hAnsi="Times New Roman"/>
          <w:sz w:val="28"/>
          <w:szCs w:val="28"/>
        </w:rPr>
        <w:t xml:space="preserve">  Результаты работы АСРХ при корректном задании исходных данных </w:t>
      </w:r>
      <w:proofErr w:type="gramStart"/>
      <w:r w:rsidRPr="00BB0FE4">
        <w:rPr>
          <w:rFonts w:ascii="Times New Roman" w:hAnsi="Times New Roman"/>
          <w:sz w:val="28"/>
          <w:szCs w:val="28"/>
        </w:rPr>
        <w:t>для</w:t>
      </w:r>
      <w:proofErr w:type="gramEnd"/>
      <w:r w:rsidRPr="00BB0FE4">
        <w:rPr>
          <w:rFonts w:ascii="Times New Roman" w:hAnsi="Times New Roman"/>
          <w:sz w:val="28"/>
          <w:szCs w:val="28"/>
        </w:rPr>
        <w:t xml:space="preserve"> многоканальной СМО с обслуживанием представлены на рисунке 5.</w:t>
      </w:r>
    </w:p>
    <w:p w:rsidR="00BB0FE4" w:rsidRPr="00BB0FE4" w:rsidRDefault="00BB0FE4" w:rsidP="00BB0FE4">
      <w:pPr>
        <w:spacing w:line="240" w:lineRule="auto"/>
        <w:contextualSpacing/>
        <w:jc w:val="both"/>
        <w:rPr>
          <w:rFonts w:ascii="Times New Roman" w:hAnsi="Times New Roman"/>
          <w:sz w:val="28"/>
          <w:szCs w:val="28"/>
          <w:lang w:val="en-US"/>
        </w:rPr>
      </w:pPr>
      <w:r w:rsidRPr="00BB0FE4">
        <w:rPr>
          <w:rFonts w:ascii="Times New Roman" w:hAnsi="Times New Roman"/>
          <w:noProof/>
          <w:sz w:val="28"/>
          <w:szCs w:val="28"/>
          <w:lang w:eastAsia="ru-RU"/>
        </w:rPr>
        <w:drawing>
          <wp:inline distT="0" distB="0" distL="0" distR="0">
            <wp:extent cx="5939837" cy="6362700"/>
            <wp:effectExtent l="0" t="0" r="3810" b="0"/>
            <wp:docPr id="3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6363330"/>
                    </a:xfrm>
                    <a:prstGeom prst="rect">
                      <a:avLst/>
                    </a:prstGeom>
                    <a:noFill/>
                    <a:ln>
                      <a:noFill/>
                    </a:ln>
                  </pic:spPr>
                </pic:pic>
              </a:graphicData>
            </a:graphic>
          </wp:inline>
        </w:drawing>
      </w:r>
    </w:p>
    <w:p w:rsidR="00BB0FE4" w:rsidRPr="00BB0FE4" w:rsidRDefault="00BB0FE4" w:rsidP="00BB0FE4">
      <w:pPr>
        <w:spacing w:line="240" w:lineRule="auto"/>
        <w:contextualSpacing/>
        <w:jc w:val="both"/>
        <w:rPr>
          <w:rFonts w:ascii="Times New Roman" w:hAnsi="Times New Roman"/>
          <w:sz w:val="28"/>
          <w:szCs w:val="28"/>
        </w:rPr>
      </w:pPr>
      <w:r w:rsidRPr="00BB0FE4">
        <w:rPr>
          <w:rFonts w:ascii="Times New Roman" w:hAnsi="Times New Roman"/>
          <w:noProof/>
          <w:sz w:val="28"/>
          <w:szCs w:val="28"/>
        </w:rPr>
        <w:t>Рисунок 5. Результаты расчёта характеристик многоканальной системы с неограниченной очередью (с обслуживанием без потерь заявок)</w:t>
      </w:r>
    </w:p>
    <w:p w:rsidR="00BB0FE4" w:rsidRPr="00BB0FE4" w:rsidRDefault="00BB0FE4" w:rsidP="00BB0FE4">
      <w:pPr>
        <w:spacing w:line="240" w:lineRule="auto"/>
        <w:ind w:firstLine="708"/>
        <w:contextualSpacing/>
        <w:jc w:val="both"/>
        <w:rPr>
          <w:rFonts w:ascii="Times New Roman" w:hAnsi="Times New Roman"/>
          <w:sz w:val="28"/>
          <w:szCs w:val="28"/>
        </w:rPr>
      </w:pPr>
    </w:p>
    <w:p w:rsidR="00BB0FE4" w:rsidRPr="00BB0FE4" w:rsidRDefault="00BB0FE4" w:rsidP="00BB0FE4">
      <w:pPr>
        <w:spacing w:line="240" w:lineRule="auto"/>
        <w:ind w:firstLine="708"/>
        <w:contextualSpacing/>
        <w:jc w:val="both"/>
        <w:rPr>
          <w:rFonts w:ascii="Times New Roman" w:hAnsi="Times New Roman"/>
          <w:sz w:val="28"/>
          <w:szCs w:val="28"/>
        </w:rPr>
      </w:pPr>
      <w:r w:rsidRPr="00BB0FE4">
        <w:rPr>
          <w:rFonts w:ascii="Times New Roman" w:hAnsi="Times New Roman"/>
          <w:sz w:val="28"/>
          <w:szCs w:val="28"/>
        </w:rPr>
        <w:t xml:space="preserve">Работа СМО представлена графом, отображающим </w:t>
      </w:r>
      <w:r w:rsidRPr="00BB0FE4">
        <w:rPr>
          <w:rFonts w:ascii="Times New Roman" w:hAnsi="Times New Roman"/>
          <w:noProof/>
          <w:sz w:val="28"/>
          <w:szCs w:val="28"/>
        </w:rPr>
        <w:t>неограниченное число</w:t>
      </w:r>
      <w:r w:rsidRPr="00BB0FE4">
        <w:rPr>
          <w:rFonts w:ascii="Times New Roman" w:hAnsi="Times New Roman"/>
          <w:sz w:val="28"/>
          <w:szCs w:val="28"/>
        </w:rPr>
        <w:t xml:space="preserve">  состояний (</w:t>
      </w:r>
      <w:r w:rsidRPr="00BB0FE4">
        <w:rPr>
          <w:rFonts w:ascii="Times New Roman" w:hAnsi="Times New Roman"/>
          <w:i/>
          <w:noProof/>
          <w:sz w:val="28"/>
          <w:szCs w:val="28"/>
          <w:lang w:val="en-US"/>
        </w:rPr>
        <w:t>S</w:t>
      </w:r>
      <w:r w:rsidRPr="00BB0FE4">
        <w:rPr>
          <w:rFonts w:ascii="Times New Roman" w:hAnsi="Times New Roman"/>
          <w:i/>
          <w:noProof/>
          <w:sz w:val="28"/>
          <w:szCs w:val="28"/>
          <w:vertAlign w:val="subscript"/>
        </w:rPr>
        <w:t>0</w:t>
      </w:r>
      <w:r w:rsidRPr="00BB0FE4">
        <w:rPr>
          <w:rFonts w:ascii="Times New Roman" w:hAnsi="Times New Roman"/>
          <w:i/>
          <w:noProof/>
          <w:sz w:val="28"/>
          <w:szCs w:val="28"/>
        </w:rPr>
        <w:t xml:space="preserve">, </w:t>
      </w:r>
      <w:r w:rsidRPr="00BB0FE4">
        <w:rPr>
          <w:rFonts w:ascii="Times New Roman" w:hAnsi="Times New Roman"/>
          <w:i/>
          <w:noProof/>
          <w:sz w:val="28"/>
          <w:szCs w:val="28"/>
          <w:lang w:val="en-US"/>
        </w:rPr>
        <w:t>S</w:t>
      </w:r>
      <w:r w:rsidRPr="00BB0FE4">
        <w:rPr>
          <w:rFonts w:ascii="Times New Roman" w:hAnsi="Times New Roman"/>
          <w:i/>
          <w:noProof/>
          <w:sz w:val="28"/>
          <w:szCs w:val="28"/>
          <w:vertAlign w:val="subscript"/>
        </w:rPr>
        <w:t>1</w:t>
      </w:r>
      <w:r w:rsidRPr="00BB0FE4">
        <w:rPr>
          <w:rFonts w:ascii="Times New Roman" w:hAnsi="Times New Roman"/>
          <w:i/>
          <w:noProof/>
          <w:sz w:val="28"/>
          <w:szCs w:val="28"/>
        </w:rPr>
        <w:t xml:space="preserve">, </w:t>
      </w:r>
      <w:r w:rsidRPr="00BB0FE4">
        <w:rPr>
          <w:rFonts w:ascii="Times New Roman" w:hAnsi="Times New Roman"/>
          <w:i/>
          <w:noProof/>
          <w:sz w:val="28"/>
          <w:szCs w:val="28"/>
          <w:lang w:val="en-US"/>
        </w:rPr>
        <w:t>S</w:t>
      </w:r>
      <w:r w:rsidRPr="00BB0FE4">
        <w:rPr>
          <w:rFonts w:ascii="Times New Roman" w:hAnsi="Times New Roman"/>
          <w:i/>
          <w:noProof/>
          <w:sz w:val="28"/>
          <w:szCs w:val="28"/>
          <w:vertAlign w:val="subscript"/>
        </w:rPr>
        <w:t>2</w:t>
      </w:r>
      <w:r w:rsidRPr="00BB0FE4">
        <w:rPr>
          <w:rFonts w:ascii="Times New Roman" w:hAnsi="Times New Roman"/>
          <w:i/>
          <w:noProof/>
          <w:sz w:val="28"/>
          <w:szCs w:val="28"/>
        </w:rPr>
        <w:t xml:space="preserve">,…, </w:t>
      </w:r>
      <w:r w:rsidRPr="00BB0FE4">
        <w:rPr>
          <w:rFonts w:ascii="Times New Roman" w:hAnsi="Times New Roman"/>
          <w:i/>
          <w:noProof/>
          <w:sz w:val="28"/>
          <w:szCs w:val="28"/>
          <w:lang w:val="en-US"/>
        </w:rPr>
        <w:t>S</w:t>
      </w:r>
      <w:r w:rsidRPr="00BB0FE4">
        <w:rPr>
          <w:rFonts w:ascii="Times New Roman" w:hAnsi="Times New Roman"/>
          <w:i/>
          <w:noProof/>
          <w:sz w:val="28"/>
          <w:szCs w:val="28"/>
          <w:vertAlign w:val="subscript"/>
          <w:lang w:val="en-US"/>
        </w:rPr>
        <w:t>n</w:t>
      </w:r>
      <w:proofErr w:type="gramStart"/>
      <w:r w:rsidRPr="00BB0FE4">
        <w:rPr>
          <w:rFonts w:ascii="Times New Roman" w:hAnsi="Times New Roman"/>
          <w:i/>
          <w:noProof/>
          <w:sz w:val="28"/>
          <w:szCs w:val="28"/>
        </w:rPr>
        <w:t xml:space="preserve"> </w:t>
      </w:r>
      <w:r w:rsidRPr="00BB0FE4">
        <w:rPr>
          <w:rFonts w:ascii="Times New Roman" w:hAnsi="Times New Roman"/>
          <w:sz w:val="28"/>
          <w:szCs w:val="28"/>
        </w:rPr>
        <w:t>)</w:t>
      </w:r>
      <w:proofErr w:type="gramEnd"/>
      <w:r w:rsidRPr="00BB0FE4">
        <w:rPr>
          <w:rFonts w:ascii="Times New Roman" w:hAnsi="Times New Roman"/>
          <w:sz w:val="28"/>
          <w:szCs w:val="28"/>
        </w:rPr>
        <w:t xml:space="preserve">: система свободна - </w:t>
      </w:r>
      <w:r w:rsidRPr="00BB0FE4">
        <w:rPr>
          <w:rFonts w:ascii="Times New Roman" w:hAnsi="Times New Roman"/>
          <w:i/>
          <w:noProof/>
          <w:sz w:val="28"/>
          <w:szCs w:val="28"/>
          <w:lang w:val="en-US"/>
        </w:rPr>
        <w:t>S</w:t>
      </w:r>
      <w:r w:rsidRPr="00BB0FE4">
        <w:rPr>
          <w:rFonts w:ascii="Times New Roman" w:hAnsi="Times New Roman"/>
          <w:i/>
          <w:noProof/>
          <w:sz w:val="28"/>
          <w:szCs w:val="28"/>
          <w:vertAlign w:val="subscript"/>
        </w:rPr>
        <w:t>0</w:t>
      </w:r>
      <w:r w:rsidRPr="00BB0FE4">
        <w:rPr>
          <w:rFonts w:ascii="Times New Roman" w:hAnsi="Times New Roman"/>
          <w:sz w:val="28"/>
          <w:szCs w:val="28"/>
        </w:rPr>
        <w:t xml:space="preserve">  или занята обслуживанием от одной до </w:t>
      </w:r>
      <w:r w:rsidRPr="00BB0FE4">
        <w:rPr>
          <w:rFonts w:ascii="Times New Roman" w:hAnsi="Times New Roman"/>
          <w:i/>
          <w:noProof/>
          <w:sz w:val="28"/>
          <w:szCs w:val="28"/>
          <w:lang w:val="en-US"/>
        </w:rPr>
        <w:t>n</w:t>
      </w:r>
      <w:r w:rsidRPr="00BB0FE4">
        <w:rPr>
          <w:rFonts w:ascii="Times New Roman" w:hAnsi="Times New Roman"/>
          <w:i/>
          <w:noProof/>
          <w:sz w:val="28"/>
          <w:szCs w:val="28"/>
        </w:rPr>
        <w:t xml:space="preserve"> </w:t>
      </w:r>
      <w:r w:rsidRPr="00BB0FE4">
        <w:rPr>
          <w:rFonts w:ascii="Times New Roman" w:hAnsi="Times New Roman"/>
          <w:noProof/>
          <w:sz w:val="28"/>
          <w:szCs w:val="28"/>
        </w:rPr>
        <w:t xml:space="preserve"> </w:t>
      </w:r>
      <w:r w:rsidRPr="00BB0FE4">
        <w:rPr>
          <w:rFonts w:ascii="Times New Roman" w:hAnsi="Times New Roman"/>
          <w:sz w:val="28"/>
          <w:szCs w:val="28"/>
        </w:rPr>
        <w:t xml:space="preserve">заявок без очереди - </w:t>
      </w:r>
      <w:r w:rsidRPr="00BB0FE4">
        <w:rPr>
          <w:rFonts w:ascii="Times New Roman" w:hAnsi="Times New Roman"/>
          <w:i/>
          <w:noProof/>
          <w:sz w:val="28"/>
          <w:szCs w:val="28"/>
          <w:lang w:val="en-US"/>
        </w:rPr>
        <w:t>S</w:t>
      </w:r>
      <w:r w:rsidRPr="00BB0FE4">
        <w:rPr>
          <w:rFonts w:ascii="Times New Roman" w:hAnsi="Times New Roman"/>
          <w:i/>
          <w:noProof/>
          <w:sz w:val="28"/>
          <w:szCs w:val="28"/>
          <w:vertAlign w:val="subscript"/>
        </w:rPr>
        <w:t>1</w:t>
      </w:r>
      <w:r w:rsidRPr="00BB0FE4">
        <w:rPr>
          <w:rFonts w:ascii="Times New Roman" w:hAnsi="Times New Roman"/>
          <w:i/>
          <w:noProof/>
          <w:sz w:val="28"/>
          <w:szCs w:val="28"/>
        </w:rPr>
        <w:t xml:space="preserve">, </w:t>
      </w:r>
      <w:r w:rsidRPr="00BB0FE4">
        <w:rPr>
          <w:rFonts w:ascii="Times New Roman" w:hAnsi="Times New Roman"/>
          <w:i/>
          <w:noProof/>
          <w:sz w:val="28"/>
          <w:szCs w:val="28"/>
          <w:lang w:val="en-US"/>
        </w:rPr>
        <w:t>S</w:t>
      </w:r>
      <w:r w:rsidRPr="00BB0FE4">
        <w:rPr>
          <w:rFonts w:ascii="Times New Roman" w:hAnsi="Times New Roman"/>
          <w:i/>
          <w:noProof/>
          <w:sz w:val="28"/>
          <w:szCs w:val="28"/>
          <w:vertAlign w:val="subscript"/>
        </w:rPr>
        <w:t>2</w:t>
      </w:r>
      <w:r w:rsidRPr="00BB0FE4">
        <w:rPr>
          <w:rFonts w:ascii="Times New Roman" w:hAnsi="Times New Roman"/>
          <w:i/>
          <w:noProof/>
          <w:sz w:val="28"/>
          <w:szCs w:val="28"/>
        </w:rPr>
        <w:t xml:space="preserve">,…, </w:t>
      </w:r>
      <w:r w:rsidRPr="00BB0FE4">
        <w:rPr>
          <w:rFonts w:ascii="Times New Roman" w:hAnsi="Times New Roman"/>
          <w:i/>
          <w:noProof/>
          <w:sz w:val="28"/>
          <w:szCs w:val="28"/>
          <w:lang w:val="en-US"/>
        </w:rPr>
        <w:t>S</w:t>
      </w:r>
      <w:r w:rsidRPr="00BB0FE4">
        <w:rPr>
          <w:rFonts w:ascii="Times New Roman" w:hAnsi="Times New Roman"/>
          <w:i/>
          <w:noProof/>
          <w:sz w:val="28"/>
          <w:szCs w:val="28"/>
          <w:vertAlign w:val="subscript"/>
          <w:lang w:val="en-US"/>
        </w:rPr>
        <w:t>n</w:t>
      </w:r>
      <w:r w:rsidRPr="00BB0FE4">
        <w:rPr>
          <w:rFonts w:ascii="Times New Roman" w:hAnsi="Times New Roman"/>
          <w:sz w:val="28"/>
          <w:szCs w:val="28"/>
        </w:rPr>
        <w:t xml:space="preserve">, а затем  состояния, при которых возникает очередь – </w:t>
      </w:r>
      <w:r w:rsidRPr="00BB0FE4">
        <w:rPr>
          <w:rFonts w:ascii="Times New Roman" w:hAnsi="Times New Roman"/>
          <w:i/>
          <w:noProof/>
          <w:sz w:val="28"/>
          <w:szCs w:val="28"/>
          <w:lang w:val="en-US"/>
        </w:rPr>
        <w:t>S</w:t>
      </w:r>
      <w:r w:rsidRPr="00BB0FE4">
        <w:rPr>
          <w:rFonts w:ascii="Times New Roman" w:hAnsi="Times New Roman"/>
          <w:i/>
          <w:noProof/>
          <w:sz w:val="28"/>
          <w:szCs w:val="28"/>
          <w:vertAlign w:val="subscript"/>
          <w:lang w:val="en-US"/>
        </w:rPr>
        <w:t>n</w:t>
      </w:r>
      <w:r w:rsidRPr="00BB0FE4">
        <w:rPr>
          <w:rFonts w:ascii="Times New Roman" w:hAnsi="Times New Roman"/>
          <w:i/>
          <w:noProof/>
          <w:sz w:val="28"/>
          <w:szCs w:val="28"/>
          <w:vertAlign w:val="subscript"/>
        </w:rPr>
        <w:t>+1</w:t>
      </w:r>
      <w:r w:rsidRPr="00BB0FE4">
        <w:rPr>
          <w:rFonts w:ascii="Times New Roman" w:hAnsi="Times New Roman"/>
          <w:i/>
          <w:noProof/>
          <w:sz w:val="28"/>
          <w:szCs w:val="28"/>
        </w:rPr>
        <w:t xml:space="preserve">, </w:t>
      </w:r>
      <w:r w:rsidRPr="00BB0FE4">
        <w:rPr>
          <w:rFonts w:ascii="Times New Roman" w:hAnsi="Times New Roman"/>
          <w:i/>
          <w:noProof/>
          <w:sz w:val="28"/>
          <w:szCs w:val="28"/>
          <w:lang w:val="en-US"/>
        </w:rPr>
        <w:t>S</w:t>
      </w:r>
      <w:r w:rsidRPr="00BB0FE4">
        <w:rPr>
          <w:rFonts w:ascii="Times New Roman" w:hAnsi="Times New Roman"/>
          <w:i/>
          <w:noProof/>
          <w:sz w:val="28"/>
          <w:szCs w:val="28"/>
          <w:vertAlign w:val="subscript"/>
          <w:lang w:val="en-US"/>
        </w:rPr>
        <w:t>n</w:t>
      </w:r>
      <w:r w:rsidRPr="00BB0FE4">
        <w:rPr>
          <w:rFonts w:ascii="Times New Roman" w:hAnsi="Times New Roman"/>
          <w:i/>
          <w:noProof/>
          <w:sz w:val="28"/>
          <w:szCs w:val="28"/>
          <w:vertAlign w:val="subscript"/>
        </w:rPr>
        <w:t>+2</w:t>
      </w:r>
      <w:r w:rsidRPr="00BB0FE4">
        <w:rPr>
          <w:rFonts w:ascii="Times New Roman" w:hAnsi="Times New Roman"/>
          <w:i/>
          <w:noProof/>
          <w:sz w:val="28"/>
          <w:szCs w:val="28"/>
        </w:rPr>
        <w:t xml:space="preserve">,…, </w:t>
      </w:r>
      <w:r w:rsidRPr="00BB0FE4">
        <w:rPr>
          <w:rFonts w:ascii="Times New Roman" w:hAnsi="Times New Roman"/>
          <w:i/>
          <w:noProof/>
          <w:sz w:val="28"/>
          <w:szCs w:val="28"/>
          <w:lang w:val="en-US"/>
        </w:rPr>
        <w:t>S</w:t>
      </w:r>
      <w:r w:rsidRPr="00BB0FE4">
        <w:rPr>
          <w:rFonts w:ascii="Times New Roman" w:hAnsi="Times New Roman"/>
          <w:i/>
          <w:noProof/>
          <w:sz w:val="28"/>
          <w:szCs w:val="28"/>
          <w:vertAlign w:val="subscript"/>
          <w:lang w:val="en-US"/>
        </w:rPr>
        <w:t>n</w:t>
      </w:r>
      <w:r w:rsidRPr="00BB0FE4">
        <w:rPr>
          <w:rFonts w:ascii="Times New Roman" w:hAnsi="Times New Roman"/>
          <w:i/>
          <w:noProof/>
          <w:sz w:val="28"/>
          <w:szCs w:val="28"/>
          <w:vertAlign w:val="subscript"/>
        </w:rPr>
        <w:t>+</w:t>
      </w:r>
      <w:r w:rsidRPr="00BB0FE4">
        <w:rPr>
          <w:rFonts w:ascii="Times New Roman" w:hAnsi="Times New Roman"/>
          <w:i/>
          <w:noProof/>
          <w:sz w:val="28"/>
          <w:szCs w:val="28"/>
          <w:vertAlign w:val="subscript"/>
          <w:lang w:val="en-US"/>
        </w:rPr>
        <w:t>R</w:t>
      </w:r>
      <w:r w:rsidRPr="00BB0FE4">
        <w:rPr>
          <w:rFonts w:ascii="Times New Roman" w:hAnsi="Times New Roman"/>
          <w:sz w:val="28"/>
          <w:szCs w:val="28"/>
        </w:rPr>
        <w:t xml:space="preserve">,… .  Для этой СМО могут быть вычислены вероятности состояний </w:t>
      </w:r>
      <w:r w:rsidRPr="00BB0FE4">
        <w:rPr>
          <w:rFonts w:ascii="Times New Roman" w:hAnsi="Times New Roman"/>
          <w:i/>
          <w:sz w:val="28"/>
          <w:szCs w:val="28"/>
          <w:lang w:val="en-US"/>
        </w:rPr>
        <w:t>P</w:t>
      </w:r>
      <w:r w:rsidRPr="00BB0FE4">
        <w:rPr>
          <w:rFonts w:ascii="Times New Roman" w:hAnsi="Times New Roman"/>
          <w:i/>
          <w:sz w:val="28"/>
          <w:szCs w:val="28"/>
          <w:vertAlign w:val="subscript"/>
        </w:rPr>
        <w:t>0</w:t>
      </w:r>
      <w:r w:rsidRPr="00BB0FE4">
        <w:rPr>
          <w:rFonts w:ascii="Times New Roman" w:hAnsi="Times New Roman"/>
          <w:i/>
          <w:sz w:val="28"/>
          <w:szCs w:val="28"/>
        </w:rPr>
        <w:t xml:space="preserve">, </w:t>
      </w:r>
      <w:r w:rsidRPr="00BB0FE4">
        <w:rPr>
          <w:rFonts w:ascii="Times New Roman" w:hAnsi="Times New Roman"/>
          <w:i/>
          <w:sz w:val="28"/>
          <w:szCs w:val="28"/>
          <w:lang w:val="en-US"/>
        </w:rPr>
        <w:t>P</w:t>
      </w:r>
      <w:r w:rsidRPr="00BB0FE4">
        <w:rPr>
          <w:rFonts w:ascii="Times New Roman" w:hAnsi="Times New Roman"/>
          <w:i/>
          <w:sz w:val="28"/>
          <w:szCs w:val="28"/>
          <w:vertAlign w:val="subscript"/>
        </w:rPr>
        <w:t>1</w:t>
      </w:r>
      <w:r w:rsidRPr="00BB0FE4">
        <w:rPr>
          <w:rFonts w:ascii="Times New Roman" w:hAnsi="Times New Roman"/>
          <w:i/>
          <w:sz w:val="28"/>
          <w:szCs w:val="28"/>
        </w:rPr>
        <w:t>,…,Р</w:t>
      </w:r>
      <w:r w:rsidRPr="00BB0FE4">
        <w:rPr>
          <w:rFonts w:ascii="Times New Roman" w:hAnsi="Times New Roman"/>
          <w:i/>
          <w:noProof/>
          <w:sz w:val="28"/>
          <w:szCs w:val="28"/>
          <w:vertAlign w:val="subscript"/>
          <w:lang w:val="en-US"/>
        </w:rPr>
        <w:t>n</w:t>
      </w:r>
      <w:r w:rsidRPr="00BB0FE4">
        <w:rPr>
          <w:rFonts w:ascii="Times New Roman" w:hAnsi="Times New Roman"/>
          <w:i/>
          <w:noProof/>
          <w:sz w:val="28"/>
          <w:szCs w:val="28"/>
        </w:rPr>
        <w:t>,</w:t>
      </w:r>
      <w:r w:rsidRPr="00BB0FE4">
        <w:rPr>
          <w:rFonts w:ascii="Times New Roman" w:hAnsi="Times New Roman"/>
          <w:sz w:val="28"/>
          <w:szCs w:val="28"/>
        </w:rPr>
        <w:t xml:space="preserve"> </w:t>
      </w:r>
      <w:r w:rsidRPr="00BB0FE4">
        <w:rPr>
          <w:rFonts w:ascii="Times New Roman" w:hAnsi="Times New Roman"/>
          <w:i/>
          <w:sz w:val="28"/>
          <w:szCs w:val="28"/>
        </w:rPr>
        <w:t>Р</w:t>
      </w:r>
      <w:r w:rsidRPr="00BB0FE4">
        <w:rPr>
          <w:rFonts w:ascii="Times New Roman" w:hAnsi="Times New Roman"/>
          <w:i/>
          <w:noProof/>
          <w:sz w:val="28"/>
          <w:szCs w:val="28"/>
          <w:vertAlign w:val="subscript"/>
          <w:lang w:val="en-US"/>
        </w:rPr>
        <w:t>n</w:t>
      </w:r>
      <w:r w:rsidRPr="00BB0FE4">
        <w:rPr>
          <w:rFonts w:ascii="Times New Roman" w:hAnsi="Times New Roman"/>
          <w:sz w:val="28"/>
          <w:szCs w:val="28"/>
          <w:vertAlign w:val="subscript"/>
        </w:rPr>
        <w:t>+1</w:t>
      </w:r>
      <w:r w:rsidRPr="00BB0FE4">
        <w:rPr>
          <w:rFonts w:ascii="Times New Roman" w:hAnsi="Times New Roman"/>
          <w:sz w:val="28"/>
          <w:szCs w:val="28"/>
        </w:rPr>
        <w:t xml:space="preserve">,…, </w:t>
      </w:r>
      <w:r w:rsidRPr="00BB0FE4">
        <w:rPr>
          <w:rFonts w:ascii="Times New Roman" w:hAnsi="Times New Roman"/>
          <w:i/>
          <w:sz w:val="28"/>
          <w:szCs w:val="28"/>
        </w:rPr>
        <w:t>Р</w:t>
      </w:r>
      <w:r w:rsidRPr="00BB0FE4">
        <w:rPr>
          <w:rFonts w:ascii="Times New Roman" w:hAnsi="Times New Roman"/>
          <w:i/>
          <w:noProof/>
          <w:sz w:val="28"/>
          <w:szCs w:val="28"/>
          <w:vertAlign w:val="subscript"/>
          <w:lang w:val="en-US"/>
        </w:rPr>
        <w:t>n</w:t>
      </w:r>
      <w:r w:rsidRPr="00BB0FE4">
        <w:rPr>
          <w:rFonts w:ascii="Times New Roman" w:hAnsi="Times New Roman"/>
          <w:sz w:val="28"/>
          <w:szCs w:val="28"/>
          <w:vertAlign w:val="subscript"/>
        </w:rPr>
        <w:t>+</w:t>
      </w:r>
      <w:r w:rsidRPr="00BB0FE4">
        <w:rPr>
          <w:rFonts w:ascii="Times New Roman" w:hAnsi="Times New Roman"/>
          <w:sz w:val="28"/>
          <w:szCs w:val="28"/>
          <w:vertAlign w:val="subscript"/>
          <w:lang w:val="en-US"/>
        </w:rPr>
        <w:t>R</w:t>
      </w:r>
      <w:r w:rsidRPr="00BB0FE4">
        <w:rPr>
          <w:rFonts w:ascii="Times New Roman" w:hAnsi="Times New Roman"/>
          <w:sz w:val="28"/>
          <w:szCs w:val="28"/>
        </w:rPr>
        <w:t>,… . Вероятность любого (</w:t>
      </w:r>
      <w:r w:rsidRPr="00BB0FE4">
        <w:rPr>
          <w:rFonts w:ascii="Times New Roman" w:hAnsi="Times New Roman"/>
          <w:i/>
          <w:sz w:val="28"/>
          <w:szCs w:val="28"/>
          <w:lang w:val="en-US"/>
        </w:rPr>
        <w:t>n</w:t>
      </w:r>
      <w:r w:rsidRPr="00BB0FE4">
        <w:rPr>
          <w:rFonts w:ascii="Times New Roman" w:hAnsi="Times New Roman"/>
          <w:i/>
          <w:sz w:val="28"/>
          <w:szCs w:val="28"/>
        </w:rPr>
        <w:t>+</w:t>
      </w:r>
      <w:r w:rsidRPr="00BB0FE4">
        <w:rPr>
          <w:rFonts w:ascii="Times New Roman" w:hAnsi="Times New Roman"/>
          <w:i/>
          <w:sz w:val="28"/>
          <w:szCs w:val="28"/>
          <w:lang w:val="en-US"/>
        </w:rPr>
        <w:t>R</w:t>
      </w:r>
      <w:r w:rsidRPr="00BB0FE4">
        <w:rPr>
          <w:rFonts w:ascii="Times New Roman" w:hAnsi="Times New Roman"/>
          <w:i/>
          <w:sz w:val="28"/>
          <w:szCs w:val="28"/>
        </w:rPr>
        <w:t>)</w:t>
      </w:r>
      <w:r w:rsidRPr="00BB0FE4">
        <w:rPr>
          <w:rFonts w:ascii="Times New Roman" w:hAnsi="Times New Roman"/>
          <w:sz w:val="28"/>
          <w:szCs w:val="28"/>
        </w:rPr>
        <w:t xml:space="preserve">-того состояния может быть </w:t>
      </w:r>
      <w:proofErr w:type="gramStart"/>
      <w:r w:rsidRPr="00BB0FE4">
        <w:rPr>
          <w:rFonts w:ascii="Times New Roman" w:hAnsi="Times New Roman"/>
          <w:sz w:val="28"/>
          <w:szCs w:val="28"/>
        </w:rPr>
        <w:t>вычислена</w:t>
      </w:r>
      <w:proofErr w:type="gramEnd"/>
      <w:r w:rsidRPr="00BB0FE4">
        <w:rPr>
          <w:rFonts w:ascii="Times New Roman" w:hAnsi="Times New Roman"/>
          <w:sz w:val="28"/>
          <w:szCs w:val="28"/>
        </w:rPr>
        <w:t xml:space="preserve"> при задании соответствующих значений </w:t>
      </w:r>
      <w:r w:rsidRPr="00BB0FE4">
        <w:rPr>
          <w:rFonts w:ascii="Times New Roman" w:hAnsi="Times New Roman"/>
          <w:i/>
          <w:sz w:val="28"/>
          <w:szCs w:val="28"/>
          <w:lang w:val="en-US"/>
        </w:rPr>
        <w:t>k</w:t>
      </w:r>
      <w:r w:rsidRPr="00BB0FE4">
        <w:rPr>
          <w:rFonts w:ascii="Times New Roman" w:hAnsi="Times New Roman"/>
          <w:sz w:val="28"/>
          <w:szCs w:val="28"/>
        </w:rPr>
        <w:t xml:space="preserve"> и </w:t>
      </w:r>
      <w:r w:rsidRPr="00BB0FE4">
        <w:rPr>
          <w:rFonts w:ascii="Times New Roman" w:hAnsi="Times New Roman"/>
          <w:i/>
          <w:sz w:val="28"/>
          <w:szCs w:val="28"/>
          <w:lang w:val="en-US"/>
        </w:rPr>
        <w:t>R</w:t>
      </w:r>
      <w:r w:rsidRPr="00BB0FE4">
        <w:rPr>
          <w:rFonts w:ascii="Times New Roman" w:hAnsi="Times New Roman"/>
          <w:i/>
          <w:sz w:val="28"/>
          <w:szCs w:val="28"/>
        </w:rPr>
        <w:t>.</w:t>
      </w:r>
      <w:r w:rsidRPr="00BB0FE4">
        <w:rPr>
          <w:rFonts w:ascii="Times New Roman" w:hAnsi="Times New Roman"/>
          <w:sz w:val="28"/>
          <w:szCs w:val="28"/>
        </w:rPr>
        <w:t xml:space="preserve"> Для данной СМО вычисляются также автоматически среднее число занятых каналов, средняя длина очереди и  среднее число заявок, находящихся в СМО, а также вычисляемые по формулам </w:t>
      </w:r>
      <w:proofErr w:type="spellStart"/>
      <w:r w:rsidRPr="00BB0FE4">
        <w:rPr>
          <w:rFonts w:ascii="Times New Roman" w:hAnsi="Times New Roman"/>
          <w:sz w:val="28"/>
          <w:szCs w:val="28"/>
        </w:rPr>
        <w:t>Литтла</w:t>
      </w:r>
      <w:proofErr w:type="spellEnd"/>
      <w:r w:rsidRPr="00BB0FE4">
        <w:rPr>
          <w:rFonts w:ascii="Times New Roman" w:hAnsi="Times New Roman"/>
          <w:sz w:val="28"/>
          <w:szCs w:val="28"/>
        </w:rPr>
        <w:t xml:space="preserve"> среднее время ожидания в очереди и в среднее время нахождения заявки в системе (то есть среднее время отклика системы на запрос, поступающий в систему).</w:t>
      </w:r>
    </w:p>
    <w:p w:rsidR="00BB0FE4" w:rsidRPr="00BB0FE4" w:rsidRDefault="00BB0FE4" w:rsidP="00BB0FE4">
      <w:pPr>
        <w:spacing w:line="240" w:lineRule="auto"/>
        <w:contextualSpacing/>
        <w:jc w:val="both"/>
        <w:rPr>
          <w:rFonts w:ascii="Times New Roman" w:hAnsi="Times New Roman"/>
          <w:b/>
          <w:noProof/>
          <w:sz w:val="28"/>
          <w:szCs w:val="28"/>
        </w:rPr>
      </w:pPr>
    </w:p>
    <w:p w:rsidR="00BB0FE4" w:rsidRPr="00BB0FE4" w:rsidRDefault="00BB0FE4" w:rsidP="00BB0FE4">
      <w:pPr>
        <w:spacing w:line="240" w:lineRule="auto"/>
        <w:contextualSpacing/>
        <w:jc w:val="both"/>
        <w:rPr>
          <w:rFonts w:ascii="Times New Roman" w:hAnsi="Times New Roman"/>
          <w:b/>
          <w:noProof/>
          <w:sz w:val="28"/>
          <w:szCs w:val="28"/>
        </w:rPr>
      </w:pPr>
      <w:proofErr w:type="gramStart"/>
      <w:r w:rsidRPr="00BB0FE4">
        <w:rPr>
          <w:rFonts w:ascii="Times New Roman" w:hAnsi="Times New Roman"/>
          <w:b/>
          <w:noProof/>
          <w:sz w:val="28"/>
          <w:szCs w:val="28"/>
        </w:rPr>
        <w:t xml:space="preserve">5 Расчет характеристик одноканальной и многоканальной СМО с ограниченной очередью </w:t>
      </w:r>
      <w:proofErr w:type="gramEnd"/>
    </w:p>
    <w:p w:rsidR="00BB0FE4" w:rsidRPr="00BB0FE4" w:rsidRDefault="00BB0FE4" w:rsidP="00BB0FE4">
      <w:pPr>
        <w:spacing w:line="240" w:lineRule="auto"/>
        <w:contextualSpacing/>
        <w:jc w:val="both"/>
        <w:rPr>
          <w:rFonts w:ascii="Times New Roman" w:hAnsi="Times New Roman"/>
          <w:noProof/>
          <w:sz w:val="28"/>
          <w:szCs w:val="28"/>
        </w:rPr>
      </w:pPr>
      <w:r w:rsidRPr="00BB0FE4">
        <w:rPr>
          <w:rFonts w:ascii="Times New Roman" w:hAnsi="Times New Roman"/>
          <w:noProof/>
          <w:sz w:val="28"/>
          <w:szCs w:val="28"/>
        </w:rPr>
        <w:tab/>
        <w:t xml:space="preserve">Для расчета характеристик любой СМО с ограниченной очередью в системе АСРХ применяется режим работы «Схема гибели и размножения».  </w:t>
      </w:r>
      <w:proofErr w:type="gramStart"/>
      <w:r w:rsidRPr="00BB0FE4">
        <w:rPr>
          <w:rFonts w:ascii="Times New Roman" w:hAnsi="Times New Roman"/>
          <w:noProof/>
          <w:sz w:val="28"/>
          <w:szCs w:val="28"/>
        </w:rPr>
        <w:t>Прежде всего требуется построить для заданной схемы СМО граф состояний, по структуре совпадающий с графом СГиР, но имеющий особенноси, определяемые структурой заданной СМО.</w:t>
      </w:r>
      <w:proofErr w:type="gramEnd"/>
      <w:r w:rsidRPr="00BB0FE4">
        <w:rPr>
          <w:rFonts w:ascii="Times New Roman" w:hAnsi="Times New Roman"/>
          <w:noProof/>
          <w:sz w:val="28"/>
          <w:szCs w:val="28"/>
        </w:rPr>
        <w:t xml:space="preserve"> В качестве исходных данных для расчета характеристик СМО в АСРХ задаётся, во-первых, </w:t>
      </w:r>
      <w:r w:rsidRPr="00BB0FE4">
        <w:rPr>
          <w:rFonts w:ascii="Times New Roman" w:hAnsi="Times New Roman"/>
          <w:i/>
          <w:noProof/>
          <w:sz w:val="28"/>
          <w:szCs w:val="28"/>
          <w:lang w:val="en-US"/>
        </w:rPr>
        <w:t>n</w:t>
      </w:r>
      <w:r w:rsidRPr="00BB0FE4">
        <w:rPr>
          <w:rFonts w:ascii="Times New Roman" w:hAnsi="Times New Roman"/>
          <w:noProof/>
          <w:sz w:val="28"/>
          <w:szCs w:val="28"/>
        </w:rPr>
        <w:t xml:space="preserve"> – общее число состояний СМО, и во-вторых , две группы наборов  значений интенсивностей как весов рёбер графа, связывающих </w:t>
      </w:r>
      <w:r w:rsidRPr="00BB0FE4">
        <w:rPr>
          <w:rFonts w:ascii="Times New Roman" w:hAnsi="Times New Roman"/>
          <w:i/>
          <w:noProof/>
          <w:sz w:val="28"/>
          <w:szCs w:val="28"/>
          <w:lang w:val="en-US"/>
        </w:rPr>
        <w:t>n</w:t>
      </w:r>
      <w:r w:rsidRPr="00BB0FE4">
        <w:rPr>
          <w:rFonts w:ascii="Times New Roman" w:hAnsi="Times New Roman"/>
          <w:noProof/>
          <w:sz w:val="28"/>
          <w:szCs w:val="28"/>
        </w:rPr>
        <w:t xml:space="preserve"> состояний в</w:t>
      </w:r>
      <w:r w:rsidRPr="00BB0FE4">
        <w:rPr>
          <w:rFonts w:ascii="Times New Roman" w:hAnsi="Times New Roman"/>
          <w:i/>
          <w:noProof/>
          <w:sz w:val="28"/>
          <w:szCs w:val="28"/>
        </w:rPr>
        <w:t xml:space="preserve"> </w:t>
      </w:r>
      <w:r w:rsidRPr="00BB0FE4">
        <w:rPr>
          <w:rFonts w:ascii="Times New Roman" w:hAnsi="Times New Roman"/>
          <w:noProof/>
          <w:sz w:val="28"/>
          <w:szCs w:val="28"/>
        </w:rPr>
        <w:t>цепочку. При этом наборы интенсивностей определяются из графа состояний, построенного для заданной конкретной схемы СМО.</w:t>
      </w:r>
    </w:p>
    <w:p w:rsidR="00BB0FE4" w:rsidRPr="00BB0FE4" w:rsidRDefault="00BB0FE4" w:rsidP="00BB0FE4">
      <w:pPr>
        <w:spacing w:line="240" w:lineRule="auto"/>
        <w:ind w:firstLine="708"/>
        <w:contextualSpacing/>
        <w:jc w:val="both"/>
        <w:rPr>
          <w:rFonts w:ascii="Times New Roman" w:hAnsi="Times New Roman"/>
          <w:noProof/>
          <w:sz w:val="28"/>
          <w:szCs w:val="28"/>
        </w:rPr>
      </w:pPr>
      <w:proofErr w:type="gramStart"/>
      <w:r w:rsidRPr="00BB0FE4">
        <w:rPr>
          <w:rFonts w:ascii="Times New Roman" w:hAnsi="Times New Roman"/>
          <w:noProof/>
          <w:sz w:val="28"/>
          <w:szCs w:val="28"/>
        </w:rPr>
        <w:t>В качестве примера ниже на рисунках 6.А и 6.Б приводятся результаты расчёта характеристик трёхканальной СМО с очередью, ограниченной двумя местами.</w:t>
      </w:r>
      <w:proofErr w:type="gramEnd"/>
      <w:r w:rsidRPr="00BB0FE4">
        <w:rPr>
          <w:rFonts w:ascii="Times New Roman" w:hAnsi="Times New Roman"/>
          <w:noProof/>
          <w:sz w:val="28"/>
          <w:szCs w:val="28"/>
        </w:rPr>
        <w:t xml:space="preserve"> Тогда общее число состояний системы будет равно </w:t>
      </w:r>
      <w:r w:rsidRPr="00BB0FE4">
        <w:rPr>
          <w:rFonts w:ascii="Times New Roman" w:hAnsi="Times New Roman"/>
          <w:i/>
          <w:noProof/>
          <w:sz w:val="28"/>
          <w:szCs w:val="28"/>
          <w:lang w:val="en-US"/>
        </w:rPr>
        <w:t>n</w:t>
      </w:r>
      <w:r w:rsidRPr="00BB0FE4">
        <w:rPr>
          <w:rFonts w:ascii="Times New Roman" w:hAnsi="Times New Roman"/>
          <w:noProof/>
          <w:sz w:val="28"/>
          <w:szCs w:val="28"/>
        </w:rPr>
        <w:t xml:space="preserve"> =6. </w:t>
      </w:r>
    </w:p>
    <w:p w:rsidR="00BB0FE4" w:rsidRPr="00BB0FE4" w:rsidRDefault="00BB0FE4" w:rsidP="00BB0FE4">
      <w:pPr>
        <w:spacing w:line="240" w:lineRule="auto"/>
        <w:ind w:firstLine="708"/>
        <w:contextualSpacing/>
        <w:jc w:val="both"/>
        <w:rPr>
          <w:rFonts w:ascii="Times New Roman" w:hAnsi="Times New Roman"/>
          <w:noProof/>
          <w:sz w:val="28"/>
          <w:szCs w:val="28"/>
        </w:rPr>
      </w:pPr>
      <w:r w:rsidRPr="00BB0FE4">
        <w:rPr>
          <w:rFonts w:ascii="Times New Roman" w:hAnsi="Times New Roman"/>
          <w:noProof/>
          <w:sz w:val="28"/>
          <w:szCs w:val="28"/>
        </w:rPr>
        <w:t xml:space="preserve">Пусть интенсивность входного потока заявок задаётся равной 5 заявок в секунду, интенсивность обслуживания в одном канале равна 1,5 заявки в секунду. </w:t>
      </w:r>
      <w:proofErr w:type="gramStart"/>
      <w:r w:rsidRPr="00BB0FE4">
        <w:rPr>
          <w:rFonts w:ascii="Times New Roman" w:hAnsi="Times New Roman"/>
          <w:noProof/>
          <w:sz w:val="28"/>
          <w:szCs w:val="28"/>
        </w:rPr>
        <w:t>Следовательно, интенсивности верхнего ряда, задающие частоту перехода по графу состояний слева направо, одинаковы и равны 5, так как определяются появлением на входе системы заявок при условии незавершенного процесса обслуживания заявок, поступивших в систему ранее, а интенсивности перехода нижнего ряда, задающие частоту перехода по графу состояний справа налево (частоту завершения одного из независимых процессов обслуживания в каналах трёхканальной СМО), определяются количеством</w:t>
      </w:r>
      <w:proofErr w:type="gramEnd"/>
      <w:r w:rsidRPr="00BB0FE4">
        <w:rPr>
          <w:rFonts w:ascii="Times New Roman" w:hAnsi="Times New Roman"/>
          <w:noProof/>
          <w:sz w:val="28"/>
          <w:szCs w:val="28"/>
        </w:rPr>
        <w:t xml:space="preserve"> процессов обслуживания (от 1 до 3), выполняемых трёхканальным устройством в соответствующем состоянии СМО: 1,5; 3;  4,5; 4,5; 4,5.</w:t>
      </w:r>
    </w:p>
    <w:p w:rsidR="00BB0FE4" w:rsidRPr="00BB0FE4" w:rsidRDefault="00BB0FE4" w:rsidP="00BB0FE4">
      <w:pPr>
        <w:spacing w:line="240" w:lineRule="auto"/>
        <w:ind w:firstLine="708"/>
        <w:contextualSpacing/>
        <w:jc w:val="both"/>
        <w:rPr>
          <w:rFonts w:ascii="Times New Roman" w:hAnsi="Times New Roman"/>
          <w:noProof/>
          <w:sz w:val="28"/>
          <w:szCs w:val="28"/>
        </w:rPr>
      </w:pPr>
      <w:proofErr w:type="gramStart"/>
      <w:r w:rsidRPr="00BB0FE4">
        <w:rPr>
          <w:rFonts w:ascii="Times New Roman" w:hAnsi="Times New Roman"/>
          <w:noProof/>
          <w:sz w:val="28"/>
          <w:szCs w:val="28"/>
        </w:rPr>
        <w:t>Таким образом, для заданной в примере системы обслуживания могут быть рассчитаны следующие характеристики: вероятности всех состояний системы и, как следствие, вероятность отказа, вероятность обслуживания или относительную пропускную способность, абсолютную пропускную способность системы, среднее число занятых каналов, среднюю длину очереди и среднее время ожидания заявок в очереди, среднее время отклика системы и другие характеристики системы.</w:t>
      </w:r>
      <w:proofErr w:type="gramEnd"/>
    </w:p>
    <w:p w:rsidR="00BB0FE4" w:rsidRPr="00BB0FE4" w:rsidRDefault="00BB0FE4" w:rsidP="00BB0FE4">
      <w:pPr>
        <w:spacing w:line="240" w:lineRule="auto"/>
        <w:contextualSpacing/>
        <w:jc w:val="both"/>
        <w:rPr>
          <w:rFonts w:ascii="Times New Roman" w:hAnsi="Times New Roman"/>
          <w:b/>
          <w:noProof/>
          <w:sz w:val="28"/>
          <w:szCs w:val="28"/>
        </w:rPr>
      </w:pPr>
      <w:r w:rsidRPr="00BB0FE4">
        <w:rPr>
          <w:rFonts w:ascii="Times New Roman" w:hAnsi="Times New Roman"/>
          <w:b/>
          <w:noProof/>
          <w:sz w:val="28"/>
          <w:szCs w:val="28"/>
          <w:lang w:eastAsia="ru-RU"/>
        </w:rPr>
        <w:drawing>
          <wp:inline distT="0" distB="0" distL="0" distR="0">
            <wp:extent cx="6010275" cy="5734050"/>
            <wp:effectExtent l="0" t="0" r="9525" b="0"/>
            <wp:docPr id="3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10275" cy="5734050"/>
                    </a:xfrm>
                    <a:prstGeom prst="rect">
                      <a:avLst/>
                    </a:prstGeom>
                    <a:noFill/>
                    <a:ln>
                      <a:noFill/>
                    </a:ln>
                  </pic:spPr>
                </pic:pic>
              </a:graphicData>
            </a:graphic>
          </wp:inline>
        </w:drawing>
      </w:r>
    </w:p>
    <w:p w:rsidR="00BB0FE4" w:rsidRPr="00BB0FE4" w:rsidRDefault="00BB0FE4" w:rsidP="00BB0FE4">
      <w:pPr>
        <w:spacing w:line="240" w:lineRule="auto"/>
        <w:contextualSpacing/>
        <w:jc w:val="both"/>
        <w:rPr>
          <w:rFonts w:ascii="Times New Roman" w:hAnsi="Times New Roman"/>
          <w:i/>
          <w:sz w:val="28"/>
          <w:szCs w:val="28"/>
        </w:rPr>
      </w:pPr>
      <w:r w:rsidRPr="00BB0FE4">
        <w:rPr>
          <w:rFonts w:ascii="Times New Roman" w:hAnsi="Times New Roman"/>
          <w:noProof/>
          <w:sz w:val="28"/>
          <w:szCs w:val="28"/>
        </w:rPr>
        <w:t xml:space="preserve">Рисунок 6.А. Результаты расчёта характеристик трёхканальной системы с очередью, ограниченной двумя местами (СМО с потерями заявок, пытающихся войти в систему  при полной занятости мест в очереди): </w:t>
      </w:r>
      <w:r w:rsidRPr="00BB0FE4">
        <w:rPr>
          <w:rFonts w:ascii="Times New Roman" w:hAnsi="Times New Roman"/>
          <w:i/>
          <w:noProof/>
          <w:sz w:val="28"/>
          <w:szCs w:val="28"/>
        </w:rPr>
        <w:t>Р</w:t>
      </w:r>
      <w:r w:rsidRPr="00BB0FE4">
        <w:rPr>
          <w:rFonts w:ascii="Times New Roman" w:hAnsi="Times New Roman"/>
          <w:i/>
          <w:noProof/>
          <w:sz w:val="28"/>
          <w:szCs w:val="28"/>
          <w:vertAlign w:val="subscript"/>
        </w:rPr>
        <w:t>0</w:t>
      </w:r>
      <w:r w:rsidRPr="00BB0FE4">
        <w:rPr>
          <w:rFonts w:ascii="Times New Roman" w:hAnsi="Times New Roman"/>
          <w:i/>
          <w:noProof/>
          <w:sz w:val="28"/>
          <w:szCs w:val="28"/>
        </w:rPr>
        <w:t xml:space="preserve"> – </w:t>
      </w:r>
      <w:r w:rsidRPr="00BB0FE4">
        <w:rPr>
          <w:rFonts w:ascii="Times New Roman" w:hAnsi="Times New Roman"/>
          <w:noProof/>
          <w:sz w:val="28"/>
          <w:szCs w:val="28"/>
        </w:rPr>
        <w:t>вероятность</w:t>
      </w:r>
      <w:r w:rsidRPr="00BB0FE4">
        <w:rPr>
          <w:rFonts w:ascii="Times New Roman" w:hAnsi="Times New Roman"/>
          <w:i/>
          <w:noProof/>
          <w:sz w:val="28"/>
          <w:szCs w:val="28"/>
        </w:rPr>
        <w:t xml:space="preserve"> </w:t>
      </w:r>
      <w:r w:rsidRPr="00BB0FE4">
        <w:rPr>
          <w:rFonts w:ascii="Times New Roman" w:hAnsi="Times New Roman"/>
          <w:noProof/>
          <w:sz w:val="28"/>
          <w:szCs w:val="28"/>
        </w:rPr>
        <w:t>состояния простоя системы, свободной от заявок  и</w:t>
      </w:r>
      <w:r w:rsidRPr="00BB0FE4">
        <w:rPr>
          <w:rFonts w:ascii="Times New Roman" w:hAnsi="Times New Roman"/>
          <w:i/>
          <w:noProof/>
          <w:sz w:val="28"/>
          <w:szCs w:val="28"/>
        </w:rPr>
        <w:t xml:space="preserve"> Р</w:t>
      </w:r>
      <w:r w:rsidRPr="00BB0FE4">
        <w:rPr>
          <w:rFonts w:ascii="Times New Roman" w:hAnsi="Times New Roman"/>
          <w:i/>
          <w:noProof/>
          <w:sz w:val="28"/>
          <w:szCs w:val="28"/>
          <w:vertAlign w:val="subscript"/>
        </w:rPr>
        <w:t xml:space="preserve">1 </w:t>
      </w:r>
      <w:r w:rsidRPr="00BB0FE4">
        <w:rPr>
          <w:rFonts w:ascii="Times New Roman" w:hAnsi="Times New Roman"/>
          <w:i/>
          <w:noProof/>
          <w:sz w:val="28"/>
          <w:szCs w:val="28"/>
        </w:rPr>
        <w:t xml:space="preserve">– </w:t>
      </w:r>
      <w:r w:rsidRPr="00BB0FE4">
        <w:rPr>
          <w:rFonts w:ascii="Times New Roman" w:hAnsi="Times New Roman"/>
          <w:noProof/>
          <w:sz w:val="28"/>
          <w:szCs w:val="28"/>
        </w:rPr>
        <w:t>вероятность</w:t>
      </w:r>
      <w:r w:rsidRPr="00BB0FE4">
        <w:rPr>
          <w:rFonts w:ascii="Times New Roman" w:hAnsi="Times New Roman"/>
          <w:i/>
          <w:noProof/>
          <w:sz w:val="28"/>
          <w:szCs w:val="28"/>
        </w:rPr>
        <w:t xml:space="preserve"> </w:t>
      </w:r>
      <w:r w:rsidRPr="00BB0FE4">
        <w:rPr>
          <w:rFonts w:ascii="Times New Roman" w:hAnsi="Times New Roman"/>
          <w:noProof/>
          <w:sz w:val="28"/>
          <w:szCs w:val="28"/>
        </w:rPr>
        <w:t xml:space="preserve">состояния трёхканальной системы, занятой обслуживанием одной заявки в одном из каналов </w:t>
      </w:r>
    </w:p>
    <w:p w:rsidR="00BB0FE4" w:rsidRPr="00BB0FE4" w:rsidRDefault="00BB0FE4" w:rsidP="00BB0FE4">
      <w:pPr>
        <w:spacing w:line="240" w:lineRule="auto"/>
        <w:contextualSpacing/>
        <w:jc w:val="both"/>
        <w:rPr>
          <w:rFonts w:ascii="Times New Roman" w:hAnsi="Times New Roman"/>
          <w:b/>
          <w:noProof/>
          <w:sz w:val="28"/>
          <w:szCs w:val="28"/>
        </w:rPr>
      </w:pPr>
      <w:r w:rsidRPr="00BB0FE4">
        <w:rPr>
          <w:rFonts w:ascii="Times New Roman" w:hAnsi="Times New Roman"/>
          <w:b/>
          <w:noProof/>
          <w:sz w:val="28"/>
          <w:szCs w:val="28"/>
          <w:lang w:eastAsia="ru-RU"/>
        </w:rPr>
        <w:drawing>
          <wp:inline distT="0" distB="0" distL="0" distR="0">
            <wp:extent cx="5943600" cy="6010275"/>
            <wp:effectExtent l="0" t="0" r="0" b="9525"/>
            <wp:docPr id="3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6010275"/>
                    </a:xfrm>
                    <a:prstGeom prst="rect">
                      <a:avLst/>
                    </a:prstGeom>
                    <a:noFill/>
                    <a:ln>
                      <a:noFill/>
                    </a:ln>
                  </pic:spPr>
                </pic:pic>
              </a:graphicData>
            </a:graphic>
          </wp:inline>
        </w:drawing>
      </w:r>
    </w:p>
    <w:p w:rsidR="00BB0FE4" w:rsidRPr="00BB0FE4" w:rsidRDefault="00BB0FE4" w:rsidP="00BB0FE4">
      <w:pPr>
        <w:spacing w:line="240" w:lineRule="auto"/>
        <w:contextualSpacing/>
        <w:jc w:val="both"/>
        <w:rPr>
          <w:rFonts w:ascii="Times New Roman" w:hAnsi="Times New Roman"/>
          <w:b/>
          <w:noProof/>
          <w:sz w:val="28"/>
          <w:szCs w:val="28"/>
        </w:rPr>
      </w:pPr>
    </w:p>
    <w:p w:rsidR="00BB0FE4" w:rsidRPr="00BB0FE4" w:rsidRDefault="00BB0FE4" w:rsidP="00BB0FE4">
      <w:pPr>
        <w:spacing w:line="240" w:lineRule="auto"/>
        <w:contextualSpacing/>
        <w:jc w:val="both"/>
        <w:rPr>
          <w:rFonts w:ascii="Times New Roman" w:hAnsi="Times New Roman"/>
          <w:i/>
          <w:sz w:val="28"/>
          <w:szCs w:val="28"/>
        </w:rPr>
      </w:pPr>
      <w:r w:rsidRPr="00BB0FE4">
        <w:rPr>
          <w:rFonts w:ascii="Times New Roman" w:hAnsi="Times New Roman"/>
          <w:noProof/>
          <w:sz w:val="28"/>
          <w:szCs w:val="28"/>
        </w:rPr>
        <w:t xml:space="preserve">Рисунок 6.Б. Результаты расчёта характеристик трёхканальной системы с очередью, ограниченной тремя местами (СМО с потерями заявок, пытающихся войти в систему  при полной занятости мест в очереди): </w:t>
      </w:r>
      <w:r w:rsidRPr="00BB0FE4">
        <w:rPr>
          <w:rFonts w:ascii="Times New Roman" w:hAnsi="Times New Roman"/>
          <w:i/>
          <w:noProof/>
          <w:sz w:val="28"/>
          <w:szCs w:val="28"/>
        </w:rPr>
        <w:t>Р</w:t>
      </w:r>
      <w:r w:rsidRPr="00BB0FE4">
        <w:rPr>
          <w:rFonts w:ascii="Times New Roman" w:hAnsi="Times New Roman"/>
          <w:i/>
          <w:noProof/>
          <w:sz w:val="28"/>
          <w:szCs w:val="28"/>
          <w:vertAlign w:val="subscript"/>
        </w:rPr>
        <w:t>0</w:t>
      </w:r>
      <w:r w:rsidRPr="00BB0FE4">
        <w:rPr>
          <w:rFonts w:ascii="Times New Roman" w:hAnsi="Times New Roman"/>
          <w:i/>
          <w:noProof/>
          <w:sz w:val="28"/>
          <w:szCs w:val="28"/>
        </w:rPr>
        <w:t xml:space="preserve"> – </w:t>
      </w:r>
      <w:r w:rsidRPr="00BB0FE4">
        <w:rPr>
          <w:rFonts w:ascii="Times New Roman" w:hAnsi="Times New Roman"/>
          <w:noProof/>
          <w:sz w:val="28"/>
          <w:szCs w:val="28"/>
        </w:rPr>
        <w:t>вероятность</w:t>
      </w:r>
      <w:r w:rsidRPr="00BB0FE4">
        <w:rPr>
          <w:rFonts w:ascii="Times New Roman" w:hAnsi="Times New Roman"/>
          <w:i/>
          <w:noProof/>
          <w:sz w:val="28"/>
          <w:szCs w:val="28"/>
        </w:rPr>
        <w:t xml:space="preserve"> </w:t>
      </w:r>
      <w:r w:rsidRPr="00BB0FE4">
        <w:rPr>
          <w:rFonts w:ascii="Times New Roman" w:hAnsi="Times New Roman"/>
          <w:noProof/>
          <w:sz w:val="28"/>
          <w:szCs w:val="28"/>
        </w:rPr>
        <w:t>состояния простоя системы, свободной от заявок  и</w:t>
      </w:r>
      <w:r w:rsidRPr="00BB0FE4">
        <w:rPr>
          <w:rFonts w:ascii="Times New Roman" w:hAnsi="Times New Roman"/>
          <w:i/>
          <w:noProof/>
          <w:sz w:val="28"/>
          <w:szCs w:val="28"/>
        </w:rPr>
        <w:t xml:space="preserve"> Р</w:t>
      </w:r>
      <w:r w:rsidRPr="00BB0FE4">
        <w:rPr>
          <w:rFonts w:ascii="Times New Roman" w:hAnsi="Times New Roman"/>
          <w:i/>
          <w:noProof/>
          <w:sz w:val="28"/>
          <w:szCs w:val="28"/>
          <w:vertAlign w:val="subscript"/>
        </w:rPr>
        <w:t xml:space="preserve">5 </w:t>
      </w:r>
      <w:r w:rsidRPr="00BB0FE4">
        <w:rPr>
          <w:rFonts w:ascii="Times New Roman" w:hAnsi="Times New Roman"/>
          <w:i/>
          <w:noProof/>
          <w:sz w:val="28"/>
          <w:szCs w:val="28"/>
        </w:rPr>
        <w:t xml:space="preserve">– </w:t>
      </w:r>
      <w:r w:rsidRPr="00BB0FE4">
        <w:rPr>
          <w:rFonts w:ascii="Times New Roman" w:hAnsi="Times New Roman"/>
          <w:noProof/>
          <w:sz w:val="28"/>
          <w:szCs w:val="28"/>
        </w:rPr>
        <w:t>вероятность</w:t>
      </w:r>
      <w:r w:rsidRPr="00BB0FE4">
        <w:rPr>
          <w:rFonts w:ascii="Times New Roman" w:hAnsi="Times New Roman"/>
          <w:i/>
          <w:noProof/>
          <w:sz w:val="28"/>
          <w:szCs w:val="28"/>
        </w:rPr>
        <w:t xml:space="preserve"> </w:t>
      </w:r>
      <w:r w:rsidRPr="00BB0FE4">
        <w:rPr>
          <w:rFonts w:ascii="Times New Roman" w:hAnsi="Times New Roman"/>
          <w:noProof/>
          <w:sz w:val="28"/>
          <w:szCs w:val="28"/>
        </w:rPr>
        <w:t xml:space="preserve">состояния трёхканальной системы, занятой обслуживанием трёх заявки в трёх каналах и содержащей две заявки в очереди </w:t>
      </w:r>
    </w:p>
    <w:p w:rsidR="00BB0FE4" w:rsidRPr="00BB0FE4" w:rsidRDefault="00BB0FE4" w:rsidP="00BB0FE4">
      <w:pPr>
        <w:spacing w:line="240" w:lineRule="auto"/>
        <w:ind w:firstLine="708"/>
        <w:contextualSpacing/>
        <w:jc w:val="both"/>
        <w:rPr>
          <w:rFonts w:ascii="Times New Roman" w:hAnsi="Times New Roman"/>
          <w:b/>
          <w:sz w:val="28"/>
          <w:szCs w:val="28"/>
        </w:rPr>
      </w:pPr>
    </w:p>
    <w:p w:rsidR="00BB0FE4" w:rsidRPr="00BB0FE4" w:rsidRDefault="00BB0FE4" w:rsidP="00BB0FE4">
      <w:pPr>
        <w:spacing w:line="240" w:lineRule="auto"/>
        <w:ind w:firstLine="708"/>
        <w:contextualSpacing/>
        <w:jc w:val="both"/>
        <w:rPr>
          <w:rFonts w:ascii="Times New Roman" w:hAnsi="Times New Roman"/>
          <w:b/>
          <w:sz w:val="28"/>
          <w:szCs w:val="28"/>
        </w:rPr>
      </w:pPr>
      <w:r w:rsidRPr="00BB0FE4">
        <w:rPr>
          <w:rFonts w:ascii="Times New Roman" w:hAnsi="Times New Roman"/>
          <w:b/>
          <w:sz w:val="28"/>
          <w:szCs w:val="28"/>
        </w:rPr>
        <w:t>Литература</w:t>
      </w:r>
    </w:p>
    <w:p w:rsidR="00BB0FE4" w:rsidRPr="00BB0FE4" w:rsidRDefault="00BB0FE4" w:rsidP="00BB0FE4">
      <w:pPr>
        <w:numPr>
          <w:ilvl w:val="0"/>
          <w:numId w:val="3"/>
        </w:numPr>
        <w:tabs>
          <w:tab w:val="clear" w:pos="1392"/>
          <w:tab w:val="num" w:pos="284"/>
          <w:tab w:val="right" w:leader="underscore" w:pos="9356"/>
        </w:tabs>
        <w:spacing w:line="240" w:lineRule="auto"/>
        <w:ind w:left="1276" w:hanging="567"/>
        <w:contextualSpacing/>
        <w:jc w:val="both"/>
        <w:rPr>
          <w:rFonts w:ascii="Times New Roman" w:hAnsi="Times New Roman"/>
          <w:sz w:val="28"/>
          <w:szCs w:val="28"/>
        </w:rPr>
      </w:pPr>
      <w:proofErr w:type="spellStart"/>
      <w:r w:rsidRPr="00BB0FE4">
        <w:rPr>
          <w:rFonts w:ascii="Times New Roman" w:hAnsi="Times New Roman"/>
          <w:sz w:val="28"/>
          <w:szCs w:val="28"/>
        </w:rPr>
        <w:t>Вентцель</w:t>
      </w:r>
      <w:proofErr w:type="spellEnd"/>
      <w:r w:rsidRPr="00BB0FE4">
        <w:rPr>
          <w:rFonts w:ascii="Times New Roman" w:hAnsi="Times New Roman"/>
          <w:sz w:val="28"/>
          <w:szCs w:val="28"/>
        </w:rPr>
        <w:t xml:space="preserve"> Е.С. Исследование операций. Задачи, принципы, методология. Учебное пособие. М.: Вузовская книга, 2010. – 192 </w:t>
      </w:r>
      <w:proofErr w:type="gramStart"/>
      <w:r w:rsidRPr="00BB0FE4">
        <w:rPr>
          <w:rFonts w:ascii="Times New Roman" w:hAnsi="Times New Roman"/>
          <w:sz w:val="28"/>
          <w:szCs w:val="28"/>
        </w:rPr>
        <w:t>с</w:t>
      </w:r>
      <w:proofErr w:type="gramEnd"/>
      <w:r w:rsidRPr="00BB0FE4">
        <w:rPr>
          <w:rFonts w:ascii="Times New Roman" w:hAnsi="Times New Roman"/>
          <w:sz w:val="28"/>
          <w:szCs w:val="28"/>
        </w:rPr>
        <w:t>.</w:t>
      </w:r>
    </w:p>
    <w:p w:rsidR="00BB0FE4" w:rsidRPr="00BB0FE4" w:rsidRDefault="00BB0FE4" w:rsidP="00BB0FE4">
      <w:pPr>
        <w:numPr>
          <w:ilvl w:val="0"/>
          <w:numId w:val="3"/>
        </w:numPr>
        <w:tabs>
          <w:tab w:val="clear" w:pos="1392"/>
          <w:tab w:val="num" w:pos="284"/>
          <w:tab w:val="right" w:leader="underscore" w:pos="9356"/>
        </w:tabs>
        <w:spacing w:line="240" w:lineRule="auto"/>
        <w:ind w:left="1276" w:hanging="567"/>
        <w:contextualSpacing/>
        <w:jc w:val="both"/>
        <w:rPr>
          <w:rFonts w:ascii="Times New Roman" w:hAnsi="Times New Roman"/>
          <w:sz w:val="28"/>
          <w:szCs w:val="28"/>
        </w:rPr>
      </w:pPr>
      <w:r w:rsidRPr="00BB0FE4">
        <w:rPr>
          <w:rFonts w:ascii="Times New Roman" w:hAnsi="Times New Roman"/>
          <w:sz w:val="28"/>
          <w:szCs w:val="28"/>
        </w:rPr>
        <w:t>Алиев Т.И. Основы моделирования дискретных систем. СПб.: Изд-</w:t>
      </w:r>
      <w:bookmarkStart w:id="0" w:name="_GoBack"/>
      <w:bookmarkEnd w:id="0"/>
      <w:r w:rsidRPr="00BB0FE4">
        <w:rPr>
          <w:rFonts w:ascii="Times New Roman" w:hAnsi="Times New Roman"/>
          <w:sz w:val="28"/>
          <w:szCs w:val="28"/>
        </w:rPr>
        <w:t xml:space="preserve">во СПбГУ ИТМО, 2009. – 347 </w:t>
      </w:r>
      <w:proofErr w:type="gramStart"/>
      <w:r w:rsidRPr="00BB0FE4">
        <w:rPr>
          <w:rFonts w:ascii="Times New Roman" w:hAnsi="Times New Roman"/>
          <w:sz w:val="28"/>
          <w:szCs w:val="28"/>
        </w:rPr>
        <w:t>с</w:t>
      </w:r>
      <w:proofErr w:type="gramEnd"/>
      <w:r w:rsidRPr="00BB0FE4">
        <w:rPr>
          <w:rFonts w:ascii="Times New Roman" w:hAnsi="Times New Roman"/>
          <w:sz w:val="28"/>
          <w:szCs w:val="28"/>
        </w:rPr>
        <w:t xml:space="preserve">. </w:t>
      </w:r>
    </w:p>
    <w:p w:rsidR="00BB0FE4" w:rsidRPr="00BB0FE4" w:rsidRDefault="00BB0FE4">
      <w:pPr>
        <w:rPr>
          <w:rFonts w:ascii="Times New Roman" w:hAnsi="Times New Roman"/>
          <w:b/>
          <w:sz w:val="28"/>
          <w:szCs w:val="28"/>
        </w:rPr>
      </w:pPr>
    </w:p>
    <w:sectPr w:rsidR="00BB0FE4" w:rsidRPr="00BB0FE4" w:rsidSect="00F07D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467FF"/>
    <w:multiLevelType w:val="hybridMultilevel"/>
    <w:tmpl w:val="C09C9090"/>
    <w:lvl w:ilvl="0" w:tplc="FFFFFFFF">
      <w:start w:val="1"/>
      <w:numFmt w:val="decimal"/>
      <w:lvlText w:val="%1."/>
      <w:lvlJc w:val="left"/>
      <w:pPr>
        <w:tabs>
          <w:tab w:val="num" w:pos="1392"/>
        </w:tabs>
        <w:ind w:left="1392" w:hanging="82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23570150"/>
    <w:multiLevelType w:val="hybridMultilevel"/>
    <w:tmpl w:val="3FFC107C"/>
    <w:lvl w:ilvl="0" w:tplc="DF764B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3021918"/>
    <w:multiLevelType w:val="hybridMultilevel"/>
    <w:tmpl w:val="BBB49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characterSpacingControl w:val="doNotCompress"/>
  <w:compat/>
  <w:rsids>
    <w:rsidRoot w:val="00BB0FE4"/>
    <w:rsid w:val="00121CCE"/>
    <w:rsid w:val="00194CBD"/>
    <w:rsid w:val="001F2B77"/>
    <w:rsid w:val="002B6209"/>
    <w:rsid w:val="002C6C3F"/>
    <w:rsid w:val="002C773C"/>
    <w:rsid w:val="00300AE4"/>
    <w:rsid w:val="0030465D"/>
    <w:rsid w:val="003B6984"/>
    <w:rsid w:val="004945D6"/>
    <w:rsid w:val="005213EC"/>
    <w:rsid w:val="006F026E"/>
    <w:rsid w:val="00711CA6"/>
    <w:rsid w:val="00760521"/>
    <w:rsid w:val="007B55AD"/>
    <w:rsid w:val="008437D0"/>
    <w:rsid w:val="008B7A61"/>
    <w:rsid w:val="008C1808"/>
    <w:rsid w:val="00946E27"/>
    <w:rsid w:val="0095108C"/>
    <w:rsid w:val="00955519"/>
    <w:rsid w:val="00964DE0"/>
    <w:rsid w:val="00995027"/>
    <w:rsid w:val="00A250EA"/>
    <w:rsid w:val="00AF1D51"/>
    <w:rsid w:val="00AF1DC3"/>
    <w:rsid w:val="00B072B7"/>
    <w:rsid w:val="00B14C6D"/>
    <w:rsid w:val="00B55522"/>
    <w:rsid w:val="00B977D8"/>
    <w:rsid w:val="00BB0FE4"/>
    <w:rsid w:val="00BC7EE4"/>
    <w:rsid w:val="00C04A2C"/>
    <w:rsid w:val="00C774BC"/>
    <w:rsid w:val="00C905FB"/>
    <w:rsid w:val="00CC649D"/>
    <w:rsid w:val="00D070EC"/>
    <w:rsid w:val="00D40A18"/>
    <w:rsid w:val="00DB6A2E"/>
    <w:rsid w:val="00E24ED0"/>
    <w:rsid w:val="00E355C2"/>
    <w:rsid w:val="00E64CFD"/>
    <w:rsid w:val="00E748E3"/>
    <w:rsid w:val="00E86FE6"/>
    <w:rsid w:val="00F06219"/>
    <w:rsid w:val="00F07D28"/>
    <w:rsid w:val="00F62497"/>
    <w:rsid w:val="00FC2485"/>
    <w:rsid w:val="00FC2CAE"/>
    <w:rsid w:val="00FE13E9"/>
    <w:rsid w:val="00FE7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FE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B0FE4"/>
    <w:pPr>
      <w:ind w:left="720"/>
      <w:contextualSpacing/>
    </w:pPr>
    <w:rPr>
      <w:rFonts w:eastAsia="Times New Roman"/>
      <w:lang w:eastAsia="ru-RU"/>
    </w:rPr>
  </w:style>
  <w:style w:type="paragraph" w:styleId="a4">
    <w:name w:val="Balloon Text"/>
    <w:basedOn w:val="a"/>
    <w:link w:val="a5"/>
    <w:uiPriority w:val="99"/>
    <w:semiHidden/>
    <w:unhideWhenUsed/>
    <w:rsid w:val="00BB0F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0FE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png"/><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2300</Words>
  <Characters>13111</Characters>
  <Application>Microsoft Office Word</Application>
  <DocSecurity>0</DocSecurity>
  <Lines>109</Lines>
  <Paragraphs>30</Paragraphs>
  <ScaleCrop>false</ScaleCrop>
  <Company>MPEI</Company>
  <LinksUpToDate>false</LinksUpToDate>
  <CharactersWithSpaces>15381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2017-07-04T11:32:00Z</dcterms:created>
  <dcterms:modified xsi:type="dcterms:W3CDTF">2017-07-04T11:32:00Z</dcterms:modified>
</cp:coreProperties>
</file>