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2E" w:rsidRPr="00DE5129" w:rsidRDefault="008B042E" w:rsidP="008B042E">
      <w:pPr>
        <w:shd w:val="clear" w:color="auto" w:fill="FFFFFF"/>
        <w:spacing w:line="240" w:lineRule="auto"/>
        <w:rPr>
          <w:rFonts w:eastAsia="Times New Roman"/>
          <w:sz w:val="28"/>
          <w:szCs w:val="28"/>
          <w:lang w:eastAsia="ru-RU"/>
        </w:rPr>
      </w:pPr>
      <w:r w:rsidRPr="00DE5129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BC</w:t>
      </w:r>
      <w:r w:rsidRPr="00DE51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/</w:t>
      </w:r>
      <w:r w:rsidRPr="00DE5129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NW</w:t>
      </w:r>
      <w:r w:rsidRPr="00DE51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2017 № 1 (30)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:8.4</w:t>
      </w:r>
    </w:p>
    <w:p w:rsidR="00F07D28" w:rsidRPr="008B042E" w:rsidRDefault="008B042E" w:rsidP="008B042E">
      <w:pPr>
        <w:jc w:val="center"/>
        <w:rPr>
          <w:rFonts w:ascii="Times New Roman" w:hAnsi="Times New Roman"/>
          <w:b/>
          <w:sz w:val="28"/>
          <w:szCs w:val="28"/>
        </w:rPr>
      </w:pPr>
      <w:r w:rsidRPr="008B042E">
        <w:rPr>
          <w:rFonts w:ascii="Times New Roman" w:hAnsi="Times New Roman"/>
          <w:b/>
          <w:sz w:val="28"/>
          <w:szCs w:val="28"/>
          <w:lang w:eastAsia="ru-RU"/>
        </w:rPr>
        <w:t>ИСПОЛЬЗОВАНИЕ WEB-ПРИЛОЖЕНИЙ В КАЧЕСТВЕ ПОЛЬЗОВАТЕЛЬСКОГО ИНТЕРФЕЙСА ДЛЯ МАЛОБЮДЖЕТНЫХ ИНФОРМАЦИОННЫХ СИСТЕМ</w:t>
      </w:r>
    </w:p>
    <w:p w:rsidR="008B042E" w:rsidRDefault="008B042E" w:rsidP="008B042E">
      <w:pPr>
        <w:jc w:val="center"/>
        <w:rPr>
          <w:rFonts w:ascii="Times New Roman" w:hAnsi="Times New Roman"/>
          <w:b/>
          <w:sz w:val="28"/>
          <w:szCs w:val="28"/>
        </w:rPr>
      </w:pPr>
      <w:r w:rsidRPr="00DE5129">
        <w:rPr>
          <w:rFonts w:ascii="Times New Roman" w:hAnsi="Times New Roman"/>
          <w:sz w:val="28"/>
          <w:szCs w:val="28"/>
          <w:lang w:eastAsia="ru-RU"/>
        </w:rPr>
        <w:t>Никитенко</w:t>
      </w:r>
      <w:r w:rsidRPr="001542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E5129">
        <w:rPr>
          <w:rFonts w:ascii="Times New Roman" w:hAnsi="Times New Roman"/>
          <w:sz w:val="28"/>
          <w:szCs w:val="28"/>
          <w:lang w:eastAsia="ru-RU"/>
        </w:rPr>
        <w:t>М.С.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DE5129">
        <w:rPr>
          <w:rFonts w:ascii="Times New Roman" w:hAnsi="Times New Roman"/>
          <w:sz w:val="28"/>
          <w:szCs w:val="28"/>
          <w:lang w:eastAsia="ru-RU"/>
        </w:rPr>
        <w:t xml:space="preserve"> Карвовский</w:t>
      </w:r>
      <w:r w:rsidRPr="0015420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E5129">
        <w:rPr>
          <w:rFonts w:ascii="Times New Roman" w:hAnsi="Times New Roman"/>
          <w:sz w:val="28"/>
          <w:szCs w:val="28"/>
          <w:lang w:eastAsia="ru-RU"/>
        </w:rPr>
        <w:t xml:space="preserve">Д.А.  </w:t>
      </w:r>
    </w:p>
    <w:p w:rsidR="008B042E" w:rsidRPr="008B042E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>В современном обществе человек взаимодействует с множеством информационных систем: работа с банками, государственными и медицинскими услугами, внутренними корпоративными системами предприятий,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социальными сетями, электронной почтой и т. д. Удобство работы с ними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 xml:space="preserve">обеспечивается простым и понятным графическим пользовательским интерфейсом, на текущий момент реализуемым как </w:t>
      </w:r>
      <w:proofErr w:type="spellStart"/>
      <w:r w:rsidRPr="008B042E">
        <w:rPr>
          <w:rFonts w:ascii="Times New Roman" w:eastAsia="CIDFont+F1" w:hAnsi="Times New Roman"/>
          <w:sz w:val="28"/>
          <w:szCs w:val="28"/>
        </w:rPr>
        <w:t>нативное</w:t>
      </w:r>
      <w:proofErr w:type="spellEnd"/>
      <w:r w:rsidRPr="008B042E">
        <w:rPr>
          <w:rFonts w:ascii="Times New Roman" w:eastAsia="CIDFont+F1" w:hAnsi="Times New Roman"/>
          <w:sz w:val="28"/>
          <w:szCs w:val="28"/>
        </w:rPr>
        <w:t xml:space="preserve">, </w:t>
      </w:r>
      <w:proofErr w:type="spellStart"/>
      <w:r w:rsidRPr="008B042E">
        <w:rPr>
          <w:rFonts w:ascii="Times New Roman" w:eastAsia="CIDFont+F1" w:hAnsi="Times New Roman"/>
          <w:sz w:val="28"/>
          <w:szCs w:val="28"/>
        </w:rPr>
        <w:t>web</w:t>
      </w:r>
      <w:proofErr w:type="spellEnd"/>
      <w:r w:rsidRPr="008B042E">
        <w:rPr>
          <w:rFonts w:ascii="Times New Roman" w:eastAsia="CIDFont+F1" w:hAnsi="Times New Roman"/>
          <w:sz w:val="28"/>
          <w:szCs w:val="28"/>
        </w:rPr>
        <w:t>- или гибридное приложение.</w:t>
      </w:r>
    </w:p>
    <w:p w:rsidR="008B042E" w:rsidRPr="008B042E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>Подобные системы используются не только в крупных компаниях, но и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в небольших коммерческих и некоммерческих организациях, не обладающих ресурсами для приобретения дорогого программного обеспечения.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Ввиду этого становится все более востребованным разработка пользовательского интерфейса для малобюджетных информационных систем.</w:t>
      </w:r>
    </w:p>
    <w:p w:rsidR="008B042E" w:rsidRPr="008B042E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>Выбор типа пользовательского интерфейса определяется следующими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факторами: основными задачами и целями информационной системы,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ожидаемыми нагрузкой, спектром действий пользователя, парком устройств, ограниченностью средств на разработку и поддержку приложения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и пр. Также на данный момент повышается популярность web-решений, в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proofErr w:type="gramStart"/>
      <w:r w:rsidRPr="008B042E">
        <w:rPr>
          <w:rFonts w:ascii="Times New Roman" w:eastAsia="CIDFont+F1" w:hAnsi="Times New Roman"/>
          <w:sz w:val="28"/>
          <w:szCs w:val="28"/>
        </w:rPr>
        <w:t>связи</w:t>
      </w:r>
      <w:proofErr w:type="gramEnd"/>
      <w:r w:rsidRPr="008B042E">
        <w:rPr>
          <w:rFonts w:ascii="Times New Roman" w:eastAsia="CIDFont+F1" w:hAnsi="Times New Roman"/>
          <w:sz w:val="28"/>
          <w:szCs w:val="28"/>
        </w:rPr>
        <w:t xml:space="preserve"> с чем задача выбора способа реализации пользовательского интерфейса становится все более актуальной.</w:t>
      </w:r>
    </w:p>
    <w:p w:rsidR="008B042E" w:rsidRPr="008B042E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 xml:space="preserve">В докладе приведен сравнительный анализ </w:t>
      </w:r>
      <w:proofErr w:type="spellStart"/>
      <w:r w:rsidRPr="008B042E">
        <w:rPr>
          <w:rFonts w:ascii="Times New Roman" w:eastAsia="CIDFont+F1" w:hAnsi="Times New Roman"/>
          <w:sz w:val="28"/>
          <w:szCs w:val="28"/>
        </w:rPr>
        <w:t>web</w:t>
      </w:r>
      <w:proofErr w:type="spellEnd"/>
      <w:r w:rsidRPr="008B042E">
        <w:rPr>
          <w:rFonts w:ascii="Times New Roman" w:eastAsia="CIDFont+F1" w:hAnsi="Times New Roman"/>
          <w:sz w:val="28"/>
          <w:szCs w:val="28"/>
        </w:rPr>
        <w:t xml:space="preserve">- и </w:t>
      </w:r>
      <w:proofErr w:type="spellStart"/>
      <w:r w:rsidRPr="008B042E">
        <w:rPr>
          <w:rFonts w:ascii="Times New Roman" w:eastAsia="CIDFont+F1" w:hAnsi="Times New Roman"/>
          <w:sz w:val="28"/>
          <w:szCs w:val="28"/>
        </w:rPr>
        <w:t>нативных</w:t>
      </w:r>
      <w:proofErr w:type="spellEnd"/>
      <w:r w:rsidRPr="008B042E">
        <w:rPr>
          <w:rFonts w:ascii="Times New Roman" w:eastAsia="CIDFont+F1" w:hAnsi="Times New Roman"/>
          <w:sz w:val="28"/>
          <w:szCs w:val="28"/>
        </w:rPr>
        <w:t xml:space="preserve"> приложений с учетом разработки для малобюджетных информационных систем.</w:t>
      </w:r>
    </w:p>
    <w:p w:rsidR="008B042E" w:rsidRPr="008B042E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>Выбор критериев сравнения и полученные результаты обусловлены различиями в количестве ресурсов, условиях внедрения, эксплуатации и требованиях при разработке приложений для высоко- и малобюджетных информационных систем.</w:t>
      </w:r>
    </w:p>
    <w:p w:rsidR="008B042E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>Анализ проводился по следующим критериям: временные и денежные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 xml:space="preserve">затраты, требуемый функционал, доступ к аппаратным ресурсам, фрагментация парка устройств, </w:t>
      </w:r>
      <w:proofErr w:type="spellStart"/>
      <w:r w:rsidRPr="008B042E">
        <w:rPr>
          <w:rFonts w:ascii="Times New Roman" w:eastAsia="CIDFont+F1" w:hAnsi="Times New Roman"/>
          <w:sz w:val="28"/>
          <w:szCs w:val="28"/>
        </w:rPr>
        <w:t>масштабируемость</w:t>
      </w:r>
      <w:proofErr w:type="spellEnd"/>
      <w:r w:rsidRPr="008B042E">
        <w:rPr>
          <w:rFonts w:ascii="Times New Roman" w:eastAsia="CIDFont+F1" w:hAnsi="Times New Roman"/>
          <w:sz w:val="28"/>
          <w:szCs w:val="28"/>
        </w:rPr>
        <w:t xml:space="preserve">, </w:t>
      </w:r>
      <w:proofErr w:type="spellStart"/>
      <w:r w:rsidRPr="008B042E">
        <w:rPr>
          <w:rFonts w:ascii="Times New Roman" w:eastAsia="CIDFont+F1" w:hAnsi="Times New Roman"/>
          <w:sz w:val="28"/>
          <w:szCs w:val="28"/>
        </w:rPr>
        <w:t>оффлайновые</w:t>
      </w:r>
      <w:proofErr w:type="spellEnd"/>
      <w:r w:rsidRPr="008B042E">
        <w:rPr>
          <w:rFonts w:ascii="Times New Roman" w:eastAsia="CIDFont+F1" w:hAnsi="Times New Roman"/>
          <w:sz w:val="28"/>
          <w:szCs w:val="28"/>
        </w:rPr>
        <w:t xml:space="preserve"> возможности,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производительность, тестирование, поддержка, обслуживание.</w:t>
      </w:r>
    </w:p>
    <w:p w:rsidR="008B042E" w:rsidRPr="00F75AB6" w:rsidRDefault="008B042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8B042E">
        <w:rPr>
          <w:rFonts w:ascii="Times New Roman" w:eastAsia="CIDFont+F1" w:hAnsi="Times New Roman"/>
          <w:sz w:val="28"/>
          <w:szCs w:val="28"/>
        </w:rPr>
        <w:t xml:space="preserve"> На основе</w:t>
      </w:r>
      <w:r>
        <w:rPr>
          <w:rFonts w:ascii="Times New Roman" w:eastAsia="CIDFont+F1" w:hAnsi="Times New Roman"/>
          <w:sz w:val="28"/>
          <w:szCs w:val="28"/>
        </w:rPr>
        <w:t xml:space="preserve"> </w:t>
      </w:r>
      <w:r w:rsidRPr="008B042E">
        <w:rPr>
          <w:rFonts w:ascii="Times New Roman" w:eastAsia="CIDFont+F1" w:hAnsi="Times New Roman"/>
          <w:sz w:val="28"/>
          <w:szCs w:val="28"/>
        </w:rPr>
        <w:t>полученных результатов было принято решение реализовывать в предстоящей бакалаврской работе пользовательский интерфейс информационной системы на базе web-приложения.</w:t>
      </w:r>
    </w:p>
    <w:p w:rsidR="00F75AB6" w:rsidRPr="007E40D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F75AB6">
        <w:rPr>
          <w:rFonts w:ascii="Times New Roman" w:eastAsia="CIDFont+F1" w:hAnsi="Times New Roman"/>
          <w:b/>
          <w:sz w:val="28"/>
          <w:szCs w:val="28"/>
        </w:rPr>
        <w:t xml:space="preserve">ИСПОЛЬЗОВАНИЕ </w:t>
      </w:r>
      <w:r w:rsidRPr="00F75AB6">
        <w:rPr>
          <w:rFonts w:ascii="Times New Roman" w:eastAsia="CIDFont+F1" w:hAnsi="Times New Roman"/>
          <w:b/>
          <w:sz w:val="28"/>
          <w:szCs w:val="28"/>
          <w:lang w:val="en-US"/>
        </w:rPr>
        <w:t>WEB</w:t>
      </w:r>
      <w:r w:rsidRPr="00F75AB6">
        <w:rPr>
          <w:rFonts w:ascii="Times New Roman" w:eastAsia="CIDFont+F1" w:hAnsi="Times New Roman"/>
          <w:b/>
          <w:sz w:val="28"/>
          <w:szCs w:val="28"/>
        </w:rPr>
        <w:t>-ПРИЛОЖЕНИЙ В КАЧЕСТВЕ ПОЛЬЗОВАТЕЛЬСКОГО ИНТЕРФЕЙСА ДЛЯ МАЛОБЮДЖЕТНЫХ ИНФОРМАЦИОННЫХ СИСТЕМ</w:t>
      </w:r>
    </w:p>
    <w:p w:rsidR="00F75AB6" w:rsidRPr="00F75AB6" w:rsidRDefault="00F75AB6" w:rsidP="00F75A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F75AB6">
        <w:rPr>
          <w:rFonts w:ascii="Times New Roman" w:eastAsia="CIDFont+F1" w:hAnsi="Times New Roman"/>
          <w:i/>
          <w:iCs/>
          <w:sz w:val="28"/>
          <w:szCs w:val="28"/>
        </w:rPr>
        <w:lastRenderedPageBreak/>
        <w:t>М.С. Никитенко, студ.; Д.А. Карвовский, ст. преп. (НИУ «МЭИ»)</w:t>
      </w:r>
      <w:r w:rsidRPr="00F75AB6">
        <w:rPr>
          <w:rFonts w:ascii="Times New Roman" w:eastAsia="CIDFont+F1" w:hAnsi="Times New Roman"/>
          <w:sz w:val="28"/>
          <w:szCs w:val="28"/>
        </w:rPr>
        <w:t xml:space="preserve"> </w:t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F75AB6">
        <w:rPr>
          <w:rFonts w:ascii="Times New Roman" w:eastAsia="CIDFont+F1" w:hAnsi="Times New Roman"/>
          <w:b/>
          <w:sz w:val="28"/>
          <w:szCs w:val="28"/>
        </w:rPr>
        <w:t>Введение</w:t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F75AB6">
        <w:rPr>
          <w:rFonts w:ascii="Times New Roman" w:eastAsia="CIDFont+F1" w:hAnsi="Times New Roman"/>
          <w:sz w:val="28"/>
          <w:szCs w:val="28"/>
        </w:rPr>
        <w:t xml:space="preserve">В современном обществе человек взаимодействует с множеством информационных систем: работа с банками, государственными и медицинскими услугами, внутренними корпоративными системами предприятий, социальными сетями, электронной почтой и т. </w:t>
      </w:r>
      <w:proofErr w:type="spellStart"/>
      <w:r w:rsidRPr="00F75AB6">
        <w:rPr>
          <w:rFonts w:ascii="Times New Roman" w:eastAsia="CIDFont+F1" w:hAnsi="Times New Roman"/>
          <w:sz w:val="28"/>
          <w:szCs w:val="28"/>
        </w:rPr>
        <w:t>д</w:t>
      </w:r>
      <w:proofErr w:type="spellEnd"/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F75AB6">
        <w:rPr>
          <w:rFonts w:ascii="Times New Roman" w:eastAsia="CIDFont+F1" w:hAnsi="Times New Roman"/>
          <w:b/>
          <w:sz w:val="28"/>
          <w:szCs w:val="28"/>
        </w:rPr>
        <w:t>Основные понятия</w:t>
      </w:r>
    </w:p>
    <w:p w:rsidR="00F75AB6" w:rsidRPr="00F75AB6" w:rsidRDefault="00F75AB6" w:rsidP="00F75A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proofErr w:type="spellStart"/>
      <w:r w:rsidRPr="00F75AB6">
        <w:rPr>
          <w:rFonts w:ascii="Times New Roman" w:eastAsia="CIDFont+F1" w:hAnsi="Times New Roman"/>
          <w:b/>
          <w:bCs/>
          <w:sz w:val="28"/>
          <w:szCs w:val="28"/>
        </w:rPr>
        <w:t>Нативное</w:t>
      </w:r>
      <w:proofErr w:type="spellEnd"/>
      <w:r w:rsidRPr="00F75AB6">
        <w:rPr>
          <w:rFonts w:ascii="Times New Roman" w:eastAsia="CIDFont+F1" w:hAnsi="Times New Roman"/>
          <w:b/>
          <w:bCs/>
          <w:sz w:val="28"/>
          <w:szCs w:val="28"/>
        </w:rPr>
        <w:t xml:space="preserve"> приложение </w:t>
      </w:r>
      <w:r w:rsidRPr="00F75AB6">
        <w:rPr>
          <w:rFonts w:ascii="Times New Roman" w:eastAsia="CIDFont+F1" w:hAnsi="Times New Roman"/>
          <w:sz w:val="28"/>
          <w:szCs w:val="28"/>
        </w:rPr>
        <w:t xml:space="preserve">– это такое программное обеспечение, которое разрабатывается для использования на конкретной платформе или устройстве с использованием их свойств и возможностей. Пример: </w:t>
      </w:r>
      <w:proofErr w:type="gramStart"/>
      <w:r w:rsidRPr="00F75AB6">
        <w:rPr>
          <w:rFonts w:ascii="Times New Roman" w:eastAsia="CIDFont+F1" w:hAnsi="Times New Roman"/>
          <w:b/>
          <w:bCs/>
          <w:sz w:val="28"/>
          <w:szCs w:val="28"/>
          <w:lang w:val="en-US"/>
        </w:rPr>
        <w:t>Solid Explorer File Manager</w:t>
      </w:r>
      <w:r w:rsidRPr="00F75AB6">
        <w:rPr>
          <w:rFonts w:ascii="Times New Roman" w:eastAsia="CIDFont+F1" w:hAnsi="Times New Roman"/>
          <w:sz w:val="28"/>
          <w:szCs w:val="28"/>
          <w:lang w:val="en-US"/>
        </w:rPr>
        <w:t>.</w:t>
      </w:r>
      <w:proofErr w:type="gramEnd"/>
      <w:r w:rsidRPr="00F75AB6">
        <w:rPr>
          <w:rFonts w:ascii="Times New Roman" w:eastAsia="CIDFont+F1" w:hAnsi="Times New Roman"/>
          <w:sz w:val="28"/>
          <w:szCs w:val="28"/>
        </w:rPr>
        <w:t xml:space="preserve"> </w:t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9251" cy="1828800"/>
            <wp:effectExtent l="19050" t="0" r="67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473" t="47163" r="6804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07" cy="183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F75AB6" w:rsidRDefault="00F75AB6" w:rsidP="00F75A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F75AB6">
        <w:rPr>
          <w:rFonts w:ascii="Times New Roman" w:eastAsia="CIDFont+F1" w:hAnsi="Times New Roman"/>
          <w:b/>
          <w:bCs/>
          <w:sz w:val="28"/>
          <w:szCs w:val="28"/>
          <w:lang w:val="en-US"/>
        </w:rPr>
        <w:t>Web</w:t>
      </w:r>
      <w:r w:rsidRPr="00F75AB6">
        <w:rPr>
          <w:rFonts w:ascii="Times New Roman" w:eastAsia="CIDFont+F1" w:hAnsi="Times New Roman"/>
          <w:b/>
          <w:bCs/>
          <w:sz w:val="28"/>
          <w:szCs w:val="28"/>
        </w:rPr>
        <w:t xml:space="preserve">-приложение </w:t>
      </w:r>
      <w:proofErr w:type="gramStart"/>
      <w:r w:rsidRPr="00F75AB6">
        <w:rPr>
          <w:rFonts w:ascii="Times New Roman" w:eastAsia="CIDFont+F1" w:hAnsi="Times New Roman"/>
          <w:sz w:val="28"/>
          <w:szCs w:val="28"/>
        </w:rPr>
        <w:t>–  приложение</w:t>
      </w:r>
      <w:proofErr w:type="gramEnd"/>
      <w:r w:rsidRPr="00F75AB6">
        <w:rPr>
          <w:rFonts w:ascii="Times New Roman" w:eastAsia="CIDFont+F1" w:hAnsi="Times New Roman"/>
          <w:sz w:val="28"/>
          <w:szCs w:val="28"/>
        </w:rPr>
        <w:t xml:space="preserve"> типа «клиент-сервер», где в качестве клиента выступает браузер, а сервером является </w:t>
      </w:r>
      <w:proofErr w:type="spellStart"/>
      <w:r w:rsidRPr="00F75AB6">
        <w:rPr>
          <w:rFonts w:ascii="Times New Roman" w:eastAsia="CIDFont+F1" w:hAnsi="Times New Roman"/>
          <w:sz w:val="28"/>
          <w:szCs w:val="28"/>
        </w:rPr>
        <w:t>веб-север</w:t>
      </w:r>
      <w:proofErr w:type="spellEnd"/>
      <w:r w:rsidRPr="00F75AB6">
        <w:rPr>
          <w:rFonts w:ascii="Times New Roman" w:eastAsia="CIDFont+F1" w:hAnsi="Times New Roman"/>
          <w:sz w:val="28"/>
          <w:szCs w:val="28"/>
        </w:rPr>
        <w:t xml:space="preserve">. Пример: </w:t>
      </w:r>
      <w:proofErr w:type="spellStart"/>
      <w:r w:rsidRPr="00F75AB6">
        <w:rPr>
          <w:rFonts w:ascii="Times New Roman" w:eastAsia="CIDFont+F1" w:hAnsi="Times New Roman"/>
          <w:b/>
          <w:bCs/>
          <w:sz w:val="28"/>
          <w:szCs w:val="28"/>
        </w:rPr>
        <w:t>Яндекс</w:t>
      </w:r>
      <w:proofErr w:type="gramStart"/>
      <w:r w:rsidRPr="00F75AB6">
        <w:rPr>
          <w:rFonts w:ascii="Times New Roman" w:eastAsia="CIDFont+F1" w:hAnsi="Times New Roman"/>
          <w:b/>
          <w:bCs/>
          <w:sz w:val="28"/>
          <w:szCs w:val="28"/>
        </w:rPr>
        <w:t>.Д</w:t>
      </w:r>
      <w:proofErr w:type="gramEnd"/>
      <w:r w:rsidRPr="00F75AB6">
        <w:rPr>
          <w:rFonts w:ascii="Times New Roman" w:eastAsia="CIDFont+F1" w:hAnsi="Times New Roman"/>
          <w:b/>
          <w:bCs/>
          <w:sz w:val="28"/>
          <w:szCs w:val="28"/>
        </w:rPr>
        <w:t>иск</w:t>
      </w:r>
      <w:proofErr w:type="spellEnd"/>
      <w:r w:rsidRPr="00F75AB6">
        <w:rPr>
          <w:rFonts w:ascii="Times New Roman" w:eastAsia="CIDFont+F1" w:hAnsi="Times New Roman"/>
          <w:sz w:val="28"/>
          <w:szCs w:val="28"/>
        </w:rPr>
        <w:t>.</w:t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F75AB6"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0329"/>
            <wp:effectExtent l="19050" t="0" r="3175" b="0"/>
            <wp:docPr id="6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F75AB6" w:rsidRDefault="00F75AB6" w:rsidP="00F75A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F75AB6">
        <w:rPr>
          <w:rFonts w:ascii="Times New Roman" w:eastAsia="CIDFont+F1" w:hAnsi="Times New Roman"/>
          <w:b/>
          <w:bCs/>
          <w:sz w:val="28"/>
          <w:szCs w:val="28"/>
        </w:rPr>
        <w:t xml:space="preserve">Информационная система </w:t>
      </w:r>
      <w:r w:rsidRPr="00F75AB6">
        <w:rPr>
          <w:rFonts w:ascii="Times New Roman" w:eastAsia="CIDFont+F1" w:hAnsi="Times New Roman"/>
          <w:sz w:val="28"/>
          <w:szCs w:val="28"/>
        </w:rPr>
        <w:t xml:space="preserve">– система, предназначенная для хранения, поиска и обработки информации, и соответствующие организационные ресурсы, которые обеспечивают и распространяют информацию. </w:t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7211" cy="15675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072" t="51064" r="5604" b="1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07" cy="15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F75AB6" w:rsidRDefault="00420C7E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2352" cy="2671491"/>
            <wp:effectExtent l="19050" t="0" r="2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73" t="25177" r="6861" b="1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42" cy="26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7E40D6" w:rsidRDefault="007E40D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7E40D6">
        <w:rPr>
          <w:rFonts w:ascii="Times New Roman" w:eastAsia="CIDFont+F1" w:hAnsi="Times New Roman"/>
          <w:b/>
          <w:sz w:val="28"/>
          <w:szCs w:val="28"/>
        </w:rPr>
        <w:t>Платформы и парк устройств</w:t>
      </w:r>
    </w:p>
    <w:p w:rsidR="007E40D6" w:rsidRPr="007E40D6" w:rsidRDefault="007E40D6" w:rsidP="007E4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7E40D6">
        <w:rPr>
          <w:rFonts w:ascii="Times New Roman" w:eastAsia="CIDFont+F1" w:hAnsi="Times New Roman"/>
          <w:sz w:val="28"/>
          <w:szCs w:val="28"/>
        </w:rPr>
        <w:t xml:space="preserve">Фрагментация устройств и платформ пользователей велика. </w:t>
      </w:r>
    </w:p>
    <w:p w:rsidR="007E40D6" w:rsidRPr="007E40D6" w:rsidRDefault="007E40D6" w:rsidP="007E4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7E40D6">
        <w:rPr>
          <w:rFonts w:ascii="Times New Roman" w:eastAsia="CIDFont+F1" w:hAnsi="Times New Roman"/>
          <w:sz w:val="28"/>
          <w:szCs w:val="28"/>
        </w:rPr>
        <w:t xml:space="preserve">По данным </w:t>
      </w:r>
      <w:r w:rsidRPr="007E40D6">
        <w:rPr>
          <w:rFonts w:ascii="Times New Roman" w:eastAsia="CIDFont+F1" w:hAnsi="Times New Roman"/>
          <w:b/>
          <w:bCs/>
          <w:sz w:val="28"/>
          <w:szCs w:val="28"/>
          <w:lang w:val="en-US"/>
        </w:rPr>
        <w:t>Net</w:t>
      </w:r>
      <w:r w:rsidRPr="007E40D6">
        <w:rPr>
          <w:rFonts w:ascii="Times New Roman" w:eastAsia="CIDFont+F1" w:hAnsi="Times New Roman"/>
          <w:b/>
          <w:bCs/>
          <w:sz w:val="28"/>
          <w:szCs w:val="28"/>
        </w:rPr>
        <w:t xml:space="preserve"> </w:t>
      </w:r>
      <w:r w:rsidRPr="007E40D6">
        <w:rPr>
          <w:rFonts w:ascii="Times New Roman" w:eastAsia="CIDFont+F1" w:hAnsi="Times New Roman"/>
          <w:b/>
          <w:bCs/>
          <w:sz w:val="28"/>
          <w:szCs w:val="28"/>
          <w:lang w:val="en-US"/>
        </w:rPr>
        <w:t>Market</w:t>
      </w:r>
      <w:r w:rsidRPr="007E40D6">
        <w:rPr>
          <w:rFonts w:ascii="Times New Roman" w:eastAsia="CIDFont+F1" w:hAnsi="Times New Roman"/>
          <w:b/>
          <w:bCs/>
          <w:sz w:val="28"/>
          <w:szCs w:val="28"/>
        </w:rPr>
        <w:t xml:space="preserve"> </w:t>
      </w:r>
      <w:r w:rsidRPr="007E40D6">
        <w:rPr>
          <w:rFonts w:ascii="Times New Roman" w:eastAsia="CIDFont+F1" w:hAnsi="Times New Roman"/>
          <w:b/>
          <w:bCs/>
          <w:sz w:val="28"/>
          <w:szCs w:val="28"/>
          <w:lang w:val="en-US"/>
        </w:rPr>
        <w:t>Share</w:t>
      </w:r>
      <w:r w:rsidRPr="007E40D6">
        <w:rPr>
          <w:rFonts w:ascii="Times New Roman" w:eastAsia="CIDFont+F1" w:hAnsi="Times New Roman"/>
          <w:sz w:val="28"/>
          <w:szCs w:val="28"/>
        </w:rPr>
        <w:t>, в январе 2017 года распределение платформ и устройств пользователей Интернета выглядит следующим образом:</w:t>
      </w:r>
    </w:p>
    <w:p w:rsidR="00F75AB6" w:rsidRPr="00F75AB6" w:rsidRDefault="007E40D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903" cy="1591293"/>
            <wp:effectExtent l="19050" t="0" r="919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73" t="46099" r="7405" b="2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34" cy="159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93115A" w:rsidRDefault="0093115A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93115A">
        <w:rPr>
          <w:rFonts w:ascii="Times New Roman" w:eastAsia="CIDFont+F1" w:hAnsi="Times New Roman"/>
          <w:b/>
          <w:sz w:val="28"/>
          <w:szCs w:val="28"/>
        </w:rPr>
        <w:t>Доступ к аппаратным возможностям</w:t>
      </w:r>
    </w:p>
    <w:p w:rsidR="00F75AB6" w:rsidRPr="00F75AB6" w:rsidRDefault="0093115A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5438" cy="2814452"/>
            <wp:effectExtent l="19050" t="0" r="841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73" t="35461" r="48625" b="2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11" cy="28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F75AB6" w:rsidRDefault="0093115A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93115A">
        <w:rPr>
          <w:rFonts w:ascii="Times New Roman" w:eastAsia="CIDFont+F1" w:hAnsi="Times New Roman"/>
          <w:b/>
          <w:sz w:val="28"/>
          <w:szCs w:val="28"/>
        </w:rPr>
        <w:t>Безопасност</w:t>
      </w:r>
      <w:r w:rsidRPr="0093115A">
        <w:rPr>
          <w:rFonts w:ascii="Times New Roman" w:eastAsia="CIDFont+F1" w:hAnsi="Times New Roman"/>
          <w:sz w:val="28"/>
          <w:szCs w:val="28"/>
        </w:rPr>
        <w:t>ь</w:t>
      </w:r>
    </w:p>
    <w:p w:rsidR="0093115A" w:rsidRDefault="0093115A" w:rsidP="00931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  <w:lang w:val="en-US"/>
        </w:rPr>
      </w:pPr>
      <w:r w:rsidRPr="0093115A">
        <w:rPr>
          <w:rFonts w:ascii="Times New Roman" w:eastAsia="CIDFont+F1" w:hAnsi="Times New Roman"/>
          <w:sz w:val="28"/>
          <w:szCs w:val="28"/>
        </w:rPr>
        <w:t xml:space="preserve">Представленные уязвимости позволяют получить контроль над </w:t>
      </w:r>
      <w:r w:rsidRPr="0093115A">
        <w:rPr>
          <w:rFonts w:ascii="Times New Roman" w:eastAsia="CIDFont+F1" w:hAnsi="Times New Roman"/>
          <w:sz w:val="28"/>
          <w:szCs w:val="28"/>
          <w:lang w:val="en-US"/>
        </w:rPr>
        <w:t>web</w:t>
      </w:r>
      <w:r w:rsidRPr="0093115A">
        <w:rPr>
          <w:rFonts w:ascii="Times New Roman" w:eastAsia="CIDFont+F1" w:hAnsi="Times New Roman"/>
          <w:sz w:val="28"/>
          <w:szCs w:val="28"/>
        </w:rPr>
        <w:t xml:space="preserve">-приложением и производить атаки на внутренние информационные ресурсы системы. </w:t>
      </w:r>
    </w:p>
    <w:p w:rsidR="0093115A" w:rsidRPr="0093115A" w:rsidRDefault="0093115A" w:rsidP="00931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  <w:lang w:val="en-US"/>
        </w:rPr>
      </w:pPr>
      <w:r w:rsidRPr="0093115A">
        <w:rPr>
          <w:rFonts w:ascii="Times New Roman" w:eastAsia="CIDFont+F1" w:hAnsi="Times New Roman"/>
          <w:sz w:val="28"/>
          <w:szCs w:val="28"/>
          <w:lang w:val="en-US"/>
        </w:rPr>
        <w:drawing>
          <wp:inline distT="0" distB="0" distL="0" distR="0">
            <wp:extent cx="5715000" cy="240030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A" w:rsidRPr="0093115A" w:rsidRDefault="0093115A" w:rsidP="00931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93115A">
        <w:rPr>
          <w:rFonts w:ascii="Times New Roman" w:eastAsia="CIDFont+F1" w:hAnsi="Times New Roman"/>
          <w:sz w:val="28"/>
          <w:szCs w:val="28"/>
        </w:rPr>
        <w:t xml:space="preserve">По данным </w:t>
      </w:r>
      <w:r w:rsidRPr="0093115A">
        <w:rPr>
          <w:rFonts w:ascii="Times New Roman" w:eastAsia="CIDFont+F1" w:hAnsi="Times New Roman"/>
          <w:b/>
          <w:bCs/>
          <w:sz w:val="28"/>
          <w:szCs w:val="28"/>
          <w:lang w:val="en-US"/>
        </w:rPr>
        <w:t>Positive</w:t>
      </w:r>
      <w:r w:rsidRPr="0093115A">
        <w:rPr>
          <w:rFonts w:ascii="Times New Roman" w:eastAsia="CIDFont+F1" w:hAnsi="Times New Roman"/>
          <w:b/>
          <w:bCs/>
          <w:sz w:val="28"/>
          <w:szCs w:val="28"/>
        </w:rPr>
        <w:t xml:space="preserve"> </w:t>
      </w:r>
      <w:r w:rsidRPr="0093115A">
        <w:rPr>
          <w:rFonts w:ascii="Times New Roman" w:eastAsia="CIDFont+F1" w:hAnsi="Times New Roman"/>
          <w:b/>
          <w:bCs/>
          <w:sz w:val="28"/>
          <w:szCs w:val="28"/>
          <w:lang w:val="en-US"/>
        </w:rPr>
        <w:t>Technologies</w:t>
      </w:r>
      <w:r w:rsidRPr="0093115A">
        <w:rPr>
          <w:rFonts w:ascii="Times New Roman" w:eastAsia="CIDFont+F1" w:hAnsi="Times New Roman"/>
          <w:sz w:val="28"/>
          <w:szCs w:val="28"/>
        </w:rPr>
        <w:t xml:space="preserve">, практически каждый корпоративный </w:t>
      </w:r>
      <w:r w:rsidRPr="0093115A">
        <w:rPr>
          <w:rFonts w:ascii="Times New Roman" w:eastAsia="CIDFont+F1" w:hAnsi="Times New Roman"/>
          <w:sz w:val="28"/>
          <w:szCs w:val="28"/>
          <w:lang w:val="en-US"/>
        </w:rPr>
        <w:t>w</w:t>
      </w:r>
      <w:r w:rsidRPr="0093115A">
        <w:rPr>
          <w:rFonts w:ascii="Times New Roman" w:eastAsia="CIDFont+F1" w:hAnsi="Times New Roman"/>
          <w:sz w:val="28"/>
          <w:szCs w:val="28"/>
        </w:rPr>
        <w:t>eb-портал содержит уязвимости уровней “</w:t>
      </w:r>
      <w:r w:rsidRPr="0093115A">
        <w:rPr>
          <w:rFonts w:ascii="Times New Roman" w:eastAsia="CIDFont+F1" w:hAnsi="Times New Roman"/>
          <w:sz w:val="28"/>
          <w:szCs w:val="28"/>
          <w:lang w:val="en-US"/>
        </w:rPr>
        <w:t>u</w:t>
      </w:r>
      <w:proofErr w:type="spellStart"/>
      <w:r w:rsidRPr="0093115A">
        <w:rPr>
          <w:rFonts w:ascii="Times New Roman" w:eastAsia="CIDFont+F1" w:hAnsi="Times New Roman"/>
          <w:sz w:val="28"/>
          <w:szCs w:val="28"/>
        </w:rPr>
        <w:t>rgent</w:t>
      </w:r>
      <w:proofErr w:type="spellEnd"/>
      <w:r w:rsidRPr="0093115A">
        <w:rPr>
          <w:rFonts w:ascii="Times New Roman" w:eastAsia="CIDFont+F1" w:hAnsi="Times New Roman"/>
          <w:sz w:val="28"/>
          <w:szCs w:val="28"/>
        </w:rPr>
        <w:t>” или “</w:t>
      </w:r>
      <w:r w:rsidRPr="0093115A">
        <w:rPr>
          <w:rFonts w:ascii="Times New Roman" w:eastAsia="CIDFont+F1" w:hAnsi="Times New Roman"/>
          <w:sz w:val="28"/>
          <w:szCs w:val="28"/>
          <w:lang w:val="en-US"/>
        </w:rPr>
        <w:t>c</w:t>
      </w:r>
      <w:proofErr w:type="spellStart"/>
      <w:r w:rsidRPr="0093115A">
        <w:rPr>
          <w:rFonts w:ascii="Times New Roman" w:eastAsia="CIDFont+F1" w:hAnsi="Times New Roman"/>
          <w:sz w:val="28"/>
          <w:szCs w:val="28"/>
        </w:rPr>
        <w:t>ritical</w:t>
      </w:r>
      <w:proofErr w:type="spellEnd"/>
      <w:r w:rsidRPr="0093115A">
        <w:rPr>
          <w:rFonts w:ascii="Times New Roman" w:eastAsia="CIDFont+F1" w:hAnsi="Times New Roman"/>
          <w:sz w:val="28"/>
          <w:szCs w:val="28"/>
        </w:rPr>
        <w:t xml:space="preserve">”. </w:t>
      </w:r>
    </w:p>
    <w:p w:rsidR="00F75AB6" w:rsidRPr="00F75AB6" w:rsidRDefault="0093115A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93115A">
        <w:rPr>
          <w:rFonts w:ascii="Times New Roman" w:eastAsia="CIDFont+F1" w:hAnsi="Times New Roman"/>
          <w:sz w:val="28"/>
          <w:szCs w:val="28"/>
        </w:rPr>
        <w:drawing>
          <wp:inline distT="0" distB="0" distL="0" distR="0">
            <wp:extent cx="5715000" cy="2286000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AB6" w:rsidRPr="0093115A" w:rsidRDefault="0093115A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93115A">
        <w:rPr>
          <w:rFonts w:ascii="Times New Roman" w:eastAsia="CIDFont+F1" w:hAnsi="Times New Roman"/>
          <w:b/>
          <w:sz w:val="28"/>
          <w:szCs w:val="28"/>
        </w:rPr>
        <w:t>Производительность</w:t>
      </w:r>
    </w:p>
    <w:p w:rsidR="0093115A" w:rsidRPr="0093115A" w:rsidRDefault="0093115A" w:rsidP="009311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proofErr w:type="gramStart"/>
      <w:r w:rsidRPr="0093115A">
        <w:rPr>
          <w:rFonts w:ascii="Times New Roman" w:eastAsia="CIDFont+F1" w:hAnsi="Times New Roman"/>
          <w:sz w:val="28"/>
          <w:szCs w:val="28"/>
          <w:lang w:val="en-US"/>
        </w:rPr>
        <w:lastRenderedPageBreak/>
        <w:t>Web</w:t>
      </w:r>
      <w:r w:rsidRPr="0093115A">
        <w:rPr>
          <w:rFonts w:ascii="Times New Roman" w:eastAsia="CIDFont+F1" w:hAnsi="Times New Roman"/>
          <w:sz w:val="28"/>
          <w:szCs w:val="28"/>
        </w:rPr>
        <w:t xml:space="preserve">-приложение на порядок медленнее </w:t>
      </w:r>
      <w:proofErr w:type="spellStart"/>
      <w:r w:rsidRPr="0093115A">
        <w:rPr>
          <w:rFonts w:ascii="Times New Roman" w:eastAsia="CIDFont+F1" w:hAnsi="Times New Roman"/>
          <w:sz w:val="28"/>
          <w:szCs w:val="28"/>
        </w:rPr>
        <w:t>нативного</w:t>
      </w:r>
      <w:proofErr w:type="spellEnd"/>
      <w:r w:rsidRPr="0093115A">
        <w:rPr>
          <w:rFonts w:ascii="Times New Roman" w:eastAsia="CIDFont+F1" w:hAnsi="Times New Roman"/>
          <w:sz w:val="28"/>
          <w:szCs w:val="28"/>
        </w:rPr>
        <w:t xml:space="preserve"> приложения.</w:t>
      </w:r>
      <w:proofErr w:type="gramEnd"/>
      <w:r w:rsidRPr="0093115A">
        <w:rPr>
          <w:rFonts w:ascii="Times New Roman" w:eastAsia="CIDFont+F1" w:hAnsi="Times New Roman"/>
          <w:sz w:val="28"/>
          <w:szCs w:val="28"/>
        </w:rPr>
        <w:t xml:space="preserve"> Чаще всего данная разница может исчисляться в миллисекундах, но, например, с </w:t>
      </w:r>
      <w:proofErr w:type="spellStart"/>
      <w:r w:rsidRPr="0093115A">
        <w:rPr>
          <w:rFonts w:ascii="Times New Roman" w:eastAsia="CIDFont+F1" w:hAnsi="Times New Roman"/>
          <w:sz w:val="28"/>
          <w:szCs w:val="28"/>
        </w:rPr>
        <w:t>нативным</w:t>
      </w:r>
      <w:proofErr w:type="spellEnd"/>
      <w:r w:rsidRPr="0093115A">
        <w:rPr>
          <w:rFonts w:ascii="Times New Roman" w:eastAsia="CIDFont+F1" w:hAnsi="Times New Roman"/>
          <w:sz w:val="28"/>
          <w:szCs w:val="28"/>
        </w:rPr>
        <w:t xml:space="preserve"> мобильным приложением </w:t>
      </w:r>
      <w:r w:rsidRPr="0093115A">
        <w:rPr>
          <w:rFonts w:ascii="Times New Roman" w:eastAsia="CIDFont+F1" w:hAnsi="Times New Roman"/>
          <w:sz w:val="28"/>
          <w:szCs w:val="28"/>
          <w:lang w:val="en-US"/>
        </w:rPr>
        <w:t>YouTube</w:t>
      </w:r>
      <w:r w:rsidRPr="0093115A">
        <w:rPr>
          <w:rFonts w:ascii="Times New Roman" w:eastAsia="CIDFont+F1" w:hAnsi="Times New Roman"/>
          <w:sz w:val="28"/>
          <w:szCs w:val="28"/>
        </w:rPr>
        <w:t xml:space="preserve"> работать приятнее, чем с </w:t>
      </w:r>
      <w:r w:rsidRPr="0093115A">
        <w:rPr>
          <w:rFonts w:ascii="Times New Roman" w:eastAsia="CIDFont+F1" w:hAnsi="Times New Roman"/>
          <w:sz w:val="28"/>
          <w:szCs w:val="28"/>
          <w:lang w:val="en-US"/>
        </w:rPr>
        <w:t>web</w:t>
      </w:r>
      <w:r w:rsidRPr="0093115A">
        <w:rPr>
          <w:rFonts w:ascii="Times New Roman" w:eastAsia="CIDFont+F1" w:hAnsi="Times New Roman"/>
          <w:sz w:val="28"/>
          <w:szCs w:val="28"/>
        </w:rPr>
        <w:t xml:space="preserve">-версией, то есть разница ощутима. </w:t>
      </w:r>
    </w:p>
    <w:p w:rsidR="00F75AB6" w:rsidRPr="00296B35" w:rsidRDefault="00296B35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proofErr w:type="spellStart"/>
      <w:r w:rsidRPr="00296B35">
        <w:rPr>
          <w:rFonts w:ascii="Times New Roman" w:eastAsia="CIDFont+F1" w:hAnsi="Times New Roman"/>
          <w:b/>
          <w:sz w:val="28"/>
          <w:szCs w:val="28"/>
        </w:rPr>
        <w:t>Оффлайновые</w:t>
      </w:r>
      <w:proofErr w:type="spellEnd"/>
      <w:r w:rsidRPr="00296B35">
        <w:rPr>
          <w:rFonts w:ascii="Times New Roman" w:eastAsia="CIDFont+F1" w:hAnsi="Times New Roman"/>
          <w:b/>
          <w:sz w:val="28"/>
          <w:szCs w:val="28"/>
        </w:rPr>
        <w:t xml:space="preserve"> возможности</w:t>
      </w:r>
    </w:p>
    <w:p w:rsidR="00F75AB6" w:rsidRPr="00296B35" w:rsidRDefault="00296B35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296B35">
        <w:rPr>
          <w:rFonts w:ascii="Times New Roman" w:eastAsia="CIDFont+F1" w:hAnsi="Times New Roman"/>
          <w:sz w:val="28"/>
          <w:szCs w:val="28"/>
        </w:rPr>
        <w:t xml:space="preserve">Приложение без подключения к сети будет являться неполноценным приложением. В настоящее время «работа в </w:t>
      </w:r>
      <w:proofErr w:type="spellStart"/>
      <w:r w:rsidRPr="00296B35">
        <w:rPr>
          <w:rFonts w:ascii="Times New Roman" w:eastAsia="CIDFont+F1" w:hAnsi="Times New Roman"/>
          <w:sz w:val="28"/>
          <w:szCs w:val="28"/>
        </w:rPr>
        <w:t>оффлайне</w:t>
      </w:r>
      <w:proofErr w:type="spellEnd"/>
      <w:r w:rsidRPr="00296B35">
        <w:rPr>
          <w:rFonts w:ascii="Times New Roman" w:eastAsia="CIDFont+F1" w:hAnsi="Times New Roman"/>
          <w:sz w:val="28"/>
          <w:szCs w:val="28"/>
        </w:rPr>
        <w:t xml:space="preserve">» возможна для </w:t>
      </w:r>
      <w:proofErr w:type="spellStart"/>
      <w:r w:rsidRPr="00296B35">
        <w:rPr>
          <w:rFonts w:ascii="Times New Roman" w:eastAsia="CIDFont+F1" w:hAnsi="Times New Roman"/>
          <w:sz w:val="28"/>
          <w:szCs w:val="28"/>
        </w:rPr>
        <w:t>нативных</w:t>
      </w:r>
      <w:proofErr w:type="spellEnd"/>
      <w:r w:rsidRPr="00296B35">
        <w:rPr>
          <w:rFonts w:ascii="Times New Roman" w:eastAsia="CIDFont+F1" w:hAnsi="Times New Roman"/>
          <w:sz w:val="28"/>
          <w:szCs w:val="28"/>
        </w:rPr>
        <w:t xml:space="preserve"> и </w:t>
      </w:r>
      <w:r w:rsidRPr="00296B35">
        <w:rPr>
          <w:rFonts w:ascii="Times New Roman" w:eastAsia="CIDFont+F1" w:hAnsi="Times New Roman"/>
          <w:sz w:val="28"/>
          <w:szCs w:val="28"/>
          <w:lang w:val="en-US"/>
        </w:rPr>
        <w:t>web</w:t>
      </w:r>
      <w:r w:rsidRPr="00296B35">
        <w:rPr>
          <w:rFonts w:ascii="Times New Roman" w:eastAsia="CIDFont+F1" w:hAnsi="Times New Roman"/>
          <w:sz w:val="28"/>
          <w:szCs w:val="28"/>
        </w:rPr>
        <w:t xml:space="preserve">-приложений, однако для </w:t>
      </w:r>
      <w:r w:rsidRPr="00296B35">
        <w:rPr>
          <w:rFonts w:ascii="Times New Roman" w:eastAsia="CIDFont+F1" w:hAnsi="Times New Roman"/>
          <w:sz w:val="28"/>
          <w:szCs w:val="28"/>
          <w:lang w:val="en-US"/>
        </w:rPr>
        <w:t>web</w:t>
      </w:r>
      <w:r w:rsidRPr="00296B35">
        <w:rPr>
          <w:rFonts w:ascii="Times New Roman" w:eastAsia="CIDFont+F1" w:hAnsi="Times New Roman"/>
          <w:sz w:val="28"/>
          <w:szCs w:val="28"/>
        </w:rPr>
        <w:t>-разработки это будет дороже</w:t>
      </w:r>
    </w:p>
    <w:p w:rsidR="00F75AB6" w:rsidRPr="00F75AB6" w:rsidRDefault="00296B35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7978" cy="2403089"/>
            <wp:effectExtent l="19050" t="0" r="272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869" t="47518" r="17450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8" cy="240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B6" w:rsidRPr="00F75AB6" w:rsidRDefault="00F75AB6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F75AB6" w:rsidRPr="00E16304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E16304">
        <w:rPr>
          <w:rFonts w:ascii="Times New Roman" w:eastAsia="CIDFont+F1" w:hAnsi="Times New Roman"/>
          <w:b/>
          <w:sz w:val="28"/>
          <w:szCs w:val="28"/>
        </w:rPr>
        <w:t>Время разработки и тестирование</w:t>
      </w:r>
    </w:p>
    <w:p w:rsidR="00296B35" w:rsidRPr="00E16304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E16304">
        <w:rPr>
          <w:rFonts w:ascii="Times New Roman" w:eastAsia="CIDFont+F1" w:hAnsi="Times New Roman"/>
          <w:sz w:val="28"/>
          <w:szCs w:val="28"/>
        </w:rPr>
        <w:t xml:space="preserve">Время разработки </w:t>
      </w:r>
      <w:r w:rsidRPr="00E16304">
        <w:rPr>
          <w:rFonts w:ascii="Times New Roman" w:eastAsia="CIDFont+F1" w:hAnsi="Times New Roman"/>
          <w:sz w:val="28"/>
          <w:szCs w:val="28"/>
          <w:lang w:val="en-US"/>
        </w:rPr>
        <w:t>web</w:t>
      </w:r>
      <w:r w:rsidRPr="00E16304">
        <w:rPr>
          <w:rFonts w:ascii="Times New Roman" w:eastAsia="CIDFont+F1" w:hAnsi="Times New Roman"/>
          <w:sz w:val="28"/>
          <w:szCs w:val="28"/>
        </w:rPr>
        <w:t xml:space="preserve">-приложений меньше, чем у </w:t>
      </w:r>
      <w:proofErr w:type="spellStart"/>
      <w:r w:rsidRPr="00E16304">
        <w:rPr>
          <w:rFonts w:ascii="Times New Roman" w:eastAsia="CIDFont+F1" w:hAnsi="Times New Roman"/>
          <w:sz w:val="28"/>
          <w:szCs w:val="28"/>
        </w:rPr>
        <w:t>нативных</w:t>
      </w:r>
      <w:proofErr w:type="spellEnd"/>
      <w:r w:rsidRPr="00E16304">
        <w:rPr>
          <w:rFonts w:ascii="Times New Roman" w:eastAsia="CIDFont+F1" w:hAnsi="Times New Roman"/>
          <w:sz w:val="28"/>
          <w:szCs w:val="28"/>
        </w:rPr>
        <w:t xml:space="preserve"> приложений. Однако чем сложнее проект, тем время разработки </w:t>
      </w:r>
      <w:r w:rsidRPr="00E16304">
        <w:rPr>
          <w:rFonts w:ascii="Times New Roman" w:eastAsia="CIDFont+F1" w:hAnsi="Times New Roman"/>
          <w:sz w:val="28"/>
          <w:szCs w:val="28"/>
          <w:lang w:val="en-US"/>
        </w:rPr>
        <w:t>web</w:t>
      </w:r>
      <w:r w:rsidRPr="00E16304">
        <w:rPr>
          <w:rFonts w:ascii="Times New Roman" w:eastAsia="CIDFont+F1" w:hAnsi="Times New Roman"/>
          <w:sz w:val="28"/>
          <w:szCs w:val="28"/>
        </w:rPr>
        <w:t xml:space="preserve">-приложения быстрее приближается к времени разработки аналогичного </w:t>
      </w:r>
      <w:proofErr w:type="spellStart"/>
      <w:r w:rsidRPr="00E16304">
        <w:rPr>
          <w:rFonts w:ascii="Times New Roman" w:eastAsia="CIDFont+F1" w:hAnsi="Times New Roman"/>
          <w:sz w:val="28"/>
          <w:szCs w:val="28"/>
        </w:rPr>
        <w:t>нативного</w:t>
      </w:r>
      <w:proofErr w:type="spellEnd"/>
      <w:r w:rsidRPr="00E16304">
        <w:rPr>
          <w:rFonts w:ascii="Times New Roman" w:eastAsia="CIDFont+F1" w:hAnsi="Times New Roman"/>
          <w:sz w:val="28"/>
          <w:szCs w:val="28"/>
        </w:rPr>
        <w:t xml:space="preserve"> приложения</w:t>
      </w:r>
      <w:r>
        <w:rPr>
          <w:rFonts w:ascii="Times New Roman" w:eastAsia="CIDFont+F1" w:hAnsi="Times New Roman"/>
          <w:sz w:val="28"/>
          <w:szCs w:val="28"/>
        </w:rPr>
        <w:t>.</w:t>
      </w:r>
    </w:p>
    <w:p w:rsidR="00296B35" w:rsidRPr="00296B35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5485" cy="226826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72" t="41489" r="12208" b="1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29" cy="227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35" w:rsidRPr="00296B35" w:rsidRDefault="00296B35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296B35" w:rsidRPr="00E16304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E16304">
        <w:rPr>
          <w:rFonts w:ascii="Times New Roman" w:eastAsia="CIDFont+F1" w:hAnsi="Times New Roman"/>
          <w:b/>
          <w:sz w:val="28"/>
          <w:szCs w:val="28"/>
        </w:rPr>
        <w:t>Заработная плата разработчика</w:t>
      </w:r>
    </w:p>
    <w:p w:rsidR="00296B35" w:rsidRPr="00296B35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E16304">
        <w:rPr>
          <w:rFonts w:ascii="Times New Roman" w:eastAsia="CIDFont+F1" w:hAnsi="Times New Roman"/>
          <w:sz w:val="28"/>
          <w:szCs w:val="28"/>
        </w:rPr>
        <w:t xml:space="preserve">По данным портала </w:t>
      </w:r>
      <w:r w:rsidRPr="00E16304">
        <w:rPr>
          <w:rFonts w:ascii="Times New Roman" w:eastAsia="CIDFont+F1" w:hAnsi="Times New Roman"/>
          <w:b/>
          <w:bCs/>
          <w:sz w:val="28"/>
          <w:szCs w:val="28"/>
          <w:lang w:val="en-US"/>
        </w:rPr>
        <w:t>Dou</w:t>
      </w:r>
      <w:r w:rsidRPr="00E16304">
        <w:rPr>
          <w:rFonts w:ascii="Times New Roman" w:eastAsia="CIDFont+F1" w:hAnsi="Times New Roman"/>
          <w:sz w:val="28"/>
          <w:szCs w:val="28"/>
        </w:rPr>
        <w:t>, средняя заработная плата разработчиков разного уровня квалификации следующая (в долларах)</w:t>
      </w:r>
    </w:p>
    <w:p w:rsidR="00296B35" w:rsidRPr="00296B35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5485" cy="2020182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73" t="41489" r="6662" b="1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50" cy="20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35" w:rsidRPr="00296B35" w:rsidRDefault="00296B35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</w:p>
    <w:p w:rsidR="00296B35" w:rsidRPr="00E16304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b/>
          <w:sz w:val="28"/>
          <w:szCs w:val="28"/>
        </w:rPr>
      </w:pPr>
      <w:r w:rsidRPr="00E16304">
        <w:rPr>
          <w:rFonts w:ascii="Times New Roman" w:eastAsia="CIDFont+F1" w:hAnsi="Times New Roman"/>
          <w:b/>
          <w:sz w:val="28"/>
          <w:szCs w:val="28"/>
        </w:rPr>
        <w:t>ИТОГ</w:t>
      </w:r>
    </w:p>
    <w:p w:rsidR="00296B35" w:rsidRPr="00296B35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 w:rsidRPr="00E16304">
        <w:rPr>
          <w:rFonts w:ascii="Times New Roman" w:eastAsia="CIDFont+F1" w:hAnsi="Times New Roman"/>
          <w:sz w:val="28"/>
          <w:szCs w:val="28"/>
        </w:rPr>
        <w:t xml:space="preserve">В общем случае, если не требуются исключительные возможности платформ или устройств, поддержка </w:t>
      </w:r>
      <w:proofErr w:type="spellStart"/>
      <w:r w:rsidRPr="00E16304">
        <w:rPr>
          <w:rFonts w:ascii="Times New Roman" w:eastAsia="CIDFont+F1" w:hAnsi="Times New Roman"/>
          <w:sz w:val="28"/>
          <w:szCs w:val="28"/>
        </w:rPr>
        <w:t>оффлайна</w:t>
      </w:r>
      <w:proofErr w:type="spellEnd"/>
      <w:r w:rsidRPr="00E16304">
        <w:rPr>
          <w:rFonts w:ascii="Times New Roman" w:eastAsia="CIDFont+F1" w:hAnsi="Times New Roman"/>
          <w:sz w:val="28"/>
          <w:szCs w:val="28"/>
        </w:rPr>
        <w:t xml:space="preserve"> и высокая производительность, то web-интерфейс является правильным выбором</w:t>
      </w:r>
      <w:r>
        <w:rPr>
          <w:rFonts w:ascii="Times New Roman" w:eastAsia="CIDFont+F1" w:hAnsi="Times New Roman"/>
          <w:sz w:val="28"/>
          <w:szCs w:val="28"/>
        </w:rPr>
        <w:t>.</w:t>
      </w:r>
    </w:p>
    <w:p w:rsidR="00296B35" w:rsidRPr="00296B35" w:rsidRDefault="00E16304" w:rsidP="008B04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IDFont+F1" w:hAnsi="Times New Roman"/>
          <w:sz w:val="28"/>
          <w:szCs w:val="28"/>
        </w:rPr>
      </w:pPr>
      <w:r>
        <w:rPr>
          <w:rFonts w:ascii="Times New Roman" w:eastAsia="CIDFont+F1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4862" cy="213743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273" t="40071" r="7205" b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12" cy="21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B35" w:rsidRPr="00296B35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IDFont+F1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042E"/>
    <w:rsid w:val="00097840"/>
    <w:rsid w:val="00121CCE"/>
    <w:rsid w:val="00130AE5"/>
    <w:rsid w:val="00194CBD"/>
    <w:rsid w:val="001F2B77"/>
    <w:rsid w:val="00296B35"/>
    <w:rsid w:val="002B6209"/>
    <w:rsid w:val="002C773C"/>
    <w:rsid w:val="00300AE4"/>
    <w:rsid w:val="0030465D"/>
    <w:rsid w:val="003B6984"/>
    <w:rsid w:val="00420C7E"/>
    <w:rsid w:val="004945D6"/>
    <w:rsid w:val="005213EC"/>
    <w:rsid w:val="00526068"/>
    <w:rsid w:val="005A3D45"/>
    <w:rsid w:val="006F026E"/>
    <w:rsid w:val="00711CA6"/>
    <w:rsid w:val="00760521"/>
    <w:rsid w:val="007E40D6"/>
    <w:rsid w:val="008437D0"/>
    <w:rsid w:val="008B042E"/>
    <w:rsid w:val="008B7A61"/>
    <w:rsid w:val="008C1808"/>
    <w:rsid w:val="0093115A"/>
    <w:rsid w:val="00946E27"/>
    <w:rsid w:val="0095108C"/>
    <w:rsid w:val="00955519"/>
    <w:rsid w:val="00964DE0"/>
    <w:rsid w:val="00995027"/>
    <w:rsid w:val="00A250EA"/>
    <w:rsid w:val="00AF1D51"/>
    <w:rsid w:val="00AF1DC3"/>
    <w:rsid w:val="00B072B7"/>
    <w:rsid w:val="00B14C6D"/>
    <w:rsid w:val="00B55522"/>
    <w:rsid w:val="00B977D8"/>
    <w:rsid w:val="00BC7EE4"/>
    <w:rsid w:val="00C04A2C"/>
    <w:rsid w:val="00C774BC"/>
    <w:rsid w:val="00C905FB"/>
    <w:rsid w:val="00CC649D"/>
    <w:rsid w:val="00D070EC"/>
    <w:rsid w:val="00D40A18"/>
    <w:rsid w:val="00DB6A2E"/>
    <w:rsid w:val="00E16304"/>
    <w:rsid w:val="00E24ED0"/>
    <w:rsid w:val="00E355C2"/>
    <w:rsid w:val="00E748E3"/>
    <w:rsid w:val="00E86FE6"/>
    <w:rsid w:val="00F06219"/>
    <w:rsid w:val="00F07D28"/>
    <w:rsid w:val="00F62497"/>
    <w:rsid w:val="00F75AB6"/>
    <w:rsid w:val="00FC2485"/>
    <w:rsid w:val="00FC2CAE"/>
    <w:rsid w:val="00FC4E4D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4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2017-06-28T10:43:00Z</dcterms:created>
  <dcterms:modified xsi:type="dcterms:W3CDTF">2017-07-04T07:23:00Z</dcterms:modified>
</cp:coreProperties>
</file>