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C76" w:rsidRPr="00322F1B" w:rsidRDefault="00382C76" w:rsidP="00322F1B">
      <w:pPr>
        <w:spacing w:before="120" w:after="0" w:line="240" w:lineRule="auto"/>
        <w:ind w:firstLine="709"/>
        <w:jc w:val="both"/>
        <w:rPr>
          <w:rFonts w:ascii="Times New Roman" w:hAnsi="Times New Roman" w:cs="Times New Roman"/>
          <w:b/>
          <w:color w:val="000000"/>
          <w:sz w:val="28"/>
          <w:szCs w:val="28"/>
          <w:lang w:val="en-US"/>
        </w:rPr>
      </w:pPr>
      <w:r w:rsidRPr="00382C76">
        <w:rPr>
          <w:rFonts w:ascii="Times New Roman" w:eastAsia="Times New Roman" w:hAnsi="Times New Roman" w:cs="Times New Roman"/>
          <w:b/>
          <w:bCs/>
          <w:color w:val="000000"/>
          <w:sz w:val="28"/>
          <w:szCs w:val="28"/>
          <w:lang w:val="en-US" w:eastAsia="ru-RU"/>
        </w:rPr>
        <w:t>BC</w:t>
      </w:r>
      <w:r w:rsidRPr="00382C76">
        <w:rPr>
          <w:rFonts w:ascii="Times New Roman" w:eastAsia="Times New Roman" w:hAnsi="Times New Roman" w:cs="Times New Roman"/>
          <w:b/>
          <w:bCs/>
          <w:color w:val="000000"/>
          <w:sz w:val="28"/>
          <w:szCs w:val="28"/>
          <w:lang w:eastAsia="ru-RU"/>
        </w:rPr>
        <w:t>/</w:t>
      </w:r>
      <w:r w:rsidRPr="00382C76">
        <w:rPr>
          <w:rFonts w:ascii="Times New Roman" w:eastAsia="Times New Roman" w:hAnsi="Times New Roman" w:cs="Times New Roman"/>
          <w:b/>
          <w:bCs/>
          <w:color w:val="000000"/>
          <w:sz w:val="28"/>
          <w:szCs w:val="28"/>
          <w:lang w:val="en-US" w:eastAsia="ru-RU"/>
        </w:rPr>
        <w:t>NW</w:t>
      </w:r>
      <w:r w:rsidRPr="00382C76">
        <w:rPr>
          <w:rFonts w:ascii="Times New Roman" w:eastAsia="Times New Roman" w:hAnsi="Times New Roman" w:cs="Times New Roman"/>
          <w:b/>
          <w:bCs/>
          <w:color w:val="000000"/>
          <w:sz w:val="28"/>
          <w:szCs w:val="28"/>
          <w:lang w:eastAsia="ru-RU"/>
        </w:rPr>
        <w:t xml:space="preserve"> 2017 № 2 (31)</w:t>
      </w:r>
      <w:r w:rsidR="00322F1B">
        <w:rPr>
          <w:rFonts w:ascii="Times New Roman" w:eastAsia="Times New Roman" w:hAnsi="Times New Roman" w:cs="Times New Roman"/>
          <w:b/>
          <w:bCs/>
          <w:color w:val="000000"/>
          <w:sz w:val="28"/>
          <w:szCs w:val="28"/>
          <w:lang w:val="en-US" w:eastAsia="ru-RU"/>
        </w:rPr>
        <w:t>:10.1</w:t>
      </w:r>
    </w:p>
    <w:p w:rsidR="006E0BDB" w:rsidRPr="00382C76" w:rsidRDefault="00322F1B" w:rsidP="00322F1B">
      <w:pPr>
        <w:spacing w:before="120" w:line="240" w:lineRule="auto"/>
        <w:ind w:firstLine="709"/>
        <w:jc w:val="center"/>
        <w:rPr>
          <w:rFonts w:ascii="Times New Roman" w:eastAsiaTheme="minorEastAsia" w:hAnsi="Times New Roman" w:cs="Times New Roman"/>
          <w:sz w:val="28"/>
          <w:szCs w:val="28"/>
        </w:rPr>
      </w:pPr>
      <w:r w:rsidRPr="00382C76">
        <w:rPr>
          <w:rFonts w:ascii="Times New Roman" w:hAnsi="Times New Roman" w:cs="Times New Roman"/>
          <w:b/>
          <w:color w:val="000000"/>
          <w:sz w:val="28"/>
          <w:szCs w:val="28"/>
        </w:rPr>
        <w:t xml:space="preserve">АНАЛИЗ АРХИТЕКТУР </w:t>
      </w:r>
      <w:r w:rsidRPr="00382C76">
        <w:rPr>
          <w:rFonts w:ascii="Times New Roman" w:hAnsi="Times New Roman" w:cs="Times New Roman"/>
          <w:b/>
          <w:sz w:val="28"/>
          <w:szCs w:val="28"/>
        </w:rPr>
        <w:t xml:space="preserve">HLA, </w:t>
      </w:r>
      <w:r w:rsidRPr="00382C76">
        <w:rPr>
          <w:rFonts w:ascii="Times New Roman" w:hAnsi="Times New Roman" w:cs="Times New Roman"/>
          <w:b/>
          <w:sz w:val="28"/>
          <w:szCs w:val="28"/>
          <w:lang w:val="en-US"/>
        </w:rPr>
        <w:t>DIS</w:t>
      </w:r>
      <w:proofErr w:type="gramStart"/>
      <w:r w:rsidRPr="00382C76">
        <w:rPr>
          <w:rFonts w:ascii="Times New Roman" w:hAnsi="Times New Roman" w:cs="Times New Roman"/>
          <w:b/>
          <w:sz w:val="28"/>
          <w:szCs w:val="28"/>
        </w:rPr>
        <w:t xml:space="preserve"> И</w:t>
      </w:r>
      <w:proofErr w:type="gramEnd"/>
      <w:r w:rsidRPr="00382C76">
        <w:rPr>
          <w:rFonts w:ascii="Times New Roman" w:hAnsi="Times New Roman" w:cs="Times New Roman"/>
          <w:b/>
          <w:sz w:val="28"/>
          <w:szCs w:val="28"/>
        </w:rPr>
        <w:t xml:space="preserve"> TENA ДЛЯ </w:t>
      </w:r>
      <w:r w:rsidRPr="00382C76">
        <w:rPr>
          <w:rFonts w:ascii="Times New Roman" w:hAnsi="Times New Roman" w:cs="Times New Roman"/>
          <w:b/>
          <w:color w:val="000000"/>
          <w:sz w:val="28"/>
          <w:szCs w:val="28"/>
        </w:rPr>
        <w:t>ИМИТАЦИОННОГО МОДЕЛИРОВАНИЯ.</w:t>
      </w:r>
    </w:p>
    <w:p w:rsidR="00804A00" w:rsidRPr="00382C76" w:rsidRDefault="00322F1B" w:rsidP="00322F1B">
      <w:pPr>
        <w:spacing w:line="240" w:lineRule="auto"/>
        <w:ind w:firstLine="567"/>
        <w:jc w:val="center"/>
        <w:rPr>
          <w:rFonts w:ascii="Times New Roman" w:eastAsiaTheme="minorEastAsia" w:hAnsi="Times New Roman" w:cs="Times New Roman"/>
          <w:sz w:val="28"/>
          <w:szCs w:val="28"/>
        </w:rPr>
      </w:pPr>
      <w:r w:rsidRPr="00382C76">
        <w:rPr>
          <w:rFonts w:ascii="Times New Roman" w:eastAsiaTheme="minorEastAsia" w:hAnsi="Times New Roman" w:cs="Times New Roman"/>
          <w:sz w:val="28"/>
          <w:szCs w:val="28"/>
        </w:rPr>
        <w:t>Морозова Е.А.,</w:t>
      </w:r>
      <w:bookmarkStart w:id="0" w:name="_GoBack"/>
      <w:bookmarkEnd w:id="0"/>
      <w:r w:rsidRPr="00382C76">
        <w:rPr>
          <w:rFonts w:ascii="Times New Roman" w:eastAsiaTheme="minorEastAsia" w:hAnsi="Times New Roman" w:cs="Times New Roman"/>
          <w:sz w:val="28"/>
          <w:szCs w:val="28"/>
        </w:rPr>
        <w:t xml:space="preserve"> Мачарадзе Г.Т., Чернов С.А</w:t>
      </w:r>
    </w:p>
    <w:p w:rsidR="008F5A7A" w:rsidRPr="00382C76" w:rsidRDefault="008F5A7A" w:rsidP="00322F1B">
      <w:pPr>
        <w:spacing w:line="240" w:lineRule="auto"/>
        <w:ind w:left="2124" w:firstLine="708"/>
        <w:jc w:val="both"/>
        <w:rPr>
          <w:rFonts w:ascii="Times New Roman" w:hAnsi="Times New Roman" w:cs="Times New Roman"/>
          <w:b/>
          <w:sz w:val="28"/>
          <w:szCs w:val="28"/>
        </w:rPr>
      </w:pPr>
      <w:r w:rsidRPr="00382C76">
        <w:rPr>
          <w:rFonts w:ascii="Times New Roman" w:hAnsi="Times New Roman" w:cs="Times New Roman"/>
          <w:b/>
          <w:sz w:val="28"/>
          <w:szCs w:val="28"/>
        </w:rPr>
        <w:t>Введение</w:t>
      </w:r>
    </w:p>
    <w:p w:rsidR="008F5A7A" w:rsidRPr="00382C76" w:rsidRDefault="008F5A7A" w:rsidP="00322F1B">
      <w:pPr>
        <w:spacing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t>В последние годы в связи с быстрым развитием информационных технологий широко используются компьютерные симуляторы, тренажеры и компьютерные моделирующие системы. Изначально данные технологии применялись только в военной сфере. Но на сегодняшний день существует много компьютерных игр, развивающих и обучающих тренажеров, которые используют данные технологии.</w:t>
      </w:r>
    </w:p>
    <w:p w:rsidR="008F5A7A" w:rsidRPr="00382C76" w:rsidRDefault="008F5A7A" w:rsidP="00322F1B">
      <w:pPr>
        <w:spacing w:after="0"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t xml:space="preserve">Толчок к развитию распределенных имитационных систем дало развитие аппаратных средств и развитие сети Интернет. Постепенно последовательные имитационные технологии начали заменяться </w:t>
      </w:r>
      <w:proofErr w:type="gramStart"/>
      <w:r w:rsidRPr="00382C76">
        <w:rPr>
          <w:rFonts w:ascii="Times New Roman" w:hAnsi="Times New Roman" w:cs="Times New Roman"/>
          <w:sz w:val="28"/>
          <w:szCs w:val="28"/>
        </w:rPr>
        <w:t>на</w:t>
      </w:r>
      <w:proofErr w:type="gramEnd"/>
      <w:r w:rsidRPr="00382C76">
        <w:rPr>
          <w:rFonts w:ascii="Times New Roman" w:hAnsi="Times New Roman" w:cs="Times New Roman"/>
          <w:sz w:val="28"/>
          <w:szCs w:val="28"/>
        </w:rPr>
        <w:t xml:space="preserve"> параллельные и распределенные. </w:t>
      </w:r>
    </w:p>
    <w:p w:rsidR="008F5A7A" w:rsidRPr="00382C76" w:rsidRDefault="008F5A7A" w:rsidP="00322F1B">
      <w:pPr>
        <w:spacing w:after="0"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t xml:space="preserve">Возникновение параллельных систем обусловлено появлением суперкомпьютеров с многопроцессорной архитектурой. К ним относятся симметричные мультипроцессорные системы </w:t>
      </w:r>
      <w:r w:rsidRPr="00382C76">
        <w:rPr>
          <w:rFonts w:ascii="Times New Roman" w:hAnsi="Times New Roman" w:cs="Times New Roman"/>
          <w:sz w:val="28"/>
          <w:szCs w:val="28"/>
          <w:lang w:val="en-US"/>
        </w:rPr>
        <w:t>SMP</w:t>
      </w:r>
      <w:r w:rsidRPr="00382C76">
        <w:rPr>
          <w:rFonts w:ascii="Times New Roman" w:hAnsi="Times New Roman" w:cs="Times New Roman"/>
          <w:sz w:val="28"/>
          <w:szCs w:val="28"/>
        </w:rPr>
        <w:t xml:space="preserve">, массово-параллельные системы </w:t>
      </w:r>
      <w:r w:rsidRPr="00382C76">
        <w:rPr>
          <w:rFonts w:ascii="Times New Roman" w:hAnsi="Times New Roman" w:cs="Times New Roman"/>
          <w:sz w:val="28"/>
          <w:szCs w:val="28"/>
          <w:lang w:val="en-US"/>
        </w:rPr>
        <w:t>MPP</w:t>
      </w:r>
      <w:r w:rsidRPr="00382C76">
        <w:rPr>
          <w:rFonts w:ascii="Times New Roman" w:hAnsi="Times New Roman" w:cs="Times New Roman"/>
          <w:sz w:val="28"/>
          <w:szCs w:val="28"/>
        </w:rPr>
        <w:t xml:space="preserve">, системы с неоднородным доступом к памяти </w:t>
      </w:r>
      <w:r w:rsidRPr="00382C76">
        <w:rPr>
          <w:rFonts w:ascii="Times New Roman" w:hAnsi="Times New Roman" w:cs="Times New Roman"/>
          <w:sz w:val="28"/>
          <w:szCs w:val="28"/>
          <w:lang w:val="en-US"/>
        </w:rPr>
        <w:t>NUMA</w:t>
      </w:r>
      <w:r w:rsidRPr="00382C76">
        <w:rPr>
          <w:rFonts w:ascii="Times New Roman" w:hAnsi="Times New Roman" w:cs="Times New Roman"/>
          <w:sz w:val="28"/>
          <w:szCs w:val="28"/>
        </w:rPr>
        <w:t xml:space="preserve"> и параллельно-векторные системы </w:t>
      </w:r>
      <w:r w:rsidRPr="00382C76">
        <w:rPr>
          <w:rFonts w:ascii="Times New Roman" w:hAnsi="Times New Roman" w:cs="Times New Roman"/>
          <w:sz w:val="28"/>
          <w:szCs w:val="28"/>
          <w:lang w:val="en-US"/>
        </w:rPr>
        <w:t>PVP</w:t>
      </w:r>
      <w:r w:rsidRPr="00382C76">
        <w:rPr>
          <w:rFonts w:ascii="Times New Roman" w:hAnsi="Times New Roman" w:cs="Times New Roman"/>
          <w:sz w:val="28"/>
          <w:szCs w:val="28"/>
        </w:rPr>
        <w:t xml:space="preserve">. Для удешевления технологии </w:t>
      </w:r>
      <w:r w:rsidRPr="00382C76">
        <w:rPr>
          <w:rFonts w:ascii="Times New Roman" w:hAnsi="Times New Roman" w:cs="Times New Roman"/>
          <w:sz w:val="28"/>
          <w:szCs w:val="28"/>
          <w:lang w:val="en-US"/>
        </w:rPr>
        <w:t>MPP</w:t>
      </w:r>
      <w:r w:rsidRPr="00382C76">
        <w:rPr>
          <w:rFonts w:ascii="Times New Roman" w:hAnsi="Times New Roman" w:cs="Times New Roman"/>
          <w:sz w:val="28"/>
          <w:szCs w:val="28"/>
        </w:rPr>
        <w:t xml:space="preserve"> используются кластеры. Узлами в таких системах могут быть сервера, рабочие станции и персональный компьютер. Узлы связаны между собой по одной из стандартных сетевых технологий. Процесс кластеризации может осуществляться на любом уровне: аппаратном, системном и прикладном. </w:t>
      </w:r>
    </w:p>
    <w:p w:rsidR="008F5A7A" w:rsidRPr="00382C76" w:rsidRDefault="008F5A7A" w:rsidP="00322F1B">
      <w:pPr>
        <w:spacing w:after="0"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t>Распределенные системы же строятся из автономных независимых компьютеров. Главной отличительной особенностью распределенных систем является скрытие архитектуры системы, т.е. пользователь не видит сложных аппаратных средств, которые являются её основой. В качестве узлов распределенной системы могут выступать компьютеры, процессы или процессоры. На сегодняшний день под распределенной системой понимают локальные и глобальные сети, мультипроцессорные вычислительные системы и взаимодействующие процессы, функционирующие на одном компьютере.</w:t>
      </w:r>
    </w:p>
    <w:p w:rsidR="009769A1" w:rsidRPr="00382C76" w:rsidRDefault="008F5A7A" w:rsidP="00322F1B">
      <w:pPr>
        <w:spacing w:after="0"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t xml:space="preserve">На сегодняшний день существует много технологий построения распределенных имитационных систем. Но наиболее распространенными архитектурами являются HLA, </w:t>
      </w:r>
      <w:r w:rsidR="0080306B" w:rsidRPr="00382C76">
        <w:rPr>
          <w:rFonts w:ascii="Times New Roman" w:hAnsi="Times New Roman" w:cs="Times New Roman"/>
          <w:sz w:val="28"/>
          <w:szCs w:val="28"/>
          <w:lang w:val="en-US"/>
        </w:rPr>
        <w:t>DIS</w:t>
      </w:r>
      <w:r w:rsidRPr="00382C76">
        <w:rPr>
          <w:rFonts w:ascii="Times New Roman" w:hAnsi="Times New Roman" w:cs="Times New Roman"/>
          <w:sz w:val="28"/>
          <w:szCs w:val="28"/>
        </w:rPr>
        <w:t>, TENA и другие.</w:t>
      </w:r>
    </w:p>
    <w:p w:rsidR="008F5A7A" w:rsidRPr="00382C76" w:rsidRDefault="008F5A7A" w:rsidP="00322F1B">
      <w:pPr>
        <w:pStyle w:val="2"/>
        <w:spacing w:line="240" w:lineRule="auto"/>
        <w:ind w:firstLine="567"/>
        <w:jc w:val="both"/>
        <w:rPr>
          <w:rFonts w:ascii="Times New Roman" w:hAnsi="Times New Roman" w:cs="Times New Roman"/>
          <w:color w:val="auto"/>
          <w:sz w:val="28"/>
          <w:szCs w:val="28"/>
        </w:rPr>
      </w:pPr>
      <w:bookmarkStart w:id="1" w:name="_Toc479253575"/>
      <w:r w:rsidRPr="00382C76">
        <w:rPr>
          <w:rFonts w:ascii="Times New Roman" w:hAnsi="Times New Roman" w:cs="Times New Roman"/>
          <w:color w:val="auto"/>
          <w:sz w:val="28"/>
          <w:szCs w:val="28"/>
        </w:rPr>
        <w:t>Принцип построения распределенных имитационных систем</w:t>
      </w:r>
      <w:bookmarkEnd w:id="1"/>
    </w:p>
    <w:p w:rsidR="008F5A7A" w:rsidRPr="00382C76" w:rsidRDefault="00F60058" w:rsidP="00322F1B">
      <w:pPr>
        <w:spacing w:before="200" w:after="0"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t>Основными преимуществами систем имитационного моделирования является предоставление пользователю естественной средой для разработки имитационных моделей и предоставление дополнительных возможностей.</w:t>
      </w:r>
    </w:p>
    <w:p w:rsidR="00F60058" w:rsidRPr="00382C76" w:rsidRDefault="00F60058" w:rsidP="00322F1B">
      <w:pPr>
        <w:spacing w:after="0"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t xml:space="preserve">При выборе распределенной системы моделирования в числе  основных требований, предъявляемых к среде разработки, является отказоустойчивость, синхронизация времени и организация взаимодействия объектов модели в процессе моделирования.  </w:t>
      </w:r>
    </w:p>
    <w:p w:rsidR="00F60058" w:rsidRPr="00382C76" w:rsidRDefault="00F60058" w:rsidP="00322F1B">
      <w:pPr>
        <w:spacing w:after="0" w:line="240" w:lineRule="auto"/>
        <w:jc w:val="both"/>
        <w:rPr>
          <w:rFonts w:ascii="Times New Roman" w:hAnsi="Times New Roman" w:cs="Times New Roman"/>
          <w:sz w:val="28"/>
          <w:szCs w:val="28"/>
        </w:rPr>
      </w:pPr>
      <w:r w:rsidRPr="00382C76">
        <w:rPr>
          <w:rFonts w:ascii="Times New Roman" w:hAnsi="Times New Roman" w:cs="Times New Roman"/>
          <w:sz w:val="28"/>
          <w:szCs w:val="28"/>
        </w:rPr>
        <w:lastRenderedPageBreak/>
        <w:t>В настоящий момент существуют разные модели,  методы и средства распределенного имитационного моделирования.</w:t>
      </w:r>
    </w:p>
    <w:p w:rsidR="005C3B17" w:rsidRPr="00382C76" w:rsidRDefault="005C3B17" w:rsidP="00322F1B">
      <w:pPr>
        <w:pStyle w:val="a3"/>
        <w:tabs>
          <w:tab w:val="left" w:pos="1134"/>
        </w:tabs>
        <w:spacing w:after="0" w:line="240" w:lineRule="auto"/>
        <w:ind w:left="0" w:firstLine="567"/>
        <w:jc w:val="both"/>
        <w:rPr>
          <w:rFonts w:ascii="Times New Roman" w:hAnsi="Times New Roman" w:cs="Times New Roman"/>
          <w:sz w:val="28"/>
          <w:szCs w:val="28"/>
        </w:rPr>
      </w:pPr>
      <w:r w:rsidRPr="00382C76">
        <w:rPr>
          <w:rFonts w:ascii="Times New Roman" w:hAnsi="Times New Roman" w:cs="Times New Roman"/>
          <w:sz w:val="28"/>
          <w:szCs w:val="28"/>
        </w:rPr>
        <w:t>Новым подходом к реализации распределенных систем имитационного модели</w:t>
      </w:r>
      <w:r w:rsidR="0080306B" w:rsidRPr="00382C76">
        <w:rPr>
          <w:rFonts w:ascii="Times New Roman" w:hAnsi="Times New Roman" w:cs="Times New Roman"/>
          <w:sz w:val="28"/>
          <w:szCs w:val="28"/>
        </w:rPr>
        <w:t>рования является стандарт HLA</w:t>
      </w:r>
      <w:r w:rsidRPr="00382C76">
        <w:rPr>
          <w:rFonts w:ascii="Times New Roman" w:hAnsi="Times New Roman" w:cs="Times New Roman"/>
          <w:sz w:val="28"/>
          <w:szCs w:val="28"/>
        </w:rPr>
        <w:t xml:space="preserve">. Данный стандарт был разработан оборонным отделом имитации и моделирования (DMSO) при Министерстве обороны США. Стандарт построен на инфраструктуре времени выполнения RTI, которая включает </w:t>
      </w:r>
      <w:proofErr w:type="gramStart"/>
      <w:r w:rsidRPr="00382C76">
        <w:rPr>
          <w:rFonts w:ascii="Times New Roman" w:hAnsi="Times New Roman" w:cs="Times New Roman"/>
          <w:sz w:val="28"/>
          <w:szCs w:val="28"/>
        </w:rPr>
        <w:t>серверную</w:t>
      </w:r>
      <w:proofErr w:type="gramEnd"/>
      <w:r w:rsidRPr="00382C76">
        <w:rPr>
          <w:rFonts w:ascii="Times New Roman" w:hAnsi="Times New Roman" w:cs="Times New Roman"/>
          <w:sz w:val="28"/>
          <w:szCs w:val="28"/>
        </w:rPr>
        <w:t xml:space="preserve"> и клиентскую части, и библиотеки классов </w:t>
      </w:r>
      <w:proofErr w:type="spellStart"/>
      <w:r w:rsidRPr="00382C76">
        <w:rPr>
          <w:rFonts w:ascii="Times New Roman" w:hAnsi="Times New Roman" w:cs="Times New Roman"/>
          <w:sz w:val="28"/>
          <w:szCs w:val="28"/>
        </w:rPr>
        <w:t>JavaBinding</w:t>
      </w:r>
      <w:proofErr w:type="spellEnd"/>
      <w:r w:rsidRPr="00382C76">
        <w:rPr>
          <w:rFonts w:ascii="Times New Roman" w:hAnsi="Times New Roman" w:cs="Times New Roman"/>
          <w:sz w:val="28"/>
          <w:szCs w:val="28"/>
        </w:rPr>
        <w:t xml:space="preserve">, предназначенная для обеспечения взаимодействия между распределенными моделями реализованных на </w:t>
      </w:r>
      <w:proofErr w:type="spellStart"/>
      <w:r w:rsidRPr="00382C76">
        <w:rPr>
          <w:rFonts w:ascii="Times New Roman" w:hAnsi="Times New Roman" w:cs="Times New Roman"/>
          <w:sz w:val="28"/>
          <w:szCs w:val="28"/>
        </w:rPr>
        <w:t>Java</w:t>
      </w:r>
      <w:proofErr w:type="spellEnd"/>
      <w:r w:rsidRPr="00382C76">
        <w:rPr>
          <w:rFonts w:ascii="Times New Roman" w:hAnsi="Times New Roman" w:cs="Times New Roman"/>
          <w:sz w:val="28"/>
          <w:szCs w:val="28"/>
        </w:rPr>
        <w:t xml:space="preserve">. Основными преимуществами HLA является поддержка различных механизмов синхронизации времени, открытая спецификация, возможность применения, как в параллельном, так и в распределенном моделировании. </w:t>
      </w:r>
    </w:p>
    <w:p w:rsidR="005C3B17" w:rsidRPr="00382C76" w:rsidRDefault="005C3B17" w:rsidP="00322F1B">
      <w:pPr>
        <w:pStyle w:val="a3"/>
        <w:tabs>
          <w:tab w:val="left" w:pos="1134"/>
        </w:tabs>
        <w:spacing w:after="0" w:line="240" w:lineRule="auto"/>
        <w:ind w:left="0" w:firstLine="567"/>
        <w:jc w:val="both"/>
        <w:rPr>
          <w:rFonts w:ascii="Times New Roman" w:hAnsi="Times New Roman" w:cs="Times New Roman"/>
          <w:sz w:val="28"/>
          <w:szCs w:val="28"/>
        </w:rPr>
      </w:pPr>
      <w:r w:rsidRPr="00382C76">
        <w:rPr>
          <w:rFonts w:ascii="Times New Roman" w:hAnsi="Times New Roman" w:cs="Times New Roman"/>
          <w:sz w:val="28"/>
          <w:szCs w:val="28"/>
        </w:rPr>
        <w:t>В общем случае схему выполнения процесса в распределенной имитационной модели можно представить следующим образом (рис. 1).</w:t>
      </w:r>
    </w:p>
    <w:p w:rsidR="005C3B17" w:rsidRPr="00382C76" w:rsidRDefault="005C3B17" w:rsidP="00322F1B">
      <w:pPr>
        <w:pStyle w:val="a3"/>
        <w:tabs>
          <w:tab w:val="left" w:pos="1134"/>
        </w:tabs>
        <w:spacing w:after="0" w:line="240" w:lineRule="auto"/>
        <w:ind w:left="0"/>
        <w:jc w:val="both"/>
        <w:rPr>
          <w:rFonts w:ascii="Times New Roman" w:hAnsi="Times New Roman" w:cs="Times New Roman"/>
          <w:sz w:val="28"/>
          <w:szCs w:val="28"/>
        </w:rPr>
      </w:pPr>
      <w:r w:rsidRPr="00382C76">
        <w:rPr>
          <w:rFonts w:ascii="Times New Roman" w:hAnsi="Times New Roman" w:cs="Times New Roman"/>
          <w:noProof/>
          <w:sz w:val="28"/>
          <w:szCs w:val="28"/>
          <w:lang w:eastAsia="ru-RU"/>
        </w:rPr>
        <w:drawing>
          <wp:inline distT="0" distB="0" distL="0" distR="0">
            <wp:extent cx="5940425" cy="273324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940425" cy="2733245"/>
                    </a:xfrm>
                    <a:prstGeom prst="rect">
                      <a:avLst/>
                    </a:prstGeom>
                  </pic:spPr>
                </pic:pic>
              </a:graphicData>
            </a:graphic>
          </wp:inline>
        </w:drawing>
      </w:r>
    </w:p>
    <w:p w:rsidR="005C3B17" w:rsidRPr="00382C76" w:rsidRDefault="005C3B17" w:rsidP="00322F1B">
      <w:pPr>
        <w:pStyle w:val="a3"/>
        <w:tabs>
          <w:tab w:val="left" w:pos="1134"/>
        </w:tabs>
        <w:spacing w:line="240" w:lineRule="auto"/>
        <w:ind w:left="0"/>
        <w:jc w:val="both"/>
        <w:rPr>
          <w:rFonts w:ascii="Times New Roman" w:hAnsi="Times New Roman" w:cs="Times New Roman"/>
          <w:sz w:val="28"/>
          <w:szCs w:val="28"/>
        </w:rPr>
      </w:pPr>
      <w:r w:rsidRPr="00382C76">
        <w:rPr>
          <w:rFonts w:ascii="Times New Roman" w:hAnsi="Times New Roman" w:cs="Times New Roman"/>
          <w:sz w:val="28"/>
          <w:szCs w:val="28"/>
        </w:rPr>
        <w:t>Рисунок 1 - схема процесса выполнения распределенной имитационной модели</w:t>
      </w:r>
    </w:p>
    <w:p w:rsidR="005C3B17" w:rsidRPr="00382C76" w:rsidRDefault="005C3B17" w:rsidP="00322F1B">
      <w:pPr>
        <w:spacing w:after="0"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t>В данной схеме исполнительная среда имеет двухуровневую архитектуру управления вычислительным кластером. Управляющая программная настройка, функционирующая на верхнем уровне, транслирует запросы от генератора распределенной модели в формат системы пакетной обработки. Управление запуском задания  осуществляется на нижнем уровне модулями системы пакетной обработки.</w:t>
      </w:r>
    </w:p>
    <w:p w:rsidR="005C3B17" w:rsidRPr="00382C76" w:rsidRDefault="005C3B17" w:rsidP="00322F1B">
      <w:pPr>
        <w:pStyle w:val="2"/>
        <w:spacing w:line="240" w:lineRule="auto"/>
        <w:ind w:firstLine="567"/>
        <w:jc w:val="both"/>
        <w:rPr>
          <w:rFonts w:ascii="Times New Roman" w:hAnsi="Times New Roman" w:cs="Times New Roman"/>
          <w:color w:val="auto"/>
          <w:sz w:val="28"/>
          <w:szCs w:val="28"/>
        </w:rPr>
      </w:pPr>
      <w:r w:rsidRPr="00382C76">
        <w:rPr>
          <w:rFonts w:ascii="Times New Roman" w:hAnsi="Times New Roman" w:cs="Times New Roman"/>
          <w:color w:val="auto"/>
          <w:sz w:val="28"/>
          <w:szCs w:val="28"/>
        </w:rPr>
        <w:t xml:space="preserve">Архитектура </w:t>
      </w:r>
      <w:r w:rsidRPr="00382C76">
        <w:rPr>
          <w:rFonts w:ascii="Times New Roman" w:hAnsi="Times New Roman" w:cs="Times New Roman"/>
          <w:color w:val="auto"/>
          <w:sz w:val="28"/>
          <w:szCs w:val="28"/>
          <w:lang w:val="en-US"/>
        </w:rPr>
        <w:t>DIS</w:t>
      </w:r>
    </w:p>
    <w:p w:rsidR="005C3B17" w:rsidRPr="00382C76" w:rsidRDefault="005C3B17" w:rsidP="00322F1B">
      <w:pPr>
        <w:spacing w:before="200" w:after="0"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t>Распределённый интерактивный симулятор (</w:t>
      </w:r>
      <w:r w:rsidRPr="00382C76">
        <w:rPr>
          <w:rFonts w:ascii="Times New Roman" w:hAnsi="Times New Roman" w:cs="Times New Roman"/>
          <w:sz w:val="28"/>
          <w:szCs w:val="28"/>
          <w:lang w:val="en-US"/>
        </w:rPr>
        <w:t>DIS</w:t>
      </w:r>
      <w:r w:rsidRPr="00382C76">
        <w:rPr>
          <w:rFonts w:ascii="Times New Roman" w:hAnsi="Times New Roman" w:cs="Times New Roman"/>
          <w:sz w:val="28"/>
          <w:szCs w:val="28"/>
        </w:rPr>
        <w:t>) – это стандарт протокола, который даёт возможность участников  компьютерных симуляций взаимодействовать с виртуальным миром. Он предназначен для совместного использования возможностей виртуальной среды. Данная система обеспечивает взаимодействие участников только внутри модели. Внешние взаимодействия не входят в данную архитектуру, так как они слишком многообразны и велики.</w:t>
      </w:r>
    </w:p>
    <w:p w:rsidR="005C3B17" w:rsidRPr="00382C76" w:rsidRDefault="005C3B17" w:rsidP="00322F1B">
      <w:pPr>
        <w:spacing w:after="0"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t xml:space="preserve">При построении виртуальной среды в архитектуре </w:t>
      </w:r>
      <w:r w:rsidRPr="00382C76">
        <w:rPr>
          <w:rFonts w:ascii="Times New Roman" w:hAnsi="Times New Roman" w:cs="Times New Roman"/>
          <w:sz w:val="28"/>
          <w:szCs w:val="28"/>
          <w:lang w:val="en-US"/>
        </w:rPr>
        <w:t>DIS</w:t>
      </w:r>
      <w:r w:rsidRPr="00382C76">
        <w:rPr>
          <w:rFonts w:ascii="Times New Roman" w:hAnsi="Times New Roman" w:cs="Times New Roman"/>
          <w:sz w:val="28"/>
          <w:szCs w:val="28"/>
        </w:rPr>
        <w:t xml:space="preserve"> необходимо определить, какие объекты будут неактивными или малоактивными. В виртуальной среде определить это проблематично. Поэтому, разработчикам приходится решать, какие объекты отображать, а какие нет. Это необходимо для экономии мощности компьютеров. Таким образом, в виртуальных мирах существует главная проблема – </w:t>
      </w:r>
      <w:r w:rsidRPr="00382C76">
        <w:rPr>
          <w:rFonts w:ascii="Times New Roman" w:hAnsi="Times New Roman" w:cs="Times New Roman"/>
          <w:sz w:val="28"/>
          <w:szCs w:val="28"/>
        </w:rPr>
        <w:lastRenderedPageBreak/>
        <w:t>определение набора элементов существующих в системе и ранжирование их по значимости.</w:t>
      </w:r>
    </w:p>
    <w:p w:rsidR="005C3B17" w:rsidRPr="00382C76" w:rsidRDefault="005C3B17" w:rsidP="00322F1B">
      <w:pPr>
        <w:spacing w:after="0"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t xml:space="preserve">Для архитектуры </w:t>
      </w:r>
      <w:r w:rsidRPr="00382C76">
        <w:rPr>
          <w:rFonts w:ascii="Times New Roman" w:hAnsi="Times New Roman" w:cs="Times New Roman"/>
          <w:sz w:val="28"/>
          <w:szCs w:val="28"/>
          <w:lang w:val="en-US"/>
        </w:rPr>
        <w:t>DIS</w:t>
      </w:r>
      <w:r w:rsidRPr="00382C76">
        <w:rPr>
          <w:rFonts w:ascii="Times New Roman" w:hAnsi="Times New Roman" w:cs="Times New Roman"/>
          <w:sz w:val="28"/>
          <w:szCs w:val="28"/>
        </w:rPr>
        <w:t xml:space="preserve"> для решения данной проблемы разработана технология фильтров, которые отсеивают ненужные объекты и их действия. Этими фильтрами отсеиваются в основном мелкие объекты, чьи действия и передвижения незаметны на больших дистанциях.</w:t>
      </w:r>
    </w:p>
    <w:p w:rsidR="005C3B17" w:rsidRPr="00382C76" w:rsidRDefault="005C3B17" w:rsidP="00322F1B">
      <w:pPr>
        <w:spacing w:after="0"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t>Технологии фильтров основаны на таблицах, которые описывают саму виртуальную среду и элементы. Описание среды стоится по принципу вложенных таблиц. Например, имеется глобальная таблица, описывающая мир в целом. В данной таблице каждая ячейка, описывающая определенную область, содержит другую таблицу, которая содержит более подробное описание данной области и т. д. Количество вложенных таблиц теоретически может быть бесконечным, но практически имеются ограничения.</w:t>
      </w:r>
    </w:p>
    <w:p w:rsidR="005C3B17" w:rsidRPr="00382C76" w:rsidRDefault="005C3B17" w:rsidP="00322F1B">
      <w:pPr>
        <w:spacing w:after="0"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t xml:space="preserve">По сути </w:t>
      </w:r>
      <w:r w:rsidRPr="00382C76">
        <w:rPr>
          <w:rFonts w:ascii="Times New Roman" w:hAnsi="Times New Roman" w:cs="Times New Roman"/>
          <w:sz w:val="28"/>
          <w:szCs w:val="28"/>
          <w:lang w:val="en-US"/>
        </w:rPr>
        <w:t>DIS</w:t>
      </w:r>
      <w:r w:rsidRPr="00382C76">
        <w:rPr>
          <w:rFonts w:ascii="Times New Roman" w:hAnsi="Times New Roman" w:cs="Times New Roman"/>
          <w:sz w:val="28"/>
          <w:szCs w:val="28"/>
        </w:rPr>
        <w:t xml:space="preserve"> похожа на бегущую строку комментариев в футбольном матче, которая представляет собой обычную передачу по сети знаков. Принцип работы  </w:t>
      </w:r>
      <w:r w:rsidRPr="00382C76">
        <w:rPr>
          <w:rFonts w:ascii="Times New Roman" w:hAnsi="Times New Roman" w:cs="Times New Roman"/>
          <w:sz w:val="28"/>
          <w:szCs w:val="28"/>
          <w:lang w:val="en-US"/>
        </w:rPr>
        <w:t>DIS</w:t>
      </w:r>
      <w:r w:rsidRPr="00382C76">
        <w:rPr>
          <w:rFonts w:ascii="Times New Roman" w:hAnsi="Times New Roman" w:cs="Times New Roman"/>
          <w:sz w:val="28"/>
          <w:szCs w:val="28"/>
        </w:rPr>
        <w:t xml:space="preserve"> аналогичен деятельности комментатора, который наблюдая за игрой  должен отображать происходящее несколькими короткими фразами. Все игроки имеют номера и имена, их позиция передается с помощью коротких фраз. Сообщения, которые доходят до слушателя, невидящего игру, и создают у него представление происходящего. Таким образом, слушатель ярко представляет картину происходящего, слушая монолог комментатора.</w:t>
      </w:r>
    </w:p>
    <w:p w:rsidR="005C3B17" w:rsidRPr="00382C76" w:rsidRDefault="005C3B17" w:rsidP="00322F1B">
      <w:pPr>
        <w:spacing w:after="0"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t xml:space="preserve">Эта же идея лежит в основе  </w:t>
      </w:r>
      <w:r w:rsidRPr="00382C76">
        <w:rPr>
          <w:rFonts w:ascii="Times New Roman" w:hAnsi="Times New Roman" w:cs="Times New Roman"/>
          <w:sz w:val="28"/>
          <w:szCs w:val="28"/>
          <w:lang w:val="en-US"/>
        </w:rPr>
        <w:t>DIS</w:t>
      </w:r>
      <w:r w:rsidRPr="00382C76">
        <w:rPr>
          <w:rFonts w:ascii="Times New Roman" w:hAnsi="Times New Roman" w:cs="Times New Roman"/>
          <w:sz w:val="28"/>
          <w:szCs w:val="28"/>
        </w:rPr>
        <w:t xml:space="preserve">. Компьютер, получая сообщения по заранее определенным правилам, может отобразить модель происходящего на экране. Каждый момент симуляции </w:t>
      </w:r>
      <w:r w:rsidRPr="00382C76">
        <w:rPr>
          <w:rFonts w:ascii="Times New Roman" w:hAnsi="Times New Roman" w:cs="Times New Roman"/>
          <w:sz w:val="28"/>
          <w:szCs w:val="28"/>
          <w:lang w:val="en-US"/>
        </w:rPr>
        <w:t>DIS</w:t>
      </w:r>
      <w:r w:rsidRPr="00382C76">
        <w:rPr>
          <w:rFonts w:ascii="Times New Roman" w:hAnsi="Times New Roman" w:cs="Times New Roman"/>
          <w:sz w:val="28"/>
          <w:szCs w:val="28"/>
        </w:rPr>
        <w:t xml:space="preserve"> упаковывает в сжатую форму и передает по сети. Разница между симуляцией в </w:t>
      </w:r>
      <w:r w:rsidRPr="00382C76">
        <w:rPr>
          <w:rFonts w:ascii="Times New Roman" w:hAnsi="Times New Roman" w:cs="Times New Roman"/>
          <w:sz w:val="28"/>
          <w:szCs w:val="28"/>
          <w:lang w:val="en-US"/>
        </w:rPr>
        <w:t>DIS</w:t>
      </w:r>
      <w:r w:rsidRPr="00382C76">
        <w:rPr>
          <w:rFonts w:ascii="Times New Roman" w:hAnsi="Times New Roman" w:cs="Times New Roman"/>
          <w:sz w:val="28"/>
          <w:szCs w:val="28"/>
        </w:rPr>
        <w:t xml:space="preserve"> и футбольным матчем заключается лишь в разнообразии моделей и размерами игрового поля. </w:t>
      </w:r>
    </w:p>
    <w:p w:rsidR="005C3B17" w:rsidRPr="00382C76" w:rsidRDefault="005C3B17" w:rsidP="00322F1B">
      <w:pPr>
        <w:spacing w:after="0"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t xml:space="preserve">В архитектуре </w:t>
      </w:r>
      <w:r w:rsidRPr="00382C76">
        <w:rPr>
          <w:rFonts w:ascii="Times New Roman" w:hAnsi="Times New Roman" w:cs="Times New Roman"/>
          <w:sz w:val="28"/>
          <w:szCs w:val="28"/>
          <w:lang w:val="en-US"/>
        </w:rPr>
        <w:t>DIS</w:t>
      </w:r>
      <w:r w:rsidRPr="00382C76">
        <w:rPr>
          <w:rFonts w:ascii="Times New Roman" w:hAnsi="Times New Roman" w:cs="Times New Roman"/>
          <w:sz w:val="28"/>
          <w:szCs w:val="28"/>
        </w:rPr>
        <w:t xml:space="preserve">  игроками  являются определенные сущности, имеющие независимое представление. В качестве сущности могут выступать танк, джип, самолёт,  человек и т.д.</w:t>
      </w:r>
    </w:p>
    <w:p w:rsidR="005C3B17" w:rsidRPr="00382C76" w:rsidRDefault="005C3B17" w:rsidP="00322F1B">
      <w:pPr>
        <w:spacing w:after="0"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t xml:space="preserve">Каждая сущность определена коротким кодом с указанием модели, серийный номер и другие отличительные характеристики. Перемещение сущностей описывается вектором, </w:t>
      </w:r>
      <w:proofErr w:type="gramStart"/>
      <w:r w:rsidRPr="00382C76">
        <w:rPr>
          <w:rFonts w:ascii="Times New Roman" w:hAnsi="Times New Roman" w:cs="Times New Roman"/>
          <w:sz w:val="28"/>
          <w:szCs w:val="28"/>
        </w:rPr>
        <w:t>содержащего</w:t>
      </w:r>
      <w:proofErr w:type="gramEnd"/>
      <w:r w:rsidRPr="00382C76">
        <w:rPr>
          <w:rFonts w:ascii="Times New Roman" w:hAnsi="Times New Roman" w:cs="Times New Roman"/>
          <w:sz w:val="28"/>
          <w:szCs w:val="28"/>
        </w:rPr>
        <w:t xml:space="preserve"> показатели скорости, координат и д</w:t>
      </w:r>
      <w:r w:rsidR="004D7C60" w:rsidRPr="00382C76">
        <w:rPr>
          <w:rFonts w:ascii="Times New Roman" w:hAnsi="Times New Roman" w:cs="Times New Roman"/>
          <w:sz w:val="28"/>
          <w:szCs w:val="28"/>
        </w:rPr>
        <w:t>ругих физических величин (рис. 2</w:t>
      </w:r>
      <w:r w:rsidRPr="00382C76">
        <w:rPr>
          <w:rFonts w:ascii="Times New Roman" w:hAnsi="Times New Roman" w:cs="Times New Roman"/>
          <w:sz w:val="28"/>
          <w:szCs w:val="28"/>
        </w:rPr>
        <w:t>). Такие действия, как радиопередача, стрельба, ремонт, перезагрузка и другие имеют свой собственный код. Таким образом, каждое имитационное действие кодируется как специально форматированный пакет данных, который и является протоколом PDU.</w:t>
      </w:r>
    </w:p>
    <w:p w:rsidR="005C3B17" w:rsidRPr="00382C76" w:rsidRDefault="005C3B17" w:rsidP="00322F1B">
      <w:pPr>
        <w:spacing w:after="0"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t xml:space="preserve">Последовательность событий  в симуляторе кодируется как поток PDU-кодов, которые доставляются всем компьютерам принимающих участие в данной симуляции. При получении PDU-сообщения, каждый симулятор свободен в интерпретации полученных данных. Так, например, обычная модель машины покажет реальную картину движения. </w:t>
      </w:r>
    </w:p>
    <w:p w:rsidR="005C3B17" w:rsidRPr="00382C76" w:rsidRDefault="005C3B17" w:rsidP="00322F1B">
      <w:pPr>
        <w:spacing w:after="0" w:line="240" w:lineRule="auto"/>
        <w:jc w:val="both"/>
        <w:rPr>
          <w:rFonts w:ascii="Times New Roman" w:hAnsi="Times New Roman" w:cs="Times New Roman"/>
          <w:sz w:val="28"/>
          <w:szCs w:val="28"/>
        </w:rPr>
      </w:pPr>
      <w:r w:rsidRPr="00382C76">
        <w:rPr>
          <w:rFonts w:ascii="Times New Roman" w:hAnsi="Times New Roman" w:cs="Times New Roman"/>
          <w:noProof/>
          <w:sz w:val="28"/>
          <w:szCs w:val="28"/>
          <w:lang w:eastAsia="ru-RU"/>
        </w:rPr>
        <w:lastRenderedPageBreak/>
        <w:drawing>
          <wp:inline distT="0" distB="0" distL="0" distR="0">
            <wp:extent cx="3056467" cy="252299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9978" t="8589" r="13377"/>
                    <a:stretch/>
                  </pic:blipFill>
                  <pic:spPr bwMode="auto">
                    <a:xfrm>
                      <a:off x="0" y="0"/>
                      <a:ext cx="3058900" cy="252500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C3B17" w:rsidRPr="00382C76" w:rsidRDefault="004D7C60" w:rsidP="00322F1B">
      <w:pPr>
        <w:spacing w:after="0" w:line="240" w:lineRule="auto"/>
        <w:jc w:val="both"/>
        <w:rPr>
          <w:rFonts w:ascii="Times New Roman" w:hAnsi="Times New Roman" w:cs="Times New Roman"/>
          <w:sz w:val="28"/>
          <w:szCs w:val="28"/>
        </w:rPr>
      </w:pPr>
      <w:r w:rsidRPr="00382C76">
        <w:rPr>
          <w:rFonts w:ascii="Times New Roman" w:hAnsi="Times New Roman" w:cs="Times New Roman"/>
          <w:sz w:val="28"/>
          <w:szCs w:val="28"/>
        </w:rPr>
        <w:t>Рисунок 2</w:t>
      </w:r>
      <w:r w:rsidR="005C3B17" w:rsidRPr="00382C76">
        <w:rPr>
          <w:rFonts w:ascii="Times New Roman" w:hAnsi="Times New Roman" w:cs="Times New Roman"/>
          <w:sz w:val="28"/>
          <w:szCs w:val="28"/>
        </w:rPr>
        <w:t xml:space="preserve"> – Принцип взаимодействия сущностей:</w:t>
      </w:r>
    </w:p>
    <w:p w:rsidR="005C3B17" w:rsidRPr="00382C76" w:rsidRDefault="005C3B17" w:rsidP="00322F1B">
      <w:pPr>
        <w:spacing w:line="240" w:lineRule="auto"/>
        <w:jc w:val="both"/>
        <w:rPr>
          <w:rFonts w:ascii="Times New Roman" w:hAnsi="Times New Roman" w:cs="Times New Roman"/>
          <w:sz w:val="28"/>
          <w:szCs w:val="28"/>
        </w:rPr>
      </w:pPr>
      <w:r w:rsidRPr="00382C76">
        <w:rPr>
          <w:rFonts w:ascii="Times New Roman" w:hAnsi="Times New Roman" w:cs="Times New Roman"/>
          <w:sz w:val="28"/>
          <w:szCs w:val="28"/>
        </w:rPr>
        <w:t xml:space="preserve">подписи осей: </w:t>
      </w:r>
      <w:r w:rsidRPr="00382C76">
        <w:rPr>
          <w:rFonts w:ascii="Times New Roman" w:hAnsi="Times New Roman" w:cs="Times New Roman"/>
          <w:sz w:val="28"/>
          <w:szCs w:val="28"/>
          <w:lang w:val="en-US"/>
        </w:rPr>
        <w:t>wavelength</w:t>
      </w:r>
      <w:r w:rsidRPr="00382C76">
        <w:rPr>
          <w:rFonts w:ascii="Times New Roman" w:hAnsi="Times New Roman" w:cs="Times New Roman"/>
          <w:sz w:val="28"/>
          <w:szCs w:val="28"/>
        </w:rPr>
        <w:t xml:space="preserve"> –расстояние,</w:t>
      </w:r>
      <w:r w:rsidRPr="00382C76">
        <w:rPr>
          <w:rFonts w:ascii="Times New Roman" w:hAnsi="Times New Roman" w:cs="Times New Roman"/>
          <w:sz w:val="28"/>
          <w:szCs w:val="28"/>
          <w:lang w:val="en-US"/>
        </w:rPr>
        <w:t>brightness</w:t>
      </w:r>
      <w:r w:rsidRPr="00382C76">
        <w:rPr>
          <w:rFonts w:ascii="Times New Roman" w:hAnsi="Times New Roman" w:cs="Times New Roman"/>
          <w:sz w:val="28"/>
          <w:szCs w:val="28"/>
        </w:rPr>
        <w:t xml:space="preserve"> – яркость, </w:t>
      </w:r>
      <w:r w:rsidRPr="00382C76">
        <w:rPr>
          <w:rFonts w:ascii="Times New Roman" w:hAnsi="Times New Roman" w:cs="Times New Roman"/>
          <w:sz w:val="28"/>
          <w:szCs w:val="28"/>
          <w:lang w:val="en-US"/>
        </w:rPr>
        <w:t>location</w:t>
      </w:r>
      <w:r w:rsidRPr="00382C76">
        <w:rPr>
          <w:rFonts w:ascii="Times New Roman" w:hAnsi="Times New Roman" w:cs="Times New Roman"/>
          <w:sz w:val="28"/>
          <w:szCs w:val="28"/>
        </w:rPr>
        <w:t xml:space="preserve"> – текущее местоположение</w:t>
      </w:r>
    </w:p>
    <w:p w:rsidR="005C3B17" w:rsidRPr="00382C76" w:rsidRDefault="005C3B17" w:rsidP="00322F1B">
      <w:pPr>
        <w:spacing w:after="0"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t xml:space="preserve">В отличие от футбольного матча, где отправитель сообщений один комментатор, в системе </w:t>
      </w:r>
      <w:r w:rsidRPr="00382C76">
        <w:rPr>
          <w:rFonts w:ascii="Times New Roman" w:hAnsi="Times New Roman" w:cs="Times New Roman"/>
          <w:sz w:val="28"/>
          <w:szCs w:val="28"/>
          <w:lang w:val="en-US"/>
        </w:rPr>
        <w:t>DIS</w:t>
      </w:r>
      <w:r w:rsidRPr="00382C76">
        <w:rPr>
          <w:rFonts w:ascii="Times New Roman" w:hAnsi="Times New Roman" w:cs="Times New Roman"/>
          <w:sz w:val="28"/>
          <w:szCs w:val="28"/>
        </w:rPr>
        <w:t xml:space="preserve"> каждая сущность создает свои сообщения. Кроме того каждая сущность может играть роль как комментатора, так и слушателя одновременно. Все участники симуляции посылают свои сообщения в общий канал и слушают его. На этот канал может настроиться любой желающий и получить все индивидуальные сообщения.</w:t>
      </w:r>
    </w:p>
    <w:p w:rsidR="005C3B17" w:rsidRPr="00382C76" w:rsidRDefault="005C3B17" w:rsidP="00322F1B">
      <w:pPr>
        <w:spacing w:after="0"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t xml:space="preserve">Существуют два режима передачи сообщений в </w:t>
      </w:r>
      <w:r w:rsidRPr="00382C76">
        <w:rPr>
          <w:rFonts w:ascii="Times New Roman" w:hAnsi="Times New Roman" w:cs="Times New Roman"/>
          <w:sz w:val="28"/>
          <w:szCs w:val="28"/>
          <w:lang w:val="en-US"/>
        </w:rPr>
        <w:t>DIS</w:t>
      </w:r>
      <w:r w:rsidRPr="00382C76">
        <w:rPr>
          <w:rFonts w:ascii="Times New Roman" w:hAnsi="Times New Roman" w:cs="Times New Roman"/>
          <w:sz w:val="28"/>
          <w:szCs w:val="28"/>
        </w:rPr>
        <w:t>:</w:t>
      </w:r>
    </w:p>
    <w:p w:rsidR="005C3B17" w:rsidRPr="00382C76" w:rsidRDefault="005C3B17" w:rsidP="00322F1B">
      <w:pPr>
        <w:pStyle w:val="a3"/>
        <w:numPr>
          <w:ilvl w:val="0"/>
          <w:numId w:val="2"/>
        </w:numPr>
        <w:tabs>
          <w:tab w:val="left" w:pos="1134"/>
        </w:tabs>
        <w:spacing w:after="0" w:line="240" w:lineRule="auto"/>
        <w:ind w:left="0" w:firstLine="567"/>
        <w:jc w:val="both"/>
        <w:rPr>
          <w:rFonts w:ascii="Times New Roman" w:hAnsi="Times New Roman" w:cs="Times New Roman"/>
          <w:sz w:val="28"/>
          <w:szCs w:val="28"/>
        </w:rPr>
      </w:pPr>
      <w:proofErr w:type="gramStart"/>
      <w:r w:rsidRPr="00382C76">
        <w:rPr>
          <w:rFonts w:ascii="Times New Roman" w:hAnsi="Times New Roman" w:cs="Times New Roman"/>
          <w:sz w:val="28"/>
          <w:szCs w:val="28"/>
        </w:rPr>
        <w:t>общий</w:t>
      </w:r>
      <w:proofErr w:type="gramEnd"/>
      <w:r w:rsidRPr="00382C76">
        <w:rPr>
          <w:rFonts w:ascii="Times New Roman" w:hAnsi="Times New Roman" w:cs="Times New Roman"/>
          <w:sz w:val="28"/>
          <w:szCs w:val="28"/>
        </w:rPr>
        <w:t xml:space="preserve"> – сообщение передаётся всем компьютерам;</w:t>
      </w:r>
    </w:p>
    <w:p w:rsidR="005C3B17" w:rsidRPr="00382C76" w:rsidRDefault="005C3B17" w:rsidP="00322F1B">
      <w:pPr>
        <w:pStyle w:val="a3"/>
        <w:numPr>
          <w:ilvl w:val="0"/>
          <w:numId w:val="2"/>
        </w:numPr>
        <w:tabs>
          <w:tab w:val="left" w:pos="1134"/>
        </w:tabs>
        <w:spacing w:after="0" w:line="240" w:lineRule="auto"/>
        <w:ind w:left="0" w:firstLine="567"/>
        <w:jc w:val="both"/>
        <w:rPr>
          <w:rFonts w:ascii="Times New Roman" w:hAnsi="Times New Roman" w:cs="Times New Roman"/>
          <w:sz w:val="28"/>
          <w:szCs w:val="28"/>
        </w:rPr>
      </w:pPr>
      <w:proofErr w:type="gramStart"/>
      <w:r w:rsidRPr="00382C76">
        <w:rPr>
          <w:rFonts w:ascii="Times New Roman" w:hAnsi="Times New Roman" w:cs="Times New Roman"/>
          <w:sz w:val="28"/>
          <w:szCs w:val="28"/>
        </w:rPr>
        <w:t>индивидуальный</w:t>
      </w:r>
      <w:proofErr w:type="gramEnd"/>
      <w:r w:rsidRPr="00382C76">
        <w:rPr>
          <w:rFonts w:ascii="Times New Roman" w:hAnsi="Times New Roman" w:cs="Times New Roman"/>
          <w:sz w:val="28"/>
          <w:szCs w:val="28"/>
        </w:rPr>
        <w:t xml:space="preserve"> – сообщение передаётся конкретному компьютеру.</w:t>
      </w:r>
    </w:p>
    <w:p w:rsidR="005C3B17" w:rsidRPr="00382C76" w:rsidRDefault="005C3B17" w:rsidP="00322F1B">
      <w:pPr>
        <w:pStyle w:val="a3"/>
        <w:tabs>
          <w:tab w:val="left" w:pos="1134"/>
        </w:tabs>
        <w:spacing w:after="0" w:line="240" w:lineRule="auto"/>
        <w:ind w:left="0" w:firstLine="567"/>
        <w:jc w:val="both"/>
        <w:rPr>
          <w:rFonts w:ascii="Times New Roman" w:hAnsi="Times New Roman" w:cs="Times New Roman"/>
          <w:sz w:val="28"/>
          <w:szCs w:val="28"/>
        </w:rPr>
      </w:pPr>
      <w:r w:rsidRPr="00382C76">
        <w:rPr>
          <w:rFonts w:ascii="Times New Roman" w:hAnsi="Times New Roman" w:cs="Times New Roman"/>
          <w:sz w:val="28"/>
          <w:szCs w:val="28"/>
        </w:rPr>
        <w:t xml:space="preserve">По широковещательному каналу компьютеры рассылают данные каждому компьютеру в сети. Данная модель хорошо работала в ранних версиях </w:t>
      </w:r>
      <w:r w:rsidRPr="00382C76">
        <w:rPr>
          <w:rFonts w:ascii="Times New Roman" w:hAnsi="Times New Roman" w:cs="Times New Roman"/>
          <w:sz w:val="28"/>
          <w:szCs w:val="28"/>
          <w:lang w:val="en-US"/>
        </w:rPr>
        <w:t>DIS</w:t>
      </w:r>
      <w:r w:rsidRPr="00382C76">
        <w:rPr>
          <w:rFonts w:ascii="Times New Roman" w:hAnsi="Times New Roman" w:cs="Times New Roman"/>
          <w:sz w:val="28"/>
          <w:szCs w:val="28"/>
        </w:rPr>
        <w:t xml:space="preserve"> и хорошо себя зарекомендовала. </w:t>
      </w:r>
    </w:p>
    <w:p w:rsidR="00334A1E" w:rsidRPr="00382C76" w:rsidRDefault="005C3B17" w:rsidP="00322F1B">
      <w:pPr>
        <w:pStyle w:val="a3"/>
        <w:tabs>
          <w:tab w:val="left" w:pos="1134"/>
        </w:tabs>
        <w:spacing w:after="0" w:line="240" w:lineRule="auto"/>
        <w:ind w:left="0" w:firstLine="567"/>
        <w:jc w:val="both"/>
        <w:rPr>
          <w:rFonts w:ascii="Times New Roman" w:hAnsi="Times New Roman" w:cs="Times New Roman"/>
          <w:sz w:val="28"/>
          <w:szCs w:val="28"/>
        </w:rPr>
      </w:pPr>
      <w:r w:rsidRPr="00382C76">
        <w:rPr>
          <w:rFonts w:ascii="Times New Roman" w:hAnsi="Times New Roman" w:cs="Times New Roman"/>
          <w:sz w:val="28"/>
          <w:szCs w:val="28"/>
        </w:rPr>
        <w:t xml:space="preserve">Но со временем пользователи стали предъявлять более высокие требования к симуляциям. Симуляции стали использовать большие игровые поля, распределенные на тысячи километров, появилось множество сущностей, дополнительные эффекты и т.д. Все это вызвало перегрузку имеющихся каналов связи. Для работоспособности  </w:t>
      </w:r>
      <w:r w:rsidRPr="00382C76">
        <w:rPr>
          <w:rFonts w:ascii="Times New Roman" w:hAnsi="Times New Roman" w:cs="Times New Roman"/>
          <w:sz w:val="28"/>
          <w:szCs w:val="28"/>
          <w:lang w:val="en-US"/>
        </w:rPr>
        <w:t>DIS</w:t>
      </w:r>
      <w:r w:rsidRPr="00382C76">
        <w:rPr>
          <w:rFonts w:ascii="Times New Roman" w:hAnsi="Times New Roman" w:cs="Times New Roman"/>
          <w:sz w:val="28"/>
          <w:szCs w:val="28"/>
        </w:rPr>
        <w:t xml:space="preserve"> в таких условиях, поток данных необходимо сдерживать. </w:t>
      </w:r>
    </w:p>
    <w:p w:rsidR="005C3B17" w:rsidRPr="00382C76" w:rsidRDefault="00334A1E" w:rsidP="00322F1B">
      <w:pPr>
        <w:spacing w:before="240" w:line="240" w:lineRule="auto"/>
        <w:ind w:firstLine="567"/>
        <w:jc w:val="both"/>
        <w:rPr>
          <w:rFonts w:ascii="Times New Roman" w:hAnsi="Times New Roman" w:cs="Times New Roman"/>
          <w:b/>
          <w:sz w:val="28"/>
          <w:szCs w:val="28"/>
        </w:rPr>
      </w:pPr>
      <w:r w:rsidRPr="00382C76">
        <w:rPr>
          <w:rFonts w:ascii="Times New Roman" w:hAnsi="Times New Roman" w:cs="Times New Roman"/>
          <w:b/>
          <w:sz w:val="28"/>
          <w:szCs w:val="28"/>
        </w:rPr>
        <w:t>Архитектура HLA</w:t>
      </w:r>
    </w:p>
    <w:p w:rsidR="00334A1E" w:rsidRPr="00382C76" w:rsidRDefault="00334A1E" w:rsidP="00322F1B">
      <w:pPr>
        <w:spacing w:before="240"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t>Идеология HLA объединяет множество объектов, которые принимают участие в распределенном моделировании, в федерации – динамически формируемая сущность. Объекты, входящие в состав федерации, получили название федератов. Федерации и федераты являются логическими понятиями. В качестве федератов могут быть тренажеры, реальная техника, люди, автоматизированные командные системы, легионы виртуальных войск и т.д. Системы формирования виртуального пространства являются особым классом федератов.</w:t>
      </w:r>
    </w:p>
    <w:p w:rsidR="00334A1E" w:rsidRPr="00382C76" w:rsidRDefault="00334A1E" w:rsidP="00322F1B">
      <w:pPr>
        <w:spacing w:after="0"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t xml:space="preserve">Взаимодействие федератов в архитектуре HLA осуществляется инфраструктурой реального времени </w:t>
      </w:r>
      <w:r w:rsidRPr="00382C76">
        <w:rPr>
          <w:rFonts w:ascii="Times New Roman" w:hAnsi="Times New Roman" w:cs="Times New Roman"/>
          <w:sz w:val="28"/>
          <w:szCs w:val="28"/>
          <w:lang w:val="en-US"/>
        </w:rPr>
        <w:t>RTI</w:t>
      </w:r>
      <w:r w:rsidR="004D7C60" w:rsidRPr="00382C76">
        <w:rPr>
          <w:rFonts w:ascii="Times New Roman" w:hAnsi="Times New Roman" w:cs="Times New Roman"/>
          <w:sz w:val="28"/>
          <w:szCs w:val="28"/>
        </w:rPr>
        <w:t xml:space="preserve"> (рис. 3</w:t>
      </w:r>
      <w:r w:rsidRPr="00382C76">
        <w:rPr>
          <w:rFonts w:ascii="Times New Roman" w:hAnsi="Times New Roman" w:cs="Times New Roman"/>
          <w:sz w:val="28"/>
          <w:szCs w:val="28"/>
        </w:rPr>
        <w:t xml:space="preserve">). В состав </w:t>
      </w:r>
      <w:r w:rsidRPr="00382C76">
        <w:rPr>
          <w:rFonts w:ascii="Times New Roman" w:hAnsi="Times New Roman" w:cs="Times New Roman"/>
          <w:sz w:val="28"/>
          <w:szCs w:val="28"/>
          <w:lang w:val="en-US"/>
        </w:rPr>
        <w:t>RTI</w:t>
      </w:r>
      <w:r w:rsidRPr="00382C76">
        <w:rPr>
          <w:rFonts w:ascii="Times New Roman" w:hAnsi="Times New Roman" w:cs="Times New Roman"/>
          <w:sz w:val="28"/>
          <w:szCs w:val="28"/>
        </w:rPr>
        <w:t xml:space="preserve"> входят сервисы, которые поддерживают в едином модельном времени местоположение федератов и взаимный обмен данными. </w:t>
      </w:r>
    </w:p>
    <w:p w:rsidR="00334A1E" w:rsidRPr="00382C76" w:rsidRDefault="00334A1E" w:rsidP="00322F1B">
      <w:pPr>
        <w:shd w:val="clear" w:color="auto" w:fill="FFFFFF"/>
        <w:spacing w:after="0" w:line="240" w:lineRule="auto"/>
        <w:ind w:firstLine="567"/>
        <w:jc w:val="both"/>
        <w:textAlignment w:val="baseline"/>
        <w:rPr>
          <w:rFonts w:ascii="Times New Roman" w:hAnsi="Times New Roman" w:cs="Times New Roman"/>
          <w:iCs/>
          <w:sz w:val="28"/>
          <w:szCs w:val="28"/>
        </w:rPr>
      </w:pPr>
      <w:r w:rsidRPr="00382C76">
        <w:rPr>
          <w:rFonts w:ascii="Times New Roman" w:hAnsi="Times New Roman" w:cs="Times New Roman"/>
          <w:iCs/>
          <w:sz w:val="28"/>
          <w:szCs w:val="28"/>
        </w:rPr>
        <w:lastRenderedPageBreak/>
        <w:t>Рассмотрим пример, в котором в качестве федерата выступает имитаци</w:t>
      </w:r>
      <w:r w:rsidR="004D7C60" w:rsidRPr="00382C76">
        <w:rPr>
          <w:rFonts w:ascii="Times New Roman" w:hAnsi="Times New Roman" w:cs="Times New Roman"/>
          <w:iCs/>
          <w:sz w:val="28"/>
          <w:szCs w:val="28"/>
        </w:rPr>
        <w:t>онная модель истребителя (рис. 4</w:t>
      </w:r>
      <w:r w:rsidRPr="00382C76">
        <w:rPr>
          <w:rFonts w:ascii="Times New Roman" w:hAnsi="Times New Roman" w:cs="Times New Roman"/>
          <w:iCs/>
          <w:sz w:val="28"/>
          <w:szCs w:val="28"/>
        </w:rPr>
        <w:t>). Механизм RTI позволяет передавать значения высоты, скорости, траектории полета для остальных участников федерации. Если возникает необходимость, то может передаваться и аудио и визуальный образ федерата, а  также его тактико-технические параметры. Таким образом, командир имеет возможность наблюдать перемещения данного самолета на общей карте боевых действий, солдат в танковом тренажере видит проносящийся над ним самолет, а диспетчер аэродрома в симуляции проводит переговоры с пилотом.</w:t>
      </w:r>
    </w:p>
    <w:p w:rsidR="00334A1E" w:rsidRPr="00382C76" w:rsidRDefault="00334A1E" w:rsidP="00322F1B">
      <w:pPr>
        <w:spacing w:after="0" w:line="240" w:lineRule="auto"/>
        <w:ind w:firstLine="709"/>
        <w:jc w:val="both"/>
        <w:rPr>
          <w:rFonts w:ascii="Times New Roman" w:hAnsi="Times New Roman" w:cs="Times New Roman"/>
          <w:sz w:val="28"/>
          <w:szCs w:val="28"/>
        </w:rPr>
      </w:pPr>
    </w:p>
    <w:p w:rsidR="00334A1E" w:rsidRPr="00382C76" w:rsidRDefault="00334A1E" w:rsidP="00322F1B">
      <w:pPr>
        <w:shd w:val="clear" w:color="auto" w:fill="FFFFFF"/>
        <w:spacing w:after="0" w:line="240" w:lineRule="auto"/>
        <w:ind w:left="360"/>
        <w:jc w:val="both"/>
        <w:textAlignment w:val="baseline"/>
        <w:rPr>
          <w:rFonts w:ascii="Times New Roman" w:hAnsi="Times New Roman" w:cs="Times New Roman"/>
          <w:i/>
          <w:iCs/>
          <w:sz w:val="28"/>
          <w:szCs w:val="28"/>
        </w:rPr>
      </w:pPr>
      <w:r w:rsidRPr="00382C76">
        <w:rPr>
          <w:rFonts w:ascii="Times New Roman" w:hAnsi="Times New Roman" w:cs="Times New Roman"/>
          <w:noProof/>
          <w:sz w:val="28"/>
          <w:szCs w:val="28"/>
          <w:lang w:eastAsia="ru-RU"/>
        </w:rPr>
        <w:drawing>
          <wp:inline distT="0" distB="0" distL="0" distR="0">
            <wp:extent cx="3552092" cy="2712506"/>
            <wp:effectExtent l="0" t="0" r="0" b="0"/>
            <wp:docPr id="17" name="Рисунок 17" descr="http://www.computerra.ru/upload/apismenny/hla-archite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mputerra.ru/upload/apismenny/hla-architecture.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4319" cy="2714206"/>
                    </a:xfrm>
                    <a:prstGeom prst="rect">
                      <a:avLst/>
                    </a:prstGeom>
                    <a:noFill/>
                    <a:ln>
                      <a:noFill/>
                    </a:ln>
                  </pic:spPr>
                </pic:pic>
              </a:graphicData>
            </a:graphic>
          </wp:inline>
        </w:drawing>
      </w:r>
    </w:p>
    <w:p w:rsidR="00334A1E" w:rsidRPr="00382C76" w:rsidRDefault="004D7C60" w:rsidP="00322F1B">
      <w:pPr>
        <w:shd w:val="clear" w:color="auto" w:fill="FFFFFF"/>
        <w:spacing w:after="0" w:line="240" w:lineRule="auto"/>
        <w:jc w:val="both"/>
        <w:textAlignment w:val="baseline"/>
        <w:rPr>
          <w:rFonts w:ascii="Times New Roman" w:hAnsi="Times New Roman" w:cs="Times New Roman"/>
          <w:iCs/>
          <w:sz w:val="28"/>
          <w:szCs w:val="28"/>
        </w:rPr>
      </w:pPr>
      <w:r w:rsidRPr="00382C76">
        <w:rPr>
          <w:rFonts w:ascii="Times New Roman" w:hAnsi="Times New Roman" w:cs="Times New Roman"/>
          <w:iCs/>
          <w:sz w:val="28"/>
          <w:szCs w:val="28"/>
        </w:rPr>
        <w:t>Рис. 3</w:t>
      </w:r>
      <w:r w:rsidR="00334A1E" w:rsidRPr="00382C76">
        <w:rPr>
          <w:rFonts w:ascii="Times New Roman" w:hAnsi="Times New Roman" w:cs="Times New Roman"/>
          <w:iCs/>
          <w:sz w:val="28"/>
          <w:szCs w:val="28"/>
        </w:rPr>
        <w:t xml:space="preserve"> – Инфраструктура </w:t>
      </w:r>
      <w:r w:rsidR="00334A1E" w:rsidRPr="00382C76">
        <w:rPr>
          <w:rFonts w:ascii="Times New Roman" w:hAnsi="Times New Roman" w:cs="Times New Roman"/>
          <w:iCs/>
          <w:sz w:val="28"/>
          <w:szCs w:val="28"/>
          <w:lang w:val="en-US"/>
        </w:rPr>
        <w:t>RTI</w:t>
      </w:r>
    </w:p>
    <w:p w:rsidR="004D7C60" w:rsidRPr="00382C76" w:rsidRDefault="004D7C60" w:rsidP="00322F1B">
      <w:pPr>
        <w:shd w:val="clear" w:color="auto" w:fill="FFFFFF"/>
        <w:spacing w:after="0" w:line="240" w:lineRule="auto"/>
        <w:jc w:val="both"/>
        <w:textAlignment w:val="baseline"/>
        <w:rPr>
          <w:rFonts w:ascii="Times New Roman" w:hAnsi="Times New Roman" w:cs="Times New Roman"/>
          <w:iCs/>
          <w:sz w:val="28"/>
          <w:szCs w:val="28"/>
        </w:rPr>
      </w:pPr>
    </w:p>
    <w:p w:rsidR="00334A1E" w:rsidRPr="00382C76" w:rsidRDefault="00334A1E" w:rsidP="00322F1B">
      <w:pPr>
        <w:shd w:val="clear" w:color="auto" w:fill="FFFFFF"/>
        <w:spacing w:after="0" w:line="240" w:lineRule="auto"/>
        <w:jc w:val="both"/>
        <w:textAlignment w:val="baseline"/>
        <w:rPr>
          <w:rFonts w:ascii="Times New Roman" w:hAnsi="Times New Roman" w:cs="Times New Roman"/>
          <w:iCs/>
          <w:sz w:val="28"/>
          <w:szCs w:val="28"/>
        </w:rPr>
      </w:pPr>
      <w:r w:rsidRPr="00382C76">
        <w:rPr>
          <w:rFonts w:ascii="Times New Roman" w:hAnsi="Times New Roman" w:cs="Times New Roman"/>
          <w:iCs/>
          <w:noProof/>
          <w:sz w:val="28"/>
          <w:szCs w:val="28"/>
          <w:lang w:eastAsia="ru-RU"/>
        </w:rPr>
        <w:drawing>
          <wp:inline distT="0" distB="0" distL="0" distR="0">
            <wp:extent cx="4835769" cy="2417885"/>
            <wp:effectExtent l="0" t="0" r="3175" b="1905"/>
            <wp:docPr id="16" name="Рисунок 16" descr="http://www.computerra.ru/upload/apismenny/hla-models-discovering-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omputerra.ru/upload/apismenny/hla-models-discovering-small.jpg">
                      <a:hlinkClick r:id="rId11"/>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4416" cy="2417209"/>
                    </a:xfrm>
                    <a:prstGeom prst="rect">
                      <a:avLst/>
                    </a:prstGeom>
                    <a:noFill/>
                    <a:ln>
                      <a:noFill/>
                    </a:ln>
                  </pic:spPr>
                </pic:pic>
              </a:graphicData>
            </a:graphic>
          </wp:inline>
        </w:drawing>
      </w:r>
    </w:p>
    <w:p w:rsidR="00334A1E" w:rsidRPr="00382C76" w:rsidRDefault="004D7C60" w:rsidP="00322F1B">
      <w:pPr>
        <w:shd w:val="clear" w:color="auto" w:fill="FFFFFF"/>
        <w:spacing w:after="0" w:line="240" w:lineRule="auto"/>
        <w:jc w:val="both"/>
        <w:textAlignment w:val="baseline"/>
        <w:rPr>
          <w:rFonts w:ascii="Times New Roman" w:hAnsi="Times New Roman" w:cs="Times New Roman"/>
          <w:iCs/>
          <w:sz w:val="28"/>
          <w:szCs w:val="28"/>
        </w:rPr>
      </w:pPr>
      <w:r w:rsidRPr="00382C76">
        <w:rPr>
          <w:rFonts w:ascii="Times New Roman" w:hAnsi="Times New Roman" w:cs="Times New Roman"/>
          <w:iCs/>
          <w:sz w:val="28"/>
          <w:szCs w:val="28"/>
        </w:rPr>
        <w:t>Рис. 4</w:t>
      </w:r>
      <w:r w:rsidR="00334A1E" w:rsidRPr="00382C76">
        <w:rPr>
          <w:rFonts w:ascii="Times New Roman" w:hAnsi="Times New Roman" w:cs="Times New Roman"/>
          <w:iCs/>
          <w:sz w:val="28"/>
          <w:szCs w:val="28"/>
        </w:rPr>
        <w:t xml:space="preserve"> – Пример симуляции с использованием механизма </w:t>
      </w:r>
      <w:r w:rsidR="00334A1E" w:rsidRPr="00382C76">
        <w:rPr>
          <w:rFonts w:ascii="Times New Roman" w:hAnsi="Times New Roman" w:cs="Times New Roman"/>
          <w:iCs/>
          <w:sz w:val="28"/>
          <w:szCs w:val="28"/>
          <w:lang w:val="en-US"/>
        </w:rPr>
        <w:t>RTI</w:t>
      </w:r>
    </w:p>
    <w:p w:rsidR="00334A1E" w:rsidRPr="00382C76" w:rsidRDefault="00334A1E" w:rsidP="00322F1B">
      <w:pPr>
        <w:shd w:val="clear" w:color="auto" w:fill="FFFFFF"/>
        <w:spacing w:after="0" w:line="240" w:lineRule="auto"/>
        <w:jc w:val="both"/>
        <w:textAlignment w:val="baseline"/>
        <w:rPr>
          <w:rFonts w:ascii="Times New Roman" w:hAnsi="Times New Roman" w:cs="Times New Roman"/>
          <w:iCs/>
          <w:sz w:val="28"/>
          <w:szCs w:val="28"/>
        </w:rPr>
      </w:pPr>
    </w:p>
    <w:p w:rsidR="00334A1E" w:rsidRPr="00382C76" w:rsidRDefault="00334A1E" w:rsidP="00322F1B">
      <w:pPr>
        <w:shd w:val="clear" w:color="auto" w:fill="FFFFFF"/>
        <w:spacing w:after="0" w:line="240" w:lineRule="auto"/>
        <w:ind w:firstLine="567"/>
        <w:jc w:val="both"/>
        <w:textAlignment w:val="baseline"/>
        <w:rPr>
          <w:rFonts w:ascii="Times New Roman" w:hAnsi="Times New Roman" w:cs="Times New Roman"/>
          <w:iCs/>
          <w:sz w:val="28"/>
          <w:szCs w:val="28"/>
        </w:rPr>
      </w:pPr>
      <w:r w:rsidRPr="00382C76">
        <w:rPr>
          <w:rFonts w:ascii="Times New Roman" w:hAnsi="Times New Roman" w:cs="Times New Roman"/>
          <w:iCs/>
          <w:sz w:val="28"/>
          <w:szCs w:val="28"/>
        </w:rPr>
        <w:t>Детализация виртуальной действительности зависит от возможностей технических средств и полноты федерации. Иногда бывает достаточно показать координаты сил, которые ведут бой, а порой необходимо изменить ландша</w:t>
      </w:r>
      <w:proofErr w:type="gramStart"/>
      <w:r w:rsidRPr="00382C76">
        <w:rPr>
          <w:rFonts w:ascii="Times New Roman" w:hAnsi="Times New Roman" w:cs="Times New Roman"/>
          <w:iCs/>
          <w:sz w:val="28"/>
          <w:szCs w:val="28"/>
        </w:rPr>
        <w:t>фт всл</w:t>
      </w:r>
      <w:proofErr w:type="gramEnd"/>
      <w:r w:rsidRPr="00382C76">
        <w:rPr>
          <w:rFonts w:ascii="Times New Roman" w:hAnsi="Times New Roman" w:cs="Times New Roman"/>
          <w:iCs/>
          <w:sz w:val="28"/>
          <w:szCs w:val="28"/>
        </w:rPr>
        <w:t xml:space="preserve">едствие попадания снаряда в какой либо объект. </w:t>
      </w:r>
    </w:p>
    <w:p w:rsidR="00334A1E" w:rsidRPr="00382C76" w:rsidRDefault="00334A1E" w:rsidP="00322F1B">
      <w:pPr>
        <w:shd w:val="clear" w:color="auto" w:fill="FFFFFF"/>
        <w:spacing w:after="0" w:line="240" w:lineRule="auto"/>
        <w:ind w:firstLine="567"/>
        <w:jc w:val="both"/>
        <w:textAlignment w:val="baseline"/>
        <w:rPr>
          <w:rFonts w:ascii="Times New Roman" w:hAnsi="Times New Roman" w:cs="Times New Roman"/>
          <w:iCs/>
          <w:sz w:val="28"/>
          <w:szCs w:val="28"/>
        </w:rPr>
      </w:pPr>
      <w:proofErr w:type="gramStart"/>
      <w:r w:rsidRPr="00382C76">
        <w:rPr>
          <w:rFonts w:ascii="Times New Roman" w:hAnsi="Times New Roman" w:cs="Times New Roman"/>
          <w:iCs/>
          <w:sz w:val="28"/>
          <w:szCs w:val="28"/>
          <w:lang w:val="en-US"/>
        </w:rPr>
        <w:t>RTI</w:t>
      </w:r>
      <w:r w:rsidRPr="00382C76">
        <w:rPr>
          <w:rFonts w:ascii="Times New Roman" w:hAnsi="Times New Roman" w:cs="Times New Roman"/>
          <w:iCs/>
          <w:sz w:val="28"/>
          <w:szCs w:val="28"/>
        </w:rPr>
        <w:t xml:space="preserve"> так же предоставляет федератам и другие сервисы.</w:t>
      </w:r>
      <w:proofErr w:type="gramEnd"/>
      <w:r w:rsidRPr="00382C76">
        <w:rPr>
          <w:rFonts w:ascii="Times New Roman" w:hAnsi="Times New Roman" w:cs="Times New Roman"/>
          <w:iCs/>
          <w:sz w:val="28"/>
          <w:szCs w:val="28"/>
        </w:rPr>
        <w:t xml:space="preserve"> Например, подключение и выход из состава федерации, изменения атрибутов, передача прав владения атрибутами и т.д. Все сервисы, входящие в состав </w:t>
      </w:r>
      <w:r w:rsidRPr="00382C76">
        <w:rPr>
          <w:rFonts w:ascii="Times New Roman" w:hAnsi="Times New Roman" w:cs="Times New Roman"/>
          <w:iCs/>
          <w:sz w:val="28"/>
          <w:szCs w:val="28"/>
          <w:lang w:val="en-US"/>
        </w:rPr>
        <w:t>RTI</w:t>
      </w:r>
      <w:r w:rsidRPr="00382C76">
        <w:rPr>
          <w:rFonts w:ascii="Times New Roman" w:hAnsi="Times New Roman" w:cs="Times New Roman"/>
          <w:iCs/>
          <w:sz w:val="28"/>
          <w:szCs w:val="28"/>
        </w:rPr>
        <w:t xml:space="preserve"> имеют строго прописанный интерфейс. В результате этого в рамках платформы HLA обеспечивается </w:t>
      </w:r>
      <w:r w:rsidRPr="00382C76">
        <w:rPr>
          <w:rFonts w:ascii="Times New Roman" w:hAnsi="Times New Roman" w:cs="Times New Roman"/>
          <w:iCs/>
          <w:sz w:val="28"/>
          <w:szCs w:val="28"/>
        </w:rPr>
        <w:lastRenderedPageBreak/>
        <w:t>интероперабельность федератов и RTI, т. е. особенности языка и платформы не существенны.</w:t>
      </w:r>
    </w:p>
    <w:p w:rsidR="00334A1E" w:rsidRPr="00382C76" w:rsidRDefault="00334A1E" w:rsidP="00322F1B">
      <w:pPr>
        <w:spacing w:after="0" w:line="240" w:lineRule="auto"/>
        <w:ind w:firstLine="567"/>
        <w:jc w:val="both"/>
        <w:rPr>
          <w:rFonts w:ascii="Times New Roman" w:hAnsi="Times New Roman" w:cs="Times New Roman"/>
          <w:iCs/>
          <w:sz w:val="28"/>
          <w:szCs w:val="28"/>
        </w:rPr>
      </w:pPr>
      <w:r w:rsidRPr="00382C76">
        <w:rPr>
          <w:rFonts w:ascii="Times New Roman" w:hAnsi="Times New Roman" w:cs="Times New Roman"/>
          <w:iCs/>
          <w:sz w:val="28"/>
          <w:szCs w:val="28"/>
        </w:rPr>
        <w:t xml:space="preserve">Так как </w:t>
      </w:r>
      <w:r w:rsidRPr="00382C76">
        <w:rPr>
          <w:rFonts w:ascii="Times New Roman" w:hAnsi="Times New Roman" w:cs="Times New Roman"/>
          <w:iCs/>
          <w:sz w:val="28"/>
          <w:szCs w:val="28"/>
          <w:lang w:val="en-US"/>
        </w:rPr>
        <w:t>HLA</w:t>
      </w:r>
      <w:r w:rsidRPr="00382C76">
        <w:rPr>
          <w:rFonts w:ascii="Times New Roman" w:hAnsi="Times New Roman" w:cs="Times New Roman"/>
          <w:iCs/>
          <w:sz w:val="28"/>
          <w:szCs w:val="28"/>
        </w:rPr>
        <w:t xml:space="preserve"> является высокоуровневой архитектурой, то, как и все протоколы высокого уровня, она не требует каких либо ограничений от федератов и </w:t>
      </w:r>
      <w:r w:rsidRPr="00382C76">
        <w:rPr>
          <w:rFonts w:ascii="Times New Roman" w:hAnsi="Times New Roman" w:cs="Times New Roman"/>
          <w:iCs/>
          <w:sz w:val="28"/>
          <w:szCs w:val="28"/>
          <w:lang w:val="en-US"/>
        </w:rPr>
        <w:t>RTI</w:t>
      </w:r>
      <w:r w:rsidRPr="00382C76">
        <w:rPr>
          <w:rFonts w:ascii="Times New Roman" w:hAnsi="Times New Roman" w:cs="Times New Roman"/>
          <w:iCs/>
          <w:sz w:val="28"/>
          <w:szCs w:val="28"/>
        </w:rPr>
        <w:t xml:space="preserve">.  </w:t>
      </w:r>
      <w:proofErr w:type="gramStart"/>
      <w:r w:rsidRPr="00382C76">
        <w:rPr>
          <w:rFonts w:ascii="Times New Roman" w:hAnsi="Times New Roman" w:cs="Times New Roman"/>
          <w:iCs/>
          <w:sz w:val="28"/>
          <w:szCs w:val="28"/>
          <w:lang w:val="en-US"/>
        </w:rPr>
        <w:t>HLA</w:t>
      </w:r>
      <w:r w:rsidRPr="00382C76">
        <w:rPr>
          <w:rFonts w:ascii="Times New Roman" w:hAnsi="Times New Roman" w:cs="Times New Roman"/>
          <w:iCs/>
          <w:sz w:val="28"/>
          <w:szCs w:val="28"/>
        </w:rPr>
        <w:t xml:space="preserve"> представляет собой набор рекомендаций по форматам данных, которые могут использовать участники симуляции, и правила взаимодействия федератов при различных условиях.</w:t>
      </w:r>
      <w:proofErr w:type="gramEnd"/>
      <w:r w:rsidRPr="00382C76">
        <w:rPr>
          <w:rFonts w:ascii="Times New Roman" w:hAnsi="Times New Roman" w:cs="Times New Roman"/>
          <w:iCs/>
          <w:sz w:val="28"/>
          <w:szCs w:val="28"/>
        </w:rPr>
        <w:t xml:space="preserve"> Соблюдая эти предписания и правила, разработчики могут реализовывать модели, используемые в дальнейшем в различных моделирующих комплексах, и собственные варианты инфраструктуры </w:t>
      </w:r>
      <w:r w:rsidRPr="00382C76">
        <w:rPr>
          <w:rFonts w:ascii="Times New Roman" w:hAnsi="Times New Roman" w:cs="Times New Roman"/>
          <w:iCs/>
          <w:sz w:val="28"/>
          <w:szCs w:val="28"/>
          <w:lang w:val="en-US"/>
        </w:rPr>
        <w:t>RTI</w:t>
      </w:r>
      <w:r w:rsidRPr="00382C76">
        <w:rPr>
          <w:rFonts w:ascii="Times New Roman" w:hAnsi="Times New Roman" w:cs="Times New Roman"/>
          <w:iCs/>
          <w:sz w:val="28"/>
          <w:szCs w:val="28"/>
        </w:rPr>
        <w:t xml:space="preserve">. На сегодняшний день существуют готовые решения </w:t>
      </w:r>
      <w:r w:rsidRPr="00382C76">
        <w:rPr>
          <w:rFonts w:ascii="Times New Roman" w:hAnsi="Times New Roman" w:cs="Times New Roman"/>
          <w:iCs/>
          <w:sz w:val="28"/>
          <w:szCs w:val="28"/>
          <w:lang w:val="en-US"/>
        </w:rPr>
        <w:t>RTI</w:t>
      </w:r>
      <w:r w:rsidRPr="00382C76">
        <w:rPr>
          <w:rFonts w:ascii="Times New Roman" w:hAnsi="Times New Roman" w:cs="Times New Roman"/>
          <w:iCs/>
          <w:sz w:val="28"/>
          <w:szCs w:val="28"/>
        </w:rPr>
        <w:t xml:space="preserve"> как </w:t>
      </w:r>
      <w:proofErr w:type="gramStart"/>
      <w:r w:rsidRPr="00382C76">
        <w:rPr>
          <w:rFonts w:ascii="Times New Roman" w:hAnsi="Times New Roman" w:cs="Times New Roman"/>
          <w:iCs/>
          <w:sz w:val="28"/>
          <w:szCs w:val="28"/>
        </w:rPr>
        <w:t>коммерческих</w:t>
      </w:r>
      <w:proofErr w:type="gramEnd"/>
      <w:r w:rsidRPr="00382C76">
        <w:rPr>
          <w:rFonts w:ascii="Times New Roman" w:hAnsi="Times New Roman" w:cs="Times New Roman"/>
          <w:iCs/>
          <w:sz w:val="28"/>
          <w:szCs w:val="28"/>
        </w:rPr>
        <w:t xml:space="preserve">, так и свободно распространяемых. Наибольшую популярность завоевали MAK-RTI (американская версия) и </w:t>
      </w:r>
      <w:proofErr w:type="spellStart"/>
      <w:r w:rsidRPr="00382C76">
        <w:rPr>
          <w:rFonts w:ascii="Times New Roman" w:hAnsi="Times New Roman" w:cs="Times New Roman"/>
          <w:iCs/>
          <w:sz w:val="28"/>
          <w:szCs w:val="28"/>
        </w:rPr>
        <w:t>Pitch-RTI</w:t>
      </w:r>
      <w:proofErr w:type="spellEnd"/>
      <w:r w:rsidRPr="00382C76">
        <w:rPr>
          <w:rFonts w:ascii="Times New Roman" w:hAnsi="Times New Roman" w:cs="Times New Roman"/>
          <w:iCs/>
          <w:sz w:val="28"/>
          <w:szCs w:val="28"/>
        </w:rPr>
        <w:t xml:space="preserve"> (европейская версия).  ОАО «НПО </w:t>
      </w:r>
      <w:proofErr w:type="spellStart"/>
      <w:r w:rsidRPr="00382C76">
        <w:rPr>
          <w:rFonts w:ascii="Times New Roman" w:hAnsi="Times New Roman" w:cs="Times New Roman"/>
          <w:iCs/>
          <w:sz w:val="28"/>
          <w:szCs w:val="28"/>
        </w:rPr>
        <w:t>РусБИТех</w:t>
      </w:r>
      <w:proofErr w:type="spellEnd"/>
      <w:r w:rsidRPr="00382C76">
        <w:rPr>
          <w:rFonts w:ascii="Times New Roman" w:hAnsi="Times New Roman" w:cs="Times New Roman"/>
          <w:iCs/>
          <w:sz w:val="28"/>
          <w:szCs w:val="28"/>
        </w:rPr>
        <w:t>» реализовал RTI для России, которая не уступает по производительности западным аналогам при более низкой стоимости. Отечественная версия RTI апробирована при решении различных задач интеграции разрабатываемых и уже созданных тренажеров и моделирующих систем на основе HLA-технологии.</w:t>
      </w:r>
    </w:p>
    <w:p w:rsidR="00334A1E" w:rsidRPr="00382C76" w:rsidRDefault="00334A1E" w:rsidP="00322F1B">
      <w:pPr>
        <w:spacing w:after="0" w:line="240" w:lineRule="auto"/>
        <w:ind w:firstLine="567"/>
        <w:jc w:val="both"/>
        <w:rPr>
          <w:rFonts w:ascii="Times New Roman" w:hAnsi="Times New Roman" w:cs="Times New Roman"/>
          <w:iCs/>
          <w:sz w:val="28"/>
          <w:szCs w:val="28"/>
        </w:rPr>
      </w:pPr>
      <w:r w:rsidRPr="00382C76">
        <w:rPr>
          <w:rFonts w:ascii="Times New Roman" w:hAnsi="Times New Roman" w:cs="Times New Roman"/>
          <w:iCs/>
          <w:sz w:val="28"/>
          <w:szCs w:val="28"/>
        </w:rPr>
        <w:t xml:space="preserve">В архитектуре </w:t>
      </w:r>
      <w:r w:rsidRPr="00382C76">
        <w:rPr>
          <w:rFonts w:ascii="Times New Roman" w:hAnsi="Times New Roman" w:cs="Times New Roman"/>
          <w:iCs/>
          <w:sz w:val="28"/>
          <w:szCs w:val="28"/>
          <w:lang w:val="en-US"/>
        </w:rPr>
        <w:t>HLA</w:t>
      </w:r>
      <w:r w:rsidRPr="00382C76">
        <w:rPr>
          <w:rFonts w:ascii="Times New Roman" w:hAnsi="Times New Roman" w:cs="Times New Roman"/>
          <w:iCs/>
          <w:sz w:val="28"/>
          <w:szCs w:val="28"/>
        </w:rPr>
        <w:t xml:space="preserve"> имеется стандартная модель описания объектов OMT. Данная модель содержит описания объектов, федератов и федераций. Модель OMT служит </w:t>
      </w:r>
      <w:proofErr w:type="gramStart"/>
      <w:r w:rsidRPr="00382C76">
        <w:rPr>
          <w:rFonts w:ascii="Times New Roman" w:hAnsi="Times New Roman" w:cs="Times New Roman"/>
          <w:iCs/>
          <w:sz w:val="28"/>
          <w:szCs w:val="28"/>
        </w:rPr>
        <w:t>для</w:t>
      </w:r>
      <w:proofErr w:type="gramEnd"/>
      <w:r w:rsidRPr="00382C76">
        <w:rPr>
          <w:rFonts w:ascii="Times New Roman" w:hAnsi="Times New Roman" w:cs="Times New Roman"/>
          <w:iCs/>
          <w:sz w:val="28"/>
          <w:szCs w:val="28"/>
        </w:rPr>
        <w:t>:</w:t>
      </w:r>
    </w:p>
    <w:p w:rsidR="00334A1E" w:rsidRPr="00382C76" w:rsidRDefault="00334A1E" w:rsidP="00322F1B">
      <w:pPr>
        <w:pStyle w:val="a3"/>
        <w:numPr>
          <w:ilvl w:val="0"/>
          <w:numId w:val="6"/>
        </w:numPr>
        <w:tabs>
          <w:tab w:val="left" w:pos="1134"/>
        </w:tabs>
        <w:spacing w:after="0" w:line="240" w:lineRule="auto"/>
        <w:ind w:left="0" w:firstLine="567"/>
        <w:jc w:val="both"/>
        <w:rPr>
          <w:rFonts w:ascii="Times New Roman" w:hAnsi="Times New Roman" w:cs="Times New Roman"/>
          <w:iCs/>
          <w:sz w:val="28"/>
          <w:szCs w:val="28"/>
        </w:rPr>
      </w:pPr>
      <w:r w:rsidRPr="00382C76">
        <w:rPr>
          <w:rFonts w:ascii="Times New Roman" w:hAnsi="Times New Roman" w:cs="Times New Roman"/>
          <w:iCs/>
          <w:sz w:val="28"/>
          <w:szCs w:val="28"/>
        </w:rPr>
        <w:t>предоставления механизма определения обмена данными и общей координации среди членов федерации;</w:t>
      </w:r>
    </w:p>
    <w:p w:rsidR="00334A1E" w:rsidRPr="00382C76" w:rsidRDefault="00334A1E" w:rsidP="00322F1B">
      <w:pPr>
        <w:pStyle w:val="a3"/>
        <w:numPr>
          <w:ilvl w:val="0"/>
          <w:numId w:val="6"/>
        </w:numPr>
        <w:tabs>
          <w:tab w:val="left" w:pos="1134"/>
        </w:tabs>
        <w:spacing w:after="0" w:line="240" w:lineRule="auto"/>
        <w:ind w:left="0" w:firstLine="567"/>
        <w:jc w:val="both"/>
        <w:rPr>
          <w:rFonts w:ascii="Times New Roman" w:hAnsi="Times New Roman" w:cs="Times New Roman"/>
          <w:iCs/>
          <w:sz w:val="28"/>
          <w:szCs w:val="28"/>
        </w:rPr>
      </w:pPr>
      <w:r w:rsidRPr="00382C76">
        <w:rPr>
          <w:rFonts w:ascii="Times New Roman" w:hAnsi="Times New Roman" w:cs="Times New Roman"/>
          <w:iCs/>
          <w:sz w:val="28"/>
          <w:szCs w:val="28"/>
        </w:rPr>
        <w:t>обеспечения общего, стандартного механизма описания возможностей потенциальных участников федерации;</w:t>
      </w:r>
    </w:p>
    <w:p w:rsidR="00334A1E" w:rsidRPr="00382C76" w:rsidRDefault="00334A1E" w:rsidP="00322F1B">
      <w:pPr>
        <w:pStyle w:val="a3"/>
        <w:numPr>
          <w:ilvl w:val="0"/>
          <w:numId w:val="6"/>
        </w:numPr>
        <w:tabs>
          <w:tab w:val="left" w:pos="1134"/>
        </w:tabs>
        <w:spacing w:after="0" w:line="240" w:lineRule="auto"/>
        <w:ind w:left="0" w:firstLine="567"/>
        <w:jc w:val="both"/>
        <w:rPr>
          <w:rFonts w:ascii="Times New Roman" w:hAnsi="Times New Roman" w:cs="Times New Roman"/>
          <w:iCs/>
          <w:sz w:val="28"/>
          <w:szCs w:val="28"/>
        </w:rPr>
      </w:pPr>
      <w:r w:rsidRPr="00382C76">
        <w:rPr>
          <w:rFonts w:ascii="Times New Roman" w:hAnsi="Times New Roman" w:cs="Times New Roman"/>
          <w:iCs/>
          <w:sz w:val="28"/>
          <w:szCs w:val="28"/>
        </w:rPr>
        <w:t>упрощения разработки и применения общих инструментальных сре</w:t>
      </w:r>
      <w:proofErr w:type="gramStart"/>
      <w:r w:rsidRPr="00382C76">
        <w:rPr>
          <w:rFonts w:ascii="Times New Roman" w:hAnsi="Times New Roman" w:cs="Times New Roman"/>
          <w:iCs/>
          <w:sz w:val="28"/>
          <w:szCs w:val="28"/>
        </w:rPr>
        <w:t>дств дл</w:t>
      </w:r>
      <w:proofErr w:type="gramEnd"/>
      <w:r w:rsidRPr="00382C76">
        <w:rPr>
          <w:rFonts w:ascii="Times New Roman" w:hAnsi="Times New Roman" w:cs="Times New Roman"/>
          <w:iCs/>
          <w:sz w:val="28"/>
          <w:szCs w:val="28"/>
        </w:rPr>
        <w:t xml:space="preserve">я </w:t>
      </w:r>
      <w:r w:rsidRPr="00382C76">
        <w:rPr>
          <w:rFonts w:ascii="Times New Roman" w:hAnsi="Times New Roman" w:cs="Times New Roman"/>
          <w:iCs/>
          <w:sz w:val="28"/>
          <w:szCs w:val="28"/>
          <w:lang w:val="en-US"/>
        </w:rPr>
        <w:t>HLA</w:t>
      </w:r>
      <w:r w:rsidRPr="00382C76">
        <w:rPr>
          <w:rFonts w:ascii="Times New Roman" w:hAnsi="Times New Roman" w:cs="Times New Roman"/>
          <w:iCs/>
          <w:sz w:val="28"/>
          <w:szCs w:val="28"/>
        </w:rPr>
        <w:t xml:space="preserve"> моделей.</w:t>
      </w:r>
    </w:p>
    <w:p w:rsidR="00334A1E" w:rsidRPr="00382C76" w:rsidRDefault="00334A1E" w:rsidP="00322F1B">
      <w:pPr>
        <w:spacing w:after="0" w:line="240" w:lineRule="auto"/>
        <w:ind w:firstLine="567"/>
        <w:jc w:val="both"/>
        <w:rPr>
          <w:rFonts w:ascii="Times New Roman" w:hAnsi="Times New Roman" w:cs="Times New Roman"/>
          <w:iCs/>
          <w:sz w:val="28"/>
          <w:szCs w:val="28"/>
        </w:rPr>
      </w:pPr>
      <w:r w:rsidRPr="00382C76">
        <w:rPr>
          <w:rFonts w:ascii="Times New Roman" w:hAnsi="Times New Roman" w:cs="Times New Roman"/>
          <w:iCs/>
          <w:sz w:val="28"/>
          <w:szCs w:val="28"/>
        </w:rPr>
        <w:t>Структура архитектуры описывается тремя компонентами:</w:t>
      </w:r>
    </w:p>
    <w:p w:rsidR="00334A1E" w:rsidRPr="00382C76" w:rsidRDefault="00334A1E" w:rsidP="00322F1B">
      <w:pPr>
        <w:pStyle w:val="a3"/>
        <w:numPr>
          <w:ilvl w:val="0"/>
          <w:numId w:val="7"/>
        </w:numPr>
        <w:tabs>
          <w:tab w:val="left" w:pos="1134"/>
        </w:tabs>
        <w:spacing w:after="0" w:line="240" w:lineRule="auto"/>
        <w:ind w:left="0" w:firstLine="567"/>
        <w:jc w:val="both"/>
        <w:rPr>
          <w:rFonts w:ascii="Times New Roman" w:hAnsi="Times New Roman" w:cs="Times New Roman"/>
          <w:iCs/>
          <w:sz w:val="28"/>
          <w:szCs w:val="28"/>
        </w:rPr>
      </w:pPr>
      <w:r w:rsidRPr="00382C76">
        <w:rPr>
          <w:rFonts w:ascii="Times New Roman" w:hAnsi="Times New Roman" w:cs="Times New Roman"/>
          <w:iCs/>
          <w:sz w:val="28"/>
          <w:szCs w:val="28"/>
        </w:rPr>
        <w:t>моделью OMT;</w:t>
      </w:r>
    </w:p>
    <w:p w:rsidR="00334A1E" w:rsidRPr="00382C76" w:rsidRDefault="00334A1E" w:rsidP="00322F1B">
      <w:pPr>
        <w:pStyle w:val="a3"/>
        <w:numPr>
          <w:ilvl w:val="0"/>
          <w:numId w:val="7"/>
        </w:numPr>
        <w:tabs>
          <w:tab w:val="left" w:pos="1134"/>
        </w:tabs>
        <w:spacing w:after="0" w:line="240" w:lineRule="auto"/>
        <w:ind w:left="0" w:firstLine="567"/>
        <w:jc w:val="both"/>
        <w:rPr>
          <w:rFonts w:ascii="Times New Roman" w:hAnsi="Times New Roman" w:cs="Times New Roman"/>
          <w:iCs/>
          <w:sz w:val="28"/>
          <w:szCs w:val="28"/>
        </w:rPr>
      </w:pPr>
      <w:r w:rsidRPr="00382C76">
        <w:rPr>
          <w:rFonts w:ascii="Times New Roman" w:hAnsi="Times New Roman" w:cs="Times New Roman"/>
          <w:iCs/>
          <w:sz w:val="28"/>
          <w:szCs w:val="28"/>
        </w:rPr>
        <w:t>правилами федерации;</w:t>
      </w:r>
    </w:p>
    <w:p w:rsidR="00334A1E" w:rsidRPr="00382C76" w:rsidRDefault="00334A1E" w:rsidP="00322F1B">
      <w:pPr>
        <w:pStyle w:val="a3"/>
        <w:numPr>
          <w:ilvl w:val="0"/>
          <w:numId w:val="7"/>
        </w:numPr>
        <w:tabs>
          <w:tab w:val="left" w:pos="1134"/>
        </w:tabs>
        <w:spacing w:after="0" w:line="240" w:lineRule="auto"/>
        <w:ind w:left="0" w:firstLine="567"/>
        <w:jc w:val="both"/>
        <w:rPr>
          <w:rFonts w:ascii="Times New Roman" w:hAnsi="Times New Roman" w:cs="Times New Roman"/>
          <w:iCs/>
          <w:sz w:val="28"/>
          <w:szCs w:val="28"/>
        </w:rPr>
      </w:pPr>
      <w:r w:rsidRPr="00382C76">
        <w:rPr>
          <w:rFonts w:ascii="Times New Roman" w:hAnsi="Times New Roman" w:cs="Times New Roman"/>
          <w:iCs/>
          <w:sz w:val="28"/>
          <w:szCs w:val="28"/>
        </w:rPr>
        <w:t>спецификациями интерфейсов.</w:t>
      </w:r>
    </w:p>
    <w:p w:rsidR="00334A1E" w:rsidRPr="00382C76" w:rsidRDefault="00334A1E" w:rsidP="00322F1B">
      <w:pPr>
        <w:spacing w:after="0" w:line="240" w:lineRule="auto"/>
        <w:ind w:firstLine="567"/>
        <w:jc w:val="both"/>
        <w:rPr>
          <w:rFonts w:ascii="Times New Roman" w:hAnsi="Times New Roman" w:cs="Times New Roman"/>
          <w:iCs/>
          <w:sz w:val="28"/>
          <w:szCs w:val="28"/>
        </w:rPr>
      </w:pPr>
      <w:r w:rsidRPr="00382C76">
        <w:rPr>
          <w:rFonts w:ascii="Times New Roman" w:hAnsi="Times New Roman" w:cs="Times New Roman"/>
          <w:iCs/>
          <w:sz w:val="28"/>
          <w:szCs w:val="28"/>
        </w:rPr>
        <w:t>Модель OMT позволяет задокументировать информацию о моделях объектов и тем самым обеспечивает выполнение требования интероперабельности и многоразового использования федератов и их компонентов.</w:t>
      </w:r>
    </w:p>
    <w:p w:rsidR="00334A1E" w:rsidRPr="00382C76" w:rsidRDefault="00334A1E" w:rsidP="00322F1B">
      <w:pPr>
        <w:spacing w:after="0" w:line="240" w:lineRule="auto"/>
        <w:ind w:firstLine="567"/>
        <w:jc w:val="both"/>
        <w:rPr>
          <w:rFonts w:ascii="Times New Roman" w:hAnsi="Times New Roman" w:cs="Times New Roman"/>
          <w:iCs/>
          <w:sz w:val="28"/>
          <w:szCs w:val="28"/>
        </w:rPr>
      </w:pPr>
      <w:r w:rsidRPr="00382C76">
        <w:rPr>
          <w:rFonts w:ascii="Times New Roman" w:hAnsi="Times New Roman" w:cs="Times New Roman"/>
          <w:iCs/>
          <w:sz w:val="28"/>
          <w:szCs w:val="28"/>
        </w:rPr>
        <w:t xml:space="preserve">Все внешние объекты и их взаимодействие, доступные другим федератам,  должно быть подробно описано в формате OMT. Для этого в архитектуре </w:t>
      </w:r>
      <w:r w:rsidRPr="00382C76">
        <w:rPr>
          <w:rFonts w:ascii="Times New Roman" w:hAnsi="Times New Roman" w:cs="Times New Roman"/>
          <w:iCs/>
          <w:sz w:val="28"/>
          <w:szCs w:val="28"/>
          <w:lang w:val="en-US"/>
        </w:rPr>
        <w:t>HLA</w:t>
      </w:r>
      <w:r w:rsidRPr="00382C76">
        <w:rPr>
          <w:rFonts w:ascii="Times New Roman" w:hAnsi="Times New Roman" w:cs="Times New Roman"/>
          <w:iCs/>
          <w:sz w:val="28"/>
          <w:szCs w:val="28"/>
        </w:rPr>
        <w:t xml:space="preserve"> используются базовые понятия класс, иерархия классов, объект, атрибут, интеракция и параметр.</w:t>
      </w:r>
    </w:p>
    <w:p w:rsidR="00334A1E" w:rsidRPr="00382C76" w:rsidRDefault="00334A1E" w:rsidP="00322F1B">
      <w:pPr>
        <w:spacing w:after="0" w:line="240" w:lineRule="auto"/>
        <w:ind w:firstLine="567"/>
        <w:jc w:val="both"/>
        <w:rPr>
          <w:rFonts w:ascii="Times New Roman" w:hAnsi="Times New Roman" w:cs="Times New Roman"/>
          <w:iCs/>
          <w:sz w:val="28"/>
          <w:szCs w:val="28"/>
        </w:rPr>
      </w:pPr>
      <w:r w:rsidRPr="00382C76">
        <w:rPr>
          <w:rFonts w:ascii="Times New Roman" w:hAnsi="Times New Roman" w:cs="Times New Roman"/>
          <w:iCs/>
          <w:sz w:val="28"/>
          <w:szCs w:val="28"/>
        </w:rPr>
        <w:t xml:space="preserve">Совокупность объектов с общими характеристиками образуют классы. Экземпляр это каждый индивидуальный объект в данном классе. Классы позволяют упростить процесс создания необходимых организационных схем и определяются разработчиками моделей. Каждый класс имеет уникальный набор характеристик, с помощью которых задается экземпляр класса. </w:t>
      </w:r>
    </w:p>
    <w:p w:rsidR="00334A1E" w:rsidRPr="00382C76" w:rsidRDefault="00334A1E" w:rsidP="00322F1B">
      <w:pPr>
        <w:spacing w:after="0" w:line="240" w:lineRule="auto"/>
        <w:ind w:firstLine="567"/>
        <w:jc w:val="both"/>
        <w:rPr>
          <w:rFonts w:ascii="Times New Roman" w:hAnsi="Times New Roman" w:cs="Times New Roman"/>
          <w:iCs/>
          <w:sz w:val="28"/>
          <w:szCs w:val="28"/>
        </w:rPr>
      </w:pPr>
      <w:r w:rsidRPr="00382C76">
        <w:rPr>
          <w:rFonts w:ascii="Times New Roman" w:hAnsi="Times New Roman" w:cs="Times New Roman"/>
          <w:iCs/>
          <w:sz w:val="28"/>
          <w:szCs w:val="28"/>
        </w:rPr>
        <w:t xml:space="preserve">При наличии набора характеристик одного класса, которые являются подмножеством характеристик другого класса, образуют расширение, либо наследуют характеристики, либо являются потомками первого класса. Такое отношение называют иерархией классов. </w:t>
      </w:r>
    </w:p>
    <w:p w:rsidR="00334A1E" w:rsidRPr="00382C76" w:rsidRDefault="00334A1E" w:rsidP="00322F1B">
      <w:pPr>
        <w:spacing w:after="0" w:line="240" w:lineRule="auto"/>
        <w:ind w:firstLine="567"/>
        <w:jc w:val="both"/>
        <w:rPr>
          <w:rFonts w:ascii="Times New Roman" w:hAnsi="Times New Roman" w:cs="Times New Roman"/>
          <w:iCs/>
          <w:sz w:val="28"/>
          <w:szCs w:val="28"/>
        </w:rPr>
      </w:pPr>
      <w:r w:rsidRPr="00382C76">
        <w:rPr>
          <w:rFonts w:ascii="Times New Roman" w:hAnsi="Times New Roman" w:cs="Times New Roman"/>
          <w:iCs/>
          <w:sz w:val="28"/>
          <w:szCs w:val="28"/>
        </w:rPr>
        <w:lastRenderedPageBreak/>
        <w:t xml:space="preserve">В архитектуре </w:t>
      </w:r>
      <w:r w:rsidRPr="00382C76">
        <w:rPr>
          <w:rFonts w:ascii="Times New Roman" w:hAnsi="Times New Roman" w:cs="Times New Roman"/>
          <w:iCs/>
          <w:sz w:val="28"/>
          <w:szCs w:val="28"/>
          <w:lang w:val="en-US"/>
        </w:rPr>
        <w:t>HLA</w:t>
      </w:r>
      <w:r w:rsidRPr="00382C76">
        <w:rPr>
          <w:rFonts w:ascii="Times New Roman" w:hAnsi="Times New Roman" w:cs="Times New Roman"/>
          <w:iCs/>
          <w:sz w:val="28"/>
          <w:szCs w:val="28"/>
        </w:rPr>
        <w:t xml:space="preserve"> используются два типа сущностей: объект и интеракции, поэтому присутствуют классы объектов и интеракций.</w:t>
      </w:r>
    </w:p>
    <w:p w:rsidR="00334A1E" w:rsidRPr="00382C76" w:rsidRDefault="00334A1E" w:rsidP="00322F1B">
      <w:pPr>
        <w:spacing w:after="0" w:line="240" w:lineRule="auto"/>
        <w:ind w:firstLine="567"/>
        <w:jc w:val="both"/>
        <w:rPr>
          <w:rFonts w:ascii="Times New Roman" w:hAnsi="Times New Roman" w:cs="Times New Roman"/>
          <w:iCs/>
          <w:sz w:val="28"/>
          <w:szCs w:val="28"/>
        </w:rPr>
      </w:pPr>
      <w:r w:rsidRPr="00382C76">
        <w:rPr>
          <w:rFonts w:ascii="Times New Roman" w:hAnsi="Times New Roman" w:cs="Times New Roman"/>
          <w:iCs/>
          <w:sz w:val="28"/>
          <w:szCs w:val="28"/>
        </w:rPr>
        <w:t xml:space="preserve">Объект в архитектуре </w:t>
      </w:r>
      <w:r w:rsidRPr="00382C76">
        <w:rPr>
          <w:rFonts w:ascii="Times New Roman" w:hAnsi="Times New Roman" w:cs="Times New Roman"/>
          <w:iCs/>
          <w:sz w:val="28"/>
          <w:szCs w:val="28"/>
          <w:lang w:val="en-US"/>
        </w:rPr>
        <w:t>HLA</w:t>
      </w:r>
      <w:r w:rsidRPr="00382C76">
        <w:rPr>
          <w:rFonts w:ascii="Times New Roman" w:hAnsi="Times New Roman" w:cs="Times New Roman"/>
          <w:iCs/>
          <w:sz w:val="28"/>
          <w:szCs w:val="28"/>
        </w:rPr>
        <w:t xml:space="preserve"> определяется по аналогии с объектами объектно-ориентированного программирования – модель любого явления из реального мира. Отличительной чертой объектов </w:t>
      </w:r>
      <w:r w:rsidRPr="00382C76">
        <w:rPr>
          <w:rFonts w:ascii="Times New Roman" w:hAnsi="Times New Roman" w:cs="Times New Roman"/>
          <w:iCs/>
          <w:sz w:val="28"/>
          <w:szCs w:val="28"/>
          <w:lang w:val="en-US"/>
        </w:rPr>
        <w:t>HLA</w:t>
      </w:r>
      <w:r w:rsidRPr="00382C76">
        <w:rPr>
          <w:rFonts w:ascii="Times New Roman" w:hAnsi="Times New Roman" w:cs="Times New Roman"/>
          <w:iCs/>
          <w:sz w:val="28"/>
          <w:szCs w:val="28"/>
        </w:rPr>
        <w:t xml:space="preserve"> является отсутствие методов. У объектов имеются только состояния. Практически объект </w:t>
      </w:r>
      <w:r w:rsidRPr="00382C76">
        <w:rPr>
          <w:rFonts w:ascii="Times New Roman" w:hAnsi="Times New Roman" w:cs="Times New Roman"/>
          <w:iCs/>
          <w:sz w:val="28"/>
          <w:szCs w:val="28"/>
          <w:lang w:val="en-US"/>
        </w:rPr>
        <w:t>HLA</w:t>
      </w:r>
      <w:r w:rsidRPr="00382C76">
        <w:rPr>
          <w:rFonts w:ascii="Times New Roman" w:hAnsi="Times New Roman" w:cs="Times New Roman"/>
          <w:iCs/>
          <w:sz w:val="28"/>
          <w:szCs w:val="28"/>
        </w:rPr>
        <w:t xml:space="preserve"> представляет собой только структуру данных без функций обработки.</w:t>
      </w:r>
    </w:p>
    <w:p w:rsidR="00334A1E" w:rsidRPr="00382C76" w:rsidRDefault="00334A1E" w:rsidP="00322F1B">
      <w:pPr>
        <w:spacing w:after="0" w:line="240" w:lineRule="auto"/>
        <w:ind w:firstLine="567"/>
        <w:jc w:val="both"/>
        <w:rPr>
          <w:rFonts w:ascii="Times New Roman" w:hAnsi="Times New Roman" w:cs="Times New Roman"/>
          <w:iCs/>
          <w:sz w:val="28"/>
          <w:szCs w:val="28"/>
        </w:rPr>
      </w:pPr>
      <w:r w:rsidRPr="00382C76">
        <w:rPr>
          <w:rFonts w:ascii="Times New Roman" w:hAnsi="Times New Roman" w:cs="Times New Roman"/>
          <w:iCs/>
          <w:sz w:val="28"/>
          <w:szCs w:val="28"/>
        </w:rPr>
        <w:t xml:space="preserve">Каждый класс объектов определяется стандартным набором атрибутов, которые определяют состояние объектов. Их значения могут меняться со временем. </w:t>
      </w:r>
    </w:p>
    <w:p w:rsidR="00334A1E" w:rsidRPr="00382C76" w:rsidRDefault="00334A1E" w:rsidP="00322F1B">
      <w:pPr>
        <w:spacing w:after="0" w:line="240" w:lineRule="auto"/>
        <w:ind w:firstLine="567"/>
        <w:jc w:val="both"/>
        <w:rPr>
          <w:rFonts w:ascii="Times New Roman" w:hAnsi="Times New Roman" w:cs="Times New Roman"/>
          <w:iCs/>
          <w:sz w:val="28"/>
          <w:szCs w:val="28"/>
        </w:rPr>
      </w:pPr>
      <w:r w:rsidRPr="00382C76">
        <w:rPr>
          <w:rFonts w:ascii="Times New Roman" w:hAnsi="Times New Roman" w:cs="Times New Roman"/>
          <w:iCs/>
          <w:sz w:val="28"/>
          <w:szCs w:val="28"/>
        </w:rPr>
        <w:t>Под интеракцией понимают действия, воспроизводимых с одним или набором объектов, которые отражаются на другом или других объектах. Любой класс интеракций определен уникальными параметрами, значения которых определяют разные экземпляры интеракций одного класса. У интеракций нет состояний, поэтому и нет атрибутов. По своей сути интеракция это информационное взаимодействие.</w:t>
      </w:r>
    </w:p>
    <w:p w:rsidR="00334A1E" w:rsidRPr="00382C76" w:rsidRDefault="00334A1E" w:rsidP="00322F1B">
      <w:pPr>
        <w:spacing w:after="0" w:line="240" w:lineRule="auto"/>
        <w:ind w:firstLine="567"/>
        <w:jc w:val="both"/>
        <w:rPr>
          <w:rFonts w:ascii="Times New Roman" w:hAnsi="Times New Roman" w:cs="Times New Roman"/>
          <w:iCs/>
          <w:sz w:val="28"/>
          <w:szCs w:val="28"/>
        </w:rPr>
      </w:pPr>
      <w:r w:rsidRPr="00382C76">
        <w:rPr>
          <w:rFonts w:ascii="Times New Roman" w:hAnsi="Times New Roman" w:cs="Times New Roman"/>
          <w:iCs/>
          <w:sz w:val="28"/>
          <w:szCs w:val="28"/>
        </w:rPr>
        <w:t xml:space="preserve">Все </w:t>
      </w:r>
      <w:proofErr w:type="gramStart"/>
      <w:r w:rsidRPr="00382C76">
        <w:rPr>
          <w:rFonts w:ascii="Times New Roman" w:hAnsi="Times New Roman" w:cs="Times New Roman"/>
          <w:iCs/>
          <w:sz w:val="28"/>
          <w:szCs w:val="28"/>
        </w:rPr>
        <w:t>выше перечисленные</w:t>
      </w:r>
      <w:proofErr w:type="gramEnd"/>
      <w:r w:rsidRPr="00382C76">
        <w:rPr>
          <w:rFonts w:ascii="Times New Roman" w:hAnsi="Times New Roman" w:cs="Times New Roman"/>
          <w:iCs/>
          <w:sz w:val="28"/>
          <w:szCs w:val="28"/>
        </w:rPr>
        <w:t xml:space="preserve"> понятия применяются в основных моделях, которые используются в HLA: объектной модели федерации </w:t>
      </w:r>
      <w:r w:rsidRPr="00382C76">
        <w:rPr>
          <w:rFonts w:ascii="Times New Roman" w:hAnsi="Times New Roman" w:cs="Times New Roman"/>
          <w:iCs/>
          <w:sz w:val="28"/>
          <w:szCs w:val="28"/>
          <w:lang w:val="en-US"/>
        </w:rPr>
        <w:t>FOM</w:t>
      </w:r>
      <w:r w:rsidRPr="00382C76">
        <w:rPr>
          <w:rFonts w:ascii="Times New Roman" w:hAnsi="Times New Roman" w:cs="Times New Roman"/>
          <w:iCs/>
          <w:sz w:val="28"/>
          <w:szCs w:val="28"/>
        </w:rPr>
        <w:t xml:space="preserve"> и объектной модели имитации </w:t>
      </w:r>
      <w:r w:rsidRPr="00382C76">
        <w:rPr>
          <w:rFonts w:ascii="Times New Roman" w:hAnsi="Times New Roman" w:cs="Times New Roman"/>
          <w:iCs/>
          <w:sz w:val="28"/>
          <w:szCs w:val="28"/>
          <w:lang w:val="en-US"/>
        </w:rPr>
        <w:t>SOM</w:t>
      </w:r>
      <w:r w:rsidRPr="00382C76">
        <w:rPr>
          <w:rFonts w:ascii="Times New Roman" w:hAnsi="Times New Roman" w:cs="Times New Roman"/>
          <w:iCs/>
          <w:sz w:val="28"/>
          <w:szCs w:val="28"/>
        </w:rPr>
        <w:t>.</w:t>
      </w:r>
    </w:p>
    <w:p w:rsidR="00334A1E" w:rsidRPr="00382C76" w:rsidRDefault="00334A1E" w:rsidP="00322F1B">
      <w:pPr>
        <w:spacing w:after="0" w:line="240" w:lineRule="auto"/>
        <w:ind w:firstLine="567"/>
        <w:jc w:val="both"/>
        <w:rPr>
          <w:rFonts w:ascii="Times New Roman" w:hAnsi="Times New Roman" w:cs="Times New Roman"/>
          <w:iCs/>
          <w:sz w:val="28"/>
          <w:szCs w:val="28"/>
        </w:rPr>
      </w:pPr>
      <w:r w:rsidRPr="00382C76">
        <w:rPr>
          <w:rFonts w:ascii="Times New Roman" w:hAnsi="Times New Roman" w:cs="Times New Roman"/>
          <w:iCs/>
          <w:sz w:val="28"/>
          <w:szCs w:val="28"/>
        </w:rPr>
        <w:t xml:space="preserve">Каждая федерация в архитектуре должна иметь свою модель </w:t>
      </w:r>
      <w:r w:rsidRPr="00382C76">
        <w:rPr>
          <w:rFonts w:ascii="Times New Roman" w:hAnsi="Times New Roman" w:cs="Times New Roman"/>
          <w:iCs/>
          <w:sz w:val="28"/>
          <w:szCs w:val="28"/>
          <w:lang w:val="en-US"/>
        </w:rPr>
        <w:t>FOM</w:t>
      </w:r>
      <w:r w:rsidRPr="00382C76">
        <w:rPr>
          <w:rFonts w:ascii="Times New Roman" w:hAnsi="Times New Roman" w:cs="Times New Roman"/>
          <w:iCs/>
          <w:sz w:val="28"/>
          <w:szCs w:val="28"/>
        </w:rPr>
        <w:t>. На основании данной модели классифицируются все объекты и интеракции, управляемые данной федерацией, и хранятся детальное описание всей информации по классам и их характеристик. Этой информацией могут обмениваться федераты. Модель так же нужна для идентификации интерфейсов между федератами,  RTI и сервисами RTI.</w:t>
      </w:r>
    </w:p>
    <w:p w:rsidR="00334A1E" w:rsidRPr="00382C76" w:rsidRDefault="00334A1E" w:rsidP="00322F1B">
      <w:pPr>
        <w:spacing w:after="0" w:line="240" w:lineRule="auto"/>
        <w:ind w:firstLine="567"/>
        <w:jc w:val="both"/>
        <w:rPr>
          <w:rFonts w:ascii="Times New Roman" w:hAnsi="Times New Roman" w:cs="Times New Roman"/>
          <w:iCs/>
          <w:sz w:val="28"/>
          <w:szCs w:val="28"/>
        </w:rPr>
      </w:pPr>
      <w:r w:rsidRPr="00382C76">
        <w:rPr>
          <w:rFonts w:ascii="Times New Roman" w:hAnsi="Times New Roman" w:cs="Times New Roman"/>
          <w:iCs/>
          <w:sz w:val="28"/>
          <w:szCs w:val="28"/>
        </w:rPr>
        <w:t xml:space="preserve">Любой объект и интеракция из федерации принадлежат к конкретному классу объектов или классу интеракций из модели </w:t>
      </w:r>
      <w:r w:rsidRPr="00382C76">
        <w:rPr>
          <w:rFonts w:ascii="Times New Roman" w:hAnsi="Times New Roman" w:cs="Times New Roman"/>
          <w:iCs/>
          <w:sz w:val="28"/>
          <w:szCs w:val="28"/>
          <w:lang w:val="en-US"/>
        </w:rPr>
        <w:t>FOM</w:t>
      </w:r>
      <w:r w:rsidRPr="00382C76">
        <w:rPr>
          <w:rFonts w:ascii="Times New Roman" w:hAnsi="Times New Roman" w:cs="Times New Roman"/>
          <w:iCs/>
          <w:sz w:val="28"/>
          <w:szCs w:val="28"/>
        </w:rPr>
        <w:t xml:space="preserve">. В то же время модель </w:t>
      </w:r>
      <w:r w:rsidRPr="00382C76">
        <w:rPr>
          <w:rFonts w:ascii="Times New Roman" w:hAnsi="Times New Roman" w:cs="Times New Roman"/>
          <w:iCs/>
          <w:sz w:val="28"/>
          <w:szCs w:val="28"/>
          <w:lang w:val="en-US"/>
        </w:rPr>
        <w:t>FOM</w:t>
      </w:r>
      <w:r w:rsidRPr="00382C76">
        <w:rPr>
          <w:rFonts w:ascii="Times New Roman" w:hAnsi="Times New Roman" w:cs="Times New Roman"/>
          <w:iCs/>
          <w:sz w:val="28"/>
          <w:szCs w:val="28"/>
        </w:rPr>
        <w:t xml:space="preserve"> включает только те классы и характеристики, которые в ходе использования федерации обмениваются участники.</w:t>
      </w:r>
    </w:p>
    <w:p w:rsidR="00334A1E" w:rsidRPr="00382C76" w:rsidRDefault="00334A1E" w:rsidP="00322F1B">
      <w:pPr>
        <w:spacing w:after="0" w:line="240" w:lineRule="auto"/>
        <w:ind w:firstLine="567"/>
        <w:jc w:val="both"/>
        <w:rPr>
          <w:rFonts w:ascii="Times New Roman" w:hAnsi="Times New Roman" w:cs="Times New Roman"/>
          <w:iCs/>
          <w:sz w:val="28"/>
          <w:szCs w:val="28"/>
        </w:rPr>
      </w:pPr>
      <w:r w:rsidRPr="00382C76">
        <w:rPr>
          <w:rFonts w:ascii="Times New Roman" w:hAnsi="Times New Roman" w:cs="Times New Roman"/>
          <w:iCs/>
          <w:sz w:val="28"/>
          <w:szCs w:val="28"/>
        </w:rPr>
        <w:t xml:space="preserve">В рамках федерации, федералы могут устанавливать любому объекту или интеракции дополнительную информацию, не доступную другим федералам. Такая информация не будет отражена в объектной модели федерации. Кроме того, для своих нужд федералы могут создавать собственные объекты и интеракции, которые не будут принимать  участие в информационном обмене между федералами. Такие классы так же не будут присутствовать в объектной модели </w:t>
      </w:r>
      <w:r w:rsidRPr="00382C76">
        <w:rPr>
          <w:rFonts w:ascii="Times New Roman" w:hAnsi="Times New Roman" w:cs="Times New Roman"/>
          <w:iCs/>
          <w:sz w:val="28"/>
          <w:szCs w:val="28"/>
          <w:lang w:val="en-US"/>
        </w:rPr>
        <w:t>FOM</w:t>
      </w:r>
      <w:r w:rsidRPr="00382C76">
        <w:rPr>
          <w:rFonts w:ascii="Times New Roman" w:hAnsi="Times New Roman" w:cs="Times New Roman"/>
          <w:iCs/>
          <w:sz w:val="28"/>
          <w:szCs w:val="28"/>
        </w:rPr>
        <w:t xml:space="preserve">. </w:t>
      </w:r>
    </w:p>
    <w:p w:rsidR="00334A1E" w:rsidRPr="00382C76" w:rsidRDefault="00334A1E" w:rsidP="00322F1B">
      <w:pPr>
        <w:spacing w:after="0" w:line="240" w:lineRule="auto"/>
        <w:ind w:firstLine="567"/>
        <w:jc w:val="both"/>
        <w:rPr>
          <w:rFonts w:ascii="Times New Roman" w:hAnsi="Times New Roman" w:cs="Times New Roman"/>
          <w:iCs/>
          <w:sz w:val="28"/>
          <w:szCs w:val="28"/>
        </w:rPr>
      </w:pPr>
      <w:r w:rsidRPr="00382C76">
        <w:rPr>
          <w:rFonts w:ascii="Times New Roman" w:hAnsi="Times New Roman" w:cs="Times New Roman"/>
          <w:iCs/>
          <w:sz w:val="28"/>
          <w:szCs w:val="28"/>
        </w:rPr>
        <w:t>Объектная модель федерации предоставляет описание правил обмена данными между участниками в стандартизированном виде на уровне классов. Это необходимо для обеспечения взаимодействия федералов.</w:t>
      </w:r>
    </w:p>
    <w:p w:rsidR="00334A1E" w:rsidRPr="00382C76" w:rsidRDefault="00334A1E" w:rsidP="00322F1B">
      <w:pPr>
        <w:spacing w:after="0" w:line="240" w:lineRule="auto"/>
        <w:ind w:firstLine="567"/>
        <w:jc w:val="both"/>
        <w:rPr>
          <w:rFonts w:ascii="Times New Roman" w:hAnsi="Times New Roman" w:cs="Times New Roman"/>
          <w:iCs/>
          <w:sz w:val="28"/>
          <w:szCs w:val="28"/>
        </w:rPr>
      </w:pPr>
      <w:r w:rsidRPr="00382C76">
        <w:rPr>
          <w:rFonts w:ascii="Times New Roman" w:hAnsi="Times New Roman" w:cs="Times New Roman"/>
          <w:iCs/>
          <w:sz w:val="28"/>
          <w:szCs w:val="28"/>
        </w:rPr>
        <w:t xml:space="preserve">Для характеристики каждого федерала используется объектная модель имитации </w:t>
      </w:r>
      <w:r w:rsidRPr="00382C76">
        <w:rPr>
          <w:rFonts w:ascii="Times New Roman" w:hAnsi="Times New Roman" w:cs="Times New Roman"/>
          <w:iCs/>
          <w:sz w:val="28"/>
          <w:szCs w:val="28"/>
          <w:lang w:val="en-US"/>
        </w:rPr>
        <w:t>SOM</w:t>
      </w:r>
      <w:r w:rsidRPr="00382C76">
        <w:rPr>
          <w:rFonts w:ascii="Times New Roman" w:hAnsi="Times New Roman" w:cs="Times New Roman"/>
          <w:iCs/>
          <w:sz w:val="28"/>
          <w:szCs w:val="28"/>
        </w:rPr>
        <w:t>, которая так же позволяет характеризовать все выполняемые им действия в рамках федерации. Данная модель содержит группу классов объектов, интеракций и их характеристики из объектной модели федерации, к которой относится данный федерат.  Федерат может либо сам управлять  объектами, либо получать атрибуты и параметры объектов от других федератов.  Таким образом, объектная модель имитации содержит только описание внешних возможностей федерата. В ней отсутствуют описание внутренних возможностей действующие  в рамках федерации.</w:t>
      </w:r>
    </w:p>
    <w:p w:rsidR="00334A1E" w:rsidRPr="00382C76" w:rsidRDefault="00334A1E" w:rsidP="00322F1B">
      <w:pPr>
        <w:spacing w:after="0" w:line="240" w:lineRule="auto"/>
        <w:ind w:firstLine="567"/>
        <w:jc w:val="both"/>
        <w:rPr>
          <w:rFonts w:ascii="Times New Roman" w:hAnsi="Times New Roman" w:cs="Times New Roman"/>
          <w:iCs/>
          <w:sz w:val="28"/>
          <w:szCs w:val="28"/>
        </w:rPr>
      </w:pPr>
      <w:r w:rsidRPr="00382C76">
        <w:rPr>
          <w:rFonts w:ascii="Times New Roman" w:hAnsi="Times New Roman" w:cs="Times New Roman"/>
          <w:iCs/>
          <w:sz w:val="28"/>
          <w:szCs w:val="28"/>
        </w:rPr>
        <w:t>Объектная модель имитации позволяют на этапе проектирования существенно упростить анализ применения конкретных имитационных систем для использования в федерации. Она является базой для создания объектной модели федерации.</w:t>
      </w:r>
    </w:p>
    <w:p w:rsidR="00334A1E" w:rsidRPr="00382C76" w:rsidRDefault="00334A1E" w:rsidP="00322F1B">
      <w:pPr>
        <w:spacing w:after="0" w:line="240" w:lineRule="auto"/>
        <w:ind w:firstLine="567"/>
        <w:jc w:val="both"/>
        <w:rPr>
          <w:rFonts w:ascii="Times New Roman" w:hAnsi="Times New Roman" w:cs="Times New Roman"/>
          <w:iCs/>
          <w:sz w:val="28"/>
          <w:szCs w:val="28"/>
        </w:rPr>
      </w:pPr>
      <w:r w:rsidRPr="00382C76">
        <w:rPr>
          <w:rFonts w:ascii="Times New Roman" w:hAnsi="Times New Roman" w:cs="Times New Roman"/>
          <w:iCs/>
          <w:sz w:val="28"/>
          <w:szCs w:val="28"/>
        </w:rPr>
        <w:lastRenderedPageBreak/>
        <w:t xml:space="preserve">Таким образом, модель </w:t>
      </w:r>
      <w:r w:rsidRPr="00382C76">
        <w:rPr>
          <w:rFonts w:ascii="Times New Roman" w:hAnsi="Times New Roman" w:cs="Times New Roman"/>
          <w:iCs/>
          <w:sz w:val="28"/>
          <w:szCs w:val="28"/>
          <w:lang w:val="en-US"/>
        </w:rPr>
        <w:t>SOM</w:t>
      </w:r>
      <w:r w:rsidRPr="00382C76">
        <w:rPr>
          <w:rFonts w:ascii="Times New Roman" w:hAnsi="Times New Roman" w:cs="Times New Roman"/>
          <w:iCs/>
          <w:sz w:val="28"/>
          <w:szCs w:val="28"/>
        </w:rPr>
        <w:t xml:space="preserve"> позволяет описать каждого федерала, который входит в модель, а модель </w:t>
      </w:r>
      <w:r w:rsidRPr="00382C76">
        <w:rPr>
          <w:rFonts w:ascii="Times New Roman" w:hAnsi="Times New Roman" w:cs="Times New Roman"/>
          <w:iCs/>
          <w:sz w:val="28"/>
          <w:szCs w:val="28"/>
          <w:lang w:val="en-US"/>
        </w:rPr>
        <w:t>FOM</w:t>
      </w:r>
      <w:r w:rsidRPr="00382C76">
        <w:rPr>
          <w:rFonts w:ascii="Times New Roman" w:hAnsi="Times New Roman" w:cs="Times New Roman"/>
          <w:iCs/>
          <w:sz w:val="28"/>
          <w:szCs w:val="28"/>
        </w:rPr>
        <w:t xml:space="preserve"> – модель самой федерации.</w:t>
      </w:r>
    </w:p>
    <w:p w:rsidR="00334A1E" w:rsidRPr="00382C76" w:rsidRDefault="00334A1E" w:rsidP="00322F1B">
      <w:pPr>
        <w:spacing w:after="0" w:line="240" w:lineRule="auto"/>
        <w:ind w:firstLine="567"/>
        <w:jc w:val="both"/>
        <w:rPr>
          <w:rFonts w:ascii="Times New Roman" w:hAnsi="Times New Roman" w:cs="Times New Roman"/>
          <w:iCs/>
          <w:sz w:val="28"/>
          <w:szCs w:val="28"/>
        </w:rPr>
      </w:pPr>
      <w:r w:rsidRPr="00382C76">
        <w:rPr>
          <w:rFonts w:ascii="Times New Roman" w:hAnsi="Times New Roman" w:cs="Times New Roman"/>
          <w:iCs/>
          <w:sz w:val="28"/>
          <w:szCs w:val="28"/>
        </w:rPr>
        <w:t>Модель OMT содержит стандартные модели FOM и SOM, которые не зависят от их конкретного информационного наполнения. Вся информация в модели OMT должна быть представлена в виде таблиц:</w:t>
      </w:r>
    </w:p>
    <w:p w:rsidR="00334A1E" w:rsidRPr="00382C76" w:rsidRDefault="00334A1E" w:rsidP="00322F1B">
      <w:pPr>
        <w:numPr>
          <w:ilvl w:val="0"/>
          <w:numId w:val="8"/>
        </w:numPr>
        <w:tabs>
          <w:tab w:val="num" w:pos="1068"/>
        </w:tabs>
        <w:spacing w:after="0" w:line="240" w:lineRule="auto"/>
        <w:ind w:left="0" w:firstLine="567"/>
        <w:jc w:val="both"/>
        <w:rPr>
          <w:rFonts w:ascii="Times New Roman" w:hAnsi="Times New Roman" w:cs="Times New Roman"/>
          <w:sz w:val="28"/>
          <w:szCs w:val="28"/>
        </w:rPr>
      </w:pPr>
      <w:r w:rsidRPr="00382C76">
        <w:rPr>
          <w:rFonts w:ascii="Times New Roman" w:hAnsi="Times New Roman" w:cs="Times New Roman"/>
          <w:sz w:val="28"/>
          <w:szCs w:val="28"/>
        </w:rPr>
        <w:t>структуры классов объектов, содержащие имена всех классов объектов федерата или федерации и их иерархии  «класс–подкласс»;</w:t>
      </w:r>
    </w:p>
    <w:p w:rsidR="00334A1E" w:rsidRPr="00382C76" w:rsidRDefault="00334A1E" w:rsidP="00322F1B">
      <w:pPr>
        <w:numPr>
          <w:ilvl w:val="0"/>
          <w:numId w:val="8"/>
        </w:numPr>
        <w:tabs>
          <w:tab w:val="num" w:pos="1068"/>
        </w:tabs>
        <w:spacing w:after="0" w:line="240" w:lineRule="auto"/>
        <w:ind w:left="0" w:firstLine="567"/>
        <w:jc w:val="both"/>
        <w:rPr>
          <w:rFonts w:ascii="Times New Roman" w:hAnsi="Times New Roman" w:cs="Times New Roman"/>
          <w:sz w:val="28"/>
          <w:szCs w:val="28"/>
        </w:rPr>
      </w:pPr>
      <w:r w:rsidRPr="00382C76">
        <w:rPr>
          <w:rFonts w:ascii="Times New Roman" w:hAnsi="Times New Roman" w:cs="Times New Roman"/>
          <w:sz w:val="28"/>
          <w:szCs w:val="28"/>
        </w:rPr>
        <w:t>структуры классов интеракций для хранения имен всех классов интеракций федерата или федерации и для описания их иерархии «класс–подкласс»;</w:t>
      </w:r>
    </w:p>
    <w:p w:rsidR="00334A1E" w:rsidRPr="00382C76" w:rsidRDefault="00334A1E" w:rsidP="00322F1B">
      <w:pPr>
        <w:numPr>
          <w:ilvl w:val="0"/>
          <w:numId w:val="8"/>
        </w:numPr>
        <w:tabs>
          <w:tab w:val="num" w:pos="1068"/>
        </w:tabs>
        <w:spacing w:after="0" w:line="240" w:lineRule="auto"/>
        <w:ind w:left="0" w:firstLine="567"/>
        <w:jc w:val="both"/>
        <w:rPr>
          <w:rFonts w:ascii="Times New Roman" w:hAnsi="Times New Roman" w:cs="Times New Roman"/>
          <w:sz w:val="28"/>
          <w:szCs w:val="28"/>
        </w:rPr>
      </w:pPr>
      <w:r w:rsidRPr="00382C76">
        <w:rPr>
          <w:rFonts w:ascii="Times New Roman" w:hAnsi="Times New Roman" w:cs="Times New Roman"/>
          <w:sz w:val="28"/>
          <w:szCs w:val="28"/>
        </w:rPr>
        <w:t>атрибутов, определяющих атрибуты классов объектов федерата или федерации;</w:t>
      </w:r>
    </w:p>
    <w:p w:rsidR="00334A1E" w:rsidRPr="00382C76" w:rsidRDefault="00334A1E" w:rsidP="00322F1B">
      <w:pPr>
        <w:numPr>
          <w:ilvl w:val="0"/>
          <w:numId w:val="8"/>
        </w:numPr>
        <w:tabs>
          <w:tab w:val="num" w:pos="1068"/>
        </w:tabs>
        <w:spacing w:after="0" w:line="240" w:lineRule="auto"/>
        <w:ind w:left="0" w:firstLine="567"/>
        <w:jc w:val="both"/>
        <w:rPr>
          <w:rFonts w:ascii="Times New Roman" w:hAnsi="Times New Roman" w:cs="Times New Roman"/>
          <w:sz w:val="28"/>
          <w:szCs w:val="28"/>
        </w:rPr>
      </w:pPr>
      <w:r w:rsidRPr="00382C76">
        <w:rPr>
          <w:rFonts w:ascii="Times New Roman" w:hAnsi="Times New Roman" w:cs="Times New Roman"/>
          <w:sz w:val="28"/>
          <w:szCs w:val="28"/>
        </w:rPr>
        <w:t>параметров, определяющих параметры классов интеракций федерата или федерации.</w:t>
      </w:r>
    </w:p>
    <w:p w:rsidR="00334A1E" w:rsidRPr="00382C76" w:rsidRDefault="00334A1E" w:rsidP="00322F1B">
      <w:pPr>
        <w:tabs>
          <w:tab w:val="num" w:pos="1068"/>
        </w:tabs>
        <w:spacing w:after="0"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t>Кроме этой информации в модели могут содержаться расширения модели, например, уровень точности, с которой классы и все их характеристики представляют реальный мир; метаданные объектных моделей SOM/FOM и др.</w:t>
      </w:r>
    </w:p>
    <w:p w:rsidR="00334A1E" w:rsidRPr="00382C76" w:rsidRDefault="00334A1E" w:rsidP="00322F1B">
      <w:pPr>
        <w:shd w:val="clear" w:color="auto" w:fill="FFFFFF"/>
        <w:spacing w:after="0" w:line="240" w:lineRule="auto"/>
        <w:ind w:firstLine="567"/>
        <w:jc w:val="both"/>
        <w:textAlignment w:val="baseline"/>
        <w:rPr>
          <w:rFonts w:ascii="Times New Roman" w:hAnsi="Times New Roman" w:cs="Times New Roman"/>
          <w:iCs/>
          <w:sz w:val="28"/>
          <w:szCs w:val="28"/>
        </w:rPr>
      </w:pPr>
      <w:r w:rsidRPr="00382C76">
        <w:rPr>
          <w:rFonts w:ascii="Times New Roman" w:hAnsi="Times New Roman" w:cs="Times New Roman"/>
          <w:iCs/>
          <w:sz w:val="28"/>
          <w:szCs w:val="28"/>
        </w:rPr>
        <w:t xml:space="preserve">Благодаря независимости </w:t>
      </w:r>
      <w:r w:rsidRPr="00382C76">
        <w:rPr>
          <w:rFonts w:ascii="Times New Roman" w:hAnsi="Times New Roman" w:cs="Times New Roman"/>
          <w:iCs/>
          <w:sz w:val="28"/>
          <w:szCs w:val="28"/>
          <w:lang w:val="en-US"/>
        </w:rPr>
        <w:t>HLA</w:t>
      </w:r>
      <w:r w:rsidRPr="00382C76">
        <w:rPr>
          <w:rFonts w:ascii="Times New Roman" w:hAnsi="Times New Roman" w:cs="Times New Roman"/>
          <w:iCs/>
          <w:sz w:val="28"/>
          <w:szCs w:val="28"/>
        </w:rPr>
        <w:t xml:space="preserve"> от конкретной реализации, стало возможным проводить сложные виртуальные учения с участниками стран различных коалиций и многократно использовать модели, которые являются виртуальным аналогом дорогостоящего оборудования с помощью аренды в рамках федерации. </w:t>
      </w:r>
    </w:p>
    <w:p w:rsidR="00334A1E" w:rsidRPr="00382C76" w:rsidRDefault="00334A1E" w:rsidP="00322F1B">
      <w:pPr>
        <w:spacing w:after="0" w:line="240" w:lineRule="auto"/>
        <w:ind w:firstLine="567"/>
        <w:jc w:val="both"/>
        <w:rPr>
          <w:rFonts w:ascii="Times New Roman" w:hAnsi="Times New Roman" w:cs="Times New Roman"/>
          <w:iCs/>
          <w:sz w:val="28"/>
          <w:szCs w:val="28"/>
        </w:rPr>
      </w:pPr>
      <w:r w:rsidRPr="00382C76">
        <w:rPr>
          <w:rFonts w:ascii="Times New Roman" w:hAnsi="Times New Roman" w:cs="Times New Roman"/>
          <w:iCs/>
          <w:sz w:val="28"/>
          <w:szCs w:val="28"/>
        </w:rPr>
        <w:t xml:space="preserve">Несмотря на то, что </w:t>
      </w:r>
      <w:r w:rsidRPr="00382C76">
        <w:rPr>
          <w:rFonts w:ascii="Times New Roman" w:hAnsi="Times New Roman" w:cs="Times New Roman"/>
          <w:iCs/>
          <w:sz w:val="28"/>
          <w:szCs w:val="28"/>
          <w:lang w:val="en-US"/>
        </w:rPr>
        <w:t>HLA</w:t>
      </w:r>
      <w:r w:rsidRPr="00382C76">
        <w:rPr>
          <w:rFonts w:ascii="Times New Roman" w:hAnsi="Times New Roman" w:cs="Times New Roman"/>
          <w:iCs/>
          <w:sz w:val="28"/>
          <w:szCs w:val="28"/>
        </w:rPr>
        <w:t xml:space="preserve"> построена на базе протокола DIS, она не совместима со своим предшественником. Однако модели, построенные на основе данной технологии, могут взаимодействовать между собой. Разработано множество программных модулей, которые обеспечивают попадание снаряда, выпущенного на полигоне под управлением протокола  DIS, в цель на поле боя в архитектуре </w:t>
      </w:r>
      <w:r w:rsidRPr="00382C76">
        <w:rPr>
          <w:rFonts w:ascii="Times New Roman" w:hAnsi="Times New Roman" w:cs="Times New Roman"/>
          <w:iCs/>
          <w:sz w:val="28"/>
          <w:szCs w:val="28"/>
          <w:lang w:val="en-US"/>
        </w:rPr>
        <w:t>HLA</w:t>
      </w:r>
      <w:r w:rsidRPr="00382C76">
        <w:rPr>
          <w:rFonts w:ascii="Times New Roman" w:hAnsi="Times New Roman" w:cs="Times New Roman"/>
          <w:iCs/>
          <w:sz w:val="28"/>
          <w:szCs w:val="28"/>
        </w:rPr>
        <w:t>.</w:t>
      </w:r>
    </w:p>
    <w:p w:rsidR="00334A1E" w:rsidRPr="00382C76" w:rsidRDefault="00334A1E" w:rsidP="00322F1B">
      <w:pPr>
        <w:spacing w:after="0" w:line="240" w:lineRule="auto"/>
        <w:ind w:firstLine="567"/>
        <w:jc w:val="both"/>
        <w:rPr>
          <w:rFonts w:ascii="Times New Roman" w:hAnsi="Times New Roman" w:cs="Times New Roman"/>
          <w:iCs/>
          <w:sz w:val="28"/>
          <w:szCs w:val="28"/>
        </w:rPr>
      </w:pPr>
      <w:r w:rsidRPr="00382C76">
        <w:rPr>
          <w:rFonts w:ascii="Times New Roman" w:hAnsi="Times New Roman" w:cs="Times New Roman"/>
          <w:iCs/>
          <w:sz w:val="28"/>
          <w:szCs w:val="28"/>
        </w:rPr>
        <w:t>Несмотря на достоинства данной архитектуры так же имеются и недостатки:</w:t>
      </w:r>
    </w:p>
    <w:p w:rsidR="00334A1E" w:rsidRPr="00382C76" w:rsidRDefault="00334A1E" w:rsidP="00322F1B">
      <w:pPr>
        <w:pStyle w:val="a3"/>
        <w:numPr>
          <w:ilvl w:val="0"/>
          <w:numId w:val="3"/>
        </w:numPr>
        <w:shd w:val="clear" w:color="auto" w:fill="FFFFFF"/>
        <w:spacing w:after="0" w:line="240" w:lineRule="auto"/>
        <w:ind w:left="1134" w:hanging="567"/>
        <w:jc w:val="both"/>
        <w:textAlignment w:val="baseline"/>
        <w:rPr>
          <w:rFonts w:ascii="Times New Roman" w:hAnsi="Times New Roman" w:cs="Times New Roman"/>
          <w:iCs/>
          <w:sz w:val="28"/>
          <w:szCs w:val="28"/>
        </w:rPr>
      </w:pPr>
      <w:r w:rsidRPr="00382C76">
        <w:rPr>
          <w:rFonts w:ascii="Times New Roman" w:hAnsi="Times New Roman" w:cs="Times New Roman"/>
          <w:iCs/>
          <w:sz w:val="28"/>
          <w:szCs w:val="28"/>
        </w:rPr>
        <w:t>сложность стандарта;</w:t>
      </w:r>
    </w:p>
    <w:p w:rsidR="00334A1E" w:rsidRPr="00382C76" w:rsidRDefault="00334A1E" w:rsidP="00322F1B">
      <w:pPr>
        <w:pStyle w:val="a3"/>
        <w:numPr>
          <w:ilvl w:val="0"/>
          <w:numId w:val="3"/>
        </w:numPr>
        <w:shd w:val="clear" w:color="auto" w:fill="FFFFFF"/>
        <w:spacing w:after="0" w:line="240" w:lineRule="auto"/>
        <w:ind w:left="1134" w:hanging="567"/>
        <w:jc w:val="both"/>
        <w:textAlignment w:val="baseline"/>
        <w:rPr>
          <w:rFonts w:ascii="Times New Roman" w:hAnsi="Times New Roman" w:cs="Times New Roman"/>
          <w:iCs/>
          <w:sz w:val="28"/>
          <w:szCs w:val="28"/>
        </w:rPr>
      </w:pPr>
      <w:r w:rsidRPr="00382C76">
        <w:rPr>
          <w:rFonts w:ascii="Times New Roman" w:hAnsi="Times New Roman" w:cs="Times New Roman"/>
          <w:iCs/>
          <w:sz w:val="28"/>
          <w:szCs w:val="28"/>
        </w:rPr>
        <w:t>определенный предел масштабируемости;</w:t>
      </w:r>
    </w:p>
    <w:p w:rsidR="00334A1E" w:rsidRPr="00382C76" w:rsidRDefault="00334A1E" w:rsidP="00322F1B">
      <w:pPr>
        <w:pStyle w:val="a3"/>
        <w:numPr>
          <w:ilvl w:val="0"/>
          <w:numId w:val="3"/>
        </w:numPr>
        <w:shd w:val="clear" w:color="auto" w:fill="FFFFFF"/>
        <w:spacing w:after="0" w:line="240" w:lineRule="auto"/>
        <w:ind w:left="1134" w:hanging="567"/>
        <w:jc w:val="both"/>
        <w:textAlignment w:val="baseline"/>
        <w:rPr>
          <w:rFonts w:ascii="Times New Roman" w:hAnsi="Times New Roman" w:cs="Times New Roman"/>
          <w:iCs/>
          <w:sz w:val="28"/>
          <w:szCs w:val="28"/>
        </w:rPr>
      </w:pPr>
      <w:r w:rsidRPr="00382C76">
        <w:rPr>
          <w:rFonts w:ascii="Times New Roman" w:hAnsi="Times New Roman" w:cs="Times New Roman"/>
          <w:iCs/>
          <w:sz w:val="28"/>
          <w:szCs w:val="28"/>
        </w:rPr>
        <w:t>нужны дополнительные средства для обеспечения отказоустойчивости;</w:t>
      </w:r>
    </w:p>
    <w:p w:rsidR="00334A1E" w:rsidRPr="00382C76" w:rsidRDefault="00334A1E" w:rsidP="00322F1B">
      <w:pPr>
        <w:pStyle w:val="a3"/>
        <w:numPr>
          <w:ilvl w:val="0"/>
          <w:numId w:val="3"/>
        </w:numPr>
        <w:shd w:val="clear" w:color="auto" w:fill="FFFFFF"/>
        <w:spacing w:after="0" w:line="240" w:lineRule="auto"/>
        <w:ind w:left="1134" w:hanging="567"/>
        <w:jc w:val="both"/>
        <w:textAlignment w:val="baseline"/>
        <w:rPr>
          <w:rFonts w:ascii="Times New Roman" w:hAnsi="Times New Roman" w:cs="Times New Roman"/>
          <w:iCs/>
          <w:sz w:val="28"/>
          <w:szCs w:val="28"/>
        </w:rPr>
      </w:pPr>
      <w:r w:rsidRPr="00382C76">
        <w:rPr>
          <w:rFonts w:ascii="Times New Roman" w:hAnsi="Times New Roman" w:cs="Times New Roman"/>
          <w:iCs/>
          <w:sz w:val="28"/>
          <w:szCs w:val="28"/>
        </w:rPr>
        <w:t xml:space="preserve">модели из различных версий </w:t>
      </w:r>
      <w:r w:rsidRPr="00382C76">
        <w:rPr>
          <w:rFonts w:ascii="Times New Roman" w:hAnsi="Times New Roman" w:cs="Times New Roman"/>
          <w:iCs/>
          <w:sz w:val="28"/>
          <w:szCs w:val="28"/>
          <w:lang w:val="en-US"/>
        </w:rPr>
        <w:t>RTI</w:t>
      </w:r>
      <w:r w:rsidRPr="00382C76">
        <w:rPr>
          <w:rFonts w:ascii="Times New Roman" w:hAnsi="Times New Roman" w:cs="Times New Roman"/>
          <w:iCs/>
          <w:sz w:val="28"/>
          <w:szCs w:val="28"/>
        </w:rPr>
        <w:t xml:space="preserve"> не могут взаимодействовать между собой.</w:t>
      </w:r>
    </w:p>
    <w:p w:rsidR="00334A1E" w:rsidRPr="00382C76" w:rsidRDefault="00322F1B" w:rsidP="00322F1B">
      <w:pPr>
        <w:pStyle w:val="2"/>
        <w:tabs>
          <w:tab w:val="left" w:pos="567"/>
        </w:tabs>
        <w:spacing w:after="24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ab/>
      </w:r>
      <w:r>
        <w:rPr>
          <w:rFonts w:ascii="Times New Roman" w:hAnsi="Times New Roman" w:cs="Times New Roman"/>
          <w:color w:val="auto"/>
          <w:sz w:val="28"/>
          <w:szCs w:val="28"/>
          <w:lang w:val="en-US"/>
        </w:rPr>
        <w:tab/>
      </w:r>
      <w:r w:rsidR="00334A1E" w:rsidRPr="00382C76">
        <w:rPr>
          <w:rFonts w:ascii="Times New Roman" w:hAnsi="Times New Roman" w:cs="Times New Roman"/>
          <w:color w:val="auto"/>
          <w:sz w:val="28"/>
          <w:szCs w:val="28"/>
        </w:rPr>
        <w:t>Стандарт</w:t>
      </w:r>
      <w:r w:rsidR="0055332F" w:rsidRPr="00382C76">
        <w:rPr>
          <w:rFonts w:ascii="Times New Roman" w:hAnsi="Times New Roman" w:cs="Times New Roman"/>
          <w:color w:val="auto"/>
          <w:sz w:val="28"/>
          <w:szCs w:val="28"/>
        </w:rPr>
        <w:t xml:space="preserve"> </w:t>
      </w:r>
      <w:r w:rsidR="00334A1E" w:rsidRPr="00382C76">
        <w:rPr>
          <w:rFonts w:ascii="Times New Roman" w:hAnsi="Times New Roman" w:cs="Times New Roman"/>
          <w:color w:val="auto"/>
          <w:sz w:val="28"/>
          <w:szCs w:val="28"/>
        </w:rPr>
        <w:t xml:space="preserve">(архитектура) </w:t>
      </w:r>
      <w:r w:rsidR="0055332F" w:rsidRPr="00382C76">
        <w:rPr>
          <w:rFonts w:ascii="Times New Roman" w:hAnsi="Times New Roman" w:cs="Times New Roman"/>
          <w:color w:val="auto"/>
          <w:sz w:val="28"/>
          <w:szCs w:val="28"/>
        </w:rPr>
        <w:t>TENA</w:t>
      </w:r>
    </w:p>
    <w:p w:rsidR="00334A1E" w:rsidRPr="00382C76" w:rsidRDefault="00334A1E" w:rsidP="00322F1B">
      <w:pPr>
        <w:spacing w:before="200" w:after="240"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t xml:space="preserve">Стандарт </w:t>
      </w:r>
      <w:r w:rsidR="0055332F" w:rsidRPr="00382C76">
        <w:rPr>
          <w:rFonts w:ascii="Times New Roman" w:hAnsi="Times New Roman" w:cs="Times New Roman"/>
          <w:sz w:val="28"/>
          <w:szCs w:val="28"/>
        </w:rPr>
        <w:t>TENA</w:t>
      </w:r>
      <w:r w:rsidRPr="00382C76">
        <w:rPr>
          <w:rFonts w:ascii="Times New Roman" w:hAnsi="Times New Roman" w:cs="Times New Roman"/>
          <w:sz w:val="28"/>
          <w:szCs w:val="28"/>
        </w:rPr>
        <w:t xml:space="preserve"> был опубликован в 2001 году и его основное назначение  обеспечения взаимодействие Министерства обороны США с тестовыми и обучающими системами. Данная архитектура предназначена для проведения комплексных тестирований и моделирований при использовании крупномасштабных распределенных в реальном времени виртуальных средах, интегрирующих тестирование, обучение, моделирование с использов</w:t>
      </w:r>
      <w:r w:rsidR="004D7C60" w:rsidRPr="00382C76">
        <w:rPr>
          <w:rFonts w:ascii="Times New Roman" w:hAnsi="Times New Roman" w:cs="Times New Roman"/>
          <w:sz w:val="28"/>
          <w:szCs w:val="28"/>
        </w:rPr>
        <w:t>анием единой архитектуры (рис. 5</w:t>
      </w:r>
      <w:r w:rsidRPr="00382C76">
        <w:rPr>
          <w:rFonts w:ascii="Times New Roman" w:hAnsi="Times New Roman" w:cs="Times New Roman"/>
          <w:sz w:val="28"/>
          <w:szCs w:val="28"/>
        </w:rPr>
        <w:t>).</w:t>
      </w:r>
    </w:p>
    <w:p w:rsidR="00334A1E" w:rsidRPr="00382C76" w:rsidRDefault="00334A1E" w:rsidP="00322F1B">
      <w:pPr>
        <w:spacing w:after="0"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t xml:space="preserve">Главная цель стандарта – обеспечение архитектуры и реализации программного </w:t>
      </w:r>
      <w:r w:rsidR="0055332F" w:rsidRPr="00382C76">
        <w:rPr>
          <w:rFonts w:ascii="Times New Roman" w:hAnsi="Times New Roman" w:cs="Times New Roman"/>
          <w:sz w:val="28"/>
          <w:szCs w:val="28"/>
        </w:rPr>
        <w:t xml:space="preserve">обеспечения необходимого </w:t>
      </w:r>
      <w:proofErr w:type="gramStart"/>
      <w:r w:rsidR="0055332F" w:rsidRPr="00382C76">
        <w:rPr>
          <w:rFonts w:ascii="Times New Roman" w:hAnsi="Times New Roman" w:cs="Times New Roman"/>
          <w:sz w:val="28"/>
          <w:szCs w:val="28"/>
        </w:rPr>
        <w:t>для</w:t>
      </w:r>
      <w:proofErr w:type="gramEnd"/>
      <w:r w:rsidRPr="00382C76">
        <w:rPr>
          <w:rFonts w:ascii="Times New Roman" w:hAnsi="Times New Roman" w:cs="Times New Roman"/>
          <w:sz w:val="28"/>
          <w:szCs w:val="28"/>
        </w:rPr>
        <w:t>:</w:t>
      </w:r>
    </w:p>
    <w:p w:rsidR="00334A1E" w:rsidRPr="00382C76" w:rsidRDefault="00334A1E" w:rsidP="00322F1B">
      <w:pPr>
        <w:pStyle w:val="a3"/>
        <w:numPr>
          <w:ilvl w:val="0"/>
          <w:numId w:val="4"/>
        </w:numPr>
        <w:spacing w:after="0" w:line="240" w:lineRule="auto"/>
        <w:ind w:left="1134" w:hanging="567"/>
        <w:jc w:val="both"/>
        <w:rPr>
          <w:rFonts w:ascii="Times New Roman" w:hAnsi="Times New Roman" w:cs="Times New Roman"/>
          <w:sz w:val="28"/>
          <w:szCs w:val="28"/>
        </w:rPr>
      </w:pPr>
      <w:r w:rsidRPr="00382C76">
        <w:rPr>
          <w:rFonts w:ascii="Times New Roman" w:hAnsi="Times New Roman" w:cs="Times New Roman"/>
          <w:sz w:val="28"/>
          <w:szCs w:val="28"/>
        </w:rPr>
        <w:t>обеспечения эффективного взаимодействия между комплексами,  объектами моделирования и систем C4ISR;</w:t>
      </w:r>
    </w:p>
    <w:p w:rsidR="00334A1E" w:rsidRPr="00382C76" w:rsidRDefault="00334A1E" w:rsidP="00322F1B">
      <w:pPr>
        <w:pStyle w:val="a3"/>
        <w:numPr>
          <w:ilvl w:val="0"/>
          <w:numId w:val="4"/>
        </w:numPr>
        <w:spacing w:after="0" w:line="240" w:lineRule="auto"/>
        <w:ind w:left="1134" w:hanging="567"/>
        <w:jc w:val="both"/>
        <w:rPr>
          <w:rFonts w:ascii="Times New Roman" w:hAnsi="Times New Roman" w:cs="Times New Roman"/>
          <w:sz w:val="28"/>
          <w:szCs w:val="28"/>
        </w:rPr>
      </w:pPr>
      <w:r w:rsidRPr="00382C76">
        <w:rPr>
          <w:rFonts w:ascii="Times New Roman" w:hAnsi="Times New Roman" w:cs="Times New Roman"/>
          <w:sz w:val="28"/>
          <w:szCs w:val="28"/>
        </w:rPr>
        <w:t>многократного использования моделей;</w:t>
      </w:r>
    </w:p>
    <w:p w:rsidR="00334A1E" w:rsidRPr="00382C76" w:rsidRDefault="00334A1E" w:rsidP="00322F1B">
      <w:pPr>
        <w:pStyle w:val="a3"/>
        <w:numPr>
          <w:ilvl w:val="0"/>
          <w:numId w:val="4"/>
        </w:numPr>
        <w:spacing w:after="0" w:line="240" w:lineRule="auto"/>
        <w:ind w:left="1134" w:hanging="567"/>
        <w:jc w:val="both"/>
        <w:rPr>
          <w:rFonts w:ascii="Times New Roman" w:hAnsi="Times New Roman" w:cs="Times New Roman"/>
          <w:sz w:val="28"/>
          <w:szCs w:val="28"/>
        </w:rPr>
      </w:pPr>
      <w:r w:rsidRPr="00382C76">
        <w:rPr>
          <w:rFonts w:ascii="Times New Roman" w:hAnsi="Times New Roman" w:cs="Times New Roman"/>
          <w:sz w:val="28"/>
          <w:szCs w:val="28"/>
        </w:rPr>
        <w:lastRenderedPageBreak/>
        <w:t>обеспечения модульности, инициализации и тестирования.</w:t>
      </w:r>
    </w:p>
    <w:p w:rsidR="00334A1E" w:rsidRPr="00382C76" w:rsidRDefault="00334A1E" w:rsidP="00322F1B">
      <w:pPr>
        <w:spacing w:after="0" w:line="240" w:lineRule="auto"/>
        <w:ind w:firstLine="567"/>
        <w:jc w:val="both"/>
        <w:rPr>
          <w:rFonts w:ascii="Times New Roman" w:hAnsi="Times New Roman" w:cs="Times New Roman"/>
          <w:sz w:val="28"/>
          <w:szCs w:val="28"/>
        </w:rPr>
      </w:pPr>
      <w:proofErr w:type="gramStart"/>
      <w:r w:rsidRPr="00382C76">
        <w:rPr>
          <w:rFonts w:ascii="Times New Roman" w:hAnsi="Times New Roman" w:cs="Times New Roman"/>
          <w:sz w:val="28"/>
          <w:szCs w:val="28"/>
          <w:lang w:val="en-US"/>
        </w:rPr>
        <w:t>T</w:t>
      </w:r>
      <w:r w:rsidRPr="00382C76">
        <w:rPr>
          <w:rFonts w:ascii="Times New Roman" w:hAnsi="Times New Roman" w:cs="Times New Roman"/>
          <w:sz w:val="28"/>
          <w:szCs w:val="28"/>
        </w:rPr>
        <w:t>ENA включает в свой состав пять основных приложений.</w:t>
      </w:r>
      <w:proofErr w:type="gramEnd"/>
    </w:p>
    <w:p w:rsidR="00334A1E" w:rsidRPr="00382C76" w:rsidRDefault="00334A1E" w:rsidP="00322F1B">
      <w:pPr>
        <w:spacing w:after="0"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t xml:space="preserve">TENA </w:t>
      </w:r>
      <w:proofErr w:type="spellStart"/>
      <w:r w:rsidRPr="00382C76">
        <w:rPr>
          <w:rFonts w:ascii="Times New Roman" w:hAnsi="Times New Roman" w:cs="Times New Roman"/>
          <w:sz w:val="28"/>
          <w:szCs w:val="28"/>
        </w:rPr>
        <w:t>Applications</w:t>
      </w:r>
      <w:proofErr w:type="spellEnd"/>
      <w:r w:rsidRPr="00382C76">
        <w:rPr>
          <w:rFonts w:ascii="Times New Roman" w:hAnsi="Times New Roman" w:cs="Times New Roman"/>
          <w:sz w:val="28"/>
          <w:szCs w:val="28"/>
        </w:rPr>
        <w:t xml:space="preserve">. В него входят наборы инструментов, ресурсов, системы обработки данных, которые построены с применением архитектуры TENA. Инструменты, содержащиеся в стандарте, многоразовые, хранятся в базе данных и доступны для всех участников симуляции. </w:t>
      </w:r>
    </w:p>
    <w:p w:rsidR="00334A1E" w:rsidRPr="00382C76" w:rsidRDefault="00334A1E" w:rsidP="00322F1B">
      <w:pPr>
        <w:spacing w:after="0" w:line="240" w:lineRule="auto"/>
        <w:ind w:firstLine="567"/>
        <w:jc w:val="both"/>
        <w:rPr>
          <w:rFonts w:ascii="Times New Roman" w:hAnsi="Times New Roman" w:cs="Times New Roman"/>
          <w:sz w:val="28"/>
          <w:szCs w:val="28"/>
        </w:rPr>
      </w:pPr>
      <w:proofErr w:type="spellStart"/>
      <w:r w:rsidRPr="00382C76">
        <w:rPr>
          <w:rFonts w:ascii="Times New Roman" w:hAnsi="Times New Roman" w:cs="Times New Roman"/>
          <w:sz w:val="28"/>
          <w:szCs w:val="28"/>
        </w:rPr>
        <w:t>Non-TENA</w:t>
      </w:r>
      <w:proofErr w:type="spellEnd"/>
      <w:r w:rsidRPr="00382C76">
        <w:rPr>
          <w:rFonts w:ascii="Times New Roman" w:hAnsi="Times New Roman" w:cs="Times New Roman"/>
          <w:sz w:val="28"/>
          <w:szCs w:val="28"/>
        </w:rPr>
        <w:t xml:space="preserve"> </w:t>
      </w:r>
      <w:proofErr w:type="spellStart"/>
      <w:r w:rsidRPr="00382C76">
        <w:rPr>
          <w:rFonts w:ascii="Times New Roman" w:hAnsi="Times New Roman" w:cs="Times New Roman"/>
          <w:sz w:val="28"/>
          <w:szCs w:val="28"/>
        </w:rPr>
        <w:t>Applications</w:t>
      </w:r>
      <w:proofErr w:type="spellEnd"/>
      <w:r w:rsidRPr="00382C76">
        <w:rPr>
          <w:rFonts w:ascii="Times New Roman" w:hAnsi="Times New Roman" w:cs="Times New Roman"/>
          <w:sz w:val="28"/>
          <w:szCs w:val="28"/>
        </w:rPr>
        <w:t>. Содержит наборы систем обработки, тестовых систем, симуляций и c4isr системы, которые не входят в стандарт, но нужны для обеспечения тестирования и обучения.</w:t>
      </w:r>
    </w:p>
    <w:p w:rsidR="0080306B" w:rsidRPr="00382C76" w:rsidRDefault="0080306B" w:rsidP="00322F1B">
      <w:pPr>
        <w:spacing w:after="0"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t xml:space="preserve">TENA </w:t>
      </w:r>
      <w:proofErr w:type="spellStart"/>
      <w:r w:rsidRPr="00382C76">
        <w:rPr>
          <w:rFonts w:ascii="Times New Roman" w:hAnsi="Times New Roman" w:cs="Times New Roman"/>
          <w:sz w:val="28"/>
          <w:szCs w:val="28"/>
        </w:rPr>
        <w:t>CommonInfrastructure</w:t>
      </w:r>
      <w:proofErr w:type="spellEnd"/>
      <w:r w:rsidRPr="00382C76">
        <w:rPr>
          <w:rFonts w:ascii="Times New Roman" w:hAnsi="Times New Roman" w:cs="Times New Roman"/>
          <w:sz w:val="28"/>
          <w:szCs w:val="28"/>
        </w:rPr>
        <w:t>. Это подсистемы программного обеспечения, которые обеспечивают функционирование данной архитектуры. К ним относятся:</w:t>
      </w:r>
    </w:p>
    <w:p w:rsidR="0080306B" w:rsidRPr="00382C76" w:rsidRDefault="0080306B" w:rsidP="00322F1B">
      <w:pPr>
        <w:pStyle w:val="a3"/>
        <w:numPr>
          <w:ilvl w:val="0"/>
          <w:numId w:val="5"/>
        </w:numPr>
        <w:tabs>
          <w:tab w:val="left" w:pos="1134"/>
        </w:tabs>
        <w:spacing w:after="0" w:line="240" w:lineRule="auto"/>
        <w:ind w:left="0" w:firstLine="567"/>
        <w:jc w:val="both"/>
        <w:rPr>
          <w:rFonts w:ascii="Times New Roman" w:hAnsi="Times New Roman" w:cs="Times New Roman"/>
          <w:sz w:val="28"/>
          <w:szCs w:val="28"/>
        </w:rPr>
      </w:pPr>
      <w:r w:rsidRPr="00382C76">
        <w:rPr>
          <w:rFonts w:ascii="Times New Roman" w:hAnsi="Times New Roman" w:cs="Times New Roman"/>
          <w:sz w:val="28"/>
          <w:szCs w:val="28"/>
        </w:rPr>
        <w:t xml:space="preserve">TENA </w:t>
      </w:r>
      <w:proofErr w:type="spellStart"/>
      <w:r w:rsidRPr="00382C76">
        <w:rPr>
          <w:rFonts w:ascii="Times New Roman" w:hAnsi="Times New Roman" w:cs="Times New Roman"/>
          <w:sz w:val="28"/>
          <w:szCs w:val="28"/>
        </w:rPr>
        <w:t>Repository</w:t>
      </w:r>
      <w:proofErr w:type="spellEnd"/>
      <w:r w:rsidRPr="00382C76">
        <w:rPr>
          <w:rFonts w:ascii="Times New Roman" w:hAnsi="Times New Roman" w:cs="Times New Roman"/>
          <w:sz w:val="28"/>
          <w:szCs w:val="28"/>
        </w:rPr>
        <w:t xml:space="preserve">  для хранения приложений, объектных моделей и другой информации;</w:t>
      </w:r>
    </w:p>
    <w:p w:rsidR="0080306B" w:rsidRPr="00382C76" w:rsidRDefault="0080306B" w:rsidP="00322F1B">
      <w:pPr>
        <w:pStyle w:val="a3"/>
        <w:numPr>
          <w:ilvl w:val="0"/>
          <w:numId w:val="5"/>
        </w:numPr>
        <w:tabs>
          <w:tab w:val="left" w:pos="1134"/>
        </w:tabs>
        <w:spacing w:after="0" w:line="240" w:lineRule="auto"/>
        <w:ind w:left="0" w:firstLine="567"/>
        <w:jc w:val="both"/>
        <w:rPr>
          <w:rFonts w:ascii="Times New Roman" w:hAnsi="Times New Roman" w:cs="Times New Roman"/>
          <w:sz w:val="28"/>
          <w:szCs w:val="28"/>
        </w:rPr>
      </w:pPr>
      <w:r w:rsidRPr="00382C76">
        <w:rPr>
          <w:rFonts w:ascii="Times New Roman" w:hAnsi="Times New Roman" w:cs="Times New Roman"/>
          <w:sz w:val="28"/>
          <w:szCs w:val="28"/>
        </w:rPr>
        <w:t xml:space="preserve">TENA </w:t>
      </w:r>
      <w:proofErr w:type="spellStart"/>
      <w:r w:rsidRPr="00382C76">
        <w:rPr>
          <w:rFonts w:ascii="Times New Roman" w:hAnsi="Times New Roman" w:cs="Times New Roman"/>
          <w:sz w:val="28"/>
          <w:szCs w:val="28"/>
        </w:rPr>
        <w:t>Middleware</w:t>
      </w:r>
      <w:proofErr w:type="gramStart"/>
      <w:r w:rsidRPr="00382C76">
        <w:rPr>
          <w:rFonts w:ascii="Times New Roman" w:hAnsi="Times New Roman" w:cs="Times New Roman"/>
          <w:sz w:val="28"/>
          <w:szCs w:val="28"/>
        </w:rPr>
        <w:t>для</w:t>
      </w:r>
      <w:proofErr w:type="spellEnd"/>
      <w:proofErr w:type="gramEnd"/>
      <w:r w:rsidRPr="00382C76">
        <w:rPr>
          <w:rFonts w:ascii="Times New Roman" w:hAnsi="Times New Roman" w:cs="Times New Roman"/>
          <w:sz w:val="28"/>
          <w:szCs w:val="28"/>
        </w:rPr>
        <w:t xml:space="preserve"> обмена информацией в режиме реального времени;</w:t>
      </w:r>
    </w:p>
    <w:p w:rsidR="0080306B" w:rsidRPr="00382C76" w:rsidRDefault="0080306B" w:rsidP="00322F1B">
      <w:pPr>
        <w:pStyle w:val="a3"/>
        <w:numPr>
          <w:ilvl w:val="0"/>
          <w:numId w:val="5"/>
        </w:numPr>
        <w:tabs>
          <w:tab w:val="left" w:pos="1134"/>
        </w:tabs>
        <w:spacing w:after="0" w:line="240" w:lineRule="auto"/>
        <w:ind w:left="0" w:firstLine="567"/>
        <w:jc w:val="both"/>
        <w:rPr>
          <w:rFonts w:ascii="Times New Roman" w:hAnsi="Times New Roman" w:cs="Times New Roman"/>
          <w:sz w:val="28"/>
          <w:szCs w:val="28"/>
        </w:rPr>
      </w:pPr>
      <w:proofErr w:type="spellStart"/>
      <w:r w:rsidRPr="00382C76">
        <w:rPr>
          <w:rFonts w:ascii="Times New Roman" w:hAnsi="Times New Roman" w:cs="Times New Roman"/>
          <w:sz w:val="28"/>
          <w:szCs w:val="28"/>
        </w:rPr>
        <w:t>EventDataManagementSystem</w:t>
      </w:r>
      <w:proofErr w:type="spellEnd"/>
      <w:r w:rsidRPr="00382C76">
        <w:rPr>
          <w:rFonts w:ascii="Times New Roman" w:hAnsi="Times New Roman" w:cs="Times New Roman"/>
          <w:sz w:val="28"/>
          <w:szCs w:val="28"/>
        </w:rPr>
        <w:t xml:space="preserve">, </w:t>
      </w:r>
      <w:proofErr w:type="gramStart"/>
      <w:r w:rsidRPr="00382C76">
        <w:rPr>
          <w:rFonts w:ascii="Times New Roman" w:hAnsi="Times New Roman" w:cs="Times New Roman"/>
          <w:sz w:val="28"/>
          <w:szCs w:val="28"/>
        </w:rPr>
        <w:t>которая</w:t>
      </w:r>
      <w:proofErr w:type="gramEnd"/>
      <w:r w:rsidRPr="00382C76">
        <w:rPr>
          <w:rFonts w:ascii="Times New Roman" w:hAnsi="Times New Roman" w:cs="Times New Roman"/>
          <w:sz w:val="28"/>
          <w:szCs w:val="28"/>
        </w:rPr>
        <w:t xml:space="preserve"> обеспечивает хранение сценариев, сведений, данных, полученных в результате симуляции, и краткую информацию. </w:t>
      </w:r>
    </w:p>
    <w:p w:rsidR="0080306B" w:rsidRPr="00382C76" w:rsidRDefault="0080306B" w:rsidP="00322F1B">
      <w:pPr>
        <w:spacing w:after="0"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t xml:space="preserve">TENA </w:t>
      </w:r>
      <w:proofErr w:type="spellStart"/>
      <w:r w:rsidRPr="00382C76">
        <w:rPr>
          <w:rFonts w:ascii="Times New Roman" w:hAnsi="Times New Roman" w:cs="Times New Roman"/>
          <w:sz w:val="28"/>
          <w:szCs w:val="28"/>
        </w:rPr>
        <w:t>ObjectModels</w:t>
      </w:r>
      <w:proofErr w:type="spellEnd"/>
      <w:r w:rsidRPr="00382C76">
        <w:rPr>
          <w:rFonts w:ascii="Times New Roman" w:hAnsi="Times New Roman" w:cs="Times New Roman"/>
          <w:sz w:val="28"/>
          <w:szCs w:val="28"/>
        </w:rPr>
        <w:t xml:space="preserve"> – общий стандарт для обеспечения взаимодействия между всеми ресурсами и инструментами. Набор объектов, участвующих в симуляции называется областью объектной модели (LROM) и содержит стандартные и пользовательские определения объектов. </w:t>
      </w:r>
    </w:p>
    <w:p w:rsidR="0080306B" w:rsidRPr="00382C76" w:rsidRDefault="0080306B" w:rsidP="00322F1B">
      <w:pPr>
        <w:spacing w:after="0"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t xml:space="preserve">TENA </w:t>
      </w:r>
      <w:proofErr w:type="spellStart"/>
      <w:r w:rsidRPr="00382C76">
        <w:rPr>
          <w:rFonts w:ascii="Times New Roman" w:hAnsi="Times New Roman" w:cs="Times New Roman"/>
          <w:sz w:val="28"/>
          <w:szCs w:val="28"/>
        </w:rPr>
        <w:t>Utilities</w:t>
      </w:r>
      <w:proofErr w:type="spellEnd"/>
      <w:r w:rsidRPr="00382C76">
        <w:rPr>
          <w:rFonts w:ascii="Times New Roman" w:hAnsi="Times New Roman" w:cs="Times New Roman"/>
          <w:sz w:val="28"/>
          <w:szCs w:val="28"/>
        </w:rPr>
        <w:t xml:space="preserve"> – содержит утилиты, которые обеспечивают визуализацию и управление симуляциями архитектуры.</w:t>
      </w:r>
    </w:p>
    <w:p w:rsidR="0080306B" w:rsidRPr="00382C76" w:rsidRDefault="0080306B" w:rsidP="00322F1B">
      <w:pPr>
        <w:spacing w:after="0" w:line="240" w:lineRule="auto"/>
        <w:ind w:firstLine="709"/>
        <w:jc w:val="both"/>
        <w:rPr>
          <w:rFonts w:ascii="Times New Roman" w:hAnsi="Times New Roman" w:cs="Times New Roman"/>
          <w:sz w:val="28"/>
          <w:szCs w:val="28"/>
        </w:rPr>
      </w:pPr>
    </w:p>
    <w:p w:rsidR="00334A1E" w:rsidRPr="00382C76" w:rsidRDefault="00334A1E" w:rsidP="00322F1B">
      <w:pPr>
        <w:spacing w:after="0" w:line="240" w:lineRule="auto"/>
        <w:jc w:val="both"/>
        <w:rPr>
          <w:rFonts w:ascii="Times New Roman" w:hAnsi="Times New Roman" w:cs="Times New Roman"/>
          <w:sz w:val="28"/>
          <w:szCs w:val="28"/>
        </w:rPr>
      </w:pPr>
      <w:r w:rsidRPr="00382C76">
        <w:rPr>
          <w:rFonts w:ascii="Times New Roman" w:hAnsi="Times New Roman" w:cs="Times New Roman"/>
          <w:noProof/>
          <w:sz w:val="28"/>
          <w:szCs w:val="28"/>
          <w:lang w:eastAsia="ru-RU"/>
        </w:rPr>
        <w:drawing>
          <wp:inline distT="0" distB="0" distL="0" distR="0">
            <wp:extent cx="5940425" cy="3999931"/>
            <wp:effectExtent l="0" t="0" r="3175"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940425" cy="3999931"/>
                    </a:xfrm>
                    <a:prstGeom prst="rect">
                      <a:avLst/>
                    </a:prstGeom>
                  </pic:spPr>
                </pic:pic>
              </a:graphicData>
            </a:graphic>
          </wp:inline>
        </w:drawing>
      </w:r>
    </w:p>
    <w:p w:rsidR="00334A1E" w:rsidRPr="00382C76" w:rsidRDefault="004D7C60" w:rsidP="00322F1B">
      <w:pPr>
        <w:spacing w:after="0" w:line="240" w:lineRule="auto"/>
        <w:jc w:val="both"/>
        <w:rPr>
          <w:rFonts w:ascii="Times New Roman" w:hAnsi="Times New Roman" w:cs="Times New Roman"/>
          <w:sz w:val="28"/>
          <w:szCs w:val="28"/>
        </w:rPr>
      </w:pPr>
      <w:r w:rsidRPr="00382C76">
        <w:rPr>
          <w:rFonts w:ascii="Times New Roman" w:hAnsi="Times New Roman" w:cs="Times New Roman"/>
          <w:sz w:val="28"/>
          <w:szCs w:val="28"/>
        </w:rPr>
        <w:t>Рис 5</w:t>
      </w:r>
      <w:r w:rsidR="00334A1E" w:rsidRPr="00382C76">
        <w:rPr>
          <w:rFonts w:ascii="Times New Roman" w:hAnsi="Times New Roman" w:cs="Times New Roman"/>
          <w:sz w:val="28"/>
          <w:szCs w:val="28"/>
        </w:rPr>
        <w:t xml:space="preserve"> – Модель взаимодействия стандарта </w:t>
      </w:r>
      <w:r w:rsidR="00334A1E" w:rsidRPr="00382C76">
        <w:rPr>
          <w:rFonts w:ascii="Times New Roman" w:hAnsi="Times New Roman" w:cs="Times New Roman"/>
          <w:sz w:val="28"/>
          <w:szCs w:val="28"/>
          <w:lang w:val="en-US"/>
        </w:rPr>
        <w:t>Tena</w:t>
      </w:r>
    </w:p>
    <w:p w:rsidR="0055332F" w:rsidRPr="00382C76" w:rsidRDefault="0055332F" w:rsidP="00322F1B">
      <w:pPr>
        <w:tabs>
          <w:tab w:val="left" w:pos="709"/>
        </w:tabs>
        <w:spacing w:before="240" w:line="240" w:lineRule="auto"/>
        <w:ind w:firstLine="567"/>
        <w:jc w:val="both"/>
        <w:rPr>
          <w:rFonts w:ascii="Times New Roman" w:hAnsi="Times New Roman" w:cs="Times New Roman"/>
          <w:b/>
          <w:sz w:val="28"/>
          <w:szCs w:val="28"/>
        </w:rPr>
      </w:pPr>
      <w:r w:rsidRPr="00382C76">
        <w:rPr>
          <w:rFonts w:ascii="Times New Roman" w:hAnsi="Times New Roman" w:cs="Times New Roman"/>
          <w:b/>
          <w:sz w:val="28"/>
          <w:szCs w:val="28"/>
        </w:rPr>
        <w:t>Заключение</w:t>
      </w:r>
    </w:p>
    <w:p w:rsidR="00334A1E" w:rsidRPr="00382C76" w:rsidRDefault="00334A1E" w:rsidP="00322F1B">
      <w:pPr>
        <w:spacing w:before="240"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lastRenderedPageBreak/>
        <w:t>Имитационное моделирование с развитием информационных технологий так же развивается. В последние десятилетия центр исследований от последовательных систем был смещен в сторону распределенных, а в последние годы – в сторону виртуального моделирования.</w:t>
      </w:r>
    </w:p>
    <w:p w:rsidR="00334A1E" w:rsidRPr="00382C76" w:rsidRDefault="00334A1E" w:rsidP="00322F1B">
      <w:pPr>
        <w:spacing w:after="0"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t xml:space="preserve">Бурное развитие имитационного моделирование обусловлено, прежде всего, интересами военных в данной области, хотя область применения имитационных моделей очень разнообразна.  </w:t>
      </w:r>
    </w:p>
    <w:p w:rsidR="0055332F" w:rsidRPr="00382C76" w:rsidRDefault="0055332F" w:rsidP="00322F1B">
      <w:pPr>
        <w:spacing w:after="0"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t xml:space="preserve">Архитектура </w:t>
      </w:r>
      <w:r w:rsidRPr="00382C76">
        <w:rPr>
          <w:rFonts w:ascii="Times New Roman" w:hAnsi="Times New Roman" w:cs="Times New Roman"/>
          <w:sz w:val="28"/>
          <w:szCs w:val="28"/>
          <w:lang w:val="en-US"/>
        </w:rPr>
        <w:t>DIS</w:t>
      </w:r>
      <w:r w:rsidRPr="00382C76">
        <w:rPr>
          <w:rFonts w:ascii="Times New Roman" w:hAnsi="Times New Roman" w:cs="Times New Roman"/>
          <w:sz w:val="28"/>
          <w:szCs w:val="28"/>
        </w:rPr>
        <w:t xml:space="preserve"> является прародительницей архитектуры </w:t>
      </w:r>
      <w:r w:rsidRPr="00382C76">
        <w:rPr>
          <w:rFonts w:ascii="Times New Roman" w:hAnsi="Times New Roman" w:cs="Times New Roman"/>
          <w:sz w:val="28"/>
          <w:szCs w:val="28"/>
          <w:lang w:val="en-US"/>
        </w:rPr>
        <w:t>HLA</w:t>
      </w:r>
      <w:r w:rsidRPr="00382C76">
        <w:rPr>
          <w:rFonts w:ascii="Times New Roman" w:hAnsi="Times New Roman" w:cs="Times New Roman"/>
          <w:sz w:val="28"/>
          <w:szCs w:val="28"/>
        </w:rPr>
        <w:t xml:space="preserve">. Данная архитектура имеет один существенный недостаток - необходимость сдерживания потока данных, что реализуется фильтрами. </w:t>
      </w:r>
    </w:p>
    <w:p w:rsidR="0055332F" w:rsidRPr="00382C76" w:rsidRDefault="0055332F" w:rsidP="00322F1B">
      <w:pPr>
        <w:shd w:val="clear" w:color="auto" w:fill="FFFFFF"/>
        <w:spacing w:after="0" w:line="240" w:lineRule="auto"/>
        <w:ind w:firstLine="567"/>
        <w:jc w:val="both"/>
        <w:textAlignment w:val="baseline"/>
        <w:rPr>
          <w:rFonts w:ascii="Times New Roman" w:hAnsi="Times New Roman" w:cs="Times New Roman"/>
          <w:iCs/>
          <w:sz w:val="28"/>
          <w:szCs w:val="28"/>
        </w:rPr>
      </w:pPr>
      <w:r w:rsidRPr="00382C76">
        <w:rPr>
          <w:rFonts w:ascii="Times New Roman" w:hAnsi="Times New Roman" w:cs="Times New Roman"/>
          <w:sz w:val="28"/>
          <w:szCs w:val="28"/>
        </w:rPr>
        <w:t xml:space="preserve">Архитектура </w:t>
      </w:r>
      <w:r w:rsidRPr="00382C76">
        <w:rPr>
          <w:rFonts w:ascii="Times New Roman" w:hAnsi="Times New Roman" w:cs="Times New Roman"/>
          <w:sz w:val="28"/>
          <w:szCs w:val="28"/>
          <w:lang w:val="en-US"/>
        </w:rPr>
        <w:t>HLA</w:t>
      </w:r>
      <w:r w:rsidRPr="00382C76">
        <w:rPr>
          <w:rFonts w:ascii="Times New Roman" w:hAnsi="Times New Roman" w:cs="Times New Roman"/>
          <w:sz w:val="28"/>
          <w:szCs w:val="28"/>
        </w:rPr>
        <w:t xml:space="preserve"> получила широкое распространение не только в военных симуляторах, но и в других сферах. Однако данная архитектура слишком сложна, имеет предел масштабируемости, </w:t>
      </w:r>
      <w:r w:rsidRPr="00382C76">
        <w:rPr>
          <w:rFonts w:ascii="Times New Roman" w:hAnsi="Times New Roman" w:cs="Times New Roman"/>
          <w:iCs/>
          <w:sz w:val="28"/>
          <w:szCs w:val="28"/>
        </w:rPr>
        <w:t xml:space="preserve">нужны дополнительные средства для обеспечения отказоустойчивости и модели из различных версий </w:t>
      </w:r>
      <w:r w:rsidRPr="00382C76">
        <w:rPr>
          <w:rFonts w:ascii="Times New Roman" w:hAnsi="Times New Roman" w:cs="Times New Roman"/>
          <w:iCs/>
          <w:sz w:val="28"/>
          <w:szCs w:val="28"/>
          <w:lang w:val="en-US"/>
        </w:rPr>
        <w:t>RTI</w:t>
      </w:r>
      <w:r w:rsidRPr="00382C76">
        <w:rPr>
          <w:rFonts w:ascii="Times New Roman" w:hAnsi="Times New Roman" w:cs="Times New Roman"/>
          <w:iCs/>
          <w:sz w:val="28"/>
          <w:szCs w:val="28"/>
        </w:rPr>
        <w:t xml:space="preserve"> не могут взаимодействовать между собой.</w:t>
      </w:r>
    </w:p>
    <w:p w:rsidR="0055332F" w:rsidRPr="00382C76" w:rsidRDefault="0055332F" w:rsidP="00322F1B">
      <w:pPr>
        <w:shd w:val="clear" w:color="auto" w:fill="FFFFFF"/>
        <w:spacing w:after="0" w:line="240" w:lineRule="auto"/>
        <w:ind w:firstLine="567"/>
        <w:jc w:val="both"/>
        <w:textAlignment w:val="baseline"/>
        <w:rPr>
          <w:rFonts w:ascii="Times New Roman" w:hAnsi="Times New Roman" w:cs="Times New Roman"/>
          <w:sz w:val="28"/>
          <w:szCs w:val="28"/>
        </w:rPr>
      </w:pPr>
      <w:r w:rsidRPr="00382C76">
        <w:rPr>
          <w:rFonts w:ascii="Times New Roman" w:hAnsi="Times New Roman" w:cs="Times New Roman"/>
          <w:iCs/>
          <w:sz w:val="28"/>
          <w:szCs w:val="28"/>
        </w:rPr>
        <w:t xml:space="preserve">Стандарт </w:t>
      </w:r>
      <w:r w:rsidRPr="00382C76">
        <w:rPr>
          <w:rFonts w:ascii="Times New Roman" w:hAnsi="Times New Roman" w:cs="Times New Roman"/>
          <w:sz w:val="28"/>
          <w:szCs w:val="28"/>
        </w:rPr>
        <w:t>TENA предназначен для проведения комплексных тестирований и моделирований при использовании крупномасштабных распределенных в реальном времени виртуальных средах, интегрирующих тестирование, обучение, моделирование с использованием единой архитектуры. В основном данный стандарт используется в военных и игровых симуляторах.</w:t>
      </w:r>
    </w:p>
    <w:p w:rsidR="0055332F" w:rsidRPr="00382C76" w:rsidRDefault="0055332F" w:rsidP="00322F1B">
      <w:pPr>
        <w:shd w:val="clear" w:color="auto" w:fill="FFFFFF"/>
        <w:spacing w:after="0" w:line="240" w:lineRule="auto"/>
        <w:ind w:firstLine="567"/>
        <w:jc w:val="both"/>
        <w:textAlignment w:val="baseline"/>
        <w:rPr>
          <w:rFonts w:ascii="Times New Roman" w:hAnsi="Times New Roman" w:cs="Times New Roman"/>
          <w:sz w:val="28"/>
          <w:szCs w:val="28"/>
        </w:rPr>
      </w:pPr>
      <w:r w:rsidRPr="00382C76">
        <w:rPr>
          <w:rFonts w:ascii="Times New Roman" w:hAnsi="Times New Roman" w:cs="Times New Roman"/>
          <w:sz w:val="28"/>
          <w:szCs w:val="28"/>
        </w:rPr>
        <w:t xml:space="preserve">Область применения распределенных систем моделирования не ограничивается только военными разработками. </w:t>
      </w:r>
    </w:p>
    <w:p w:rsidR="0055332F" w:rsidRPr="00382C76" w:rsidRDefault="0055332F" w:rsidP="00322F1B">
      <w:pPr>
        <w:shd w:val="clear" w:color="auto" w:fill="FFFFFF"/>
        <w:spacing w:after="0" w:line="240" w:lineRule="auto"/>
        <w:ind w:firstLine="567"/>
        <w:jc w:val="both"/>
        <w:textAlignment w:val="baseline"/>
        <w:rPr>
          <w:rFonts w:ascii="Times New Roman" w:hAnsi="Times New Roman" w:cs="Times New Roman"/>
          <w:sz w:val="28"/>
          <w:szCs w:val="28"/>
        </w:rPr>
      </w:pPr>
      <w:proofErr w:type="gramStart"/>
      <w:r w:rsidRPr="00382C76">
        <w:rPr>
          <w:rFonts w:ascii="Times New Roman" w:hAnsi="Times New Roman" w:cs="Times New Roman"/>
          <w:sz w:val="28"/>
          <w:szCs w:val="28"/>
        </w:rPr>
        <w:t xml:space="preserve">Как </w:t>
      </w:r>
      <w:r w:rsidRPr="00382C76">
        <w:rPr>
          <w:rFonts w:ascii="Times New Roman" w:hAnsi="Times New Roman" w:cs="Times New Roman"/>
          <w:sz w:val="28"/>
          <w:szCs w:val="28"/>
          <w:lang w:val="en-US"/>
        </w:rPr>
        <w:t>HLA</w:t>
      </w:r>
      <w:r w:rsidRPr="00382C76">
        <w:rPr>
          <w:rFonts w:ascii="Times New Roman" w:hAnsi="Times New Roman" w:cs="Times New Roman"/>
          <w:sz w:val="28"/>
          <w:szCs w:val="28"/>
        </w:rPr>
        <w:t xml:space="preserve">, так и </w:t>
      </w:r>
      <w:r w:rsidRPr="00382C76">
        <w:rPr>
          <w:rFonts w:ascii="Times New Roman" w:hAnsi="Times New Roman" w:cs="Times New Roman"/>
          <w:sz w:val="28"/>
          <w:szCs w:val="28"/>
          <w:lang w:val="en-US"/>
        </w:rPr>
        <w:t>TENA</w:t>
      </w:r>
      <w:r w:rsidRPr="00382C76">
        <w:rPr>
          <w:rFonts w:ascii="Times New Roman" w:hAnsi="Times New Roman" w:cs="Times New Roman"/>
          <w:sz w:val="28"/>
          <w:szCs w:val="28"/>
        </w:rPr>
        <w:t xml:space="preserve"> являются «потомками» </w:t>
      </w:r>
      <w:r w:rsidRPr="00382C76">
        <w:rPr>
          <w:rFonts w:ascii="Times New Roman" w:hAnsi="Times New Roman" w:cs="Times New Roman"/>
          <w:sz w:val="28"/>
          <w:szCs w:val="28"/>
          <w:lang w:val="en-US"/>
        </w:rPr>
        <w:t>DIS</w:t>
      </w:r>
      <w:r w:rsidRPr="00382C76">
        <w:rPr>
          <w:rFonts w:ascii="Times New Roman" w:hAnsi="Times New Roman" w:cs="Times New Roman"/>
          <w:sz w:val="28"/>
          <w:szCs w:val="28"/>
        </w:rPr>
        <w:t xml:space="preserve">, однако стандарт </w:t>
      </w:r>
      <w:r w:rsidRPr="00382C76">
        <w:rPr>
          <w:rFonts w:ascii="Times New Roman" w:hAnsi="Times New Roman" w:cs="Times New Roman"/>
          <w:sz w:val="28"/>
          <w:szCs w:val="28"/>
          <w:lang w:val="en-US"/>
        </w:rPr>
        <w:t>HLA</w:t>
      </w:r>
      <w:r w:rsidRPr="00382C76">
        <w:rPr>
          <w:rFonts w:ascii="Times New Roman" w:hAnsi="Times New Roman" w:cs="Times New Roman"/>
          <w:sz w:val="28"/>
          <w:szCs w:val="28"/>
        </w:rPr>
        <w:t xml:space="preserve"> совместим со стандартом </w:t>
      </w:r>
      <w:r w:rsidRPr="00382C76">
        <w:rPr>
          <w:rFonts w:ascii="Times New Roman" w:hAnsi="Times New Roman" w:cs="Times New Roman"/>
          <w:sz w:val="28"/>
          <w:szCs w:val="28"/>
          <w:lang w:val="en-US"/>
        </w:rPr>
        <w:t>DIS</w:t>
      </w:r>
      <w:r w:rsidRPr="00382C76">
        <w:rPr>
          <w:rFonts w:ascii="Times New Roman" w:hAnsi="Times New Roman" w:cs="Times New Roman"/>
          <w:sz w:val="28"/>
          <w:szCs w:val="28"/>
        </w:rPr>
        <w:t xml:space="preserve"> и только частично со стандартом </w:t>
      </w:r>
      <w:r w:rsidRPr="00382C76">
        <w:rPr>
          <w:rFonts w:ascii="Times New Roman" w:hAnsi="Times New Roman" w:cs="Times New Roman"/>
          <w:sz w:val="28"/>
          <w:szCs w:val="28"/>
          <w:lang w:val="en-US"/>
        </w:rPr>
        <w:t>TENA</w:t>
      </w:r>
      <w:r w:rsidRPr="00382C76">
        <w:rPr>
          <w:rFonts w:ascii="Times New Roman" w:hAnsi="Times New Roman" w:cs="Times New Roman"/>
          <w:sz w:val="28"/>
          <w:szCs w:val="28"/>
        </w:rPr>
        <w:t xml:space="preserve"> (</w:t>
      </w:r>
      <w:r w:rsidRPr="00382C76">
        <w:rPr>
          <w:rFonts w:ascii="Times New Roman" w:hAnsi="Times New Roman" w:cs="Times New Roman"/>
          <w:sz w:val="28"/>
          <w:szCs w:val="28"/>
          <w:lang w:val="en-US"/>
        </w:rPr>
        <w:t>TENA</w:t>
      </w:r>
      <w:r w:rsidRPr="00382C76">
        <w:rPr>
          <w:rFonts w:ascii="Times New Roman" w:hAnsi="Times New Roman" w:cs="Times New Roman"/>
          <w:sz w:val="28"/>
          <w:szCs w:val="28"/>
        </w:rPr>
        <w:t xml:space="preserve"> имеет шлюзы и общий функционал для работы с другими стандартами, например, карта событий, у которой есть система координат, типы сущностей и многое другое, но не может быть полностью с ними совместим).  </w:t>
      </w:r>
      <w:proofErr w:type="gramEnd"/>
    </w:p>
    <w:p w:rsidR="00334A1E" w:rsidRPr="00382C76" w:rsidRDefault="0055332F" w:rsidP="00322F1B">
      <w:pPr>
        <w:spacing w:after="0"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t>На выше рассмотренных архитектурах функционируют обучающие системы и тренажеры для подготовки специалистов различных специальностей.</w:t>
      </w:r>
    </w:p>
    <w:p w:rsidR="0055332F" w:rsidRPr="00382C76" w:rsidRDefault="0055332F" w:rsidP="00322F1B">
      <w:pPr>
        <w:spacing w:after="0" w:line="240" w:lineRule="auto"/>
        <w:ind w:firstLine="567"/>
        <w:jc w:val="both"/>
        <w:rPr>
          <w:rFonts w:ascii="Times New Roman" w:hAnsi="Times New Roman" w:cs="Times New Roman"/>
          <w:sz w:val="28"/>
          <w:szCs w:val="28"/>
        </w:rPr>
      </w:pPr>
      <w:r w:rsidRPr="00382C76">
        <w:rPr>
          <w:rFonts w:ascii="Times New Roman" w:hAnsi="Times New Roman" w:cs="Times New Roman"/>
          <w:sz w:val="28"/>
          <w:szCs w:val="28"/>
        </w:rPr>
        <w:t xml:space="preserve">Распределенные имитационные системы с успехом используются так же в психологии, социологии, экономике и в научной сфере. </w:t>
      </w:r>
    </w:p>
    <w:p w:rsidR="0055332F" w:rsidRPr="00382C76" w:rsidRDefault="0055332F" w:rsidP="00322F1B">
      <w:pPr>
        <w:spacing w:after="0" w:line="240" w:lineRule="auto"/>
        <w:ind w:firstLine="567"/>
        <w:jc w:val="both"/>
        <w:rPr>
          <w:rFonts w:ascii="Times New Roman" w:hAnsi="Times New Roman" w:cs="Times New Roman"/>
          <w:sz w:val="28"/>
          <w:szCs w:val="28"/>
        </w:rPr>
      </w:pPr>
    </w:p>
    <w:p w:rsidR="0080306B" w:rsidRPr="00382C76" w:rsidRDefault="0080306B" w:rsidP="00322F1B">
      <w:pPr>
        <w:spacing w:after="0" w:line="240" w:lineRule="auto"/>
        <w:ind w:firstLine="567"/>
        <w:jc w:val="both"/>
        <w:rPr>
          <w:rFonts w:ascii="Times New Roman" w:hAnsi="Times New Roman" w:cs="Times New Roman"/>
          <w:b/>
          <w:sz w:val="28"/>
          <w:szCs w:val="28"/>
        </w:rPr>
      </w:pPr>
      <w:r w:rsidRPr="00382C76">
        <w:rPr>
          <w:rFonts w:ascii="Times New Roman" w:hAnsi="Times New Roman" w:cs="Times New Roman"/>
          <w:b/>
          <w:sz w:val="28"/>
          <w:szCs w:val="28"/>
        </w:rPr>
        <w:t>Литература</w:t>
      </w:r>
    </w:p>
    <w:p w:rsidR="0080306B" w:rsidRPr="00382C76" w:rsidRDefault="0080306B" w:rsidP="00322F1B">
      <w:pPr>
        <w:pStyle w:val="a3"/>
        <w:numPr>
          <w:ilvl w:val="0"/>
          <w:numId w:val="9"/>
        </w:numPr>
        <w:tabs>
          <w:tab w:val="left" w:pos="1134"/>
        </w:tabs>
        <w:spacing w:after="0" w:line="240" w:lineRule="auto"/>
        <w:ind w:left="0" w:firstLine="567"/>
        <w:jc w:val="both"/>
        <w:rPr>
          <w:rFonts w:ascii="Times New Roman" w:hAnsi="Times New Roman" w:cs="Times New Roman"/>
          <w:sz w:val="28"/>
          <w:szCs w:val="28"/>
          <w:lang w:val="en-US"/>
        </w:rPr>
      </w:pPr>
      <w:proofErr w:type="spellStart"/>
      <w:r w:rsidRPr="00382C76">
        <w:rPr>
          <w:rFonts w:ascii="Times New Roman" w:hAnsi="Times New Roman" w:cs="Times New Roman"/>
          <w:sz w:val="28"/>
          <w:szCs w:val="28"/>
          <w:lang w:val="en-US"/>
        </w:rPr>
        <w:t>Bakhmurov</w:t>
      </w:r>
      <w:proofErr w:type="spellEnd"/>
      <w:r w:rsidRPr="00382C76">
        <w:rPr>
          <w:rFonts w:ascii="Times New Roman" w:hAnsi="Times New Roman" w:cs="Times New Roman"/>
          <w:sz w:val="28"/>
          <w:szCs w:val="28"/>
          <w:lang w:val="en-US"/>
        </w:rPr>
        <w:t xml:space="preserve"> A. G., </w:t>
      </w:r>
      <w:proofErr w:type="spellStart"/>
      <w:r w:rsidRPr="00382C76">
        <w:rPr>
          <w:rFonts w:ascii="Times New Roman" w:hAnsi="Times New Roman" w:cs="Times New Roman"/>
          <w:sz w:val="28"/>
          <w:szCs w:val="28"/>
          <w:lang w:val="en-US"/>
        </w:rPr>
        <w:t>Balashov</w:t>
      </w:r>
      <w:proofErr w:type="spellEnd"/>
      <w:r w:rsidRPr="00382C76">
        <w:rPr>
          <w:rFonts w:ascii="Times New Roman" w:hAnsi="Times New Roman" w:cs="Times New Roman"/>
          <w:sz w:val="28"/>
          <w:szCs w:val="28"/>
          <w:lang w:val="en-US"/>
        </w:rPr>
        <w:t xml:space="preserve"> V. V., </w:t>
      </w:r>
      <w:proofErr w:type="spellStart"/>
      <w:r w:rsidRPr="00382C76">
        <w:rPr>
          <w:rFonts w:ascii="Times New Roman" w:hAnsi="Times New Roman" w:cs="Times New Roman"/>
          <w:sz w:val="28"/>
          <w:szCs w:val="28"/>
          <w:lang w:val="en-US"/>
        </w:rPr>
        <w:t>Pashkov</w:t>
      </w:r>
      <w:proofErr w:type="spellEnd"/>
      <w:r w:rsidRPr="00382C76">
        <w:rPr>
          <w:rFonts w:ascii="Times New Roman" w:hAnsi="Times New Roman" w:cs="Times New Roman"/>
          <w:sz w:val="28"/>
          <w:szCs w:val="28"/>
          <w:lang w:val="en-US"/>
        </w:rPr>
        <w:t xml:space="preserve"> V.N., </w:t>
      </w:r>
      <w:proofErr w:type="spellStart"/>
      <w:r w:rsidRPr="00382C76">
        <w:rPr>
          <w:rFonts w:ascii="Times New Roman" w:hAnsi="Times New Roman" w:cs="Times New Roman"/>
          <w:sz w:val="28"/>
          <w:szCs w:val="28"/>
          <w:lang w:val="en-US"/>
        </w:rPr>
        <w:t>Smeliansky</w:t>
      </w:r>
      <w:proofErr w:type="spellEnd"/>
      <w:r w:rsidRPr="00382C76">
        <w:rPr>
          <w:rFonts w:ascii="Times New Roman" w:hAnsi="Times New Roman" w:cs="Times New Roman"/>
          <w:sz w:val="28"/>
          <w:szCs w:val="28"/>
          <w:lang w:val="en-US"/>
        </w:rPr>
        <w:t xml:space="preserve"> R.L., </w:t>
      </w:r>
      <w:proofErr w:type="spellStart"/>
      <w:r w:rsidRPr="00382C76">
        <w:rPr>
          <w:rFonts w:ascii="Times New Roman" w:hAnsi="Times New Roman" w:cs="Times New Roman"/>
          <w:sz w:val="28"/>
          <w:szCs w:val="28"/>
          <w:lang w:val="en-US"/>
        </w:rPr>
        <w:t>Volkanov</w:t>
      </w:r>
      <w:proofErr w:type="spellEnd"/>
      <w:r w:rsidRPr="00382C76">
        <w:rPr>
          <w:rFonts w:ascii="Times New Roman" w:hAnsi="Times New Roman" w:cs="Times New Roman"/>
          <w:sz w:val="28"/>
          <w:szCs w:val="28"/>
          <w:lang w:val="en-US"/>
        </w:rPr>
        <w:t xml:space="preserve"> D. Yu. Method </w:t>
      </w:r>
      <w:proofErr w:type="gramStart"/>
      <w:r w:rsidRPr="00382C76">
        <w:rPr>
          <w:rFonts w:ascii="Times New Roman" w:hAnsi="Times New Roman" w:cs="Times New Roman"/>
          <w:sz w:val="28"/>
          <w:szCs w:val="28"/>
          <w:lang w:val="en-US"/>
        </w:rPr>
        <w:t>For Choosing An Effective Set Of Fault Tolerance Mechanisms For</w:t>
      </w:r>
      <w:proofErr w:type="gramEnd"/>
      <w:r w:rsidRPr="00382C76">
        <w:rPr>
          <w:rFonts w:ascii="Times New Roman" w:hAnsi="Times New Roman" w:cs="Times New Roman"/>
          <w:sz w:val="28"/>
          <w:szCs w:val="28"/>
          <w:lang w:val="en-US"/>
        </w:rPr>
        <w:t xml:space="preserve"> Real-Time Embedded Systems, Based On Simulation Modeling // Problems of dependability and modeling/eds. </w:t>
      </w:r>
      <w:proofErr w:type="spellStart"/>
      <w:r w:rsidRPr="00382C76">
        <w:rPr>
          <w:rFonts w:ascii="Times New Roman" w:hAnsi="Times New Roman" w:cs="Times New Roman"/>
          <w:sz w:val="28"/>
          <w:szCs w:val="28"/>
          <w:lang w:val="en-US"/>
        </w:rPr>
        <w:t>JacekMazurkiewicz</w:t>
      </w:r>
      <w:proofErr w:type="spellEnd"/>
      <w:r w:rsidRPr="00382C76">
        <w:rPr>
          <w:rFonts w:ascii="Times New Roman" w:hAnsi="Times New Roman" w:cs="Times New Roman"/>
          <w:sz w:val="28"/>
          <w:szCs w:val="28"/>
          <w:lang w:val="en-US"/>
        </w:rPr>
        <w:t xml:space="preserve"> [</w:t>
      </w:r>
      <w:proofErr w:type="spellStart"/>
      <w:r w:rsidRPr="00382C76">
        <w:rPr>
          <w:rFonts w:ascii="Times New Roman" w:hAnsi="Times New Roman" w:cs="Times New Roman"/>
          <w:sz w:val="28"/>
          <w:szCs w:val="28"/>
          <w:lang w:val="en-US"/>
        </w:rPr>
        <w:t>i</w:t>
      </w:r>
      <w:proofErr w:type="spellEnd"/>
      <w:r w:rsidRPr="00382C76">
        <w:rPr>
          <w:rFonts w:ascii="Times New Roman" w:hAnsi="Times New Roman" w:cs="Times New Roman"/>
          <w:sz w:val="28"/>
          <w:szCs w:val="28"/>
          <w:lang w:val="en-US"/>
        </w:rPr>
        <w:t xml:space="preserve"> in.]. </w:t>
      </w:r>
      <w:proofErr w:type="spellStart"/>
      <w:r w:rsidRPr="00382C76">
        <w:rPr>
          <w:rFonts w:ascii="Times New Roman" w:hAnsi="Times New Roman" w:cs="Times New Roman"/>
          <w:sz w:val="28"/>
          <w:szCs w:val="28"/>
          <w:lang w:val="en-US"/>
        </w:rPr>
        <w:t>Wrocіaw</w:t>
      </w:r>
      <w:proofErr w:type="spellEnd"/>
      <w:r w:rsidRPr="00382C76">
        <w:rPr>
          <w:rFonts w:ascii="Times New Roman" w:hAnsi="Times New Roman" w:cs="Times New Roman"/>
          <w:sz w:val="28"/>
          <w:szCs w:val="28"/>
          <w:lang w:val="en-US"/>
        </w:rPr>
        <w:t xml:space="preserve"> // </w:t>
      </w:r>
      <w:proofErr w:type="spellStart"/>
      <w:r w:rsidRPr="00382C76">
        <w:rPr>
          <w:rFonts w:ascii="Times New Roman" w:hAnsi="Times New Roman" w:cs="Times New Roman"/>
          <w:sz w:val="28"/>
          <w:szCs w:val="28"/>
          <w:lang w:val="en-US"/>
        </w:rPr>
        <w:t>OficynaWydawniczaPolitechnikiWrocіawskiej</w:t>
      </w:r>
      <w:proofErr w:type="spellEnd"/>
      <w:r w:rsidRPr="00382C76">
        <w:rPr>
          <w:rFonts w:ascii="Times New Roman" w:hAnsi="Times New Roman" w:cs="Times New Roman"/>
          <w:sz w:val="28"/>
          <w:szCs w:val="28"/>
          <w:lang w:val="en-US"/>
        </w:rPr>
        <w:t>. 2011. – P. 13–26.</w:t>
      </w:r>
    </w:p>
    <w:p w:rsidR="0080306B" w:rsidRPr="00382C76" w:rsidRDefault="0080306B" w:rsidP="00322F1B">
      <w:pPr>
        <w:pStyle w:val="a3"/>
        <w:numPr>
          <w:ilvl w:val="0"/>
          <w:numId w:val="9"/>
        </w:numPr>
        <w:tabs>
          <w:tab w:val="left" w:pos="1134"/>
        </w:tabs>
        <w:spacing w:after="0" w:line="240" w:lineRule="auto"/>
        <w:ind w:left="142" w:firstLine="567"/>
        <w:jc w:val="both"/>
        <w:rPr>
          <w:rFonts w:ascii="Times New Roman" w:hAnsi="Times New Roman" w:cs="Times New Roman"/>
          <w:sz w:val="28"/>
          <w:szCs w:val="28"/>
          <w:lang w:val="en-US"/>
        </w:rPr>
      </w:pPr>
      <w:r w:rsidRPr="00382C76">
        <w:rPr>
          <w:rFonts w:ascii="Times New Roman" w:hAnsi="Times New Roman" w:cs="Times New Roman"/>
          <w:sz w:val="28"/>
          <w:szCs w:val="28"/>
          <w:lang w:val="en-US"/>
        </w:rPr>
        <w:t xml:space="preserve">Dalsgaard A., </w:t>
      </w:r>
      <w:proofErr w:type="spellStart"/>
      <w:r w:rsidRPr="00382C76">
        <w:rPr>
          <w:rFonts w:ascii="Times New Roman" w:hAnsi="Times New Roman" w:cs="Times New Roman"/>
          <w:sz w:val="28"/>
          <w:szCs w:val="28"/>
          <w:lang w:val="en-US"/>
        </w:rPr>
        <w:t>Olesen</w:t>
      </w:r>
      <w:proofErr w:type="spellEnd"/>
      <w:r w:rsidRPr="00382C76">
        <w:rPr>
          <w:rFonts w:ascii="Times New Roman" w:hAnsi="Times New Roman" w:cs="Times New Roman"/>
          <w:sz w:val="28"/>
          <w:szCs w:val="28"/>
          <w:lang w:val="en-US"/>
        </w:rPr>
        <w:t xml:space="preserve"> M., </w:t>
      </w:r>
      <w:proofErr w:type="spellStart"/>
      <w:r w:rsidRPr="00382C76">
        <w:rPr>
          <w:rFonts w:ascii="Times New Roman" w:hAnsi="Times New Roman" w:cs="Times New Roman"/>
          <w:sz w:val="28"/>
          <w:szCs w:val="28"/>
          <w:lang w:val="en-US"/>
        </w:rPr>
        <w:t>Toft</w:t>
      </w:r>
      <w:proofErr w:type="spellEnd"/>
      <w:r w:rsidRPr="00382C76">
        <w:rPr>
          <w:rFonts w:ascii="Times New Roman" w:hAnsi="Times New Roman" w:cs="Times New Roman"/>
          <w:sz w:val="28"/>
          <w:szCs w:val="28"/>
          <w:lang w:val="en-US"/>
        </w:rPr>
        <w:t xml:space="preserve"> M., Hansen R., </w:t>
      </w:r>
      <w:proofErr w:type="spellStart"/>
      <w:r w:rsidRPr="00382C76">
        <w:rPr>
          <w:rFonts w:ascii="Times New Roman" w:hAnsi="Times New Roman" w:cs="Times New Roman"/>
          <w:sz w:val="28"/>
          <w:szCs w:val="28"/>
          <w:lang w:val="en-US"/>
        </w:rPr>
        <w:t>Larsen</w:t>
      </w:r>
      <w:proofErr w:type="gramStart"/>
      <w:r w:rsidRPr="00382C76">
        <w:rPr>
          <w:rFonts w:ascii="Times New Roman" w:hAnsi="Times New Roman" w:cs="Times New Roman"/>
          <w:sz w:val="28"/>
          <w:szCs w:val="28"/>
          <w:lang w:val="en-US"/>
        </w:rPr>
        <w:t>,K</w:t>
      </w:r>
      <w:proofErr w:type="spellEnd"/>
      <w:proofErr w:type="gramEnd"/>
      <w:r w:rsidRPr="00382C76">
        <w:rPr>
          <w:rFonts w:ascii="Times New Roman" w:hAnsi="Times New Roman" w:cs="Times New Roman"/>
          <w:sz w:val="28"/>
          <w:szCs w:val="28"/>
          <w:lang w:val="en-US"/>
        </w:rPr>
        <w:t xml:space="preserve">. METAMOC: Modular Execution Time Analysis using Model Checking // </w:t>
      </w:r>
      <w:proofErr w:type="spellStart"/>
      <w:r w:rsidRPr="00382C76">
        <w:rPr>
          <w:rFonts w:ascii="Times New Roman" w:hAnsi="Times New Roman" w:cs="Times New Roman"/>
          <w:sz w:val="28"/>
          <w:szCs w:val="28"/>
          <w:lang w:val="en-US"/>
        </w:rPr>
        <w:t>SchlossDagstuhl</w:t>
      </w:r>
      <w:proofErr w:type="spellEnd"/>
      <w:r w:rsidRPr="00382C76">
        <w:rPr>
          <w:rFonts w:ascii="Times New Roman" w:hAnsi="Times New Roman" w:cs="Times New Roman"/>
          <w:sz w:val="28"/>
          <w:szCs w:val="28"/>
          <w:lang w:val="en-US"/>
        </w:rPr>
        <w:t xml:space="preserve"> – Leibniz-</w:t>
      </w:r>
      <w:proofErr w:type="spellStart"/>
      <w:r w:rsidRPr="00382C76">
        <w:rPr>
          <w:rFonts w:ascii="Times New Roman" w:hAnsi="Times New Roman" w:cs="Times New Roman"/>
          <w:sz w:val="28"/>
          <w:szCs w:val="28"/>
          <w:lang w:val="en-US"/>
        </w:rPr>
        <w:t>ZentrumfuerInformatik</w:t>
      </w:r>
      <w:proofErr w:type="spellEnd"/>
      <w:r w:rsidRPr="00382C76">
        <w:rPr>
          <w:rFonts w:ascii="Times New Roman" w:hAnsi="Times New Roman" w:cs="Times New Roman"/>
          <w:sz w:val="28"/>
          <w:szCs w:val="28"/>
          <w:lang w:val="en-US"/>
        </w:rPr>
        <w:t>, Germany. 2010 – P. 113–123.</w:t>
      </w:r>
    </w:p>
    <w:p w:rsidR="0080306B" w:rsidRPr="00382C76" w:rsidRDefault="0080306B" w:rsidP="00322F1B">
      <w:pPr>
        <w:pStyle w:val="a6"/>
        <w:numPr>
          <w:ilvl w:val="0"/>
          <w:numId w:val="9"/>
        </w:numPr>
        <w:tabs>
          <w:tab w:val="left" w:pos="1134"/>
        </w:tabs>
        <w:ind w:left="0" w:firstLine="567"/>
        <w:jc w:val="both"/>
        <w:rPr>
          <w:rFonts w:ascii="Times New Roman" w:hAnsi="Times New Roman" w:cs="Times New Roman"/>
          <w:sz w:val="28"/>
          <w:szCs w:val="28"/>
          <w:lang w:val="en-US"/>
        </w:rPr>
      </w:pPr>
      <w:r w:rsidRPr="00382C76">
        <w:rPr>
          <w:rFonts w:ascii="Times New Roman" w:hAnsi="Times New Roman" w:cs="Times New Roman"/>
          <w:sz w:val="28"/>
          <w:szCs w:val="28"/>
          <w:lang w:val="en-US"/>
        </w:rPr>
        <w:t>High Level Architecture – https://www.dmso.mil/public/transition/hla</w:t>
      </w:r>
    </w:p>
    <w:p w:rsidR="0080306B" w:rsidRPr="00382C76" w:rsidRDefault="0080306B" w:rsidP="00322F1B">
      <w:pPr>
        <w:pStyle w:val="a6"/>
        <w:numPr>
          <w:ilvl w:val="0"/>
          <w:numId w:val="9"/>
        </w:numPr>
        <w:tabs>
          <w:tab w:val="left" w:pos="1134"/>
        </w:tabs>
        <w:ind w:left="0" w:firstLine="567"/>
        <w:jc w:val="both"/>
        <w:rPr>
          <w:rFonts w:ascii="Times New Roman" w:hAnsi="Times New Roman" w:cs="Times New Roman"/>
          <w:sz w:val="28"/>
          <w:szCs w:val="28"/>
          <w:lang w:val="en-US"/>
        </w:rPr>
      </w:pPr>
      <w:r w:rsidRPr="00382C76">
        <w:rPr>
          <w:rFonts w:ascii="Times New Roman" w:hAnsi="Times New Roman" w:cs="Times New Roman"/>
          <w:sz w:val="28"/>
          <w:szCs w:val="28"/>
          <w:lang w:val="en-US"/>
        </w:rPr>
        <w:t>High Level Architecture – https://www.dmso.mil/public/transition/hla/</w:t>
      </w:r>
    </w:p>
    <w:p w:rsidR="0080306B" w:rsidRPr="00382C76" w:rsidRDefault="0080306B" w:rsidP="00322F1B">
      <w:pPr>
        <w:pStyle w:val="a3"/>
        <w:numPr>
          <w:ilvl w:val="0"/>
          <w:numId w:val="9"/>
        </w:numPr>
        <w:tabs>
          <w:tab w:val="left" w:pos="1134"/>
        </w:tabs>
        <w:spacing w:after="0" w:line="240" w:lineRule="auto"/>
        <w:ind w:left="0" w:firstLine="567"/>
        <w:jc w:val="both"/>
        <w:rPr>
          <w:rFonts w:ascii="Times New Roman" w:hAnsi="Times New Roman" w:cs="Times New Roman"/>
          <w:sz w:val="28"/>
          <w:szCs w:val="28"/>
          <w:lang w:val="en-US"/>
        </w:rPr>
      </w:pPr>
      <w:r w:rsidRPr="00382C76">
        <w:rPr>
          <w:rFonts w:ascii="Times New Roman" w:hAnsi="Times New Roman" w:cs="Times New Roman"/>
          <w:sz w:val="28"/>
          <w:szCs w:val="28"/>
          <w:lang w:val="en-US"/>
        </w:rPr>
        <w:t xml:space="preserve">J. Russell </w:t>
      </w:r>
      <w:proofErr w:type="spellStart"/>
      <w:r w:rsidRPr="00382C76">
        <w:rPr>
          <w:rFonts w:ascii="Times New Roman" w:hAnsi="Times New Roman" w:cs="Times New Roman"/>
          <w:sz w:val="28"/>
          <w:szCs w:val="28"/>
          <w:lang w:val="en-US"/>
        </w:rPr>
        <w:t>Noseworthy</w:t>
      </w:r>
      <w:proofErr w:type="spellEnd"/>
      <w:r w:rsidRPr="00382C76">
        <w:rPr>
          <w:rFonts w:ascii="Times New Roman" w:hAnsi="Times New Roman" w:cs="Times New Roman"/>
          <w:sz w:val="28"/>
          <w:szCs w:val="28"/>
          <w:lang w:val="en-US"/>
        </w:rPr>
        <w:t xml:space="preserve">, Ph.D. </w:t>
      </w:r>
      <w:proofErr w:type="spellStart"/>
      <w:r w:rsidRPr="00382C76">
        <w:rPr>
          <w:rFonts w:ascii="Times New Roman" w:hAnsi="Times New Roman" w:cs="Times New Roman"/>
          <w:sz w:val="28"/>
          <w:szCs w:val="28"/>
          <w:lang w:val="en-US"/>
        </w:rPr>
        <w:t>LeadThe</w:t>
      </w:r>
      <w:proofErr w:type="spellEnd"/>
      <w:r w:rsidRPr="00382C76">
        <w:rPr>
          <w:rFonts w:ascii="Times New Roman" w:hAnsi="Times New Roman" w:cs="Times New Roman"/>
          <w:sz w:val="28"/>
          <w:szCs w:val="28"/>
          <w:lang w:val="en-US"/>
        </w:rPr>
        <w:t xml:space="preserve"> Test and Training Enabling Architecture (TENA)—Supporting the Decentralized Development of Distributed Applications and LVC Simulations//TENA SDA Software Development Lead. 2013</w:t>
      </w:r>
    </w:p>
    <w:p w:rsidR="0080306B" w:rsidRPr="00382C76" w:rsidRDefault="0080306B" w:rsidP="00322F1B">
      <w:pPr>
        <w:pStyle w:val="a6"/>
        <w:numPr>
          <w:ilvl w:val="0"/>
          <w:numId w:val="9"/>
        </w:numPr>
        <w:tabs>
          <w:tab w:val="left" w:pos="1134"/>
        </w:tabs>
        <w:ind w:left="0" w:firstLine="567"/>
        <w:jc w:val="both"/>
        <w:rPr>
          <w:rFonts w:ascii="Times New Roman" w:hAnsi="Times New Roman" w:cs="Times New Roman"/>
          <w:sz w:val="28"/>
          <w:szCs w:val="28"/>
          <w:lang w:val="en-US"/>
        </w:rPr>
      </w:pPr>
      <w:r w:rsidRPr="00382C76">
        <w:rPr>
          <w:rFonts w:ascii="Times New Roman" w:hAnsi="Times New Roman" w:cs="Times New Roman"/>
          <w:sz w:val="28"/>
          <w:szCs w:val="28"/>
          <w:lang w:val="en-US"/>
        </w:rPr>
        <w:lastRenderedPageBreak/>
        <w:t>The Object Management Group – http://www.omg.org/</w:t>
      </w:r>
    </w:p>
    <w:p w:rsidR="0080306B" w:rsidRPr="00382C76" w:rsidRDefault="0080306B" w:rsidP="00322F1B">
      <w:pPr>
        <w:pStyle w:val="a6"/>
        <w:numPr>
          <w:ilvl w:val="0"/>
          <w:numId w:val="9"/>
        </w:numPr>
        <w:tabs>
          <w:tab w:val="left" w:pos="1134"/>
        </w:tabs>
        <w:ind w:left="0" w:firstLine="567"/>
        <w:jc w:val="both"/>
        <w:rPr>
          <w:rFonts w:ascii="Times New Roman" w:hAnsi="Times New Roman" w:cs="Times New Roman"/>
          <w:sz w:val="28"/>
          <w:szCs w:val="28"/>
        </w:rPr>
      </w:pPr>
      <w:r w:rsidRPr="00382C76">
        <w:rPr>
          <w:rFonts w:ascii="Times New Roman" w:hAnsi="Times New Roman" w:cs="Times New Roman"/>
          <w:sz w:val="28"/>
          <w:szCs w:val="28"/>
        </w:rPr>
        <w:t xml:space="preserve">Александров А. А. Распределённое имитационное моделирование: технологии, методы, средства// Вестник НГУ, 2011, т.7 выпуск 3 –8 </w:t>
      </w:r>
      <w:proofErr w:type="gramStart"/>
      <w:r w:rsidRPr="00382C76">
        <w:rPr>
          <w:rFonts w:ascii="Times New Roman" w:hAnsi="Times New Roman" w:cs="Times New Roman"/>
          <w:sz w:val="28"/>
          <w:szCs w:val="28"/>
        </w:rPr>
        <w:t>с</w:t>
      </w:r>
      <w:proofErr w:type="gramEnd"/>
      <w:r w:rsidRPr="00382C76">
        <w:rPr>
          <w:rFonts w:ascii="Times New Roman" w:hAnsi="Times New Roman" w:cs="Times New Roman"/>
          <w:sz w:val="28"/>
          <w:szCs w:val="28"/>
        </w:rPr>
        <w:t>.</w:t>
      </w:r>
    </w:p>
    <w:p w:rsidR="0080306B" w:rsidRPr="00382C76" w:rsidRDefault="0080306B" w:rsidP="00322F1B">
      <w:pPr>
        <w:pStyle w:val="a3"/>
        <w:numPr>
          <w:ilvl w:val="0"/>
          <w:numId w:val="9"/>
        </w:numPr>
        <w:tabs>
          <w:tab w:val="left" w:pos="1134"/>
        </w:tabs>
        <w:spacing w:after="0" w:line="240" w:lineRule="auto"/>
        <w:ind w:left="0" w:firstLine="567"/>
        <w:jc w:val="both"/>
        <w:rPr>
          <w:rFonts w:ascii="Times New Roman" w:hAnsi="Times New Roman" w:cs="Times New Roman"/>
          <w:sz w:val="28"/>
          <w:szCs w:val="28"/>
        </w:rPr>
      </w:pPr>
      <w:proofErr w:type="spellStart"/>
      <w:r w:rsidRPr="00382C76">
        <w:rPr>
          <w:rFonts w:ascii="Times New Roman" w:hAnsi="Times New Roman" w:cs="Times New Roman"/>
          <w:sz w:val="28"/>
          <w:szCs w:val="28"/>
        </w:rPr>
        <w:t>Бигдан</w:t>
      </w:r>
      <w:proofErr w:type="spellEnd"/>
      <w:r w:rsidRPr="00382C76">
        <w:rPr>
          <w:rFonts w:ascii="Times New Roman" w:hAnsi="Times New Roman" w:cs="Times New Roman"/>
          <w:sz w:val="28"/>
          <w:szCs w:val="28"/>
        </w:rPr>
        <w:t xml:space="preserve"> В.Б., Пепеляев В.А., </w:t>
      </w:r>
      <w:proofErr w:type="spellStart"/>
      <w:r w:rsidRPr="00382C76">
        <w:rPr>
          <w:rFonts w:ascii="Times New Roman" w:hAnsi="Times New Roman" w:cs="Times New Roman"/>
          <w:sz w:val="28"/>
          <w:szCs w:val="28"/>
        </w:rPr>
        <w:t>Сахнюк</w:t>
      </w:r>
      <w:proofErr w:type="spellEnd"/>
      <w:r w:rsidRPr="00382C76">
        <w:rPr>
          <w:rFonts w:ascii="Times New Roman" w:hAnsi="Times New Roman" w:cs="Times New Roman"/>
          <w:sz w:val="28"/>
          <w:szCs w:val="28"/>
        </w:rPr>
        <w:t xml:space="preserve"> М.А. О </w:t>
      </w:r>
      <w:proofErr w:type="spellStart"/>
      <w:r w:rsidRPr="00382C76">
        <w:rPr>
          <w:rFonts w:ascii="Times New Roman" w:hAnsi="Times New Roman" w:cs="Times New Roman"/>
          <w:sz w:val="28"/>
          <w:szCs w:val="28"/>
        </w:rPr>
        <w:t>методолого-технологических</w:t>
      </w:r>
      <w:proofErr w:type="spellEnd"/>
      <w:r w:rsidRPr="00382C76">
        <w:rPr>
          <w:rFonts w:ascii="Times New Roman" w:hAnsi="Times New Roman" w:cs="Times New Roman"/>
          <w:sz w:val="28"/>
          <w:szCs w:val="28"/>
        </w:rPr>
        <w:t xml:space="preserve"> аспектах последовательного имитационного моделирования//Материалы </w:t>
      </w:r>
      <w:r w:rsidRPr="00382C76">
        <w:rPr>
          <w:rFonts w:ascii="Times New Roman" w:hAnsi="Times New Roman" w:cs="Times New Roman"/>
          <w:sz w:val="28"/>
          <w:szCs w:val="28"/>
          <w:lang w:val="en-US"/>
        </w:rPr>
        <w:t>VI</w:t>
      </w:r>
      <w:r w:rsidRPr="00382C76">
        <w:rPr>
          <w:rFonts w:ascii="Times New Roman" w:hAnsi="Times New Roman" w:cs="Times New Roman"/>
          <w:sz w:val="28"/>
          <w:szCs w:val="28"/>
        </w:rPr>
        <w:t xml:space="preserve"> всероссийской научно-практической конференции ИММОД–2011, ФГУП ЦНИИ технологии судостроения, Санкт-Петербург . </w:t>
      </w:r>
      <w:r w:rsidRPr="00382C76">
        <w:rPr>
          <w:rFonts w:ascii="Times New Roman" w:hAnsi="Times New Roman" w:cs="Times New Roman"/>
          <w:sz w:val="28"/>
          <w:szCs w:val="28"/>
          <w:lang w:val="en-US"/>
        </w:rPr>
        <w:t>c</w:t>
      </w:r>
      <w:r w:rsidRPr="00382C76">
        <w:rPr>
          <w:rFonts w:ascii="Times New Roman" w:hAnsi="Times New Roman" w:cs="Times New Roman"/>
          <w:sz w:val="28"/>
          <w:szCs w:val="28"/>
        </w:rPr>
        <w:t>.170-176</w:t>
      </w:r>
    </w:p>
    <w:p w:rsidR="0080306B" w:rsidRPr="00382C76" w:rsidRDefault="0080306B" w:rsidP="00322F1B">
      <w:pPr>
        <w:pStyle w:val="a3"/>
        <w:numPr>
          <w:ilvl w:val="0"/>
          <w:numId w:val="9"/>
        </w:numPr>
        <w:tabs>
          <w:tab w:val="left" w:pos="1134"/>
        </w:tabs>
        <w:spacing w:after="0" w:line="240" w:lineRule="auto"/>
        <w:ind w:left="0" w:firstLine="567"/>
        <w:jc w:val="both"/>
        <w:rPr>
          <w:rFonts w:ascii="Times New Roman" w:hAnsi="Times New Roman" w:cs="Times New Roman"/>
          <w:sz w:val="28"/>
          <w:szCs w:val="28"/>
        </w:rPr>
      </w:pPr>
      <w:r w:rsidRPr="00382C76">
        <w:rPr>
          <w:rFonts w:ascii="Times New Roman" w:hAnsi="Times New Roman" w:cs="Times New Roman"/>
          <w:sz w:val="28"/>
          <w:szCs w:val="28"/>
        </w:rPr>
        <w:t xml:space="preserve">Бродский Ю. И. Распределённое имитационное моделирование сложных систем: Монография// Вычислительный центр им. А.А. </w:t>
      </w:r>
      <w:proofErr w:type="spellStart"/>
      <w:r w:rsidRPr="00382C76">
        <w:rPr>
          <w:rFonts w:ascii="Times New Roman" w:hAnsi="Times New Roman" w:cs="Times New Roman"/>
          <w:sz w:val="28"/>
          <w:szCs w:val="28"/>
        </w:rPr>
        <w:t>Дородницына</w:t>
      </w:r>
      <w:proofErr w:type="spellEnd"/>
      <w:r w:rsidRPr="00382C76">
        <w:rPr>
          <w:rFonts w:ascii="Times New Roman" w:hAnsi="Times New Roman" w:cs="Times New Roman"/>
          <w:sz w:val="28"/>
          <w:szCs w:val="28"/>
        </w:rPr>
        <w:t xml:space="preserve"> Российской академии наук Москва. 2010 – 32 </w:t>
      </w:r>
      <w:proofErr w:type="gramStart"/>
      <w:r w:rsidRPr="00382C76">
        <w:rPr>
          <w:rFonts w:ascii="Times New Roman" w:hAnsi="Times New Roman" w:cs="Times New Roman"/>
          <w:sz w:val="28"/>
          <w:szCs w:val="28"/>
        </w:rPr>
        <w:t>с</w:t>
      </w:r>
      <w:proofErr w:type="gramEnd"/>
      <w:r w:rsidRPr="00382C76">
        <w:rPr>
          <w:rFonts w:ascii="Times New Roman" w:hAnsi="Times New Roman" w:cs="Times New Roman"/>
          <w:sz w:val="28"/>
          <w:szCs w:val="28"/>
        </w:rPr>
        <w:t>.</w:t>
      </w:r>
    </w:p>
    <w:p w:rsidR="0080306B" w:rsidRDefault="0080306B" w:rsidP="00322F1B">
      <w:pPr>
        <w:spacing w:after="0" w:line="240" w:lineRule="auto"/>
        <w:ind w:firstLine="709"/>
        <w:jc w:val="both"/>
        <w:rPr>
          <w:rFonts w:ascii="Times New Roman" w:hAnsi="Times New Roman" w:cs="Times New Roman"/>
          <w:sz w:val="28"/>
          <w:szCs w:val="28"/>
          <w:lang w:val="en-US"/>
        </w:rPr>
      </w:pPr>
    </w:p>
    <w:p w:rsidR="00322F1B" w:rsidRPr="00382C76" w:rsidRDefault="00322F1B" w:rsidP="00322F1B">
      <w:pPr>
        <w:spacing w:after="0" w:line="240" w:lineRule="auto"/>
        <w:ind w:firstLine="709"/>
        <w:jc w:val="both"/>
        <w:rPr>
          <w:rFonts w:ascii="Times New Roman" w:hAnsi="Times New Roman" w:cs="Times New Roman"/>
          <w:sz w:val="28"/>
          <w:szCs w:val="28"/>
          <w:lang w:val="en-US"/>
        </w:rPr>
      </w:pPr>
    </w:p>
    <w:sectPr w:rsidR="00322F1B" w:rsidRPr="00382C76" w:rsidSect="00382C76">
      <w:footerReference w:type="default" r:id="rId14"/>
      <w:pgSz w:w="11906" w:h="16838"/>
      <w:pgMar w:top="720" w:right="720" w:bottom="720"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238" w:rsidRDefault="007C5238" w:rsidP="00C3404C">
      <w:pPr>
        <w:spacing w:after="0" w:line="240" w:lineRule="auto"/>
      </w:pPr>
      <w:r>
        <w:separator/>
      </w:r>
    </w:p>
  </w:endnote>
  <w:endnote w:type="continuationSeparator" w:id="0">
    <w:p w:rsidR="007C5238" w:rsidRDefault="007C5238" w:rsidP="00C340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7572812"/>
      <w:docPartObj>
        <w:docPartGallery w:val="Page Numbers (Bottom of Page)"/>
        <w:docPartUnique/>
      </w:docPartObj>
    </w:sdtPr>
    <w:sdtContent>
      <w:p w:rsidR="00C3404C" w:rsidRDefault="0023577F">
        <w:pPr>
          <w:pStyle w:val="aa"/>
          <w:jc w:val="center"/>
        </w:pPr>
        <w:r>
          <w:fldChar w:fldCharType="begin"/>
        </w:r>
        <w:r w:rsidR="00C3404C">
          <w:instrText>PAGE   \* MERGEFORMAT</w:instrText>
        </w:r>
        <w:r>
          <w:fldChar w:fldCharType="separate"/>
        </w:r>
        <w:r w:rsidR="00322F1B">
          <w:rPr>
            <w:noProof/>
          </w:rPr>
          <w:t>11</w:t>
        </w:r>
        <w:r>
          <w:fldChar w:fldCharType="end"/>
        </w:r>
      </w:p>
    </w:sdtContent>
  </w:sdt>
  <w:p w:rsidR="00C3404C" w:rsidRDefault="00C3404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238" w:rsidRDefault="007C5238" w:rsidP="00C3404C">
      <w:pPr>
        <w:spacing w:after="0" w:line="240" w:lineRule="auto"/>
      </w:pPr>
      <w:r>
        <w:separator/>
      </w:r>
    </w:p>
  </w:footnote>
  <w:footnote w:type="continuationSeparator" w:id="0">
    <w:p w:rsidR="007C5238" w:rsidRDefault="007C5238" w:rsidP="00C340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02A6"/>
    <w:multiLevelType w:val="hybridMultilevel"/>
    <w:tmpl w:val="9AE27424"/>
    <w:lvl w:ilvl="0" w:tplc="30A6CC8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1E5010AB"/>
    <w:multiLevelType w:val="multilevel"/>
    <w:tmpl w:val="6B6EB53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CBF4F06"/>
    <w:multiLevelType w:val="hybridMultilevel"/>
    <w:tmpl w:val="B3D8DEE2"/>
    <w:lvl w:ilvl="0" w:tplc="30A6C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FC642D2"/>
    <w:multiLevelType w:val="hybridMultilevel"/>
    <w:tmpl w:val="4DDA2F42"/>
    <w:lvl w:ilvl="0" w:tplc="30A6CC8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46480318"/>
    <w:multiLevelType w:val="hybridMultilevel"/>
    <w:tmpl w:val="E21CD8DA"/>
    <w:lvl w:ilvl="0" w:tplc="30A6C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8367F7D"/>
    <w:multiLevelType w:val="hybridMultilevel"/>
    <w:tmpl w:val="136EA198"/>
    <w:lvl w:ilvl="0" w:tplc="B18E342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026B37"/>
    <w:multiLevelType w:val="hybridMultilevel"/>
    <w:tmpl w:val="CCDA3FAE"/>
    <w:lvl w:ilvl="0" w:tplc="30A6C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6EC0213"/>
    <w:multiLevelType w:val="multilevel"/>
    <w:tmpl w:val="A70E3C56"/>
    <w:lvl w:ilvl="0">
      <w:start w:val="1"/>
      <w:numFmt w:val="bullet"/>
      <w:lvlText w:val=""/>
      <w:lvlJc w:val="left"/>
      <w:pPr>
        <w:ind w:left="720" w:hanging="360"/>
      </w:pPr>
      <w:rPr>
        <w:rFonts w:ascii="Symbol" w:hAnsi="Symbol"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7A5C73A2"/>
    <w:multiLevelType w:val="hybridMultilevel"/>
    <w:tmpl w:val="B68A53CA"/>
    <w:lvl w:ilvl="0" w:tplc="30A6C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7"/>
  </w:num>
  <w:num w:numId="3">
    <w:abstractNumId w:val="2"/>
  </w:num>
  <w:num w:numId="4">
    <w:abstractNumId w:val="3"/>
  </w:num>
  <w:num w:numId="5">
    <w:abstractNumId w:val="8"/>
  </w:num>
  <w:num w:numId="6">
    <w:abstractNumId w:val="4"/>
  </w:num>
  <w:num w:numId="7">
    <w:abstractNumId w:val="0"/>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16CB4"/>
    <w:rsid w:val="000130D3"/>
    <w:rsid w:val="000330DE"/>
    <w:rsid w:val="0017279C"/>
    <w:rsid w:val="001B2190"/>
    <w:rsid w:val="001E5622"/>
    <w:rsid w:val="0020610B"/>
    <w:rsid w:val="0023577F"/>
    <w:rsid w:val="00322F1B"/>
    <w:rsid w:val="00334A1E"/>
    <w:rsid w:val="00382C76"/>
    <w:rsid w:val="00422DB7"/>
    <w:rsid w:val="004D7C60"/>
    <w:rsid w:val="00514000"/>
    <w:rsid w:val="0055332F"/>
    <w:rsid w:val="005C3B17"/>
    <w:rsid w:val="005F3C55"/>
    <w:rsid w:val="006E0BDB"/>
    <w:rsid w:val="00716CB4"/>
    <w:rsid w:val="007C5238"/>
    <w:rsid w:val="0080306B"/>
    <w:rsid w:val="00804A00"/>
    <w:rsid w:val="00847639"/>
    <w:rsid w:val="008F5A7A"/>
    <w:rsid w:val="009769A1"/>
    <w:rsid w:val="00C3404C"/>
    <w:rsid w:val="00D066B6"/>
    <w:rsid w:val="00D80536"/>
    <w:rsid w:val="00DF6C03"/>
    <w:rsid w:val="00E22599"/>
    <w:rsid w:val="00E51FF3"/>
    <w:rsid w:val="00F600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CB4"/>
    <w:pPr>
      <w:spacing w:after="160" w:line="259" w:lineRule="auto"/>
    </w:pPr>
  </w:style>
  <w:style w:type="paragraph" w:styleId="1">
    <w:name w:val="heading 1"/>
    <w:basedOn w:val="a"/>
    <w:next w:val="a"/>
    <w:link w:val="10"/>
    <w:uiPriority w:val="9"/>
    <w:qFormat/>
    <w:rsid w:val="008F5A7A"/>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F5A7A"/>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5A7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F5A7A"/>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5C3B17"/>
    <w:pPr>
      <w:spacing w:after="200" w:line="276" w:lineRule="auto"/>
      <w:ind w:left="720"/>
      <w:contextualSpacing/>
    </w:pPr>
  </w:style>
  <w:style w:type="paragraph" w:styleId="a4">
    <w:name w:val="Balloon Text"/>
    <w:basedOn w:val="a"/>
    <w:link w:val="a5"/>
    <w:uiPriority w:val="99"/>
    <w:semiHidden/>
    <w:unhideWhenUsed/>
    <w:rsid w:val="005C3B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3B17"/>
    <w:rPr>
      <w:rFonts w:ascii="Tahoma" w:hAnsi="Tahoma" w:cs="Tahoma"/>
      <w:sz w:val="16"/>
      <w:szCs w:val="16"/>
    </w:rPr>
  </w:style>
  <w:style w:type="paragraph" w:customStyle="1" w:styleId="Default">
    <w:name w:val="Default"/>
    <w:rsid w:val="00334A1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basedOn w:val="a"/>
    <w:link w:val="a7"/>
    <w:uiPriority w:val="99"/>
    <w:semiHidden/>
    <w:unhideWhenUsed/>
    <w:rsid w:val="0080306B"/>
    <w:pPr>
      <w:spacing w:after="0" w:line="240" w:lineRule="auto"/>
    </w:pPr>
    <w:rPr>
      <w:sz w:val="20"/>
      <w:szCs w:val="20"/>
    </w:rPr>
  </w:style>
  <w:style w:type="character" w:customStyle="1" w:styleId="a7">
    <w:name w:val="Текст сноски Знак"/>
    <w:basedOn w:val="a0"/>
    <w:link w:val="a6"/>
    <w:uiPriority w:val="99"/>
    <w:semiHidden/>
    <w:rsid w:val="0080306B"/>
    <w:rPr>
      <w:sz w:val="20"/>
      <w:szCs w:val="20"/>
    </w:rPr>
  </w:style>
  <w:style w:type="paragraph" w:styleId="a8">
    <w:name w:val="header"/>
    <w:basedOn w:val="a"/>
    <w:link w:val="a9"/>
    <w:uiPriority w:val="99"/>
    <w:unhideWhenUsed/>
    <w:rsid w:val="00C3404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3404C"/>
  </w:style>
  <w:style w:type="paragraph" w:styleId="aa">
    <w:name w:val="footer"/>
    <w:basedOn w:val="a"/>
    <w:link w:val="ab"/>
    <w:uiPriority w:val="99"/>
    <w:unhideWhenUsed/>
    <w:rsid w:val="00C340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340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CB4"/>
    <w:pPr>
      <w:spacing w:after="160" w:line="259" w:lineRule="auto"/>
    </w:pPr>
  </w:style>
  <w:style w:type="paragraph" w:styleId="1">
    <w:name w:val="heading 1"/>
    <w:basedOn w:val="a"/>
    <w:next w:val="a"/>
    <w:link w:val="10"/>
    <w:uiPriority w:val="9"/>
    <w:qFormat/>
    <w:rsid w:val="008F5A7A"/>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F5A7A"/>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5A7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F5A7A"/>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5C3B17"/>
    <w:pPr>
      <w:spacing w:after="200" w:line="276" w:lineRule="auto"/>
      <w:ind w:left="720"/>
      <w:contextualSpacing/>
    </w:pPr>
  </w:style>
  <w:style w:type="paragraph" w:styleId="a4">
    <w:name w:val="Balloon Text"/>
    <w:basedOn w:val="a"/>
    <w:link w:val="a5"/>
    <w:uiPriority w:val="99"/>
    <w:semiHidden/>
    <w:unhideWhenUsed/>
    <w:rsid w:val="005C3B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3B17"/>
    <w:rPr>
      <w:rFonts w:ascii="Tahoma" w:hAnsi="Tahoma" w:cs="Tahoma"/>
      <w:sz w:val="16"/>
      <w:szCs w:val="16"/>
    </w:rPr>
  </w:style>
  <w:style w:type="paragraph" w:customStyle="1" w:styleId="Default">
    <w:name w:val="Default"/>
    <w:rsid w:val="00334A1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basedOn w:val="a"/>
    <w:link w:val="a7"/>
    <w:uiPriority w:val="99"/>
    <w:semiHidden/>
    <w:unhideWhenUsed/>
    <w:rsid w:val="0080306B"/>
    <w:pPr>
      <w:spacing w:after="0" w:line="240" w:lineRule="auto"/>
    </w:pPr>
    <w:rPr>
      <w:sz w:val="20"/>
      <w:szCs w:val="20"/>
    </w:rPr>
  </w:style>
  <w:style w:type="character" w:customStyle="1" w:styleId="a7">
    <w:name w:val="Текст сноски Знак"/>
    <w:basedOn w:val="a0"/>
    <w:link w:val="a6"/>
    <w:uiPriority w:val="99"/>
    <w:semiHidden/>
    <w:rsid w:val="0080306B"/>
    <w:rPr>
      <w:sz w:val="20"/>
      <w:szCs w:val="20"/>
    </w:rPr>
  </w:style>
  <w:style w:type="paragraph" w:styleId="a8">
    <w:name w:val="header"/>
    <w:basedOn w:val="a"/>
    <w:link w:val="a9"/>
    <w:uiPriority w:val="99"/>
    <w:unhideWhenUsed/>
    <w:rsid w:val="00C3404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3404C"/>
  </w:style>
  <w:style w:type="paragraph" w:styleId="aa">
    <w:name w:val="footer"/>
    <w:basedOn w:val="a"/>
    <w:link w:val="ab"/>
    <w:uiPriority w:val="99"/>
    <w:unhideWhenUsed/>
    <w:rsid w:val="00C340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3404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uterra.ru/upload/apismenny/hla-models-discovering.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A1645-3830-47AF-81E7-2AA119174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3558</Words>
  <Characters>20285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23796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10</cp:revision>
  <dcterms:created xsi:type="dcterms:W3CDTF">2017-11-06T16:46:00Z</dcterms:created>
  <dcterms:modified xsi:type="dcterms:W3CDTF">2018-02-16T10:43:00Z</dcterms:modified>
</cp:coreProperties>
</file>