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Borders>
          <w:bottom w:val="single" w:sz="18" w:space="0" w:color="auto"/>
        </w:tblBorders>
        <w:tblLook w:val="04A0" w:firstRow="1" w:lastRow="0" w:firstColumn="1" w:lastColumn="0" w:noHBand="0" w:noVBand="1"/>
      </w:tblPr>
      <w:tblGrid>
        <w:gridCol w:w="9322"/>
      </w:tblGrid>
      <w:tr w:rsidR="000C474E" w:rsidRPr="00C87867" w:rsidTr="000C474E">
        <w:trPr>
          <w:trHeight w:val="1361"/>
        </w:trPr>
        <w:tc>
          <w:tcPr>
            <w:tcW w:w="9322" w:type="dxa"/>
            <w:tcBorders>
              <w:bottom w:val="single" w:sz="12" w:space="0" w:color="auto"/>
            </w:tcBorders>
            <w:vAlign w:val="center"/>
          </w:tcPr>
          <w:p w:rsidR="000C474E" w:rsidRPr="00216EDA" w:rsidRDefault="000C474E" w:rsidP="000C474E">
            <w:pPr>
              <w:widowControl w:val="0"/>
              <w:spacing w:line="240" w:lineRule="auto"/>
              <w:jc w:val="center"/>
              <w:rPr>
                <w:b/>
                <w:sz w:val="26"/>
                <w:szCs w:val="26"/>
              </w:rPr>
            </w:pPr>
            <w:r w:rsidRPr="00216EDA">
              <w:rPr>
                <w:noProof/>
                <w:sz w:val="26"/>
                <w:szCs w:val="26"/>
              </w:rPr>
              <w:drawing>
                <wp:anchor distT="0" distB="0" distL="114300" distR="114300" simplePos="0" relativeHeight="251663360" behindDoc="1" locked="0" layoutInCell="1" allowOverlap="1">
                  <wp:simplePos x="0" y="0"/>
                  <wp:positionH relativeFrom="column">
                    <wp:posOffset>-635</wp:posOffset>
                  </wp:positionH>
                  <wp:positionV relativeFrom="paragraph">
                    <wp:posOffset>-81915</wp:posOffset>
                  </wp:positionV>
                  <wp:extent cx="891540" cy="844550"/>
                  <wp:effectExtent l="0" t="0" r="3810" b="0"/>
                  <wp:wrapTight wrapText="bothSides">
                    <wp:wrapPolygon edited="0">
                      <wp:start x="6462" y="0"/>
                      <wp:lineTo x="2769" y="2436"/>
                      <wp:lineTo x="0" y="5359"/>
                      <wp:lineTo x="0" y="16565"/>
                      <wp:lineTo x="3231" y="20950"/>
                      <wp:lineTo x="4154" y="20950"/>
                      <wp:lineTo x="17077" y="20950"/>
                      <wp:lineTo x="18000" y="20950"/>
                      <wp:lineTo x="21231" y="16565"/>
                      <wp:lineTo x="21231" y="5847"/>
                      <wp:lineTo x="18000" y="1949"/>
                      <wp:lineTo x="14769" y="0"/>
                      <wp:lineTo x="6462"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91540" cy="844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16EDA">
              <w:rPr>
                <w:b/>
                <w:sz w:val="26"/>
                <w:szCs w:val="26"/>
              </w:rPr>
              <w:t>МИНОБРНАУКИ РОССИИ</w:t>
            </w:r>
          </w:p>
          <w:p w:rsidR="000C474E" w:rsidRPr="00216EDA" w:rsidRDefault="000C474E" w:rsidP="000C474E">
            <w:pPr>
              <w:pStyle w:val="32"/>
              <w:jc w:val="center"/>
              <w:rPr>
                <w:sz w:val="26"/>
                <w:szCs w:val="26"/>
              </w:rPr>
            </w:pPr>
            <w:r w:rsidRPr="00216EDA">
              <w:rPr>
                <w:sz w:val="26"/>
                <w:szCs w:val="26"/>
              </w:rPr>
              <w:t>федеральное государственное бюджетное образовательное</w:t>
            </w:r>
          </w:p>
          <w:p w:rsidR="000C474E" w:rsidRPr="00216EDA" w:rsidRDefault="000C474E" w:rsidP="000C474E">
            <w:pPr>
              <w:spacing w:line="240" w:lineRule="auto"/>
              <w:jc w:val="center"/>
              <w:rPr>
                <w:sz w:val="26"/>
                <w:szCs w:val="26"/>
              </w:rPr>
            </w:pPr>
            <w:r w:rsidRPr="00216EDA">
              <w:rPr>
                <w:sz w:val="26"/>
                <w:szCs w:val="26"/>
              </w:rPr>
              <w:t>учреждение высшего образования</w:t>
            </w:r>
          </w:p>
          <w:p w:rsidR="000C474E" w:rsidRDefault="000C474E" w:rsidP="000C474E">
            <w:pPr>
              <w:widowControl w:val="0"/>
              <w:spacing w:line="240" w:lineRule="auto"/>
              <w:jc w:val="center"/>
              <w:rPr>
                <w:b/>
                <w:sz w:val="26"/>
                <w:szCs w:val="26"/>
              </w:rPr>
            </w:pPr>
            <w:r w:rsidRPr="00216EDA">
              <w:rPr>
                <w:b/>
                <w:sz w:val="26"/>
                <w:szCs w:val="26"/>
              </w:rPr>
              <w:t>«Национальный исследовательский университет «МЭИ»</w:t>
            </w:r>
          </w:p>
          <w:p w:rsidR="000C474E" w:rsidRPr="00357D71" w:rsidRDefault="000C474E" w:rsidP="000C474E">
            <w:pPr>
              <w:widowControl w:val="0"/>
              <w:spacing w:line="240" w:lineRule="auto"/>
              <w:jc w:val="center"/>
              <w:rPr>
                <w:b/>
                <w:sz w:val="16"/>
                <w:szCs w:val="16"/>
              </w:rPr>
            </w:pPr>
          </w:p>
        </w:tc>
      </w:tr>
    </w:tbl>
    <w:p w:rsidR="000C474E" w:rsidRPr="0033738F" w:rsidRDefault="000C474E" w:rsidP="000C474E">
      <w:pPr>
        <w:spacing w:line="240" w:lineRule="auto"/>
        <w:jc w:val="center"/>
        <w:rPr>
          <w:sz w:val="20"/>
          <w:szCs w:val="20"/>
        </w:rPr>
      </w:pPr>
    </w:p>
    <w:tbl>
      <w:tblPr>
        <w:tblW w:w="9322" w:type="dxa"/>
        <w:tblLook w:val="04A0" w:firstRow="1" w:lastRow="0" w:firstColumn="1" w:lastColumn="0" w:noHBand="0" w:noVBand="1"/>
      </w:tblPr>
      <w:tblGrid>
        <w:gridCol w:w="6254"/>
        <w:gridCol w:w="3068"/>
      </w:tblGrid>
      <w:tr w:rsidR="000C474E" w:rsidRPr="00C87867" w:rsidTr="000C474E">
        <w:trPr>
          <w:trHeight w:val="371"/>
        </w:trPr>
        <w:tc>
          <w:tcPr>
            <w:tcW w:w="6180" w:type="dxa"/>
          </w:tcPr>
          <w:p w:rsidR="000C474E" w:rsidRPr="00D575AA" w:rsidRDefault="000C474E" w:rsidP="00891BEF">
            <w:pPr>
              <w:spacing w:line="240" w:lineRule="auto"/>
              <w:ind w:left="4820" w:firstLine="0"/>
              <w:rPr>
                <w:b/>
                <w:szCs w:val="28"/>
              </w:rPr>
            </w:pPr>
            <w:r w:rsidRPr="00D575AA">
              <w:rPr>
                <w:b/>
                <w:szCs w:val="28"/>
              </w:rPr>
              <w:t>Институт</w:t>
            </w:r>
          </w:p>
        </w:tc>
        <w:tc>
          <w:tcPr>
            <w:tcW w:w="3142" w:type="dxa"/>
            <w:tcBorders>
              <w:bottom w:val="single" w:sz="4" w:space="0" w:color="auto"/>
            </w:tcBorders>
          </w:tcPr>
          <w:p w:rsidR="000C474E" w:rsidRPr="00A37E4E" w:rsidRDefault="000C474E" w:rsidP="000C474E">
            <w:pPr>
              <w:spacing w:line="240" w:lineRule="auto"/>
              <w:jc w:val="center"/>
              <w:rPr>
                <w:szCs w:val="28"/>
              </w:rPr>
            </w:pPr>
            <w:r>
              <w:rPr>
                <w:szCs w:val="28"/>
              </w:rPr>
              <w:t>ИВТИ</w:t>
            </w:r>
          </w:p>
        </w:tc>
      </w:tr>
      <w:tr w:rsidR="000C474E" w:rsidRPr="00C87867" w:rsidTr="000C474E">
        <w:trPr>
          <w:trHeight w:val="303"/>
        </w:trPr>
        <w:tc>
          <w:tcPr>
            <w:tcW w:w="6180" w:type="dxa"/>
          </w:tcPr>
          <w:p w:rsidR="000C474E" w:rsidRPr="00D575AA" w:rsidRDefault="000C474E" w:rsidP="00891BEF">
            <w:pPr>
              <w:spacing w:line="240" w:lineRule="auto"/>
              <w:ind w:left="4820" w:firstLine="0"/>
              <w:rPr>
                <w:b/>
                <w:szCs w:val="28"/>
              </w:rPr>
            </w:pPr>
            <w:r w:rsidRPr="00D575AA">
              <w:rPr>
                <w:b/>
                <w:szCs w:val="28"/>
              </w:rPr>
              <w:t>Кафедра</w:t>
            </w:r>
          </w:p>
        </w:tc>
        <w:tc>
          <w:tcPr>
            <w:tcW w:w="3142" w:type="dxa"/>
            <w:tcBorders>
              <w:top w:val="single" w:sz="4" w:space="0" w:color="auto"/>
              <w:bottom w:val="single" w:sz="4" w:space="0" w:color="auto"/>
            </w:tcBorders>
          </w:tcPr>
          <w:p w:rsidR="000C474E" w:rsidRPr="00A37E4E" w:rsidRDefault="000C474E" w:rsidP="000C474E">
            <w:pPr>
              <w:spacing w:line="240" w:lineRule="auto"/>
              <w:jc w:val="center"/>
              <w:rPr>
                <w:szCs w:val="28"/>
              </w:rPr>
            </w:pPr>
            <w:r>
              <w:rPr>
                <w:szCs w:val="28"/>
              </w:rPr>
              <w:t>ВМСС</w:t>
            </w:r>
          </w:p>
        </w:tc>
      </w:tr>
    </w:tbl>
    <w:p w:rsidR="000C474E" w:rsidRPr="006250ED" w:rsidRDefault="000C474E" w:rsidP="000C474E">
      <w:pPr>
        <w:spacing w:line="240" w:lineRule="auto"/>
        <w:jc w:val="center"/>
        <w:rPr>
          <w:b/>
          <w:caps/>
          <w:szCs w:val="28"/>
        </w:rPr>
      </w:pPr>
    </w:p>
    <w:p w:rsidR="000C474E" w:rsidRDefault="000C474E" w:rsidP="000C474E">
      <w:pPr>
        <w:spacing w:line="240" w:lineRule="auto"/>
        <w:jc w:val="center"/>
        <w:rPr>
          <w:b/>
          <w:caps/>
          <w:sz w:val="32"/>
          <w:szCs w:val="32"/>
        </w:rPr>
      </w:pPr>
      <w:r w:rsidRPr="00A37E4E">
        <w:rPr>
          <w:b/>
          <w:caps/>
          <w:sz w:val="32"/>
          <w:szCs w:val="32"/>
        </w:rPr>
        <w:t>ВЫПУСКНАЯ</w:t>
      </w:r>
      <w:r>
        <w:rPr>
          <w:b/>
          <w:caps/>
          <w:sz w:val="32"/>
          <w:szCs w:val="32"/>
        </w:rPr>
        <w:t xml:space="preserve"> </w:t>
      </w:r>
      <w:r w:rsidRPr="002B5ADC">
        <w:rPr>
          <w:b/>
          <w:caps/>
          <w:sz w:val="32"/>
          <w:szCs w:val="32"/>
        </w:rPr>
        <w:t>КВАЛИФИКАЦИОННАЯ РАБОТА</w:t>
      </w:r>
    </w:p>
    <w:p w:rsidR="000C474E" w:rsidRPr="004A104F" w:rsidRDefault="000C474E" w:rsidP="000C474E">
      <w:pPr>
        <w:spacing w:line="240" w:lineRule="auto"/>
        <w:jc w:val="center"/>
        <w:rPr>
          <w:b/>
          <w:caps/>
          <w:sz w:val="32"/>
          <w:szCs w:val="32"/>
        </w:rPr>
      </w:pPr>
      <w:r>
        <w:rPr>
          <w:b/>
          <w:caps/>
          <w:sz w:val="32"/>
          <w:szCs w:val="32"/>
        </w:rPr>
        <w:t>(</w:t>
      </w:r>
      <w:r>
        <w:rPr>
          <w:b/>
          <w:sz w:val="32"/>
          <w:szCs w:val="32"/>
        </w:rPr>
        <w:t>бакалаврская работа</w:t>
      </w:r>
      <w:r>
        <w:rPr>
          <w:b/>
          <w:caps/>
          <w:sz w:val="32"/>
          <w:szCs w:val="32"/>
        </w:rPr>
        <w:t>)</w:t>
      </w:r>
    </w:p>
    <w:p w:rsidR="000C474E" w:rsidRPr="006250ED" w:rsidRDefault="000C474E" w:rsidP="000C474E">
      <w:pPr>
        <w:spacing w:line="240" w:lineRule="auto"/>
        <w:jc w:val="center"/>
        <w:rPr>
          <w:b/>
          <w:caps/>
          <w:szCs w:val="28"/>
        </w:rPr>
      </w:pPr>
    </w:p>
    <w:tbl>
      <w:tblPr>
        <w:tblW w:w="93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5"/>
        <w:gridCol w:w="24"/>
        <w:gridCol w:w="342"/>
        <w:gridCol w:w="650"/>
        <w:gridCol w:w="89"/>
        <w:gridCol w:w="53"/>
        <w:gridCol w:w="283"/>
        <w:gridCol w:w="1089"/>
        <w:gridCol w:w="471"/>
        <w:gridCol w:w="5433"/>
      </w:tblGrid>
      <w:tr w:rsidR="000C474E" w:rsidRPr="00361571" w:rsidTr="000C474E">
        <w:trPr>
          <w:trHeight w:val="292"/>
        </w:trPr>
        <w:tc>
          <w:tcPr>
            <w:tcW w:w="1951" w:type="dxa"/>
            <w:gridSpan w:val="4"/>
            <w:tcBorders>
              <w:top w:val="nil"/>
              <w:left w:val="nil"/>
              <w:bottom w:val="nil"/>
              <w:right w:val="nil"/>
            </w:tcBorders>
          </w:tcPr>
          <w:p w:rsidR="000C474E" w:rsidRPr="00216EDA" w:rsidRDefault="000C474E" w:rsidP="000C474E">
            <w:pPr>
              <w:spacing w:line="240" w:lineRule="auto"/>
              <w:ind w:firstLine="0"/>
              <w:rPr>
                <w:b/>
                <w:szCs w:val="28"/>
              </w:rPr>
            </w:pPr>
            <w:r>
              <w:rPr>
                <w:b/>
                <w:szCs w:val="28"/>
              </w:rPr>
              <w:t>Направление</w:t>
            </w:r>
          </w:p>
        </w:tc>
        <w:tc>
          <w:tcPr>
            <w:tcW w:w="7418" w:type="dxa"/>
            <w:gridSpan w:val="6"/>
            <w:tcBorders>
              <w:top w:val="nil"/>
              <w:left w:val="nil"/>
              <w:bottom w:val="single" w:sz="4" w:space="0" w:color="auto"/>
              <w:right w:val="nil"/>
            </w:tcBorders>
          </w:tcPr>
          <w:p w:rsidR="000C474E" w:rsidRPr="002B5ADC" w:rsidRDefault="000C474E" w:rsidP="000C474E">
            <w:pPr>
              <w:spacing w:line="240" w:lineRule="auto"/>
              <w:rPr>
                <w:szCs w:val="28"/>
              </w:rPr>
            </w:pPr>
            <w:r>
              <w:rPr>
                <w:szCs w:val="28"/>
              </w:rPr>
              <w:t>09.03.01 – Информатика и вычислительная техника</w:t>
            </w:r>
            <w:r w:rsidRPr="002B5ADC">
              <w:rPr>
                <w:szCs w:val="28"/>
              </w:rPr>
              <w:t xml:space="preserve">                                            </w:t>
            </w:r>
            <w:r>
              <w:rPr>
                <w:szCs w:val="28"/>
              </w:rPr>
              <w:t xml:space="preserve">                                                   </w:t>
            </w:r>
            <w:r w:rsidRPr="002B5ADC">
              <w:rPr>
                <w:szCs w:val="28"/>
              </w:rPr>
              <w:t xml:space="preserve">  </w:t>
            </w:r>
          </w:p>
        </w:tc>
      </w:tr>
      <w:tr w:rsidR="000C474E" w:rsidRPr="00361571" w:rsidTr="000C474E">
        <w:trPr>
          <w:trHeight w:val="240"/>
        </w:trPr>
        <w:tc>
          <w:tcPr>
            <w:tcW w:w="9369" w:type="dxa"/>
            <w:gridSpan w:val="10"/>
            <w:tcBorders>
              <w:top w:val="nil"/>
              <w:left w:val="nil"/>
              <w:bottom w:val="nil"/>
              <w:right w:val="nil"/>
            </w:tcBorders>
          </w:tcPr>
          <w:p w:rsidR="000C474E" w:rsidRPr="002B5ADC" w:rsidRDefault="000C474E" w:rsidP="000C474E">
            <w:pPr>
              <w:spacing w:line="240" w:lineRule="auto"/>
              <w:jc w:val="center"/>
              <w:rPr>
                <w:sz w:val="20"/>
                <w:szCs w:val="20"/>
              </w:rPr>
            </w:pPr>
            <w:r w:rsidRPr="002B5ADC">
              <w:rPr>
                <w:sz w:val="20"/>
                <w:szCs w:val="20"/>
              </w:rPr>
              <w:t xml:space="preserve">                             (</w:t>
            </w:r>
            <w:r>
              <w:rPr>
                <w:sz w:val="20"/>
                <w:szCs w:val="20"/>
              </w:rPr>
              <w:t>код и наименование</w:t>
            </w:r>
            <w:r w:rsidRPr="002B5ADC">
              <w:rPr>
                <w:sz w:val="20"/>
                <w:szCs w:val="20"/>
              </w:rPr>
              <w:t>)</w:t>
            </w:r>
          </w:p>
          <w:p w:rsidR="000C474E" w:rsidRPr="004B1CE1" w:rsidRDefault="000C474E" w:rsidP="000C474E">
            <w:pPr>
              <w:spacing w:line="240" w:lineRule="auto"/>
              <w:jc w:val="center"/>
              <w:rPr>
                <w:strike/>
                <w:sz w:val="20"/>
                <w:szCs w:val="20"/>
              </w:rPr>
            </w:pPr>
          </w:p>
        </w:tc>
      </w:tr>
      <w:tr w:rsidR="000C474E" w:rsidRPr="00361571" w:rsidTr="000C474E">
        <w:trPr>
          <w:trHeight w:val="368"/>
        </w:trPr>
        <w:tc>
          <w:tcPr>
            <w:tcW w:w="3936" w:type="dxa"/>
            <w:gridSpan w:val="9"/>
            <w:tcBorders>
              <w:top w:val="nil"/>
              <w:left w:val="nil"/>
              <w:bottom w:val="nil"/>
              <w:right w:val="nil"/>
            </w:tcBorders>
          </w:tcPr>
          <w:p w:rsidR="000C474E" w:rsidRPr="00361571" w:rsidRDefault="000C474E" w:rsidP="000C474E">
            <w:pPr>
              <w:spacing w:line="240" w:lineRule="auto"/>
              <w:ind w:firstLine="0"/>
              <w:rPr>
                <w:b/>
                <w:szCs w:val="28"/>
              </w:rPr>
            </w:pPr>
            <w:r>
              <w:rPr>
                <w:b/>
                <w:szCs w:val="28"/>
              </w:rPr>
              <w:t>Направленность (профиль)</w:t>
            </w:r>
          </w:p>
        </w:tc>
        <w:tc>
          <w:tcPr>
            <w:tcW w:w="5433" w:type="dxa"/>
            <w:tcBorders>
              <w:top w:val="nil"/>
              <w:left w:val="nil"/>
              <w:right w:val="nil"/>
            </w:tcBorders>
          </w:tcPr>
          <w:p w:rsidR="000C474E" w:rsidRPr="000C474E" w:rsidRDefault="000C474E" w:rsidP="000C474E">
            <w:pPr>
              <w:spacing w:line="240" w:lineRule="auto"/>
              <w:ind w:firstLine="0"/>
              <w:rPr>
                <w:szCs w:val="28"/>
              </w:rPr>
            </w:pPr>
            <w:r>
              <w:rPr>
                <w:szCs w:val="28"/>
              </w:rPr>
              <w:t>Вычислительные машины, комплексы,</w:t>
            </w:r>
          </w:p>
        </w:tc>
      </w:tr>
      <w:tr w:rsidR="000C474E" w:rsidRPr="00361571" w:rsidTr="000C474E">
        <w:trPr>
          <w:trHeight w:val="300"/>
        </w:trPr>
        <w:tc>
          <w:tcPr>
            <w:tcW w:w="9369" w:type="dxa"/>
            <w:gridSpan w:val="10"/>
            <w:tcBorders>
              <w:top w:val="nil"/>
              <w:left w:val="nil"/>
              <w:bottom w:val="single" w:sz="4" w:space="0" w:color="auto"/>
              <w:right w:val="nil"/>
            </w:tcBorders>
          </w:tcPr>
          <w:p w:rsidR="000C474E" w:rsidRPr="00361571" w:rsidRDefault="000C474E" w:rsidP="000C474E">
            <w:pPr>
              <w:spacing w:line="240" w:lineRule="auto"/>
              <w:ind w:firstLine="0"/>
              <w:rPr>
                <w:sz w:val="20"/>
                <w:szCs w:val="20"/>
              </w:rPr>
            </w:pPr>
            <w:r w:rsidRPr="00361571">
              <w:rPr>
                <w:sz w:val="20"/>
                <w:szCs w:val="20"/>
              </w:rPr>
              <w:t xml:space="preserve">                                                     </w:t>
            </w:r>
            <w:r>
              <w:rPr>
                <w:sz w:val="20"/>
                <w:szCs w:val="20"/>
              </w:rPr>
              <w:t xml:space="preserve">                           </w:t>
            </w:r>
          </w:p>
          <w:p w:rsidR="000C474E" w:rsidRPr="00361571" w:rsidRDefault="000C474E" w:rsidP="000C474E">
            <w:pPr>
              <w:spacing w:line="240" w:lineRule="auto"/>
              <w:ind w:firstLine="0"/>
              <w:rPr>
                <w:szCs w:val="28"/>
              </w:rPr>
            </w:pPr>
            <w:r>
              <w:rPr>
                <w:szCs w:val="28"/>
              </w:rPr>
              <w:t>системы и сети</w:t>
            </w:r>
          </w:p>
        </w:tc>
      </w:tr>
      <w:tr w:rsidR="000C474E" w:rsidRPr="00361571" w:rsidTr="000C474E">
        <w:trPr>
          <w:trHeight w:val="226"/>
        </w:trPr>
        <w:tc>
          <w:tcPr>
            <w:tcW w:w="9369" w:type="dxa"/>
            <w:gridSpan w:val="10"/>
            <w:tcBorders>
              <w:top w:val="single" w:sz="4" w:space="0" w:color="auto"/>
              <w:left w:val="nil"/>
              <w:bottom w:val="nil"/>
              <w:right w:val="nil"/>
            </w:tcBorders>
          </w:tcPr>
          <w:p w:rsidR="000C474E" w:rsidRPr="00361571" w:rsidRDefault="000C474E" w:rsidP="000C474E">
            <w:pPr>
              <w:spacing w:line="240" w:lineRule="auto"/>
              <w:ind w:firstLine="0"/>
              <w:rPr>
                <w:sz w:val="20"/>
                <w:szCs w:val="20"/>
              </w:rPr>
            </w:pPr>
          </w:p>
        </w:tc>
      </w:tr>
      <w:tr w:rsidR="000C474E" w:rsidRPr="00361571" w:rsidTr="000C474E">
        <w:trPr>
          <w:trHeight w:val="339"/>
        </w:trPr>
        <w:tc>
          <w:tcPr>
            <w:tcW w:w="2376" w:type="dxa"/>
            <w:gridSpan w:val="7"/>
            <w:tcBorders>
              <w:top w:val="nil"/>
              <w:left w:val="nil"/>
              <w:bottom w:val="nil"/>
              <w:right w:val="nil"/>
            </w:tcBorders>
          </w:tcPr>
          <w:p w:rsidR="000C474E" w:rsidRPr="00361571" w:rsidRDefault="000C474E" w:rsidP="000C474E">
            <w:pPr>
              <w:spacing w:line="240" w:lineRule="auto"/>
              <w:ind w:firstLine="0"/>
              <w:rPr>
                <w:b/>
                <w:szCs w:val="28"/>
              </w:rPr>
            </w:pPr>
            <w:r>
              <w:rPr>
                <w:b/>
                <w:szCs w:val="28"/>
              </w:rPr>
              <w:t>Форма обучения</w:t>
            </w:r>
          </w:p>
        </w:tc>
        <w:tc>
          <w:tcPr>
            <w:tcW w:w="6993" w:type="dxa"/>
            <w:gridSpan w:val="3"/>
            <w:tcBorders>
              <w:top w:val="nil"/>
              <w:left w:val="nil"/>
              <w:bottom w:val="single" w:sz="4" w:space="0" w:color="auto"/>
              <w:right w:val="nil"/>
            </w:tcBorders>
          </w:tcPr>
          <w:p w:rsidR="000C474E" w:rsidRPr="000C474E" w:rsidRDefault="000C474E" w:rsidP="000C474E">
            <w:pPr>
              <w:spacing w:line="240" w:lineRule="auto"/>
              <w:jc w:val="center"/>
              <w:rPr>
                <w:szCs w:val="28"/>
              </w:rPr>
            </w:pPr>
            <w:r>
              <w:rPr>
                <w:szCs w:val="28"/>
              </w:rPr>
              <w:t>Очная</w:t>
            </w:r>
          </w:p>
        </w:tc>
      </w:tr>
      <w:tr w:rsidR="000C474E" w:rsidRPr="00361571" w:rsidTr="000C474E">
        <w:trPr>
          <w:trHeight w:val="339"/>
        </w:trPr>
        <w:tc>
          <w:tcPr>
            <w:tcW w:w="959" w:type="dxa"/>
            <w:gridSpan w:val="2"/>
            <w:tcBorders>
              <w:top w:val="nil"/>
              <w:left w:val="nil"/>
              <w:bottom w:val="nil"/>
              <w:right w:val="nil"/>
            </w:tcBorders>
          </w:tcPr>
          <w:p w:rsidR="000C474E" w:rsidRDefault="000C474E" w:rsidP="000C474E">
            <w:pPr>
              <w:spacing w:line="240" w:lineRule="auto"/>
              <w:ind w:firstLine="0"/>
              <w:rPr>
                <w:b/>
                <w:szCs w:val="28"/>
              </w:rPr>
            </w:pPr>
          </w:p>
        </w:tc>
        <w:tc>
          <w:tcPr>
            <w:tcW w:w="8410" w:type="dxa"/>
            <w:gridSpan w:val="8"/>
            <w:tcBorders>
              <w:top w:val="nil"/>
              <w:left w:val="nil"/>
              <w:bottom w:val="nil"/>
              <w:right w:val="nil"/>
            </w:tcBorders>
          </w:tcPr>
          <w:p w:rsidR="000C474E" w:rsidRPr="002B5ADC" w:rsidRDefault="000C474E" w:rsidP="000C474E">
            <w:pPr>
              <w:spacing w:line="240" w:lineRule="auto"/>
              <w:jc w:val="center"/>
              <w:rPr>
                <w:sz w:val="20"/>
                <w:szCs w:val="20"/>
              </w:rPr>
            </w:pPr>
            <w:r>
              <w:rPr>
                <w:sz w:val="20"/>
                <w:szCs w:val="20"/>
              </w:rPr>
              <w:t>(очная</w:t>
            </w:r>
            <w:r>
              <w:rPr>
                <w:sz w:val="20"/>
                <w:szCs w:val="20"/>
                <w:lang w:val="en-US"/>
              </w:rPr>
              <w:t>/</w:t>
            </w:r>
            <w:r>
              <w:rPr>
                <w:sz w:val="20"/>
                <w:szCs w:val="20"/>
              </w:rPr>
              <w:t>очно-заочная</w:t>
            </w:r>
            <w:r>
              <w:rPr>
                <w:sz w:val="20"/>
                <w:szCs w:val="20"/>
                <w:lang w:val="en-US"/>
              </w:rPr>
              <w:t>/</w:t>
            </w:r>
            <w:r>
              <w:rPr>
                <w:sz w:val="20"/>
                <w:szCs w:val="20"/>
              </w:rPr>
              <w:t>заочная)</w:t>
            </w:r>
          </w:p>
        </w:tc>
      </w:tr>
      <w:tr w:rsidR="000C474E" w:rsidRPr="00361571" w:rsidTr="000C474E">
        <w:trPr>
          <w:trHeight w:val="339"/>
        </w:trPr>
        <w:tc>
          <w:tcPr>
            <w:tcW w:w="959" w:type="dxa"/>
            <w:gridSpan w:val="2"/>
            <w:tcBorders>
              <w:top w:val="nil"/>
              <w:left w:val="nil"/>
              <w:bottom w:val="nil"/>
              <w:right w:val="nil"/>
            </w:tcBorders>
          </w:tcPr>
          <w:p w:rsidR="000C474E" w:rsidRPr="00361571" w:rsidRDefault="000C474E" w:rsidP="000C474E">
            <w:pPr>
              <w:spacing w:line="240" w:lineRule="auto"/>
              <w:ind w:firstLine="0"/>
              <w:rPr>
                <w:b/>
                <w:szCs w:val="28"/>
              </w:rPr>
            </w:pPr>
            <w:r w:rsidRPr="00361571">
              <w:rPr>
                <w:b/>
                <w:szCs w:val="28"/>
              </w:rPr>
              <w:t>Тема:</w:t>
            </w:r>
          </w:p>
        </w:tc>
        <w:tc>
          <w:tcPr>
            <w:tcW w:w="8410" w:type="dxa"/>
            <w:gridSpan w:val="8"/>
            <w:tcBorders>
              <w:top w:val="nil"/>
              <w:left w:val="nil"/>
              <w:bottom w:val="single" w:sz="4" w:space="0" w:color="auto"/>
              <w:right w:val="nil"/>
            </w:tcBorders>
          </w:tcPr>
          <w:p w:rsidR="000C474E" w:rsidRPr="000C474E" w:rsidRDefault="000C474E" w:rsidP="000C474E">
            <w:pPr>
              <w:spacing w:line="240" w:lineRule="auto"/>
              <w:jc w:val="center"/>
              <w:rPr>
                <w:szCs w:val="28"/>
              </w:rPr>
            </w:pPr>
            <w:r w:rsidRPr="000C474E">
              <w:rPr>
                <w:szCs w:val="28"/>
              </w:rPr>
              <w:t xml:space="preserve">Разработка программы обработки результатов модельных </w:t>
            </w:r>
          </w:p>
        </w:tc>
      </w:tr>
      <w:tr w:rsidR="000C474E" w:rsidRPr="00361571" w:rsidTr="000C474E">
        <w:trPr>
          <w:trHeight w:val="421"/>
        </w:trPr>
        <w:tc>
          <w:tcPr>
            <w:tcW w:w="9369" w:type="dxa"/>
            <w:gridSpan w:val="10"/>
            <w:tcBorders>
              <w:top w:val="nil"/>
              <w:left w:val="nil"/>
              <w:bottom w:val="single" w:sz="4" w:space="0" w:color="auto"/>
              <w:right w:val="nil"/>
            </w:tcBorders>
          </w:tcPr>
          <w:p w:rsidR="000C474E" w:rsidRPr="00361571" w:rsidRDefault="000C474E" w:rsidP="000C474E">
            <w:pPr>
              <w:spacing w:line="240" w:lineRule="auto"/>
              <w:jc w:val="center"/>
              <w:rPr>
                <w:b/>
                <w:szCs w:val="28"/>
              </w:rPr>
            </w:pPr>
            <w:r w:rsidRPr="000C474E">
              <w:rPr>
                <w:szCs w:val="28"/>
              </w:rPr>
              <w:t>экспериментов</w:t>
            </w:r>
          </w:p>
        </w:tc>
      </w:tr>
      <w:tr w:rsidR="000C474E" w:rsidRPr="00361571" w:rsidTr="000C474E">
        <w:trPr>
          <w:trHeight w:val="379"/>
        </w:trPr>
        <w:tc>
          <w:tcPr>
            <w:tcW w:w="9369" w:type="dxa"/>
            <w:gridSpan w:val="10"/>
            <w:tcBorders>
              <w:left w:val="nil"/>
              <w:bottom w:val="single" w:sz="4" w:space="0" w:color="auto"/>
              <w:right w:val="nil"/>
            </w:tcBorders>
          </w:tcPr>
          <w:p w:rsidR="000C474E" w:rsidRPr="00361571" w:rsidRDefault="000C474E" w:rsidP="000C474E">
            <w:pPr>
              <w:spacing w:line="240" w:lineRule="auto"/>
              <w:jc w:val="center"/>
              <w:rPr>
                <w:b/>
                <w:szCs w:val="28"/>
              </w:rPr>
            </w:pPr>
          </w:p>
        </w:tc>
      </w:tr>
      <w:tr w:rsidR="000C474E" w:rsidRPr="00361571" w:rsidTr="000C474E">
        <w:trPr>
          <w:trHeight w:val="165"/>
        </w:trPr>
        <w:tc>
          <w:tcPr>
            <w:tcW w:w="9369" w:type="dxa"/>
            <w:gridSpan w:val="10"/>
            <w:tcBorders>
              <w:left w:val="nil"/>
              <w:bottom w:val="nil"/>
              <w:right w:val="nil"/>
            </w:tcBorders>
          </w:tcPr>
          <w:p w:rsidR="000C474E" w:rsidRPr="00361571" w:rsidRDefault="000C474E" w:rsidP="000C474E">
            <w:pPr>
              <w:spacing w:line="240" w:lineRule="auto"/>
              <w:jc w:val="center"/>
              <w:rPr>
                <w:b/>
                <w:sz w:val="20"/>
                <w:szCs w:val="20"/>
              </w:rPr>
            </w:pPr>
          </w:p>
        </w:tc>
      </w:tr>
      <w:tr w:rsidR="000C474E" w:rsidRPr="00361571" w:rsidTr="000C474E">
        <w:trPr>
          <w:trHeight w:val="329"/>
        </w:trPr>
        <w:tc>
          <w:tcPr>
            <w:tcW w:w="1301" w:type="dxa"/>
            <w:gridSpan w:val="3"/>
            <w:tcBorders>
              <w:top w:val="nil"/>
              <w:left w:val="nil"/>
              <w:bottom w:val="nil"/>
              <w:right w:val="nil"/>
            </w:tcBorders>
          </w:tcPr>
          <w:p w:rsidR="000C474E" w:rsidRPr="00361571" w:rsidRDefault="000C474E" w:rsidP="000C474E">
            <w:pPr>
              <w:spacing w:line="240" w:lineRule="auto"/>
              <w:ind w:firstLine="0"/>
              <w:rPr>
                <w:b/>
                <w:szCs w:val="28"/>
              </w:rPr>
            </w:pPr>
            <w:r w:rsidRPr="00361571">
              <w:rPr>
                <w:b/>
                <w:szCs w:val="28"/>
              </w:rPr>
              <w:t>Студент</w:t>
            </w:r>
          </w:p>
        </w:tc>
        <w:tc>
          <w:tcPr>
            <w:tcW w:w="8068" w:type="dxa"/>
            <w:gridSpan w:val="7"/>
            <w:tcBorders>
              <w:top w:val="nil"/>
              <w:left w:val="nil"/>
              <w:right w:val="nil"/>
            </w:tcBorders>
          </w:tcPr>
          <w:p w:rsidR="000C474E" w:rsidRPr="000C474E" w:rsidRDefault="000C474E" w:rsidP="000C474E">
            <w:pPr>
              <w:spacing w:line="240" w:lineRule="auto"/>
              <w:rPr>
                <w:szCs w:val="28"/>
              </w:rPr>
            </w:pPr>
            <w:r>
              <w:rPr>
                <w:szCs w:val="28"/>
              </w:rPr>
              <w:t>А-08-17                                                          Полушин А.И.</w:t>
            </w:r>
          </w:p>
        </w:tc>
      </w:tr>
      <w:tr w:rsidR="000C474E" w:rsidRPr="00361571" w:rsidTr="000C474E">
        <w:trPr>
          <w:trHeight w:val="307"/>
        </w:trPr>
        <w:tc>
          <w:tcPr>
            <w:tcW w:w="9369" w:type="dxa"/>
            <w:gridSpan w:val="10"/>
            <w:tcBorders>
              <w:top w:val="nil"/>
              <w:left w:val="nil"/>
              <w:bottom w:val="nil"/>
              <w:right w:val="nil"/>
            </w:tcBorders>
          </w:tcPr>
          <w:p w:rsidR="000C474E" w:rsidRPr="00361571" w:rsidRDefault="000C474E" w:rsidP="000C474E">
            <w:pPr>
              <w:spacing w:line="240" w:lineRule="auto"/>
              <w:ind w:firstLine="0"/>
              <w:rPr>
                <w:sz w:val="20"/>
                <w:szCs w:val="20"/>
              </w:rPr>
            </w:pPr>
            <w:r w:rsidRPr="00361571">
              <w:rPr>
                <w:sz w:val="20"/>
                <w:szCs w:val="20"/>
              </w:rPr>
              <w:t xml:space="preserve">                                    </w:t>
            </w:r>
            <w:r>
              <w:rPr>
                <w:sz w:val="20"/>
                <w:szCs w:val="20"/>
              </w:rPr>
              <w:t xml:space="preserve">                               </w:t>
            </w:r>
            <w:r w:rsidRPr="00361571">
              <w:rPr>
                <w:sz w:val="20"/>
                <w:szCs w:val="20"/>
              </w:rPr>
              <w:t xml:space="preserve">группа                               </w:t>
            </w:r>
            <w:r>
              <w:rPr>
                <w:sz w:val="20"/>
                <w:szCs w:val="20"/>
              </w:rPr>
              <w:t xml:space="preserve">   </w:t>
            </w:r>
            <w:r w:rsidRPr="00361571">
              <w:rPr>
                <w:sz w:val="20"/>
                <w:szCs w:val="20"/>
              </w:rPr>
              <w:t xml:space="preserve"> под</w:t>
            </w:r>
            <w:r>
              <w:rPr>
                <w:sz w:val="20"/>
                <w:szCs w:val="20"/>
              </w:rPr>
              <w:t>пись                  фамилия и инициалы</w:t>
            </w:r>
          </w:p>
          <w:p w:rsidR="000C474E" w:rsidRPr="00361571" w:rsidRDefault="000C474E" w:rsidP="000C474E">
            <w:pPr>
              <w:spacing w:line="240" w:lineRule="auto"/>
              <w:rPr>
                <w:sz w:val="20"/>
                <w:szCs w:val="20"/>
              </w:rPr>
            </w:pPr>
          </w:p>
        </w:tc>
      </w:tr>
      <w:tr w:rsidR="000C474E" w:rsidRPr="00361571" w:rsidTr="000C474E">
        <w:trPr>
          <w:trHeight w:val="260"/>
        </w:trPr>
        <w:tc>
          <w:tcPr>
            <w:tcW w:w="2093" w:type="dxa"/>
            <w:gridSpan w:val="6"/>
            <w:tcBorders>
              <w:top w:val="nil"/>
              <w:left w:val="nil"/>
              <w:bottom w:val="nil"/>
              <w:right w:val="nil"/>
            </w:tcBorders>
          </w:tcPr>
          <w:p w:rsidR="000C474E" w:rsidRPr="00361571" w:rsidRDefault="000C474E" w:rsidP="000C474E">
            <w:pPr>
              <w:spacing w:line="240" w:lineRule="auto"/>
              <w:ind w:firstLine="0"/>
              <w:rPr>
                <w:b/>
                <w:szCs w:val="28"/>
              </w:rPr>
            </w:pPr>
            <w:r w:rsidRPr="00361571">
              <w:rPr>
                <w:b/>
                <w:szCs w:val="28"/>
              </w:rPr>
              <w:t>Научный руководитель</w:t>
            </w:r>
          </w:p>
        </w:tc>
        <w:tc>
          <w:tcPr>
            <w:tcW w:w="7276" w:type="dxa"/>
            <w:gridSpan w:val="4"/>
            <w:tcBorders>
              <w:top w:val="nil"/>
              <w:left w:val="nil"/>
              <w:right w:val="nil"/>
            </w:tcBorders>
          </w:tcPr>
          <w:p w:rsidR="000C474E" w:rsidRPr="00361571" w:rsidRDefault="000C474E" w:rsidP="000C474E">
            <w:pPr>
              <w:spacing w:line="240" w:lineRule="auto"/>
              <w:ind w:firstLine="0"/>
              <w:rPr>
                <w:b/>
                <w:szCs w:val="28"/>
              </w:rPr>
            </w:pPr>
            <w:r>
              <w:rPr>
                <w:szCs w:val="28"/>
              </w:rPr>
              <w:t xml:space="preserve"> д.т.н.</w:t>
            </w:r>
            <w:r w:rsidRPr="007614FF">
              <w:rPr>
                <w:szCs w:val="28"/>
              </w:rPr>
              <w:t xml:space="preserve">             </w:t>
            </w:r>
            <w:r>
              <w:rPr>
                <w:szCs w:val="28"/>
              </w:rPr>
              <w:t xml:space="preserve">   профессор     </w:t>
            </w:r>
            <w:r w:rsidRPr="007614FF">
              <w:rPr>
                <w:szCs w:val="28"/>
              </w:rPr>
              <w:t xml:space="preserve"> </w:t>
            </w:r>
            <w:r>
              <w:rPr>
                <w:szCs w:val="28"/>
              </w:rPr>
              <w:t xml:space="preserve">         </w:t>
            </w:r>
            <w:r w:rsidRPr="007614FF">
              <w:rPr>
                <w:szCs w:val="28"/>
              </w:rPr>
              <w:t xml:space="preserve"> </w:t>
            </w:r>
            <w:r>
              <w:rPr>
                <w:noProof/>
              </w:rPr>
              <w:t xml:space="preserve">      </w:t>
            </w:r>
            <w:r w:rsidRPr="007614FF">
              <w:rPr>
                <w:szCs w:val="28"/>
              </w:rPr>
              <w:t xml:space="preserve">   </w:t>
            </w:r>
            <w:r>
              <w:rPr>
                <w:szCs w:val="28"/>
              </w:rPr>
              <w:t xml:space="preserve">  </w:t>
            </w:r>
            <w:r w:rsidRPr="007614FF">
              <w:rPr>
                <w:szCs w:val="28"/>
              </w:rPr>
              <w:t>Абросимов Л.И.</w:t>
            </w:r>
          </w:p>
        </w:tc>
      </w:tr>
      <w:tr w:rsidR="000C474E" w:rsidRPr="00361571" w:rsidTr="000C474E">
        <w:trPr>
          <w:trHeight w:val="260"/>
        </w:trPr>
        <w:tc>
          <w:tcPr>
            <w:tcW w:w="9369" w:type="dxa"/>
            <w:gridSpan w:val="10"/>
            <w:tcBorders>
              <w:top w:val="nil"/>
              <w:left w:val="nil"/>
              <w:bottom w:val="nil"/>
              <w:right w:val="nil"/>
            </w:tcBorders>
          </w:tcPr>
          <w:p w:rsidR="000C474E" w:rsidRPr="00361571" w:rsidRDefault="000C474E" w:rsidP="000C474E">
            <w:pPr>
              <w:spacing w:line="240" w:lineRule="auto"/>
              <w:ind w:firstLine="0"/>
              <w:rPr>
                <w:sz w:val="20"/>
                <w:szCs w:val="20"/>
              </w:rPr>
            </w:pPr>
            <w:r w:rsidRPr="00361571">
              <w:rPr>
                <w:sz w:val="20"/>
                <w:szCs w:val="20"/>
              </w:rPr>
              <w:t xml:space="preserve">                                            </w:t>
            </w:r>
            <w:r w:rsidRPr="002B5ADC">
              <w:rPr>
                <w:sz w:val="20"/>
                <w:szCs w:val="20"/>
              </w:rPr>
              <w:t>уч. степень                должность                подпись                   фамилия</w:t>
            </w:r>
            <w:r>
              <w:rPr>
                <w:sz w:val="20"/>
                <w:szCs w:val="20"/>
              </w:rPr>
              <w:t xml:space="preserve"> и инициалы</w:t>
            </w:r>
          </w:p>
          <w:p w:rsidR="000C474E" w:rsidRPr="00361571" w:rsidRDefault="000C474E" w:rsidP="000C474E">
            <w:pPr>
              <w:spacing w:line="240" w:lineRule="auto"/>
              <w:rPr>
                <w:sz w:val="20"/>
                <w:szCs w:val="20"/>
              </w:rPr>
            </w:pPr>
          </w:p>
        </w:tc>
      </w:tr>
      <w:tr w:rsidR="000C474E" w:rsidRPr="00361571" w:rsidTr="000C474E">
        <w:trPr>
          <w:trHeight w:val="287"/>
        </w:trPr>
        <w:tc>
          <w:tcPr>
            <w:tcW w:w="2093" w:type="dxa"/>
            <w:gridSpan w:val="6"/>
            <w:tcBorders>
              <w:top w:val="nil"/>
              <w:left w:val="nil"/>
              <w:bottom w:val="nil"/>
              <w:right w:val="nil"/>
            </w:tcBorders>
          </w:tcPr>
          <w:p w:rsidR="000C474E" w:rsidRPr="00361571" w:rsidRDefault="000C474E" w:rsidP="000C474E">
            <w:pPr>
              <w:spacing w:line="240" w:lineRule="auto"/>
              <w:ind w:firstLine="0"/>
              <w:rPr>
                <w:b/>
                <w:szCs w:val="28"/>
              </w:rPr>
            </w:pPr>
            <w:r w:rsidRPr="00361571">
              <w:rPr>
                <w:b/>
                <w:szCs w:val="28"/>
              </w:rPr>
              <w:t>Консультант</w:t>
            </w:r>
          </w:p>
        </w:tc>
        <w:tc>
          <w:tcPr>
            <w:tcW w:w="7276" w:type="dxa"/>
            <w:gridSpan w:val="4"/>
            <w:tcBorders>
              <w:top w:val="nil"/>
              <w:left w:val="nil"/>
              <w:right w:val="nil"/>
            </w:tcBorders>
          </w:tcPr>
          <w:p w:rsidR="000C474E" w:rsidRPr="006A5EC3" w:rsidRDefault="000C474E" w:rsidP="006A5EC3">
            <w:pPr>
              <w:ind w:firstLine="0"/>
              <w:rPr>
                <w:szCs w:val="28"/>
              </w:rPr>
            </w:pPr>
            <w:r>
              <w:rPr>
                <w:szCs w:val="28"/>
              </w:rPr>
              <w:t xml:space="preserve">к.т.н. зам. нач. СКБ-230 НТЦ </w:t>
            </w:r>
            <w:r w:rsidRPr="0015716B">
              <w:rPr>
                <w:szCs w:val="28"/>
              </w:rPr>
              <w:t>“</w:t>
            </w:r>
            <w:r>
              <w:rPr>
                <w:szCs w:val="28"/>
              </w:rPr>
              <w:t>НИИРП</w:t>
            </w:r>
            <w:r w:rsidRPr="0015716B">
              <w:rPr>
                <w:szCs w:val="28"/>
              </w:rPr>
              <w:t xml:space="preserve">” </w:t>
            </w:r>
            <w:r>
              <w:rPr>
                <w:szCs w:val="28"/>
              </w:rPr>
              <w:t xml:space="preserve">ПАО </w:t>
            </w:r>
            <w:r w:rsidRPr="0015716B">
              <w:rPr>
                <w:szCs w:val="28"/>
              </w:rPr>
              <w:t>“</w:t>
            </w:r>
            <w:r>
              <w:rPr>
                <w:szCs w:val="28"/>
              </w:rPr>
              <w:t>НПО</w:t>
            </w:r>
            <w:r w:rsidRPr="0015716B">
              <w:rPr>
                <w:szCs w:val="28"/>
              </w:rPr>
              <w:t>”</w:t>
            </w:r>
            <w:r w:rsidR="006A5EC3">
              <w:rPr>
                <w:szCs w:val="28"/>
              </w:rPr>
              <w:t xml:space="preserve"> </w:t>
            </w:r>
            <w:r>
              <w:rPr>
                <w:szCs w:val="28"/>
              </w:rPr>
              <w:t xml:space="preserve">                Алмаз</w:t>
            </w:r>
            <w:r w:rsidRPr="0015716B">
              <w:rPr>
                <w:szCs w:val="28"/>
              </w:rPr>
              <w:t>”</w:t>
            </w:r>
            <w:r>
              <w:rPr>
                <w:b/>
                <w:szCs w:val="28"/>
              </w:rPr>
              <w:t xml:space="preserve">                                              </w:t>
            </w:r>
            <w:r w:rsidR="006A5EC3">
              <w:rPr>
                <w:b/>
                <w:szCs w:val="28"/>
              </w:rPr>
              <w:t xml:space="preserve">                </w:t>
            </w:r>
            <w:r w:rsidRPr="007614FF">
              <w:rPr>
                <w:szCs w:val="28"/>
              </w:rPr>
              <w:t>Фащев В.В.</w:t>
            </w:r>
          </w:p>
        </w:tc>
      </w:tr>
      <w:tr w:rsidR="000C474E" w:rsidRPr="00361571" w:rsidTr="000C474E">
        <w:trPr>
          <w:trHeight w:val="480"/>
        </w:trPr>
        <w:tc>
          <w:tcPr>
            <w:tcW w:w="9369" w:type="dxa"/>
            <w:gridSpan w:val="10"/>
            <w:tcBorders>
              <w:top w:val="nil"/>
              <w:left w:val="nil"/>
              <w:bottom w:val="nil"/>
              <w:right w:val="nil"/>
            </w:tcBorders>
          </w:tcPr>
          <w:p w:rsidR="000C474E" w:rsidRPr="002B5ADC" w:rsidRDefault="000C474E" w:rsidP="000C474E">
            <w:pPr>
              <w:spacing w:line="240" w:lineRule="auto"/>
              <w:ind w:firstLine="0"/>
              <w:rPr>
                <w:b/>
                <w:szCs w:val="28"/>
              </w:rPr>
            </w:pPr>
            <w:r w:rsidRPr="002B5ADC">
              <w:rPr>
                <w:sz w:val="20"/>
                <w:szCs w:val="20"/>
              </w:rPr>
              <w:t xml:space="preserve">                                </w:t>
            </w:r>
            <w:r>
              <w:rPr>
                <w:sz w:val="20"/>
                <w:szCs w:val="20"/>
              </w:rPr>
              <w:t xml:space="preserve">           </w:t>
            </w:r>
            <w:r w:rsidRPr="002B5ADC">
              <w:rPr>
                <w:sz w:val="20"/>
                <w:szCs w:val="20"/>
              </w:rPr>
              <w:t xml:space="preserve"> уч. степень                должность                подпись   </w:t>
            </w:r>
            <w:r>
              <w:rPr>
                <w:sz w:val="20"/>
                <w:szCs w:val="20"/>
              </w:rPr>
              <w:t xml:space="preserve">                фамилия и инициалы</w:t>
            </w:r>
          </w:p>
        </w:tc>
      </w:tr>
      <w:tr w:rsidR="000C474E" w:rsidRPr="00361571" w:rsidTr="000C474E">
        <w:trPr>
          <w:trHeight w:val="641"/>
        </w:trPr>
        <w:tc>
          <w:tcPr>
            <w:tcW w:w="9369" w:type="dxa"/>
            <w:gridSpan w:val="10"/>
            <w:tcBorders>
              <w:top w:val="nil"/>
              <w:left w:val="nil"/>
              <w:bottom w:val="nil"/>
              <w:right w:val="nil"/>
            </w:tcBorders>
          </w:tcPr>
          <w:p w:rsidR="000C474E" w:rsidRPr="00361571" w:rsidRDefault="000C474E" w:rsidP="000C474E">
            <w:pPr>
              <w:spacing w:line="240" w:lineRule="auto"/>
              <w:ind w:firstLine="0"/>
              <w:rPr>
                <w:b/>
                <w:szCs w:val="28"/>
              </w:rPr>
            </w:pPr>
            <w:r w:rsidRPr="00361571">
              <w:rPr>
                <w:b/>
                <w:szCs w:val="28"/>
              </w:rPr>
              <w:t>«Работа допущена к защите»</w:t>
            </w:r>
          </w:p>
        </w:tc>
      </w:tr>
      <w:tr w:rsidR="006A5EC3" w:rsidRPr="00361571" w:rsidTr="000C474E">
        <w:trPr>
          <w:trHeight w:val="280"/>
        </w:trPr>
        <w:tc>
          <w:tcPr>
            <w:tcW w:w="2040" w:type="dxa"/>
            <w:gridSpan w:val="5"/>
            <w:tcBorders>
              <w:top w:val="nil"/>
              <w:left w:val="nil"/>
              <w:bottom w:val="nil"/>
              <w:right w:val="nil"/>
            </w:tcBorders>
          </w:tcPr>
          <w:p w:rsidR="006A5EC3" w:rsidRPr="00361571" w:rsidRDefault="006A5EC3" w:rsidP="006A5EC3">
            <w:pPr>
              <w:spacing w:line="240" w:lineRule="auto"/>
              <w:ind w:firstLine="0"/>
              <w:rPr>
                <w:b/>
                <w:szCs w:val="28"/>
              </w:rPr>
            </w:pPr>
            <w:r w:rsidRPr="00361571">
              <w:rPr>
                <w:b/>
                <w:szCs w:val="28"/>
              </w:rPr>
              <w:t>Зав. кафедрой</w:t>
            </w:r>
          </w:p>
        </w:tc>
        <w:tc>
          <w:tcPr>
            <w:tcW w:w="7329" w:type="dxa"/>
            <w:gridSpan w:val="5"/>
            <w:tcBorders>
              <w:top w:val="nil"/>
              <w:left w:val="nil"/>
              <w:right w:val="nil"/>
            </w:tcBorders>
          </w:tcPr>
          <w:p w:rsidR="006A5EC3" w:rsidRPr="007614FF" w:rsidRDefault="006A5EC3" w:rsidP="006A5EC3">
            <w:pPr>
              <w:ind w:firstLine="0"/>
              <w:rPr>
                <w:szCs w:val="28"/>
              </w:rPr>
            </w:pPr>
            <w:r>
              <w:rPr>
                <w:szCs w:val="28"/>
              </w:rPr>
              <w:t xml:space="preserve">    к.т.н        </w:t>
            </w:r>
            <w:r w:rsidRPr="007614FF">
              <w:rPr>
                <w:szCs w:val="28"/>
              </w:rPr>
              <w:t xml:space="preserve">            доцент                               Вишняков С.В.</w:t>
            </w:r>
          </w:p>
        </w:tc>
      </w:tr>
      <w:tr w:rsidR="006A5EC3" w:rsidRPr="00361571" w:rsidTr="000C474E">
        <w:trPr>
          <w:trHeight w:val="169"/>
        </w:trPr>
        <w:tc>
          <w:tcPr>
            <w:tcW w:w="9369" w:type="dxa"/>
            <w:gridSpan w:val="10"/>
            <w:tcBorders>
              <w:top w:val="nil"/>
              <w:left w:val="nil"/>
              <w:bottom w:val="nil"/>
              <w:right w:val="nil"/>
            </w:tcBorders>
          </w:tcPr>
          <w:p w:rsidR="006A5EC3" w:rsidRDefault="006A5EC3" w:rsidP="006A5EC3">
            <w:pPr>
              <w:spacing w:line="240" w:lineRule="auto"/>
              <w:ind w:firstLine="0"/>
              <w:rPr>
                <w:b/>
                <w:szCs w:val="28"/>
                <w:lang w:eastAsia="en-US"/>
              </w:rPr>
            </w:pPr>
            <w:r>
              <w:rPr>
                <w:sz w:val="20"/>
                <w:szCs w:val="20"/>
                <w:lang w:eastAsia="en-US"/>
              </w:rPr>
              <w:t xml:space="preserve">                                            уч. степень                    звание                   подпись                   фамилия и инициалы</w:t>
            </w:r>
          </w:p>
          <w:p w:rsidR="006A5EC3" w:rsidRPr="00361571" w:rsidRDefault="006A5EC3" w:rsidP="006A5EC3">
            <w:pPr>
              <w:tabs>
                <w:tab w:val="left" w:pos="990"/>
              </w:tabs>
              <w:spacing w:line="240" w:lineRule="auto"/>
              <w:ind w:firstLine="0"/>
              <w:rPr>
                <w:b/>
                <w:szCs w:val="28"/>
              </w:rPr>
            </w:pPr>
          </w:p>
        </w:tc>
      </w:tr>
      <w:tr w:rsidR="006A5EC3" w:rsidRPr="00361571" w:rsidTr="000C474E">
        <w:trPr>
          <w:trHeight w:val="280"/>
        </w:trPr>
        <w:tc>
          <w:tcPr>
            <w:tcW w:w="935" w:type="dxa"/>
            <w:tcBorders>
              <w:top w:val="nil"/>
              <w:left w:val="nil"/>
              <w:bottom w:val="nil"/>
              <w:right w:val="nil"/>
            </w:tcBorders>
          </w:tcPr>
          <w:p w:rsidR="006A5EC3" w:rsidRPr="00361571" w:rsidRDefault="006A5EC3" w:rsidP="006A5EC3">
            <w:pPr>
              <w:spacing w:line="240" w:lineRule="auto"/>
              <w:ind w:firstLine="0"/>
              <w:rPr>
                <w:b/>
                <w:szCs w:val="28"/>
              </w:rPr>
            </w:pPr>
            <w:r w:rsidRPr="00361571">
              <w:rPr>
                <w:b/>
                <w:szCs w:val="28"/>
              </w:rPr>
              <w:t>Дата</w:t>
            </w:r>
          </w:p>
        </w:tc>
        <w:tc>
          <w:tcPr>
            <w:tcW w:w="2530" w:type="dxa"/>
            <w:gridSpan w:val="7"/>
            <w:tcBorders>
              <w:top w:val="nil"/>
              <w:left w:val="nil"/>
              <w:right w:val="nil"/>
            </w:tcBorders>
          </w:tcPr>
          <w:p w:rsidR="006A5EC3" w:rsidRPr="00361571" w:rsidRDefault="006A5EC3" w:rsidP="006A5EC3">
            <w:pPr>
              <w:spacing w:line="240" w:lineRule="auto"/>
              <w:rPr>
                <w:b/>
                <w:szCs w:val="28"/>
              </w:rPr>
            </w:pPr>
          </w:p>
        </w:tc>
        <w:tc>
          <w:tcPr>
            <w:tcW w:w="5904" w:type="dxa"/>
            <w:gridSpan w:val="2"/>
            <w:tcBorders>
              <w:top w:val="nil"/>
              <w:left w:val="nil"/>
              <w:bottom w:val="nil"/>
              <w:right w:val="nil"/>
            </w:tcBorders>
          </w:tcPr>
          <w:p w:rsidR="006A5EC3" w:rsidRPr="00361571" w:rsidRDefault="006A5EC3" w:rsidP="006A5EC3">
            <w:pPr>
              <w:spacing w:line="240" w:lineRule="auto"/>
              <w:rPr>
                <w:b/>
                <w:szCs w:val="28"/>
              </w:rPr>
            </w:pPr>
          </w:p>
        </w:tc>
      </w:tr>
      <w:tr w:rsidR="006A5EC3" w:rsidRPr="00361571" w:rsidTr="000C474E">
        <w:trPr>
          <w:trHeight w:val="280"/>
        </w:trPr>
        <w:tc>
          <w:tcPr>
            <w:tcW w:w="3465" w:type="dxa"/>
            <w:gridSpan w:val="8"/>
            <w:tcBorders>
              <w:top w:val="nil"/>
              <w:left w:val="nil"/>
              <w:bottom w:val="nil"/>
              <w:right w:val="nil"/>
            </w:tcBorders>
          </w:tcPr>
          <w:p w:rsidR="006A5EC3" w:rsidRPr="00361571" w:rsidRDefault="006A5EC3" w:rsidP="006A5EC3">
            <w:pPr>
              <w:spacing w:line="240" w:lineRule="auto"/>
              <w:ind w:firstLine="0"/>
              <w:rPr>
                <w:b/>
                <w:szCs w:val="28"/>
              </w:rPr>
            </w:pPr>
          </w:p>
        </w:tc>
        <w:tc>
          <w:tcPr>
            <w:tcW w:w="5904" w:type="dxa"/>
            <w:gridSpan w:val="2"/>
            <w:tcBorders>
              <w:top w:val="nil"/>
              <w:left w:val="nil"/>
              <w:bottom w:val="nil"/>
              <w:right w:val="nil"/>
            </w:tcBorders>
          </w:tcPr>
          <w:p w:rsidR="006A5EC3" w:rsidRDefault="006A5EC3" w:rsidP="006A5EC3">
            <w:pPr>
              <w:spacing w:line="240" w:lineRule="auto"/>
              <w:rPr>
                <w:b/>
                <w:sz w:val="16"/>
                <w:szCs w:val="16"/>
              </w:rPr>
            </w:pPr>
          </w:p>
          <w:p w:rsidR="006A5EC3" w:rsidRPr="004A104F" w:rsidRDefault="006A5EC3" w:rsidP="006A5EC3">
            <w:pPr>
              <w:spacing w:line="240" w:lineRule="auto"/>
              <w:rPr>
                <w:b/>
                <w:sz w:val="16"/>
                <w:szCs w:val="16"/>
              </w:rPr>
            </w:pPr>
          </w:p>
        </w:tc>
      </w:tr>
      <w:tr w:rsidR="006A5EC3" w:rsidRPr="00361571" w:rsidTr="000C474E">
        <w:trPr>
          <w:trHeight w:val="129"/>
        </w:trPr>
        <w:tc>
          <w:tcPr>
            <w:tcW w:w="9369" w:type="dxa"/>
            <w:gridSpan w:val="10"/>
            <w:tcBorders>
              <w:top w:val="nil"/>
              <w:left w:val="nil"/>
              <w:bottom w:val="nil"/>
              <w:right w:val="nil"/>
            </w:tcBorders>
          </w:tcPr>
          <w:p w:rsidR="006A5EC3" w:rsidRPr="00361571" w:rsidRDefault="006A5EC3" w:rsidP="006A5EC3">
            <w:pPr>
              <w:spacing w:line="240" w:lineRule="auto"/>
              <w:jc w:val="center"/>
              <w:rPr>
                <w:b/>
                <w:szCs w:val="28"/>
              </w:rPr>
            </w:pPr>
            <w:r w:rsidRPr="00361571">
              <w:rPr>
                <w:b/>
                <w:szCs w:val="28"/>
              </w:rPr>
              <w:t>Москва, 2019</w:t>
            </w:r>
          </w:p>
        </w:tc>
      </w:tr>
    </w:tbl>
    <w:p w:rsidR="00D71840" w:rsidRDefault="00D71840" w:rsidP="00D71840">
      <w:pPr>
        <w:pStyle w:val="1"/>
      </w:pPr>
      <w:bookmarkStart w:id="0" w:name="_Toc74311474"/>
      <w:bookmarkStart w:id="1" w:name="_Toc74671005"/>
      <w:bookmarkStart w:id="2" w:name="_Toc74679614"/>
      <w:bookmarkStart w:id="3" w:name="_Toc74680264"/>
      <w:r>
        <w:lastRenderedPageBreak/>
        <w:t>АННОТАЦИЯ</w:t>
      </w:r>
      <w:bookmarkEnd w:id="0"/>
      <w:bookmarkEnd w:id="1"/>
      <w:bookmarkEnd w:id="2"/>
      <w:bookmarkEnd w:id="3"/>
    </w:p>
    <w:p w:rsidR="00D71840" w:rsidRPr="00D71840" w:rsidRDefault="00D71840" w:rsidP="00D71840"/>
    <w:p w:rsidR="00EA3C17" w:rsidRPr="00796234" w:rsidRDefault="00D71840" w:rsidP="00D71840">
      <w:r>
        <w:t>В данной выпускной квалификационной работе выполнены проектирование и разработка</w:t>
      </w:r>
      <w:r w:rsidR="007B0289">
        <w:t xml:space="preserve"> программы обработки результатов модельных экспериментов</w:t>
      </w:r>
      <w:r>
        <w:t xml:space="preserve"> для</w:t>
      </w:r>
      <w:r w:rsidR="007B0289">
        <w:t xml:space="preserve"> </w:t>
      </w:r>
      <w:r w:rsidR="007B0289" w:rsidRPr="0004389E">
        <w:rPr>
          <w:rStyle w:val="af5"/>
        </w:rPr>
        <w:t>ПАО «НПО «Алмаз»</w:t>
      </w:r>
      <w:r>
        <w:t xml:space="preserve">. Структура </w:t>
      </w:r>
      <w:r w:rsidR="007B0289">
        <w:t xml:space="preserve">программы </w:t>
      </w:r>
      <w:r>
        <w:t>состоит из загрузки</w:t>
      </w:r>
      <w:r w:rsidR="007B0289">
        <w:t xml:space="preserve"> данных в базу данных</w:t>
      </w:r>
      <w:r>
        <w:t xml:space="preserve">, </w:t>
      </w:r>
      <w:r w:rsidR="00BA6254">
        <w:t>редактирования данных</w:t>
      </w:r>
      <w:r>
        <w:t>,</w:t>
      </w:r>
      <w:r w:rsidR="00BA6254">
        <w:t xml:space="preserve"> моделирования данных</w:t>
      </w:r>
      <w:r w:rsidR="007B0289">
        <w:t xml:space="preserve"> по начальным значениям, обработки данных и построении графика по</w:t>
      </w:r>
      <w:r w:rsidR="00BA6254">
        <w:t xml:space="preserve"> обработанным данным</w:t>
      </w:r>
      <w:r w:rsidR="007B0289">
        <w:t>. Для реализации описанной</w:t>
      </w:r>
      <w:r>
        <w:t xml:space="preserve"> </w:t>
      </w:r>
      <w:r w:rsidR="007B0289">
        <w:t xml:space="preserve">программы </w:t>
      </w:r>
      <w:r>
        <w:t xml:space="preserve">использовался язык программирования </w:t>
      </w:r>
      <w:r w:rsidR="007B0289">
        <w:rPr>
          <w:lang w:val="en-US"/>
        </w:rPr>
        <w:t>C</w:t>
      </w:r>
      <w:r w:rsidR="007B0289">
        <w:t>++</w:t>
      </w:r>
      <w:r>
        <w:t xml:space="preserve"> и фреймворк</w:t>
      </w:r>
      <w:r w:rsidR="007B0289">
        <w:t xml:space="preserve"> </w:t>
      </w:r>
      <w:r w:rsidR="007B0289">
        <w:rPr>
          <w:lang w:val="en-US"/>
        </w:rPr>
        <w:t>Qt</w:t>
      </w:r>
      <w:r>
        <w:t xml:space="preserve">. Для хранения данных использовалась реляционная система управления базами </w:t>
      </w:r>
      <w:r w:rsidR="007B0289">
        <w:t xml:space="preserve">данных </w:t>
      </w:r>
      <w:r>
        <w:t>SQL</w:t>
      </w:r>
      <w:r w:rsidR="007B0289">
        <w:rPr>
          <w:lang w:val="en-US"/>
        </w:rPr>
        <w:t>ite</w:t>
      </w:r>
      <w:r>
        <w:t>. Работа</w:t>
      </w:r>
      <w:r w:rsidRPr="00796234">
        <w:t xml:space="preserve"> </w:t>
      </w:r>
      <w:r>
        <w:t>состоит</w:t>
      </w:r>
      <w:r w:rsidRPr="00796234">
        <w:t xml:space="preserve"> </w:t>
      </w:r>
      <w:r>
        <w:t>из</w:t>
      </w:r>
      <w:r w:rsidRPr="00796234">
        <w:t xml:space="preserve"> </w:t>
      </w:r>
      <w:r w:rsidR="00796234">
        <w:rPr>
          <w:color w:val="FF0000"/>
        </w:rPr>
        <w:t>четырех-</w:t>
      </w:r>
      <w:r w:rsidRPr="00796234">
        <w:t xml:space="preserve"> </w:t>
      </w:r>
      <w:r>
        <w:t>разделов</w:t>
      </w:r>
      <w:r w:rsidRPr="00796234">
        <w:t xml:space="preserve">, </w:t>
      </w:r>
      <w:r w:rsidR="00BA6254" w:rsidRPr="00796234">
        <w:t xml:space="preserve">146 </w:t>
      </w:r>
      <w:r w:rsidR="00BA6254">
        <w:t>страниц</w:t>
      </w:r>
      <w:r w:rsidR="00AE5A26" w:rsidRPr="00796234">
        <w:t>, 20</w:t>
      </w:r>
      <w:r w:rsidRPr="00796234">
        <w:t xml:space="preserve"> </w:t>
      </w:r>
      <w:r>
        <w:t>рисунков</w:t>
      </w:r>
      <w:r w:rsidRPr="00796234">
        <w:t xml:space="preserve">, </w:t>
      </w:r>
      <w:r w:rsidR="00BA6254" w:rsidRPr="00796234">
        <w:t>3</w:t>
      </w:r>
      <w:r w:rsidRPr="00796234">
        <w:t xml:space="preserve"> </w:t>
      </w:r>
      <w:r>
        <w:t>таблиц</w:t>
      </w:r>
      <w:r w:rsidRPr="00796234">
        <w:t xml:space="preserve"> </w:t>
      </w:r>
      <w:r>
        <w:t>и</w:t>
      </w:r>
      <w:r w:rsidRPr="00796234">
        <w:t xml:space="preserve"> </w:t>
      </w:r>
      <w:r w:rsidR="00BA6254" w:rsidRPr="00796234">
        <w:t>8</w:t>
      </w:r>
      <w:r w:rsidRPr="00796234">
        <w:t xml:space="preserve"> </w:t>
      </w:r>
      <w:r>
        <w:t>приложений</w:t>
      </w:r>
      <w:r w:rsidRPr="00796234">
        <w:t>.</w:t>
      </w:r>
      <w:r w:rsidRPr="00796234">
        <w:cr/>
      </w:r>
    </w:p>
    <w:p w:rsidR="00EA3C17" w:rsidRDefault="00EA3C17" w:rsidP="00EA3C17">
      <w:pPr>
        <w:pStyle w:val="1"/>
        <w:rPr>
          <w:lang w:val="en-US"/>
        </w:rPr>
      </w:pPr>
      <w:bookmarkStart w:id="4" w:name="_Toc74311475"/>
      <w:bookmarkStart w:id="5" w:name="_Toc74671006"/>
      <w:bookmarkStart w:id="6" w:name="_Toc74679615"/>
      <w:bookmarkStart w:id="7" w:name="_Toc74680265"/>
      <w:r>
        <w:rPr>
          <w:lang w:val="en-US"/>
        </w:rPr>
        <w:t>ABSTRACT</w:t>
      </w:r>
      <w:bookmarkEnd w:id="4"/>
      <w:bookmarkEnd w:id="5"/>
      <w:bookmarkEnd w:id="6"/>
      <w:bookmarkEnd w:id="7"/>
    </w:p>
    <w:p w:rsidR="00EA3C17" w:rsidRPr="006B0ABA" w:rsidRDefault="00EA3C17" w:rsidP="00EA3C17">
      <w:pPr>
        <w:rPr>
          <w:lang w:val="en-US"/>
        </w:rPr>
      </w:pPr>
    </w:p>
    <w:p w:rsidR="00D71840" w:rsidRPr="00EA3C17" w:rsidRDefault="009053FA" w:rsidP="00EA3C17">
      <w:pPr>
        <w:rPr>
          <w:lang w:val="en-US"/>
        </w:rPr>
      </w:pPr>
      <w:r>
        <w:rPr>
          <w:lang w:val="en-US"/>
        </w:rPr>
        <w:t>This final qualification paper describes</w:t>
      </w:r>
      <w:r w:rsidR="00EA3C17" w:rsidRPr="00EA3C17">
        <w:rPr>
          <w:lang w:val="en-US"/>
        </w:rPr>
        <w:t xml:space="preserve"> the design and development of a program for processing the results of model experiments for </w:t>
      </w:r>
      <w:r>
        <w:rPr>
          <w:lang w:val="en-US"/>
        </w:rPr>
        <w:t xml:space="preserve">the </w:t>
      </w:r>
      <w:r w:rsidR="00EA3C17" w:rsidRPr="00EA3C17">
        <w:rPr>
          <w:lang w:val="en-US"/>
        </w:rPr>
        <w:t xml:space="preserve">JSC </w:t>
      </w:r>
      <w:r w:rsidR="00E13C45">
        <w:rPr>
          <w:lang w:val="en-US"/>
        </w:rPr>
        <w:t>NPO</w:t>
      </w:r>
      <w:r w:rsidR="00EA3C17" w:rsidRPr="00EA3C17">
        <w:rPr>
          <w:lang w:val="en-US"/>
        </w:rPr>
        <w:t xml:space="preserve"> Almaz</w:t>
      </w:r>
      <w:r w:rsidR="00E13C45">
        <w:rPr>
          <w:lang w:val="en-US"/>
        </w:rPr>
        <w:t>.</w:t>
      </w:r>
      <w:r w:rsidR="00EA3C17" w:rsidRPr="00EA3C17">
        <w:rPr>
          <w:lang w:val="en-US"/>
        </w:rPr>
        <w:t xml:space="preserve"> The structure of the program consists of loading data into a database, editing data, modeling data based on </w:t>
      </w:r>
      <w:r w:rsidR="003B3C4E">
        <w:rPr>
          <w:lang w:val="en-US"/>
        </w:rPr>
        <w:t xml:space="preserve">the </w:t>
      </w:r>
      <w:r w:rsidR="00EA3C17" w:rsidRPr="00EA3C17">
        <w:rPr>
          <w:lang w:val="en-US"/>
        </w:rPr>
        <w:t>initial values, processing data, and</w:t>
      </w:r>
      <w:r w:rsidR="003B3C4E">
        <w:rPr>
          <w:lang w:val="en-US"/>
        </w:rPr>
        <w:t xml:space="preserve"> construction of</w:t>
      </w:r>
      <w:r w:rsidR="00EA3C17" w:rsidRPr="00EA3C17">
        <w:rPr>
          <w:lang w:val="en-US"/>
        </w:rPr>
        <w:t xml:space="preserve"> graph based on the processed data. To implement the described program,</w:t>
      </w:r>
      <w:r>
        <w:rPr>
          <w:lang w:val="en-US"/>
        </w:rPr>
        <w:t xml:space="preserve"> were used</w:t>
      </w:r>
      <w:r w:rsidR="00EA3C17" w:rsidRPr="00EA3C17">
        <w:rPr>
          <w:lang w:val="en-US"/>
        </w:rPr>
        <w:t xml:space="preserve"> the C ++ programming language and the Qt framework. The relational database management system SQLite was used to store the data. The work consi</w:t>
      </w:r>
      <w:r w:rsidR="00AE5A26">
        <w:rPr>
          <w:lang w:val="en-US"/>
        </w:rPr>
        <w:t>sts of 3 sections, 146 pages, 20</w:t>
      </w:r>
      <w:r w:rsidR="00EA3C17" w:rsidRPr="00EA3C17">
        <w:rPr>
          <w:lang w:val="en-US"/>
        </w:rPr>
        <w:t xml:space="preserve"> figures, 3 tables and 8 </w:t>
      </w:r>
      <w:r w:rsidRPr="009053FA">
        <w:rPr>
          <w:lang w:val="en-US"/>
        </w:rPr>
        <w:t>applications</w:t>
      </w:r>
      <w:r w:rsidR="00EA3C17" w:rsidRPr="00EA3C17">
        <w:rPr>
          <w:lang w:val="en-US"/>
        </w:rPr>
        <w:t xml:space="preserve">. </w:t>
      </w:r>
      <w:r w:rsidR="00D71840" w:rsidRPr="00EA3C17">
        <w:rPr>
          <w:lang w:val="en-US"/>
        </w:rPr>
        <w:br w:type="page"/>
      </w:r>
    </w:p>
    <w:sdt>
      <w:sdtPr>
        <w:rPr>
          <w:rFonts w:eastAsia="Times New Roman"/>
          <w:b w:val="0"/>
          <w:iCs/>
          <w:szCs w:val="24"/>
          <w:lang w:val="ru-RU" w:eastAsia="ru-RU"/>
        </w:rPr>
        <w:id w:val="-395351670"/>
        <w:docPartObj>
          <w:docPartGallery w:val="Table of Contents"/>
          <w:docPartUnique/>
        </w:docPartObj>
      </w:sdtPr>
      <w:sdtEndPr>
        <w:rPr>
          <w:bCs w:val="0"/>
        </w:rPr>
      </w:sdtEndPr>
      <w:sdtContent>
        <w:p w:rsidR="003A0E2C" w:rsidRPr="009B7E59" w:rsidRDefault="00B54C86">
          <w:pPr>
            <w:pStyle w:val="a3"/>
            <w:rPr>
              <w:sz w:val="32"/>
            </w:rPr>
          </w:pPr>
          <w:r w:rsidRPr="009B7E59">
            <w:rPr>
              <w:sz w:val="32"/>
              <w:lang w:val="ru-RU"/>
            </w:rPr>
            <w:t>Содержание</w:t>
          </w:r>
        </w:p>
        <w:p w:rsidR="00E9354E" w:rsidRDefault="00E9354E">
          <w:pPr>
            <w:pStyle w:val="11"/>
          </w:pPr>
        </w:p>
        <w:p w:rsidR="00291A89" w:rsidRDefault="00B54C86" w:rsidP="00291A89">
          <w:pPr>
            <w:pStyle w:val="11"/>
            <w:rPr>
              <w:rFonts w:asciiTheme="minorHAnsi" w:eastAsiaTheme="minorEastAsia" w:hAnsiTheme="minorHAnsi" w:cstheme="minorBidi"/>
              <w:bCs w:val="0"/>
              <w:iCs w:val="0"/>
              <w:noProof/>
              <w:sz w:val="22"/>
              <w:szCs w:val="22"/>
            </w:rPr>
          </w:pPr>
          <w:r>
            <w:fldChar w:fldCharType="begin"/>
          </w:r>
          <w:r>
            <w:instrText xml:space="preserve"> TOC \o "1-3" \h \z \u </w:instrText>
          </w:r>
          <w:r>
            <w:fldChar w:fldCharType="separate"/>
          </w:r>
          <w:hyperlink w:anchor="_Toc74680266" w:history="1">
            <w:r w:rsidR="00291A89" w:rsidRPr="00A5488E">
              <w:rPr>
                <w:rStyle w:val="a4"/>
                <w:noProof/>
              </w:rPr>
              <w:t>ВВЕДЕНИЕ</w:t>
            </w:r>
            <w:r w:rsidR="00291A89">
              <w:rPr>
                <w:noProof/>
                <w:webHidden/>
              </w:rPr>
              <w:tab/>
            </w:r>
            <w:r w:rsidR="00291A89">
              <w:rPr>
                <w:noProof/>
                <w:webHidden/>
              </w:rPr>
              <w:fldChar w:fldCharType="begin"/>
            </w:r>
            <w:r w:rsidR="00291A89">
              <w:rPr>
                <w:noProof/>
                <w:webHidden/>
              </w:rPr>
              <w:instrText xml:space="preserve"> PAGEREF _Toc74680266 \h </w:instrText>
            </w:r>
            <w:r w:rsidR="00291A89">
              <w:rPr>
                <w:noProof/>
                <w:webHidden/>
              </w:rPr>
            </w:r>
            <w:r w:rsidR="00291A89">
              <w:rPr>
                <w:noProof/>
                <w:webHidden/>
              </w:rPr>
              <w:fldChar w:fldCharType="separate"/>
            </w:r>
            <w:r w:rsidR="00291A89">
              <w:rPr>
                <w:noProof/>
                <w:webHidden/>
              </w:rPr>
              <w:t>6</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67" w:history="1">
            <w:r w:rsidR="00291A89" w:rsidRPr="00A5488E">
              <w:rPr>
                <w:rStyle w:val="a4"/>
                <w:noProof/>
              </w:rPr>
              <w:t>1. МОДЕЛЬ ОБЪЕКТА И МОДЕЛЬНЫЙ ЭКСПЕРИМЕНТ</w:t>
            </w:r>
            <w:r w:rsidR="00291A89">
              <w:rPr>
                <w:noProof/>
                <w:webHidden/>
              </w:rPr>
              <w:tab/>
            </w:r>
            <w:r w:rsidR="00291A89">
              <w:rPr>
                <w:noProof/>
                <w:webHidden/>
              </w:rPr>
              <w:fldChar w:fldCharType="begin"/>
            </w:r>
            <w:r w:rsidR="00291A89">
              <w:rPr>
                <w:noProof/>
                <w:webHidden/>
              </w:rPr>
              <w:instrText xml:space="preserve"> PAGEREF _Toc74680267 \h </w:instrText>
            </w:r>
            <w:r w:rsidR="00291A89">
              <w:rPr>
                <w:noProof/>
                <w:webHidden/>
              </w:rPr>
            </w:r>
            <w:r w:rsidR="00291A89">
              <w:rPr>
                <w:noProof/>
                <w:webHidden/>
              </w:rPr>
              <w:fldChar w:fldCharType="separate"/>
            </w:r>
            <w:r w:rsidR="00291A89">
              <w:rPr>
                <w:noProof/>
                <w:webHidden/>
              </w:rPr>
              <w:t>8</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68" w:history="1">
            <w:r w:rsidR="00291A89" w:rsidRPr="00A5488E">
              <w:rPr>
                <w:rStyle w:val="a4"/>
                <w:noProof/>
              </w:rPr>
              <w:t>1.1.</w:t>
            </w:r>
            <w:r w:rsidR="00291A89">
              <w:rPr>
                <w:rFonts w:asciiTheme="minorHAnsi" w:eastAsiaTheme="minorEastAsia" w:hAnsiTheme="minorHAnsi" w:cstheme="minorBidi"/>
                <w:bCs w:val="0"/>
                <w:noProof/>
                <w:sz w:val="22"/>
              </w:rPr>
              <w:tab/>
            </w:r>
            <w:r w:rsidR="00291A89" w:rsidRPr="00A5488E">
              <w:rPr>
                <w:rStyle w:val="a4"/>
                <w:noProof/>
              </w:rPr>
              <w:t>Модельный эксперимент</w:t>
            </w:r>
            <w:r w:rsidR="00291A89">
              <w:rPr>
                <w:noProof/>
                <w:webHidden/>
              </w:rPr>
              <w:tab/>
            </w:r>
            <w:r w:rsidR="00291A89">
              <w:rPr>
                <w:noProof/>
                <w:webHidden/>
              </w:rPr>
              <w:fldChar w:fldCharType="begin"/>
            </w:r>
            <w:r w:rsidR="00291A89">
              <w:rPr>
                <w:noProof/>
                <w:webHidden/>
              </w:rPr>
              <w:instrText xml:space="preserve"> PAGEREF _Toc74680268 \h </w:instrText>
            </w:r>
            <w:r w:rsidR="00291A89">
              <w:rPr>
                <w:noProof/>
                <w:webHidden/>
              </w:rPr>
            </w:r>
            <w:r w:rsidR="00291A89">
              <w:rPr>
                <w:noProof/>
                <w:webHidden/>
              </w:rPr>
              <w:fldChar w:fldCharType="separate"/>
            </w:r>
            <w:r w:rsidR="00291A89">
              <w:rPr>
                <w:noProof/>
                <w:webHidden/>
              </w:rPr>
              <w:t>8</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69" w:history="1">
            <w:r w:rsidR="00291A89" w:rsidRPr="00A5488E">
              <w:rPr>
                <w:rStyle w:val="a4"/>
                <w:noProof/>
              </w:rPr>
              <w:t>1.2.</w:t>
            </w:r>
            <w:r w:rsidR="00291A89">
              <w:rPr>
                <w:rFonts w:asciiTheme="minorHAnsi" w:eastAsiaTheme="minorEastAsia" w:hAnsiTheme="minorHAnsi" w:cstheme="minorBidi"/>
                <w:bCs w:val="0"/>
                <w:noProof/>
                <w:sz w:val="22"/>
              </w:rPr>
              <w:tab/>
            </w:r>
            <w:r w:rsidR="00291A89" w:rsidRPr="00A5488E">
              <w:rPr>
                <w:rStyle w:val="a4"/>
                <w:noProof/>
              </w:rPr>
              <w:t>Модель объекта</w:t>
            </w:r>
            <w:r w:rsidR="00291A89">
              <w:rPr>
                <w:noProof/>
                <w:webHidden/>
              </w:rPr>
              <w:tab/>
            </w:r>
            <w:r w:rsidR="00291A89">
              <w:rPr>
                <w:noProof/>
                <w:webHidden/>
              </w:rPr>
              <w:fldChar w:fldCharType="begin"/>
            </w:r>
            <w:r w:rsidR="00291A89">
              <w:rPr>
                <w:noProof/>
                <w:webHidden/>
              </w:rPr>
              <w:instrText xml:space="preserve"> PAGEREF _Toc74680269 \h </w:instrText>
            </w:r>
            <w:r w:rsidR="00291A89">
              <w:rPr>
                <w:noProof/>
                <w:webHidden/>
              </w:rPr>
            </w:r>
            <w:r w:rsidR="00291A89">
              <w:rPr>
                <w:noProof/>
                <w:webHidden/>
              </w:rPr>
              <w:fldChar w:fldCharType="separate"/>
            </w:r>
            <w:r w:rsidR="00291A89">
              <w:rPr>
                <w:noProof/>
                <w:webHidden/>
              </w:rPr>
              <w:t>9</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70" w:history="1">
            <w:r w:rsidR="00291A89" w:rsidRPr="00A5488E">
              <w:rPr>
                <w:rStyle w:val="a4"/>
                <w:noProof/>
              </w:rPr>
              <w:t>2. ПРОЕКТИРОВАНИЕ ПРОГРАММ</w:t>
            </w:r>
            <w:r w:rsidR="00291A89">
              <w:rPr>
                <w:noProof/>
                <w:webHidden/>
              </w:rPr>
              <w:tab/>
            </w:r>
            <w:r w:rsidR="00291A89">
              <w:rPr>
                <w:noProof/>
                <w:webHidden/>
              </w:rPr>
              <w:fldChar w:fldCharType="begin"/>
            </w:r>
            <w:r w:rsidR="00291A89">
              <w:rPr>
                <w:noProof/>
                <w:webHidden/>
              </w:rPr>
              <w:instrText xml:space="preserve"> PAGEREF _Toc74680270 \h </w:instrText>
            </w:r>
            <w:r w:rsidR="00291A89">
              <w:rPr>
                <w:noProof/>
                <w:webHidden/>
              </w:rPr>
            </w:r>
            <w:r w:rsidR="00291A89">
              <w:rPr>
                <w:noProof/>
                <w:webHidden/>
              </w:rPr>
              <w:fldChar w:fldCharType="separate"/>
            </w:r>
            <w:r w:rsidR="00291A89">
              <w:rPr>
                <w:noProof/>
                <w:webHidden/>
              </w:rPr>
              <w:t>10</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71" w:history="1">
            <w:r w:rsidR="00291A89" w:rsidRPr="00A5488E">
              <w:rPr>
                <w:rStyle w:val="a4"/>
                <w:noProof/>
              </w:rPr>
              <w:t>2.1. Структура базы данных</w:t>
            </w:r>
            <w:r w:rsidR="00291A89">
              <w:rPr>
                <w:noProof/>
                <w:webHidden/>
              </w:rPr>
              <w:tab/>
            </w:r>
            <w:r w:rsidR="00291A89">
              <w:rPr>
                <w:noProof/>
                <w:webHidden/>
              </w:rPr>
              <w:fldChar w:fldCharType="begin"/>
            </w:r>
            <w:r w:rsidR="00291A89">
              <w:rPr>
                <w:noProof/>
                <w:webHidden/>
              </w:rPr>
              <w:instrText xml:space="preserve"> PAGEREF _Toc74680271 \h </w:instrText>
            </w:r>
            <w:r w:rsidR="00291A89">
              <w:rPr>
                <w:noProof/>
                <w:webHidden/>
              </w:rPr>
            </w:r>
            <w:r w:rsidR="00291A89">
              <w:rPr>
                <w:noProof/>
                <w:webHidden/>
              </w:rPr>
              <w:fldChar w:fldCharType="separate"/>
            </w:r>
            <w:r w:rsidR="00291A89">
              <w:rPr>
                <w:noProof/>
                <w:webHidden/>
              </w:rPr>
              <w:t>10</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72" w:history="1">
            <w:r w:rsidR="00291A89" w:rsidRPr="00A5488E">
              <w:rPr>
                <w:rStyle w:val="a4"/>
                <w:noProof/>
              </w:rPr>
              <w:t>2.2. Программа заполнения базы данных</w:t>
            </w:r>
            <w:r w:rsidR="00291A89">
              <w:rPr>
                <w:noProof/>
                <w:webHidden/>
              </w:rPr>
              <w:tab/>
            </w:r>
            <w:r w:rsidR="00291A89">
              <w:rPr>
                <w:noProof/>
                <w:webHidden/>
              </w:rPr>
              <w:fldChar w:fldCharType="begin"/>
            </w:r>
            <w:r w:rsidR="00291A89">
              <w:rPr>
                <w:noProof/>
                <w:webHidden/>
              </w:rPr>
              <w:instrText xml:space="preserve"> PAGEREF _Toc74680272 \h </w:instrText>
            </w:r>
            <w:r w:rsidR="00291A89">
              <w:rPr>
                <w:noProof/>
                <w:webHidden/>
              </w:rPr>
            </w:r>
            <w:r w:rsidR="00291A89">
              <w:rPr>
                <w:noProof/>
                <w:webHidden/>
              </w:rPr>
              <w:fldChar w:fldCharType="separate"/>
            </w:r>
            <w:r w:rsidR="00291A89">
              <w:rPr>
                <w:noProof/>
                <w:webHidden/>
              </w:rPr>
              <w:t>11</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73" w:history="1">
            <w:r w:rsidR="00291A89" w:rsidRPr="00A5488E">
              <w:rPr>
                <w:rStyle w:val="a4"/>
                <w:noProof/>
              </w:rPr>
              <w:t>2.3. Программа обработки результатов модельных экспериментов</w:t>
            </w:r>
            <w:r w:rsidR="00291A89">
              <w:rPr>
                <w:noProof/>
                <w:webHidden/>
              </w:rPr>
              <w:tab/>
            </w:r>
            <w:r w:rsidR="00291A89">
              <w:rPr>
                <w:noProof/>
                <w:webHidden/>
              </w:rPr>
              <w:fldChar w:fldCharType="begin"/>
            </w:r>
            <w:r w:rsidR="00291A89">
              <w:rPr>
                <w:noProof/>
                <w:webHidden/>
              </w:rPr>
              <w:instrText xml:space="preserve"> PAGEREF _Toc74680273 \h </w:instrText>
            </w:r>
            <w:r w:rsidR="00291A89">
              <w:rPr>
                <w:noProof/>
                <w:webHidden/>
              </w:rPr>
            </w:r>
            <w:r w:rsidR="00291A89">
              <w:rPr>
                <w:noProof/>
                <w:webHidden/>
              </w:rPr>
              <w:fldChar w:fldCharType="separate"/>
            </w:r>
            <w:r w:rsidR="00291A89">
              <w:rPr>
                <w:noProof/>
                <w:webHidden/>
              </w:rPr>
              <w:t>14</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74" w:history="1">
            <w:r w:rsidR="00291A89" w:rsidRPr="00A5488E">
              <w:rPr>
                <w:rStyle w:val="a4"/>
                <w:noProof/>
              </w:rPr>
              <w:t>3. ПРОЦЕСС РАЗРАБОТКИ</w:t>
            </w:r>
            <w:r w:rsidR="00291A89">
              <w:rPr>
                <w:noProof/>
                <w:webHidden/>
              </w:rPr>
              <w:tab/>
            </w:r>
            <w:r w:rsidR="00291A89">
              <w:rPr>
                <w:noProof/>
                <w:webHidden/>
              </w:rPr>
              <w:fldChar w:fldCharType="begin"/>
            </w:r>
            <w:r w:rsidR="00291A89">
              <w:rPr>
                <w:noProof/>
                <w:webHidden/>
              </w:rPr>
              <w:instrText xml:space="preserve"> PAGEREF _Toc74680274 \h </w:instrText>
            </w:r>
            <w:r w:rsidR="00291A89">
              <w:rPr>
                <w:noProof/>
                <w:webHidden/>
              </w:rPr>
            </w:r>
            <w:r w:rsidR="00291A89">
              <w:rPr>
                <w:noProof/>
                <w:webHidden/>
              </w:rPr>
              <w:fldChar w:fldCharType="separate"/>
            </w:r>
            <w:r w:rsidR="00291A89">
              <w:rPr>
                <w:noProof/>
                <w:webHidden/>
              </w:rPr>
              <w:t>18</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75" w:history="1">
            <w:r w:rsidR="00291A89" w:rsidRPr="00A5488E">
              <w:rPr>
                <w:rStyle w:val="a4"/>
                <w:noProof/>
              </w:rPr>
              <w:t>3.1. База данных</w:t>
            </w:r>
            <w:r w:rsidR="00291A89">
              <w:rPr>
                <w:noProof/>
                <w:webHidden/>
              </w:rPr>
              <w:tab/>
            </w:r>
            <w:r w:rsidR="00291A89">
              <w:rPr>
                <w:noProof/>
                <w:webHidden/>
              </w:rPr>
              <w:fldChar w:fldCharType="begin"/>
            </w:r>
            <w:r w:rsidR="00291A89">
              <w:rPr>
                <w:noProof/>
                <w:webHidden/>
              </w:rPr>
              <w:instrText xml:space="preserve"> PAGEREF _Toc74680275 \h </w:instrText>
            </w:r>
            <w:r w:rsidR="00291A89">
              <w:rPr>
                <w:noProof/>
                <w:webHidden/>
              </w:rPr>
            </w:r>
            <w:r w:rsidR="00291A89">
              <w:rPr>
                <w:noProof/>
                <w:webHidden/>
              </w:rPr>
              <w:fldChar w:fldCharType="separate"/>
            </w:r>
            <w:r w:rsidR="00291A89">
              <w:rPr>
                <w:noProof/>
                <w:webHidden/>
              </w:rPr>
              <w:t>18</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76" w:history="1">
            <w:r w:rsidR="00291A89" w:rsidRPr="00A5488E">
              <w:rPr>
                <w:rStyle w:val="a4"/>
                <w:noProof/>
              </w:rPr>
              <w:t>3.2. Программа заполнения базы данных</w:t>
            </w:r>
            <w:r w:rsidR="00291A89">
              <w:rPr>
                <w:noProof/>
                <w:webHidden/>
              </w:rPr>
              <w:tab/>
            </w:r>
            <w:r w:rsidR="00291A89">
              <w:rPr>
                <w:noProof/>
                <w:webHidden/>
              </w:rPr>
              <w:fldChar w:fldCharType="begin"/>
            </w:r>
            <w:r w:rsidR="00291A89">
              <w:rPr>
                <w:noProof/>
                <w:webHidden/>
              </w:rPr>
              <w:instrText xml:space="preserve"> PAGEREF _Toc74680276 \h </w:instrText>
            </w:r>
            <w:r w:rsidR="00291A89">
              <w:rPr>
                <w:noProof/>
                <w:webHidden/>
              </w:rPr>
            </w:r>
            <w:r w:rsidR="00291A89">
              <w:rPr>
                <w:noProof/>
                <w:webHidden/>
              </w:rPr>
              <w:fldChar w:fldCharType="separate"/>
            </w:r>
            <w:r w:rsidR="00291A89">
              <w:rPr>
                <w:noProof/>
                <w:webHidden/>
              </w:rPr>
              <w:t>19</w:t>
            </w:r>
            <w:r w:rsidR="00291A89">
              <w:rPr>
                <w:noProof/>
                <w:webHidden/>
              </w:rPr>
              <w:fldChar w:fldCharType="end"/>
            </w:r>
          </w:hyperlink>
        </w:p>
        <w:p w:rsidR="00291A89" w:rsidRDefault="00796234">
          <w:pPr>
            <w:pStyle w:val="31"/>
            <w:rPr>
              <w:rFonts w:asciiTheme="minorHAnsi" w:eastAsiaTheme="minorEastAsia" w:hAnsiTheme="minorHAnsi" w:cstheme="minorBidi"/>
              <w:noProof/>
              <w:sz w:val="22"/>
              <w:szCs w:val="22"/>
            </w:rPr>
          </w:pPr>
          <w:hyperlink w:anchor="_Toc74680277" w:history="1">
            <w:r w:rsidR="00291A89" w:rsidRPr="00A5488E">
              <w:rPr>
                <w:rStyle w:val="a4"/>
                <w:noProof/>
              </w:rPr>
              <w:t>3.2.1. Заполнение базы данных вручную</w:t>
            </w:r>
            <w:r w:rsidR="00291A89">
              <w:rPr>
                <w:noProof/>
                <w:webHidden/>
              </w:rPr>
              <w:tab/>
            </w:r>
            <w:r w:rsidR="00291A89">
              <w:rPr>
                <w:noProof/>
                <w:webHidden/>
              </w:rPr>
              <w:fldChar w:fldCharType="begin"/>
            </w:r>
            <w:r w:rsidR="00291A89">
              <w:rPr>
                <w:noProof/>
                <w:webHidden/>
              </w:rPr>
              <w:instrText xml:space="preserve"> PAGEREF _Toc74680277 \h </w:instrText>
            </w:r>
            <w:r w:rsidR="00291A89">
              <w:rPr>
                <w:noProof/>
                <w:webHidden/>
              </w:rPr>
            </w:r>
            <w:r w:rsidR="00291A89">
              <w:rPr>
                <w:noProof/>
                <w:webHidden/>
              </w:rPr>
              <w:fldChar w:fldCharType="separate"/>
            </w:r>
            <w:r w:rsidR="00291A89">
              <w:rPr>
                <w:noProof/>
                <w:webHidden/>
              </w:rPr>
              <w:t>21</w:t>
            </w:r>
            <w:r w:rsidR="00291A89">
              <w:rPr>
                <w:noProof/>
                <w:webHidden/>
              </w:rPr>
              <w:fldChar w:fldCharType="end"/>
            </w:r>
          </w:hyperlink>
        </w:p>
        <w:p w:rsidR="00291A89" w:rsidRDefault="00796234">
          <w:pPr>
            <w:pStyle w:val="31"/>
            <w:rPr>
              <w:rFonts w:asciiTheme="minorHAnsi" w:eastAsiaTheme="minorEastAsia" w:hAnsiTheme="minorHAnsi" w:cstheme="minorBidi"/>
              <w:noProof/>
              <w:sz w:val="22"/>
              <w:szCs w:val="22"/>
            </w:rPr>
          </w:pPr>
          <w:hyperlink w:anchor="_Toc74680278" w:history="1">
            <w:r w:rsidR="00291A89" w:rsidRPr="00A5488E">
              <w:rPr>
                <w:rStyle w:val="a4"/>
                <w:noProof/>
              </w:rPr>
              <w:t>3.2.2. Заполнение базы данных из файла</w:t>
            </w:r>
            <w:r w:rsidR="00291A89">
              <w:rPr>
                <w:noProof/>
                <w:webHidden/>
              </w:rPr>
              <w:tab/>
            </w:r>
            <w:r w:rsidR="00291A89">
              <w:rPr>
                <w:noProof/>
                <w:webHidden/>
              </w:rPr>
              <w:fldChar w:fldCharType="begin"/>
            </w:r>
            <w:r w:rsidR="00291A89">
              <w:rPr>
                <w:noProof/>
                <w:webHidden/>
              </w:rPr>
              <w:instrText xml:space="preserve"> PAGEREF _Toc74680278 \h </w:instrText>
            </w:r>
            <w:r w:rsidR="00291A89">
              <w:rPr>
                <w:noProof/>
                <w:webHidden/>
              </w:rPr>
            </w:r>
            <w:r w:rsidR="00291A89">
              <w:rPr>
                <w:noProof/>
                <w:webHidden/>
              </w:rPr>
              <w:fldChar w:fldCharType="separate"/>
            </w:r>
            <w:r w:rsidR="00291A89">
              <w:rPr>
                <w:noProof/>
                <w:webHidden/>
              </w:rPr>
              <w:t>24</w:t>
            </w:r>
            <w:r w:rsidR="00291A89">
              <w:rPr>
                <w:noProof/>
                <w:webHidden/>
              </w:rPr>
              <w:fldChar w:fldCharType="end"/>
            </w:r>
          </w:hyperlink>
        </w:p>
        <w:p w:rsidR="00291A89" w:rsidRDefault="00796234">
          <w:pPr>
            <w:pStyle w:val="31"/>
            <w:rPr>
              <w:rFonts w:asciiTheme="minorHAnsi" w:eastAsiaTheme="minorEastAsia" w:hAnsiTheme="minorHAnsi" w:cstheme="minorBidi"/>
              <w:noProof/>
              <w:sz w:val="22"/>
              <w:szCs w:val="22"/>
            </w:rPr>
          </w:pPr>
          <w:hyperlink w:anchor="_Toc74680279" w:history="1">
            <w:r w:rsidR="00291A89" w:rsidRPr="00A5488E">
              <w:rPr>
                <w:rStyle w:val="a4"/>
                <w:noProof/>
              </w:rPr>
              <w:t>3.2.3. Моделирование траектории полета воздушного объекта</w:t>
            </w:r>
            <w:r w:rsidR="00291A89">
              <w:rPr>
                <w:noProof/>
                <w:webHidden/>
              </w:rPr>
              <w:tab/>
            </w:r>
            <w:r w:rsidR="00291A89">
              <w:rPr>
                <w:noProof/>
                <w:webHidden/>
              </w:rPr>
              <w:fldChar w:fldCharType="begin"/>
            </w:r>
            <w:r w:rsidR="00291A89">
              <w:rPr>
                <w:noProof/>
                <w:webHidden/>
              </w:rPr>
              <w:instrText xml:space="preserve"> PAGEREF _Toc74680279 \h </w:instrText>
            </w:r>
            <w:r w:rsidR="00291A89">
              <w:rPr>
                <w:noProof/>
                <w:webHidden/>
              </w:rPr>
            </w:r>
            <w:r w:rsidR="00291A89">
              <w:rPr>
                <w:noProof/>
                <w:webHidden/>
              </w:rPr>
              <w:fldChar w:fldCharType="separate"/>
            </w:r>
            <w:r w:rsidR="00291A89">
              <w:rPr>
                <w:noProof/>
                <w:webHidden/>
              </w:rPr>
              <w:t>26</w:t>
            </w:r>
            <w:r w:rsidR="00291A89">
              <w:rPr>
                <w:noProof/>
                <w:webHidden/>
              </w:rPr>
              <w:fldChar w:fldCharType="end"/>
            </w:r>
          </w:hyperlink>
        </w:p>
        <w:p w:rsidR="00291A89" w:rsidRDefault="00796234">
          <w:pPr>
            <w:pStyle w:val="21"/>
            <w:rPr>
              <w:rFonts w:asciiTheme="minorHAnsi" w:eastAsiaTheme="minorEastAsia" w:hAnsiTheme="minorHAnsi" w:cstheme="minorBidi"/>
              <w:bCs w:val="0"/>
              <w:noProof/>
              <w:sz w:val="22"/>
            </w:rPr>
          </w:pPr>
          <w:hyperlink w:anchor="_Toc74680280" w:history="1">
            <w:r w:rsidR="00291A89" w:rsidRPr="00A5488E">
              <w:rPr>
                <w:rStyle w:val="a4"/>
                <w:noProof/>
              </w:rPr>
              <w:t>3.3. Реализация программы обработки результатов модельных экспериментов</w:t>
            </w:r>
            <w:r w:rsidR="00291A89">
              <w:rPr>
                <w:noProof/>
                <w:webHidden/>
              </w:rPr>
              <w:tab/>
            </w:r>
            <w:r w:rsidR="00291A89">
              <w:rPr>
                <w:noProof/>
                <w:webHidden/>
              </w:rPr>
              <w:fldChar w:fldCharType="begin"/>
            </w:r>
            <w:r w:rsidR="00291A89">
              <w:rPr>
                <w:noProof/>
                <w:webHidden/>
              </w:rPr>
              <w:instrText xml:space="preserve"> PAGEREF _Toc74680280 \h </w:instrText>
            </w:r>
            <w:r w:rsidR="00291A89">
              <w:rPr>
                <w:noProof/>
                <w:webHidden/>
              </w:rPr>
            </w:r>
            <w:r w:rsidR="00291A89">
              <w:rPr>
                <w:noProof/>
                <w:webHidden/>
              </w:rPr>
              <w:fldChar w:fldCharType="separate"/>
            </w:r>
            <w:r w:rsidR="00291A89">
              <w:rPr>
                <w:noProof/>
                <w:webHidden/>
              </w:rPr>
              <w:t>35</w:t>
            </w:r>
            <w:r w:rsidR="00291A89">
              <w:rPr>
                <w:noProof/>
                <w:webHidden/>
              </w:rPr>
              <w:fldChar w:fldCharType="end"/>
            </w:r>
          </w:hyperlink>
        </w:p>
        <w:p w:rsidR="00291A89" w:rsidRDefault="00796234">
          <w:pPr>
            <w:pStyle w:val="31"/>
            <w:rPr>
              <w:rFonts w:asciiTheme="minorHAnsi" w:eastAsiaTheme="minorEastAsia" w:hAnsiTheme="minorHAnsi" w:cstheme="minorBidi"/>
              <w:noProof/>
              <w:sz w:val="22"/>
              <w:szCs w:val="22"/>
            </w:rPr>
          </w:pPr>
          <w:hyperlink w:anchor="_Toc74680281" w:history="1">
            <w:r w:rsidR="00291A89" w:rsidRPr="00A5488E">
              <w:rPr>
                <w:rStyle w:val="a4"/>
                <w:noProof/>
              </w:rPr>
              <w:t>3.3.1. Обработка результатов</w:t>
            </w:r>
            <w:r w:rsidR="00291A89">
              <w:rPr>
                <w:noProof/>
                <w:webHidden/>
              </w:rPr>
              <w:tab/>
            </w:r>
            <w:r w:rsidR="00291A89">
              <w:rPr>
                <w:noProof/>
                <w:webHidden/>
              </w:rPr>
              <w:fldChar w:fldCharType="begin"/>
            </w:r>
            <w:r w:rsidR="00291A89">
              <w:rPr>
                <w:noProof/>
                <w:webHidden/>
              </w:rPr>
              <w:instrText xml:space="preserve"> PAGEREF _Toc74680281 \h </w:instrText>
            </w:r>
            <w:r w:rsidR="00291A89">
              <w:rPr>
                <w:noProof/>
                <w:webHidden/>
              </w:rPr>
            </w:r>
            <w:r w:rsidR="00291A89">
              <w:rPr>
                <w:noProof/>
                <w:webHidden/>
              </w:rPr>
              <w:fldChar w:fldCharType="separate"/>
            </w:r>
            <w:r w:rsidR="00291A89">
              <w:rPr>
                <w:noProof/>
                <w:webHidden/>
              </w:rPr>
              <w:t>38</w:t>
            </w:r>
            <w:r w:rsidR="00291A89">
              <w:rPr>
                <w:noProof/>
                <w:webHidden/>
              </w:rPr>
              <w:fldChar w:fldCharType="end"/>
            </w:r>
          </w:hyperlink>
        </w:p>
        <w:p w:rsidR="00291A89" w:rsidRDefault="00796234">
          <w:pPr>
            <w:pStyle w:val="31"/>
            <w:rPr>
              <w:rFonts w:asciiTheme="minorHAnsi" w:eastAsiaTheme="minorEastAsia" w:hAnsiTheme="minorHAnsi" w:cstheme="minorBidi"/>
              <w:noProof/>
              <w:sz w:val="22"/>
              <w:szCs w:val="22"/>
            </w:rPr>
          </w:pPr>
          <w:hyperlink w:anchor="_Toc74680282" w:history="1">
            <w:r w:rsidR="00291A89" w:rsidRPr="00A5488E">
              <w:rPr>
                <w:rStyle w:val="a4"/>
                <w:noProof/>
              </w:rPr>
              <w:t>3.3.2. Фильтр базы данных</w:t>
            </w:r>
            <w:r w:rsidR="00291A89">
              <w:rPr>
                <w:noProof/>
                <w:webHidden/>
              </w:rPr>
              <w:tab/>
            </w:r>
            <w:r w:rsidR="00291A89">
              <w:rPr>
                <w:noProof/>
                <w:webHidden/>
              </w:rPr>
              <w:fldChar w:fldCharType="begin"/>
            </w:r>
            <w:r w:rsidR="00291A89">
              <w:rPr>
                <w:noProof/>
                <w:webHidden/>
              </w:rPr>
              <w:instrText xml:space="preserve"> PAGEREF _Toc74680282 \h </w:instrText>
            </w:r>
            <w:r w:rsidR="00291A89">
              <w:rPr>
                <w:noProof/>
                <w:webHidden/>
              </w:rPr>
            </w:r>
            <w:r w:rsidR="00291A89">
              <w:rPr>
                <w:noProof/>
                <w:webHidden/>
              </w:rPr>
              <w:fldChar w:fldCharType="separate"/>
            </w:r>
            <w:r w:rsidR="00291A89">
              <w:rPr>
                <w:noProof/>
                <w:webHidden/>
              </w:rPr>
              <w:t>41</w:t>
            </w:r>
            <w:r w:rsidR="00291A89">
              <w:rPr>
                <w:noProof/>
                <w:webHidden/>
              </w:rPr>
              <w:fldChar w:fldCharType="end"/>
            </w:r>
          </w:hyperlink>
        </w:p>
        <w:p w:rsidR="00291A89" w:rsidRDefault="00796234">
          <w:pPr>
            <w:pStyle w:val="31"/>
            <w:rPr>
              <w:rFonts w:asciiTheme="minorHAnsi" w:eastAsiaTheme="minorEastAsia" w:hAnsiTheme="minorHAnsi" w:cstheme="minorBidi"/>
              <w:noProof/>
              <w:sz w:val="22"/>
              <w:szCs w:val="22"/>
            </w:rPr>
          </w:pPr>
          <w:hyperlink w:anchor="_Toc74680283" w:history="1">
            <w:r w:rsidR="00291A89" w:rsidRPr="00A5488E">
              <w:rPr>
                <w:rStyle w:val="a4"/>
                <w:noProof/>
              </w:rPr>
              <w:t>3.3.4. Построение графиков</w:t>
            </w:r>
            <w:r w:rsidR="00291A89">
              <w:rPr>
                <w:noProof/>
                <w:webHidden/>
              </w:rPr>
              <w:tab/>
            </w:r>
            <w:r w:rsidR="00291A89">
              <w:rPr>
                <w:noProof/>
                <w:webHidden/>
              </w:rPr>
              <w:fldChar w:fldCharType="begin"/>
            </w:r>
            <w:r w:rsidR="00291A89">
              <w:rPr>
                <w:noProof/>
                <w:webHidden/>
              </w:rPr>
              <w:instrText xml:space="preserve"> PAGEREF _Toc74680283 \h </w:instrText>
            </w:r>
            <w:r w:rsidR="00291A89">
              <w:rPr>
                <w:noProof/>
                <w:webHidden/>
              </w:rPr>
            </w:r>
            <w:r w:rsidR="00291A89">
              <w:rPr>
                <w:noProof/>
                <w:webHidden/>
              </w:rPr>
              <w:fldChar w:fldCharType="separate"/>
            </w:r>
            <w:r w:rsidR="00291A89">
              <w:rPr>
                <w:noProof/>
                <w:webHidden/>
              </w:rPr>
              <w:t>41</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84" w:history="1">
            <w:r w:rsidR="00291A89" w:rsidRPr="00A5488E">
              <w:rPr>
                <w:rStyle w:val="a4"/>
                <w:noProof/>
              </w:rPr>
              <w:t>4. ТЕСТИРОВАНИЕ ПРОГРАММ</w:t>
            </w:r>
            <w:r w:rsidR="00291A89">
              <w:rPr>
                <w:noProof/>
                <w:webHidden/>
              </w:rPr>
              <w:tab/>
            </w:r>
            <w:r w:rsidR="00291A89">
              <w:rPr>
                <w:noProof/>
                <w:webHidden/>
              </w:rPr>
              <w:fldChar w:fldCharType="begin"/>
            </w:r>
            <w:r w:rsidR="00291A89">
              <w:rPr>
                <w:noProof/>
                <w:webHidden/>
              </w:rPr>
              <w:instrText xml:space="preserve"> PAGEREF _Toc74680284 \h </w:instrText>
            </w:r>
            <w:r w:rsidR="00291A89">
              <w:rPr>
                <w:noProof/>
                <w:webHidden/>
              </w:rPr>
            </w:r>
            <w:r w:rsidR="00291A89">
              <w:rPr>
                <w:noProof/>
                <w:webHidden/>
              </w:rPr>
              <w:fldChar w:fldCharType="separate"/>
            </w:r>
            <w:r w:rsidR="00291A89">
              <w:rPr>
                <w:noProof/>
                <w:webHidden/>
              </w:rPr>
              <w:t>54</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85" w:history="1">
            <w:r w:rsidR="00291A89" w:rsidRPr="00A5488E">
              <w:rPr>
                <w:rStyle w:val="a4"/>
                <w:noProof/>
              </w:rPr>
              <w:t>ЗАКЛЮЧЕНИЕ</w:t>
            </w:r>
            <w:r w:rsidR="00291A89">
              <w:rPr>
                <w:noProof/>
                <w:webHidden/>
              </w:rPr>
              <w:tab/>
            </w:r>
            <w:r w:rsidR="00291A89">
              <w:rPr>
                <w:noProof/>
                <w:webHidden/>
              </w:rPr>
              <w:fldChar w:fldCharType="begin"/>
            </w:r>
            <w:r w:rsidR="00291A89">
              <w:rPr>
                <w:noProof/>
                <w:webHidden/>
              </w:rPr>
              <w:instrText xml:space="preserve"> PAGEREF _Toc74680285 \h </w:instrText>
            </w:r>
            <w:r w:rsidR="00291A89">
              <w:rPr>
                <w:noProof/>
                <w:webHidden/>
              </w:rPr>
            </w:r>
            <w:r w:rsidR="00291A89">
              <w:rPr>
                <w:noProof/>
                <w:webHidden/>
              </w:rPr>
              <w:fldChar w:fldCharType="separate"/>
            </w:r>
            <w:r w:rsidR="00291A89">
              <w:rPr>
                <w:noProof/>
                <w:webHidden/>
              </w:rPr>
              <w:t>59</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86" w:history="1">
            <w:r w:rsidR="00291A89" w:rsidRPr="00A5488E">
              <w:rPr>
                <w:rStyle w:val="a4"/>
                <w:noProof/>
              </w:rPr>
              <w:t>СПИСОК ИСПОЛЬЗОВАННЫХ ИСТОЧНИКОВ</w:t>
            </w:r>
            <w:r w:rsidR="00291A89">
              <w:rPr>
                <w:noProof/>
                <w:webHidden/>
              </w:rPr>
              <w:tab/>
            </w:r>
            <w:r w:rsidR="00291A89">
              <w:rPr>
                <w:noProof/>
                <w:webHidden/>
              </w:rPr>
              <w:fldChar w:fldCharType="begin"/>
            </w:r>
            <w:r w:rsidR="00291A89">
              <w:rPr>
                <w:noProof/>
                <w:webHidden/>
              </w:rPr>
              <w:instrText xml:space="preserve"> PAGEREF _Toc74680286 \h </w:instrText>
            </w:r>
            <w:r w:rsidR="00291A89">
              <w:rPr>
                <w:noProof/>
                <w:webHidden/>
              </w:rPr>
            </w:r>
            <w:r w:rsidR="00291A89">
              <w:rPr>
                <w:noProof/>
                <w:webHidden/>
              </w:rPr>
              <w:fldChar w:fldCharType="separate"/>
            </w:r>
            <w:r w:rsidR="00291A89">
              <w:rPr>
                <w:noProof/>
                <w:webHidden/>
              </w:rPr>
              <w:t>61</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87" w:history="1">
            <w:r w:rsidR="00291A89" w:rsidRPr="00A5488E">
              <w:rPr>
                <w:rStyle w:val="a4"/>
                <w:i/>
                <w:noProof/>
              </w:rPr>
              <w:t>Приложение А. Техническое задание</w:t>
            </w:r>
            <w:r w:rsidR="00291A89">
              <w:rPr>
                <w:noProof/>
                <w:webHidden/>
              </w:rPr>
              <w:tab/>
            </w:r>
            <w:r w:rsidR="00291A89">
              <w:rPr>
                <w:noProof/>
                <w:webHidden/>
              </w:rPr>
              <w:fldChar w:fldCharType="begin"/>
            </w:r>
            <w:r w:rsidR="00291A89">
              <w:rPr>
                <w:noProof/>
                <w:webHidden/>
              </w:rPr>
              <w:instrText xml:space="preserve"> PAGEREF _Toc74680287 \h </w:instrText>
            </w:r>
            <w:r w:rsidR="00291A89">
              <w:rPr>
                <w:noProof/>
                <w:webHidden/>
              </w:rPr>
            </w:r>
            <w:r w:rsidR="00291A89">
              <w:rPr>
                <w:noProof/>
                <w:webHidden/>
              </w:rPr>
              <w:fldChar w:fldCharType="separate"/>
            </w:r>
            <w:r w:rsidR="00291A89">
              <w:rPr>
                <w:noProof/>
                <w:webHidden/>
              </w:rPr>
              <w:t>63</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88" w:history="1">
            <w:r w:rsidR="00291A89" w:rsidRPr="00A5488E">
              <w:rPr>
                <w:rStyle w:val="a4"/>
                <w:i/>
                <w:noProof/>
              </w:rPr>
              <w:t xml:space="preserve">Приложение Б. Листинг заголовочного файла </w:t>
            </w:r>
            <w:r w:rsidR="00291A89" w:rsidRPr="00A5488E">
              <w:rPr>
                <w:rStyle w:val="a4"/>
                <w:i/>
                <w:noProof/>
                <w:lang w:val="en-US"/>
              </w:rPr>
              <w:t>mainwindow</w:t>
            </w:r>
            <w:r w:rsidR="00291A89" w:rsidRPr="00A5488E">
              <w:rPr>
                <w:rStyle w:val="a4"/>
                <w:i/>
                <w:noProof/>
              </w:rPr>
              <w:t>1.</w:t>
            </w:r>
            <w:r w:rsidR="00291A89" w:rsidRPr="00A5488E">
              <w:rPr>
                <w:rStyle w:val="a4"/>
                <w:i/>
                <w:noProof/>
                <w:lang w:val="en-US"/>
              </w:rPr>
              <w:t>h</w:t>
            </w:r>
            <w:r w:rsidR="00291A89" w:rsidRPr="00A5488E">
              <w:rPr>
                <w:rStyle w:val="a4"/>
                <w:i/>
                <w:noProof/>
              </w:rPr>
              <w:t>.</w:t>
            </w:r>
            <w:r w:rsidR="00291A89">
              <w:rPr>
                <w:noProof/>
                <w:webHidden/>
              </w:rPr>
              <w:tab/>
            </w:r>
            <w:r w:rsidR="00291A89">
              <w:rPr>
                <w:noProof/>
                <w:webHidden/>
              </w:rPr>
              <w:fldChar w:fldCharType="begin"/>
            </w:r>
            <w:r w:rsidR="00291A89">
              <w:rPr>
                <w:noProof/>
                <w:webHidden/>
              </w:rPr>
              <w:instrText xml:space="preserve"> PAGEREF _Toc74680288 \h </w:instrText>
            </w:r>
            <w:r w:rsidR="00291A89">
              <w:rPr>
                <w:noProof/>
                <w:webHidden/>
              </w:rPr>
            </w:r>
            <w:r w:rsidR="00291A89">
              <w:rPr>
                <w:noProof/>
                <w:webHidden/>
              </w:rPr>
              <w:fldChar w:fldCharType="separate"/>
            </w:r>
            <w:r w:rsidR="00291A89">
              <w:rPr>
                <w:noProof/>
                <w:webHidden/>
              </w:rPr>
              <w:t>67</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89" w:history="1">
            <w:r w:rsidR="00291A89" w:rsidRPr="00A5488E">
              <w:rPr>
                <w:rStyle w:val="a4"/>
                <w:i/>
                <w:noProof/>
              </w:rPr>
              <w:t xml:space="preserve">Приложение В. Листинг файла </w:t>
            </w:r>
            <w:r w:rsidR="00291A89" w:rsidRPr="00A5488E">
              <w:rPr>
                <w:rStyle w:val="a4"/>
                <w:i/>
                <w:noProof/>
                <w:lang w:val="en-US"/>
              </w:rPr>
              <w:t>mainwindow</w:t>
            </w:r>
            <w:r w:rsidR="00291A89" w:rsidRPr="00A5488E">
              <w:rPr>
                <w:rStyle w:val="a4"/>
                <w:i/>
                <w:noProof/>
              </w:rPr>
              <w:t>1.</w:t>
            </w:r>
            <w:r w:rsidR="00291A89" w:rsidRPr="00A5488E">
              <w:rPr>
                <w:rStyle w:val="a4"/>
                <w:i/>
                <w:noProof/>
                <w:lang w:val="en-US"/>
              </w:rPr>
              <w:t>cpp</w:t>
            </w:r>
            <w:r w:rsidR="00291A89" w:rsidRPr="00A5488E">
              <w:rPr>
                <w:rStyle w:val="a4"/>
                <w:i/>
                <w:noProof/>
              </w:rPr>
              <w:t>.</w:t>
            </w:r>
            <w:r w:rsidR="00291A89">
              <w:rPr>
                <w:noProof/>
                <w:webHidden/>
              </w:rPr>
              <w:tab/>
            </w:r>
            <w:r w:rsidR="00291A89">
              <w:rPr>
                <w:noProof/>
                <w:webHidden/>
              </w:rPr>
              <w:fldChar w:fldCharType="begin"/>
            </w:r>
            <w:r w:rsidR="00291A89">
              <w:rPr>
                <w:noProof/>
                <w:webHidden/>
              </w:rPr>
              <w:instrText xml:space="preserve"> PAGEREF _Toc74680289 \h </w:instrText>
            </w:r>
            <w:r w:rsidR="00291A89">
              <w:rPr>
                <w:noProof/>
                <w:webHidden/>
              </w:rPr>
            </w:r>
            <w:r w:rsidR="00291A89">
              <w:rPr>
                <w:noProof/>
                <w:webHidden/>
              </w:rPr>
              <w:fldChar w:fldCharType="separate"/>
            </w:r>
            <w:r w:rsidR="00291A89">
              <w:rPr>
                <w:noProof/>
                <w:webHidden/>
              </w:rPr>
              <w:t>70</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90" w:history="1">
            <w:r w:rsidR="00291A89" w:rsidRPr="00A5488E">
              <w:rPr>
                <w:rStyle w:val="a4"/>
                <w:i/>
                <w:noProof/>
              </w:rPr>
              <w:t xml:space="preserve">Приложение Г. Листинг файла </w:t>
            </w:r>
            <w:r w:rsidR="00291A89" w:rsidRPr="00A5488E">
              <w:rPr>
                <w:rStyle w:val="a4"/>
                <w:i/>
                <w:noProof/>
                <w:lang w:val="en-US"/>
              </w:rPr>
              <w:t>prognoz</w:t>
            </w:r>
            <w:r w:rsidR="00291A89" w:rsidRPr="00A5488E">
              <w:rPr>
                <w:rStyle w:val="a4"/>
                <w:i/>
                <w:noProof/>
              </w:rPr>
              <w:t>.</w:t>
            </w:r>
            <w:r w:rsidR="00291A89" w:rsidRPr="00A5488E">
              <w:rPr>
                <w:rStyle w:val="a4"/>
                <w:i/>
                <w:noProof/>
                <w:lang w:val="en-US"/>
              </w:rPr>
              <w:t>h</w:t>
            </w:r>
            <w:r w:rsidR="00291A89" w:rsidRPr="00A5488E">
              <w:rPr>
                <w:rStyle w:val="a4"/>
                <w:i/>
                <w:noProof/>
              </w:rPr>
              <w:t>.</w:t>
            </w:r>
            <w:r w:rsidR="00291A89">
              <w:rPr>
                <w:noProof/>
                <w:webHidden/>
              </w:rPr>
              <w:tab/>
            </w:r>
            <w:r w:rsidR="00291A89">
              <w:rPr>
                <w:noProof/>
                <w:webHidden/>
              </w:rPr>
              <w:fldChar w:fldCharType="begin"/>
            </w:r>
            <w:r w:rsidR="00291A89">
              <w:rPr>
                <w:noProof/>
                <w:webHidden/>
              </w:rPr>
              <w:instrText xml:space="preserve"> PAGEREF _Toc74680290 \h </w:instrText>
            </w:r>
            <w:r w:rsidR="00291A89">
              <w:rPr>
                <w:noProof/>
                <w:webHidden/>
              </w:rPr>
            </w:r>
            <w:r w:rsidR="00291A89">
              <w:rPr>
                <w:noProof/>
                <w:webHidden/>
              </w:rPr>
              <w:fldChar w:fldCharType="separate"/>
            </w:r>
            <w:r w:rsidR="00291A89">
              <w:rPr>
                <w:noProof/>
                <w:webHidden/>
              </w:rPr>
              <w:t>88</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91" w:history="1">
            <w:r w:rsidR="00291A89" w:rsidRPr="00A5488E">
              <w:rPr>
                <w:rStyle w:val="a4"/>
                <w:i/>
                <w:noProof/>
              </w:rPr>
              <w:t>Приложение</w:t>
            </w:r>
            <w:r w:rsidR="00291A89" w:rsidRPr="00A5488E">
              <w:rPr>
                <w:rStyle w:val="a4"/>
                <w:i/>
                <w:noProof/>
                <w:lang w:val="en-US"/>
              </w:rPr>
              <w:t xml:space="preserve"> </w:t>
            </w:r>
            <w:r w:rsidR="00291A89" w:rsidRPr="00A5488E">
              <w:rPr>
                <w:rStyle w:val="a4"/>
                <w:i/>
                <w:noProof/>
              </w:rPr>
              <w:t>Д</w:t>
            </w:r>
            <w:r w:rsidR="00291A89" w:rsidRPr="00A5488E">
              <w:rPr>
                <w:rStyle w:val="a4"/>
                <w:i/>
                <w:noProof/>
                <w:lang w:val="en-US"/>
              </w:rPr>
              <w:t xml:space="preserve">. </w:t>
            </w:r>
            <w:r w:rsidR="00291A89" w:rsidRPr="00A5488E">
              <w:rPr>
                <w:rStyle w:val="a4"/>
                <w:i/>
                <w:noProof/>
              </w:rPr>
              <w:t>Листинг</w:t>
            </w:r>
            <w:r w:rsidR="00291A89" w:rsidRPr="00A5488E">
              <w:rPr>
                <w:rStyle w:val="a4"/>
                <w:i/>
                <w:noProof/>
                <w:lang w:val="en-US"/>
              </w:rPr>
              <w:t xml:space="preserve"> </w:t>
            </w:r>
            <w:r w:rsidR="00291A89" w:rsidRPr="00A5488E">
              <w:rPr>
                <w:rStyle w:val="a4"/>
                <w:i/>
                <w:noProof/>
              </w:rPr>
              <w:t>заголовочного</w:t>
            </w:r>
            <w:r w:rsidR="00291A89" w:rsidRPr="00A5488E">
              <w:rPr>
                <w:rStyle w:val="a4"/>
                <w:i/>
                <w:noProof/>
                <w:lang w:val="en-US"/>
              </w:rPr>
              <w:t xml:space="preserve"> </w:t>
            </w:r>
            <w:r w:rsidR="00291A89" w:rsidRPr="00A5488E">
              <w:rPr>
                <w:rStyle w:val="a4"/>
                <w:i/>
                <w:noProof/>
              </w:rPr>
              <w:t>файла</w:t>
            </w:r>
            <w:r w:rsidR="00291A89" w:rsidRPr="00A5488E">
              <w:rPr>
                <w:rStyle w:val="a4"/>
                <w:i/>
                <w:noProof/>
                <w:lang w:val="en-US"/>
              </w:rPr>
              <w:t xml:space="preserve"> mainwindow2.h.</w:t>
            </w:r>
            <w:r w:rsidR="00291A89">
              <w:rPr>
                <w:noProof/>
                <w:webHidden/>
              </w:rPr>
              <w:tab/>
            </w:r>
            <w:r w:rsidR="00291A89">
              <w:rPr>
                <w:noProof/>
                <w:webHidden/>
              </w:rPr>
              <w:fldChar w:fldCharType="begin"/>
            </w:r>
            <w:r w:rsidR="00291A89">
              <w:rPr>
                <w:noProof/>
                <w:webHidden/>
              </w:rPr>
              <w:instrText xml:space="preserve"> PAGEREF _Toc74680291 \h </w:instrText>
            </w:r>
            <w:r w:rsidR="00291A89">
              <w:rPr>
                <w:noProof/>
                <w:webHidden/>
              </w:rPr>
            </w:r>
            <w:r w:rsidR="00291A89">
              <w:rPr>
                <w:noProof/>
                <w:webHidden/>
              </w:rPr>
              <w:fldChar w:fldCharType="separate"/>
            </w:r>
            <w:r w:rsidR="00291A89">
              <w:rPr>
                <w:noProof/>
                <w:webHidden/>
              </w:rPr>
              <w:t>97</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92" w:history="1">
            <w:r w:rsidR="00291A89" w:rsidRPr="00A5488E">
              <w:rPr>
                <w:rStyle w:val="a4"/>
                <w:i/>
                <w:noProof/>
              </w:rPr>
              <w:t xml:space="preserve">Приложение Е. Листинг файла </w:t>
            </w:r>
            <w:r w:rsidR="00291A89" w:rsidRPr="00A5488E">
              <w:rPr>
                <w:rStyle w:val="a4"/>
                <w:i/>
                <w:noProof/>
                <w:lang w:val="en-US"/>
              </w:rPr>
              <w:t>mainwindow</w:t>
            </w:r>
            <w:r w:rsidR="00291A89" w:rsidRPr="00A5488E">
              <w:rPr>
                <w:rStyle w:val="a4"/>
                <w:i/>
                <w:noProof/>
              </w:rPr>
              <w:t>2.</w:t>
            </w:r>
            <w:r w:rsidR="00291A89" w:rsidRPr="00A5488E">
              <w:rPr>
                <w:rStyle w:val="a4"/>
                <w:i/>
                <w:noProof/>
                <w:lang w:val="en-US"/>
              </w:rPr>
              <w:t>cpp</w:t>
            </w:r>
            <w:r w:rsidR="00291A89" w:rsidRPr="00A5488E">
              <w:rPr>
                <w:rStyle w:val="a4"/>
                <w:i/>
                <w:noProof/>
              </w:rPr>
              <w:t>.</w:t>
            </w:r>
            <w:r w:rsidR="00291A89">
              <w:rPr>
                <w:noProof/>
                <w:webHidden/>
              </w:rPr>
              <w:tab/>
            </w:r>
            <w:r w:rsidR="00291A89">
              <w:rPr>
                <w:noProof/>
                <w:webHidden/>
              </w:rPr>
              <w:fldChar w:fldCharType="begin"/>
            </w:r>
            <w:r w:rsidR="00291A89">
              <w:rPr>
                <w:noProof/>
                <w:webHidden/>
              </w:rPr>
              <w:instrText xml:space="preserve"> PAGEREF _Toc74680292 \h </w:instrText>
            </w:r>
            <w:r w:rsidR="00291A89">
              <w:rPr>
                <w:noProof/>
                <w:webHidden/>
              </w:rPr>
            </w:r>
            <w:r w:rsidR="00291A89">
              <w:rPr>
                <w:noProof/>
                <w:webHidden/>
              </w:rPr>
              <w:fldChar w:fldCharType="separate"/>
            </w:r>
            <w:r w:rsidR="00291A89">
              <w:rPr>
                <w:noProof/>
                <w:webHidden/>
              </w:rPr>
              <w:t>101</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93" w:history="1">
            <w:r w:rsidR="00291A89" w:rsidRPr="00A5488E">
              <w:rPr>
                <w:rStyle w:val="a4"/>
                <w:i/>
                <w:noProof/>
              </w:rPr>
              <w:t xml:space="preserve">Приложение Ж. Листинг заголовочного файла </w:t>
            </w:r>
            <w:r w:rsidR="00291A89" w:rsidRPr="00A5488E">
              <w:rPr>
                <w:rStyle w:val="a4"/>
                <w:i/>
                <w:noProof/>
                <w:lang w:val="en-US"/>
              </w:rPr>
              <w:t>mygraphicview</w:t>
            </w:r>
            <w:r w:rsidR="00291A89" w:rsidRPr="00A5488E">
              <w:rPr>
                <w:rStyle w:val="a4"/>
                <w:i/>
                <w:noProof/>
              </w:rPr>
              <w:t>.</w:t>
            </w:r>
            <w:r w:rsidR="00291A89" w:rsidRPr="00A5488E">
              <w:rPr>
                <w:rStyle w:val="a4"/>
                <w:i/>
                <w:noProof/>
                <w:lang w:val="en-US"/>
              </w:rPr>
              <w:t>h</w:t>
            </w:r>
            <w:r w:rsidR="00291A89" w:rsidRPr="00A5488E">
              <w:rPr>
                <w:rStyle w:val="a4"/>
                <w:i/>
                <w:noProof/>
              </w:rPr>
              <w:t>.</w:t>
            </w:r>
            <w:r w:rsidR="00291A89">
              <w:rPr>
                <w:noProof/>
                <w:webHidden/>
              </w:rPr>
              <w:tab/>
            </w:r>
            <w:r w:rsidR="00291A89">
              <w:rPr>
                <w:noProof/>
                <w:webHidden/>
              </w:rPr>
              <w:fldChar w:fldCharType="begin"/>
            </w:r>
            <w:r w:rsidR="00291A89">
              <w:rPr>
                <w:noProof/>
                <w:webHidden/>
              </w:rPr>
              <w:instrText xml:space="preserve"> PAGEREF _Toc74680293 \h </w:instrText>
            </w:r>
            <w:r w:rsidR="00291A89">
              <w:rPr>
                <w:noProof/>
                <w:webHidden/>
              </w:rPr>
            </w:r>
            <w:r w:rsidR="00291A89">
              <w:rPr>
                <w:noProof/>
                <w:webHidden/>
              </w:rPr>
              <w:fldChar w:fldCharType="separate"/>
            </w:r>
            <w:r w:rsidR="00291A89">
              <w:rPr>
                <w:noProof/>
                <w:webHidden/>
              </w:rPr>
              <w:t>131</w:t>
            </w:r>
            <w:r w:rsidR="00291A89">
              <w:rPr>
                <w:noProof/>
                <w:webHidden/>
              </w:rPr>
              <w:fldChar w:fldCharType="end"/>
            </w:r>
          </w:hyperlink>
        </w:p>
        <w:p w:rsidR="00291A89" w:rsidRDefault="00796234">
          <w:pPr>
            <w:pStyle w:val="11"/>
            <w:rPr>
              <w:rFonts w:asciiTheme="minorHAnsi" w:eastAsiaTheme="minorEastAsia" w:hAnsiTheme="minorHAnsi" w:cstheme="minorBidi"/>
              <w:bCs w:val="0"/>
              <w:iCs w:val="0"/>
              <w:noProof/>
              <w:sz w:val="22"/>
              <w:szCs w:val="22"/>
            </w:rPr>
          </w:pPr>
          <w:hyperlink w:anchor="_Toc74680294" w:history="1">
            <w:r w:rsidR="00291A89" w:rsidRPr="00A5488E">
              <w:rPr>
                <w:rStyle w:val="a4"/>
                <w:i/>
                <w:noProof/>
              </w:rPr>
              <w:t>Приложение</w:t>
            </w:r>
            <w:r w:rsidR="00291A89" w:rsidRPr="00A5488E">
              <w:rPr>
                <w:rStyle w:val="a4"/>
                <w:i/>
                <w:noProof/>
                <w:lang w:val="en-US"/>
              </w:rPr>
              <w:t xml:space="preserve"> </w:t>
            </w:r>
            <w:r w:rsidR="00291A89" w:rsidRPr="00A5488E">
              <w:rPr>
                <w:rStyle w:val="a4"/>
                <w:i/>
                <w:noProof/>
              </w:rPr>
              <w:t>И</w:t>
            </w:r>
            <w:r w:rsidR="00291A89" w:rsidRPr="00A5488E">
              <w:rPr>
                <w:rStyle w:val="a4"/>
                <w:i/>
                <w:noProof/>
                <w:lang w:val="en-US"/>
              </w:rPr>
              <w:t xml:space="preserve">. </w:t>
            </w:r>
            <w:r w:rsidR="00291A89" w:rsidRPr="00A5488E">
              <w:rPr>
                <w:rStyle w:val="a4"/>
                <w:i/>
                <w:noProof/>
              </w:rPr>
              <w:t>Листинг</w:t>
            </w:r>
            <w:r w:rsidR="00291A89" w:rsidRPr="00A5488E">
              <w:rPr>
                <w:rStyle w:val="a4"/>
                <w:i/>
                <w:noProof/>
                <w:lang w:val="en-US"/>
              </w:rPr>
              <w:t xml:space="preserve"> </w:t>
            </w:r>
            <w:r w:rsidR="00291A89" w:rsidRPr="00A5488E">
              <w:rPr>
                <w:rStyle w:val="a4"/>
                <w:i/>
                <w:noProof/>
              </w:rPr>
              <w:t>файла</w:t>
            </w:r>
            <w:r w:rsidR="00291A89" w:rsidRPr="00A5488E">
              <w:rPr>
                <w:rStyle w:val="a4"/>
                <w:i/>
                <w:noProof/>
                <w:lang w:val="en-US"/>
              </w:rPr>
              <w:t xml:space="preserve"> mygraphicview.cpp.</w:t>
            </w:r>
            <w:r w:rsidR="00291A89">
              <w:rPr>
                <w:noProof/>
                <w:webHidden/>
              </w:rPr>
              <w:tab/>
            </w:r>
            <w:r w:rsidR="00291A89">
              <w:rPr>
                <w:noProof/>
                <w:webHidden/>
              </w:rPr>
              <w:fldChar w:fldCharType="begin"/>
            </w:r>
            <w:r w:rsidR="00291A89">
              <w:rPr>
                <w:noProof/>
                <w:webHidden/>
              </w:rPr>
              <w:instrText xml:space="preserve"> PAGEREF _Toc74680294 \h </w:instrText>
            </w:r>
            <w:r w:rsidR="00291A89">
              <w:rPr>
                <w:noProof/>
                <w:webHidden/>
              </w:rPr>
            </w:r>
            <w:r w:rsidR="00291A89">
              <w:rPr>
                <w:noProof/>
                <w:webHidden/>
              </w:rPr>
              <w:fldChar w:fldCharType="separate"/>
            </w:r>
            <w:r w:rsidR="00291A89">
              <w:rPr>
                <w:noProof/>
                <w:webHidden/>
              </w:rPr>
              <w:t>136</w:t>
            </w:r>
            <w:r w:rsidR="00291A89">
              <w:rPr>
                <w:noProof/>
                <w:webHidden/>
              </w:rPr>
              <w:fldChar w:fldCharType="end"/>
            </w:r>
          </w:hyperlink>
        </w:p>
        <w:p w:rsidR="003A0E2C" w:rsidRDefault="00B54C86" w:rsidP="00A12400">
          <w:pPr>
            <w:pStyle w:val="11"/>
          </w:pPr>
          <w:r>
            <w:fldChar w:fldCharType="end"/>
          </w:r>
        </w:p>
      </w:sdtContent>
    </w:sdt>
    <w:p w:rsidR="000C2F58" w:rsidRPr="00B54C86" w:rsidRDefault="00501C1C" w:rsidP="00B54C86">
      <w:pPr>
        <w:jc w:val="center"/>
        <w:rPr>
          <w:b/>
        </w:rPr>
      </w:pPr>
      <w:r>
        <w:br w:type="page"/>
      </w:r>
      <w:r w:rsidR="003D5250">
        <w:rPr>
          <w:b/>
          <w:sz w:val="32"/>
        </w:rPr>
        <w:lastRenderedPageBreak/>
        <w:t>Обозначения и сокращения</w:t>
      </w:r>
    </w:p>
    <w:p w:rsidR="000C2F58" w:rsidRPr="0049739D" w:rsidRDefault="000C2F58" w:rsidP="00FD1FFF"/>
    <w:tbl>
      <w:tblPr>
        <w:tblW w:w="0" w:type="auto"/>
        <w:tblInd w:w="108" w:type="dxa"/>
        <w:tblLook w:val="0000" w:firstRow="0" w:lastRow="0" w:firstColumn="0" w:lastColumn="0" w:noHBand="0" w:noVBand="0"/>
      </w:tblPr>
      <w:tblGrid>
        <w:gridCol w:w="1662"/>
        <w:gridCol w:w="1019"/>
        <w:gridCol w:w="7132"/>
      </w:tblGrid>
      <w:tr w:rsidR="000E218B" w:rsidRPr="001F3169" w:rsidTr="00B91E24">
        <w:tc>
          <w:tcPr>
            <w:tcW w:w="1662" w:type="dxa"/>
          </w:tcPr>
          <w:p w:rsidR="000E218B" w:rsidRDefault="000E218B" w:rsidP="000E218B">
            <w:r>
              <w:t>БД</w:t>
            </w:r>
          </w:p>
        </w:tc>
        <w:tc>
          <w:tcPr>
            <w:tcW w:w="1019" w:type="dxa"/>
          </w:tcPr>
          <w:p w:rsidR="000E218B" w:rsidRDefault="000E218B" w:rsidP="000E218B">
            <w:r>
              <w:t>-</w:t>
            </w:r>
          </w:p>
        </w:tc>
        <w:tc>
          <w:tcPr>
            <w:tcW w:w="7132" w:type="dxa"/>
          </w:tcPr>
          <w:p w:rsidR="000E218B" w:rsidRDefault="000E218B" w:rsidP="000E218B">
            <w:r>
              <w:t>база данных</w:t>
            </w:r>
          </w:p>
        </w:tc>
      </w:tr>
      <w:tr w:rsidR="000E218B" w:rsidRPr="001F3169" w:rsidTr="00B91E24">
        <w:tc>
          <w:tcPr>
            <w:tcW w:w="1662" w:type="dxa"/>
          </w:tcPr>
          <w:p w:rsidR="000E218B" w:rsidRDefault="000E218B" w:rsidP="000E218B">
            <w:r>
              <w:t>СУБД</w:t>
            </w:r>
          </w:p>
        </w:tc>
        <w:tc>
          <w:tcPr>
            <w:tcW w:w="1019" w:type="dxa"/>
          </w:tcPr>
          <w:p w:rsidR="000E218B" w:rsidRDefault="000E218B" w:rsidP="000E218B">
            <w:r>
              <w:t>-</w:t>
            </w:r>
          </w:p>
        </w:tc>
        <w:tc>
          <w:tcPr>
            <w:tcW w:w="7132" w:type="dxa"/>
          </w:tcPr>
          <w:p w:rsidR="000E218B" w:rsidRDefault="000E218B" w:rsidP="000E218B">
            <w:r>
              <w:t>Система управления базами данных</w:t>
            </w:r>
          </w:p>
        </w:tc>
      </w:tr>
      <w:tr w:rsidR="000E218B" w:rsidRPr="001F3169" w:rsidTr="00B91E24">
        <w:tc>
          <w:tcPr>
            <w:tcW w:w="1662" w:type="dxa"/>
          </w:tcPr>
          <w:p w:rsidR="000E218B" w:rsidRPr="00F37147" w:rsidRDefault="000E218B" w:rsidP="000E218B">
            <w:r w:rsidRPr="00F37147">
              <w:t>ТЗ</w:t>
            </w:r>
          </w:p>
        </w:tc>
        <w:tc>
          <w:tcPr>
            <w:tcW w:w="1019" w:type="dxa"/>
          </w:tcPr>
          <w:p w:rsidR="000E218B" w:rsidRPr="00F37147" w:rsidRDefault="000E218B" w:rsidP="000E218B">
            <w:r w:rsidRPr="00F37147">
              <w:t>-</w:t>
            </w:r>
          </w:p>
        </w:tc>
        <w:tc>
          <w:tcPr>
            <w:tcW w:w="7132" w:type="dxa"/>
          </w:tcPr>
          <w:p w:rsidR="000E218B" w:rsidRPr="00F37147" w:rsidRDefault="000E218B" w:rsidP="000E218B">
            <w:r w:rsidRPr="00F37147">
              <w:t>Техническое задание</w:t>
            </w:r>
          </w:p>
        </w:tc>
      </w:tr>
      <w:tr w:rsidR="000E218B" w:rsidRPr="001F3169" w:rsidTr="00B91E24">
        <w:tc>
          <w:tcPr>
            <w:tcW w:w="1662" w:type="dxa"/>
          </w:tcPr>
          <w:p w:rsidR="000E218B" w:rsidRPr="00F37147" w:rsidRDefault="000E218B" w:rsidP="000E218B">
            <w:r>
              <w:t>ЭПР</w:t>
            </w:r>
          </w:p>
        </w:tc>
        <w:tc>
          <w:tcPr>
            <w:tcW w:w="1019" w:type="dxa"/>
          </w:tcPr>
          <w:p w:rsidR="000E218B" w:rsidRPr="00F37147" w:rsidRDefault="000E218B" w:rsidP="000E218B">
            <w:r>
              <w:t>-</w:t>
            </w:r>
          </w:p>
        </w:tc>
        <w:tc>
          <w:tcPr>
            <w:tcW w:w="7132" w:type="dxa"/>
          </w:tcPr>
          <w:p w:rsidR="000E218B" w:rsidRPr="00F37147" w:rsidRDefault="000E218B" w:rsidP="000E218B">
            <w:r>
              <w:t>Эффективная площадь рассеяния</w:t>
            </w:r>
          </w:p>
        </w:tc>
      </w:tr>
    </w:tbl>
    <w:p w:rsidR="000C2F58" w:rsidRDefault="000C2F58" w:rsidP="00FD1FFF">
      <w:r>
        <w:br w:type="page"/>
      </w:r>
    </w:p>
    <w:p w:rsidR="000C2F58" w:rsidRPr="00CD207D" w:rsidRDefault="000640EA" w:rsidP="00FD1FFF">
      <w:pPr>
        <w:pStyle w:val="1"/>
      </w:pPr>
      <w:bookmarkStart w:id="8" w:name="_Toc58011276"/>
      <w:bookmarkStart w:id="9" w:name="_Toc73366880"/>
      <w:bookmarkStart w:id="10" w:name="_Toc74680266"/>
      <w:r w:rsidRPr="00CD207D">
        <w:lastRenderedPageBreak/>
        <w:t>ВВЕДЕНИЕ</w:t>
      </w:r>
      <w:bookmarkEnd w:id="8"/>
      <w:bookmarkEnd w:id="9"/>
      <w:bookmarkEnd w:id="10"/>
    </w:p>
    <w:p w:rsidR="000C2F58" w:rsidRPr="003323ED" w:rsidRDefault="000C2F58" w:rsidP="00FD1FFF"/>
    <w:p w:rsidR="004F3054" w:rsidRDefault="000C2F58" w:rsidP="00FD1FFF">
      <w:r w:rsidRPr="00782D08">
        <w:t>Современная геополитическая обстановка в мире ставит перед Российской Федерацией задачу создания максимально эффективной системы обороны от любых средств нападения как из воздушной среды, так и из космического пространства</w:t>
      </w:r>
      <w:r w:rsidR="00C52DDF" w:rsidRPr="00C52DDF">
        <w:t xml:space="preserve"> [1]</w:t>
      </w:r>
      <w:r w:rsidRPr="00782D08">
        <w:t>.</w:t>
      </w:r>
      <w:r w:rsidR="00766D94" w:rsidRPr="00782D08">
        <w:t xml:space="preserve"> Решение этой задачи требует непрерывного наблюдения за воздушной обстановкой</w:t>
      </w:r>
      <w:r w:rsidR="00766D94">
        <w:t xml:space="preserve"> и быстрой обработки информации с последующей </w:t>
      </w:r>
      <w:r w:rsidR="00474045">
        <w:t>передачей</w:t>
      </w:r>
      <w:r w:rsidR="00766D94">
        <w:t xml:space="preserve"> её вышестоящим </w:t>
      </w:r>
      <w:r w:rsidR="00474045">
        <w:t xml:space="preserve">пунктам </w:t>
      </w:r>
      <w:r w:rsidR="00766D94">
        <w:t>для принятия решения о дальнейших действиях.</w:t>
      </w:r>
      <w:r w:rsidR="00BC6FE7">
        <w:t xml:space="preserve"> Обработкой информации занимаются специально обученные люди</w:t>
      </w:r>
      <w:r w:rsidR="00A201D2">
        <w:t>. До появления в производствах компьютеров работа была сло</w:t>
      </w:r>
      <w:r w:rsidR="005F1203">
        <w:t xml:space="preserve">жной и занимала много времени. </w:t>
      </w:r>
      <w:r w:rsidR="00A201D2">
        <w:t>Теперь же решение задач обработки информации не требует таких усилий. Однако, появилась необходимость постоянно обновлять и улучшать программное обеспечение.</w:t>
      </w:r>
      <w:r w:rsidR="005F1203">
        <w:t xml:space="preserve"> </w:t>
      </w:r>
    </w:p>
    <w:p w:rsidR="000566AE" w:rsidRDefault="004F3054" w:rsidP="004F3054">
      <w:r w:rsidRPr="0004389E">
        <w:rPr>
          <w:rStyle w:val="af5"/>
        </w:rPr>
        <w:t xml:space="preserve">Для ПАО «НПО «Алмаз», занимающейся разработкой программного обеспечения и техники для Вооруженных Сил Российской Федерации, необходимо разработать </w:t>
      </w:r>
      <w:r>
        <w:rPr>
          <w:rStyle w:val="af5"/>
        </w:rPr>
        <w:t>программу, которая</w:t>
      </w:r>
      <w:r w:rsidRPr="0004389E">
        <w:rPr>
          <w:rStyle w:val="af5"/>
        </w:rPr>
        <w:t xml:space="preserve"> будет </w:t>
      </w:r>
      <w:r w:rsidR="00ED5D2F">
        <w:rPr>
          <w:rStyle w:val="af5"/>
        </w:rPr>
        <w:t>производить селекцию движущейся в трехмерном пространстве цели. Для этого необходимо обработать</w:t>
      </w:r>
      <w:r w:rsidRPr="0004389E">
        <w:rPr>
          <w:rStyle w:val="af5"/>
        </w:rPr>
        <w:t xml:space="preserve"> результаты модельных экспериментов. Суть обработки состоит в усреднении параметров с привязкой к </w:t>
      </w:r>
      <w:r>
        <w:rPr>
          <w:rStyle w:val="af5"/>
        </w:rPr>
        <w:t>другому параметру</w:t>
      </w:r>
      <w:r w:rsidRPr="0004389E">
        <w:rPr>
          <w:rStyle w:val="af5"/>
        </w:rPr>
        <w:t xml:space="preserve">. </w:t>
      </w:r>
      <w:r>
        <w:rPr>
          <w:rStyle w:val="af5"/>
        </w:rPr>
        <w:t xml:space="preserve">Программа будет являться компонентом для тестирования. В ней будет происходить селекция движущейся цели по заданным параметрам, и моделирование параметров. </w:t>
      </w:r>
      <w:r w:rsidRPr="0004389E">
        <w:rPr>
          <w:rStyle w:val="af5"/>
        </w:rPr>
        <w:t>Для наглядности параметры модельных экспериментов н</w:t>
      </w:r>
      <w:r>
        <w:rPr>
          <w:rStyle w:val="af5"/>
        </w:rPr>
        <w:t xml:space="preserve">еобходимо выводить на графики. </w:t>
      </w:r>
      <w:r w:rsidRPr="0004389E">
        <w:rPr>
          <w:rStyle w:val="af5"/>
        </w:rPr>
        <w:t xml:space="preserve">Все параметры хранятся в базе данных SQLite. </w:t>
      </w:r>
    </w:p>
    <w:p w:rsidR="006E2819" w:rsidRDefault="000566AE" w:rsidP="006E2819">
      <w:r w:rsidRPr="000566AE">
        <w:t>В соответстви</w:t>
      </w:r>
      <w:r>
        <w:t>и</w:t>
      </w:r>
      <w:r w:rsidRPr="000566AE">
        <w:t xml:space="preserve"> с</w:t>
      </w:r>
      <w:r w:rsidR="004F3054">
        <w:t xml:space="preserve"> техническим заданием </w:t>
      </w:r>
      <w:r w:rsidR="004F3054" w:rsidRPr="00F925D4">
        <w:rPr>
          <w:highlight w:val="yellow"/>
        </w:rPr>
        <w:t>(</w:t>
      </w:r>
      <w:r w:rsidR="009F152F" w:rsidRPr="00F925D4">
        <w:rPr>
          <w:highlight w:val="yellow"/>
        </w:rPr>
        <w:t xml:space="preserve">см. </w:t>
      </w:r>
      <w:r w:rsidR="004F3054" w:rsidRPr="00F925D4">
        <w:rPr>
          <w:highlight w:val="yellow"/>
        </w:rPr>
        <w:t>приложение А</w:t>
      </w:r>
      <w:r w:rsidR="004F3054">
        <w:t>)</w:t>
      </w:r>
      <w:r w:rsidRPr="000566AE">
        <w:t xml:space="preserve"> были определены следующие задачи:</w:t>
      </w:r>
    </w:p>
    <w:p w:rsidR="009761AC" w:rsidRDefault="006E2819" w:rsidP="003C6A7C">
      <w:pPr>
        <w:ind w:firstLine="708"/>
      </w:pPr>
      <w:r>
        <w:t xml:space="preserve">– </w:t>
      </w:r>
      <w:r w:rsidR="009761AC">
        <w:t>Определить параметры воздушных объектов</w:t>
      </w:r>
      <w:r w:rsidR="00060FB4">
        <w:rPr>
          <w:rStyle w:val="aa"/>
        </w:rPr>
        <w:footnoteReference w:id="1"/>
      </w:r>
      <w:r w:rsidR="009761AC">
        <w:t>.</w:t>
      </w:r>
    </w:p>
    <w:p w:rsidR="009761AC" w:rsidRDefault="006E2819" w:rsidP="003C6A7C">
      <w:pPr>
        <w:ind w:firstLine="708"/>
      </w:pPr>
      <w:r>
        <w:t xml:space="preserve">– </w:t>
      </w:r>
      <w:r w:rsidR="009761AC">
        <w:t>Составить структуру базы данных.</w:t>
      </w:r>
    </w:p>
    <w:p w:rsidR="009761AC" w:rsidRDefault="006E2819" w:rsidP="003C6A7C">
      <w:pPr>
        <w:ind w:firstLine="708"/>
      </w:pPr>
      <w:r>
        <w:lastRenderedPageBreak/>
        <w:t xml:space="preserve">– </w:t>
      </w:r>
      <w:r w:rsidR="00862628">
        <w:t xml:space="preserve">Разработать </w:t>
      </w:r>
      <w:r w:rsidR="009761AC">
        <w:t>программу заполнения базы данных.</w:t>
      </w:r>
    </w:p>
    <w:p w:rsidR="00B81512" w:rsidRDefault="006E2819" w:rsidP="003C6A7C">
      <w:pPr>
        <w:ind w:firstLine="708"/>
      </w:pPr>
      <w:r>
        <w:t xml:space="preserve">– </w:t>
      </w:r>
      <w:r w:rsidR="009761AC">
        <w:t>Разработать программу обработки</w:t>
      </w:r>
      <w:r w:rsidR="00B81512">
        <w:t xml:space="preserve"> информации путем привязки и усреднения заданных параметров.</w:t>
      </w:r>
    </w:p>
    <w:p w:rsidR="00E801F7" w:rsidRDefault="006E2819" w:rsidP="003C6A7C">
      <w:pPr>
        <w:ind w:firstLine="708"/>
      </w:pPr>
      <w:r>
        <w:t xml:space="preserve">– </w:t>
      </w:r>
      <w:r w:rsidR="00E801F7">
        <w:t>Сделать вывод по результатам работы.</w:t>
      </w:r>
    </w:p>
    <w:p w:rsidR="00B81512" w:rsidRDefault="00B81512" w:rsidP="00FD1FFF">
      <w:r w:rsidRPr="00B81512">
        <w:t>Для решения поставленных задач использованы следующие методы:</w:t>
      </w:r>
    </w:p>
    <w:p w:rsidR="00B81512" w:rsidRDefault="006E2819" w:rsidP="003C6A7C">
      <w:pPr>
        <w:ind w:firstLine="708"/>
      </w:pPr>
      <w:r>
        <w:t xml:space="preserve">– </w:t>
      </w:r>
      <w:r w:rsidR="00B81512" w:rsidRPr="00B81512">
        <w:t xml:space="preserve">Теоретический анализ </w:t>
      </w:r>
      <w:r w:rsidR="00B81512">
        <w:t>и обобщение литературных данных.</w:t>
      </w:r>
    </w:p>
    <w:p w:rsidR="004F3054" w:rsidRDefault="004F3054" w:rsidP="003C6A7C">
      <w:pPr>
        <w:ind w:firstLine="708"/>
      </w:pPr>
      <w:r>
        <w:t>– Статистическая обработка данных.</w:t>
      </w:r>
    </w:p>
    <w:p w:rsidR="009761AC" w:rsidRDefault="006E2819" w:rsidP="003C6A7C">
      <w:pPr>
        <w:ind w:firstLine="708"/>
      </w:pPr>
      <w:r>
        <w:t xml:space="preserve">– </w:t>
      </w:r>
      <w:r w:rsidR="009761AC">
        <w:t>Моделирование объекта в трехмерном пространстве.</w:t>
      </w:r>
    </w:p>
    <w:p w:rsidR="00B81512" w:rsidRDefault="006E2819" w:rsidP="003C6A7C">
      <w:pPr>
        <w:ind w:firstLine="708"/>
      </w:pPr>
      <w:r>
        <w:t xml:space="preserve">– </w:t>
      </w:r>
      <w:r w:rsidR="00B81512">
        <w:t>Математическая обработка данных.</w:t>
      </w:r>
    </w:p>
    <w:p w:rsidR="007E7A3C" w:rsidRDefault="007E7A3C" w:rsidP="00FD1FFF">
      <w:r>
        <w:t>Исходными данными для разработки являются:</w:t>
      </w:r>
    </w:p>
    <w:p w:rsidR="007E7A3C" w:rsidRPr="007E7A3C" w:rsidRDefault="00A56DEB" w:rsidP="003C6A7C">
      <w:pPr>
        <w:ind w:firstLine="708"/>
      </w:pPr>
      <w:r>
        <w:t xml:space="preserve">– </w:t>
      </w:r>
      <w:r w:rsidR="007E7A3C">
        <w:t xml:space="preserve">Фреймворк </w:t>
      </w:r>
      <w:r w:rsidR="007E7A3C" w:rsidRPr="00A56DEB">
        <w:rPr>
          <w:lang w:val="en-US"/>
        </w:rPr>
        <w:t>Qt</w:t>
      </w:r>
      <w:r w:rsidR="007E7A3C" w:rsidRPr="003C6A7C">
        <w:t xml:space="preserve"> </w:t>
      </w:r>
      <w:r w:rsidR="007E7A3C" w:rsidRPr="00A56DEB">
        <w:rPr>
          <w:lang w:val="en-US"/>
        </w:rPr>
        <w:t>C</w:t>
      </w:r>
      <w:r w:rsidR="007E7A3C" w:rsidRPr="003C6A7C">
        <w:t>++.</w:t>
      </w:r>
    </w:p>
    <w:p w:rsidR="007E7A3C" w:rsidRPr="00643528" w:rsidRDefault="00A56DEB" w:rsidP="003C6A7C">
      <w:pPr>
        <w:ind w:firstLine="708"/>
      </w:pPr>
      <w:r>
        <w:t xml:space="preserve">– </w:t>
      </w:r>
      <w:r w:rsidR="00C26AA0">
        <w:t xml:space="preserve">Система управления базами данных </w:t>
      </w:r>
      <w:r w:rsidR="007E7A3C" w:rsidRPr="00A56DEB">
        <w:rPr>
          <w:lang w:val="en-US"/>
        </w:rPr>
        <w:t>SQLite</w:t>
      </w:r>
      <w:r w:rsidR="007E7A3C" w:rsidRPr="003C6A7C">
        <w:t>.</w:t>
      </w:r>
    </w:p>
    <w:p w:rsidR="00B34D78" w:rsidRDefault="00643528" w:rsidP="00FD1FFF">
      <w:r>
        <w:t>Ожидаемыми результатами являются: программа заполнения базы данных и программа обработки полученной информации с удобными и понятными интерфейсами.</w:t>
      </w:r>
    </w:p>
    <w:p w:rsidR="000C2F58" w:rsidRDefault="00B34D78" w:rsidP="00FD1FFF">
      <w:r>
        <w:t xml:space="preserve">В данной работе необходимо использовать </w:t>
      </w:r>
      <w:r>
        <w:rPr>
          <w:lang w:val="en-US"/>
        </w:rPr>
        <w:t>Qt</w:t>
      </w:r>
      <w:r w:rsidRPr="00B34D78">
        <w:t xml:space="preserve"> –</w:t>
      </w:r>
      <w:r>
        <w:t xml:space="preserve"> </w:t>
      </w:r>
      <w:r w:rsidRPr="00B34D78">
        <w:t>фреймворк для разработки кроссплатформенного программного обеспечения на языке программирования C++</w:t>
      </w:r>
      <w:r>
        <w:t xml:space="preserve">. Преимущества </w:t>
      </w:r>
      <w:r>
        <w:rPr>
          <w:lang w:val="en-US"/>
        </w:rPr>
        <w:t>Qt</w:t>
      </w:r>
      <w:r w:rsidRPr="00B34D78">
        <w:t xml:space="preserve"> </w:t>
      </w:r>
      <w:r>
        <w:t xml:space="preserve">в его открытости и доступности, кроссплатформенности, наличии хорошей </w:t>
      </w:r>
      <w:r w:rsidR="00463487">
        <w:t xml:space="preserve">и полной документации </w:t>
      </w:r>
      <w:r w:rsidR="00C26AA0" w:rsidRPr="00C26AA0">
        <w:t>[</w:t>
      </w:r>
      <w:r w:rsidR="009F152F">
        <w:t>2</w:t>
      </w:r>
      <w:r w:rsidR="00C26AA0" w:rsidRPr="00C26AA0">
        <w:t>]</w:t>
      </w:r>
      <w:r w:rsidR="00463487">
        <w:t xml:space="preserve">. </w:t>
      </w:r>
      <w:r w:rsidR="00C26AA0">
        <w:t xml:space="preserve">Также для хранения и структурирования данных необходимо использовать СУБД </w:t>
      </w:r>
      <w:r w:rsidR="00C26AA0">
        <w:rPr>
          <w:lang w:val="en-US"/>
        </w:rPr>
        <w:t>SQLite</w:t>
      </w:r>
      <w:r w:rsidR="00C26AA0">
        <w:t xml:space="preserve">. </w:t>
      </w:r>
      <w:r w:rsidR="00C26AA0">
        <w:rPr>
          <w:lang w:val="en-US"/>
        </w:rPr>
        <w:t>SQLite</w:t>
      </w:r>
      <w:r w:rsidR="00C26AA0" w:rsidRPr="00C26AA0">
        <w:t xml:space="preserve"> – это система управления базами данных, отличительной особенностью которой является</w:t>
      </w:r>
      <w:r w:rsidR="00C26AA0">
        <w:t xml:space="preserve"> ее встраиваемость в приложения</w:t>
      </w:r>
      <w:r w:rsidR="00463487">
        <w:t xml:space="preserve"> </w:t>
      </w:r>
      <w:r w:rsidR="00C26AA0" w:rsidRPr="00C26AA0">
        <w:t>[</w:t>
      </w:r>
      <w:r w:rsidR="009F152F">
        <w:t>3</w:t>
      </w:r>
      <w:r w:rsidR="00C26AA0" w:rsidRPr="00C26AA0">
        <w:t>]</w:t>
      </w:r>
      <w:r w:rsidR="00463487">
        <w:t>.</w:t>
      </w:r>
      <w:r w:rsidR="000C2F58" w:rsidRPr="00B34D78">
        <w:br w:type="page"/>
      </w:r>
    </w:p>
    <w:p w:rsidR="008E2843" w:rsidRPr="00735901" w:rsidRDefault="00BD2842" w:rsidP="00FD1FFF">
      <w:pPr>
        <w:pStyle w:val="1"/>
      </w:pPr>
      <w:bookmarkStart w:id="11" w:name="_Toc73366881"/>
      <w:bookmarkStart w:id="12" w:name="_Toc74680267"/>
      <w:r w:rsidRPr="00735901">
        <w:lastRenderedPageBreak/>
        <w:t>1. МОДЕЛЬ ОБЪЕКТА И МОДЕЛЬНЫЙ ЭКСПЕРИМЕНТ</w:t>
      </w:r>
      <w:bookmarkEnd w:id="11"/>
      <w:bookmarkEnd w:id="12"/>
    </w:p>
    <w:p w:rsidR="00060483" w:rsidRDefault="00060483" w:rsidP="00FD1FFF"/>
    <w:p w:rsidR="00060483" w:rsidRPr="00AF4805" w:rsidRDefault="00060483" w:rsidP="00FD1FFF">
      <w:r w:rsidRPr="00AF4805">
        <w:t>В первой</w:t>
      </w:r>
      <w:r w:rsidR="00735901" w:rsidRPr="00AF4805">
        <w:t xml:space="preserve"> части данной главы рассматриваются понятия</w:t>
      </w:r>
      <w:r w:rsidRPr="00AF4805">
        <w:t xml:space="preserve"> </w:t>
      </w:r>
      <w:r w:rsidR="00735901" w:rsidRPr="00AF4805">
        <w:t>модели и модельного</w:t>
      </w:r>
      <w:r w:rsidRPr="00AF4805">
        <w:t xml:space="preserve"> эксперимент</w:t>
      </w:r>
      <w:r w:rsidR="00735901" w:rsidRPr="00AF4805">
        <w:t>а</w:t>
      </w:r>
      <w:r w:rsidR="00A26E4D" w:rsidRPr="00AF4805">
        <w:t>. Вторая часть посвящена формальному способу описания модели</w:t>
      </w:r>
      <w:r w:rsidR="00144DE1">
        <w:t xml:space="preserve"> объекта</w:t>
      </w:r>
      <w:r w:rsidR="00A26E4D" w:rsidRPr="00AF4805">
        <w:t>.</w:t>
      </w:r>
    </w:p>
    <w:p w:rsidR="00A26E4D" w:rsidRDefault="00A26E4D" w:rsidP="00FD1FFF"/>
    <w:p w:rsidR="00A26E4D" w:rsidRDefault="00A26E4D" w:rsidP="00BD2842">
      <w:pPr>
        <w:pStyle w:val="2"/>
        <w:numPr>
          <w:ilvl w:val="1"/>
          <w:numId w:val="12"/>
        </w:numPr>
        <w:rPr>
          <w:rStyle w:val="20"/>
          <w:b/>
        </w:rPr>
      </w:pPr>
      <w:bookmarkStart w:id="13" w:name="_Toc73366882"/>
      <w:bookmarkStart w:id="14" w:name="_Toc74680268"/>
      <w:r w:rsidRPr="00735901">
        <w:rPr>
          <w:rStyle w:val="20"/>
          <w:b/>
        </w:rPr>
        <w:t>Модельный эксперимент</w:t>
      </w:r>
      <w:bookmarkEnd w:id="13"/>
      <w:bookmarkEnd w:id="14"/>
    </w:p>
    <w:p w:rsidR="00712CA2" w:rsidRPr="00FD1FFF" w:rsidRDefault="00712CA2" w:rsidP="00FD1FFF"/>
    <w:p w:rsidR="007F47BE" w:rsidRPr="00FD1FFF" w:rsidRDefault="00712CA2" w:rsidP="00FD1FFF">
      <w:r w:rsidRPr="00FD1FFF">
        <w:t>Рассмотрим термин «мо</w:t>
      </w:r>
      <w:r w:rsidR="00B97A9D" w:rsidRPr="00FD1FFF">
        <w:t>дель</w:t>
      </w:r>
      <w:r w:rsidRPr="00FD1FFF">
        <w:t>» как</w:t>
      </w:r>
      <w:r w:rsidR="00B97A9D" w:rsidRPr="00FD1FFF">
        <w:t xml:space="preserve"> способ отображения объекта, средство для получения информации и знаний.</w:t>
      </w:r>
      <w:r w:rsidRPr="00FD1FFF">
        <w:t xml:space="preserve"> Модель — это объект, сохраняющий только важные для исследования свойства настоящего или существующего объекта.</w:t>
      </w:r>
    </w:p>
    <w:p w:rsidR="001228D9" w:rsidRPr="00FD1FFF" w:rsidRDefault="007F47BE" w:rsidP="00FD1FFF">
      <w:r w:rsidRPr="00FD1FFF">
        <w:t>Под термином «эксперимент» понимается деятельность, выполняемая в целях научного познания</w:t>
      </w:r>
      <w:r w:rsidR="001A6A9A">
        <w:t xml:space="preserve"> [</w:t>
      </w:r>
      <w:r w:rsidR="009F152F">
        <w:t>4</w:t>
      </w:r>
      <w:r w:rsidR="001A6A9A">
        <w:t>]</w:t>
      </w:r>
      <w:r w:rsidRPr="00FD1FFF">
        <w:t>.</w:t>
      </w:r>
      <w:r w:rsidR="00AB7EEA" w:rsidRPr="00FD1FFF">
        <w:t xml:space="preserve"> По характеру и разнообразию средств и способов их использования</w:t>
      </w:r>
      <w:r w:rsidR="001228D9" w:rsidRPr="00FD1FFF">
        <w:t xml:space="preserve"> </w:t>
      </w:r>
      <w:r w:rsidR="00AF48E5" w:rsidRPr="00FD1FFF">
        <w:t>эксперименты различают на натурный и модельный.</w:t>
      </w:r>
      <w:r w:rsidR="00564E7D" w:rsidRPr="00FD1FFF">
        <w:t xml:space="preserve"> Их отличие состоит в том, что в модельном эксперименте необходимо обосновать отношение модели и оригинального объекта.</w:t>
      </w:r>
    </w:p>
    <w:p w:rsidR="00564E7D" w:rsidRPr="00FD1FFF" w:rsidRDefault="00564E7D" w:rsidP="00FD1FFF">
      <w:r w:rsidRPr="00FD1FFF">
        <w:t>Преимущества модельного эксперимента</w:t>
      </w:r>
      <w:r w:rsidR="00A37F22">
        <w:t xml:space="preserve"> в отличии от натурного</w:t>
      </w:r>
      <w:r w:rsidRPr="00FD1FFF">
        <w:t>:</w:t>
      </w:r>
    </w:p>
    <w:p w:rsidR="00564E7D" w:rsidRPr="00FD1FFF" w:rsidRDefault="00C3062E" w:rsidP="00FD1FFF">
      <w:r w:rsidRPr="00FD1FFF">
        <w:t xml:space="preserve">– </w:t>
      </w:r>
      <w:r w:rsidR="00092489" w:rsidRPr="00FD1FFF">
        <w:t>изоляция исследуемого объекта от влияния различных побочных явлений</w:t>
      </w:r>
      <w:r w:rsidR="00564E7D" w:rsidRPr="00FD1FFF">
        <w:t>;</w:t>
      </w:r>
    </w:p>
    <w:p w:rsidR="00564E7D" w:rsidRPr="00FD1FFF" w:rsidRDefault="00C3062E" w:rsidP="00FD1FFF">
      <w:r w:rsidRPr="00FD1FFF">
        <w:t xml:space="preserve">– </w:t>
      </w:r>
      <w:r w:rsidR="00092489" w:rsidRPr="00FD1FFF">
        <w:t xml:space="preserve">возможность </w:t>
      </w:r>
      <w:r w:rsidR="00564E7D" w:rsidRPr="00FD1FFF">
        <w:t>многократно</w:t>
      </w:r>
      <w:r w:rsidR="00092489" w:rsidRPr="00FD1FFF">
        <w:t>го повторения эксперимента в контролируемых условиях</w:t>
      </w:r>
      <w:r w:rsidR="00564E7D" w:rsidRPr="00FD1FFF">
        <w:t>;</w:t>
      </w:r>
    </w:p>
    <w:p w:rsidR="00564E7D" w:rsidRPr="00FD1FFF" w:rsidRDefault="00C3062E" w:rsidP="00FD1FFF">
      <w:r w:rsidRPr="00FD1FFF">
        <w:t xml:space="preserve">– </w:t>
      </w:r>
      <w:r w:rsidR="00092489" w:rsidRPr="00FD1FFF">
        <w:t>возможность устанавливать начальные условия эксперимента</w:t>
      </w:r>
      <w:r w:rsidR="00564E7D" w:rsidRPr="00FD1FFF">
        <w:t>.</w:t>
      </w:r>
    </w:p>
    <w:p w:rsidR="004F1F59" w:rsidRPr="00FD1FFF" w:rsidRDefault="004545CD" w:rsidP="00FD1FFF">
      <w:r w:rsidRPr="00FD1FFF">
        <w:t xml:space="preserve">Воздушный объект </w:t>
      </w:r>
      <w:r w:rsidR="003468E1" w:rsidRPr="00FD1FFF">
        <w:t>можно охарактеризовать различным набором параметров, многие из которых не представляют полезной информации</w:t>
      </w:r>
      <w:r w:rsidRPr="00FD1FFF">
        <w:t xml:space="preserve">. </w:t>
      </w:r>
      <w:r w:rsidR="00060FB4" w:rsidRPr="00FD1FFF">
        <w:t xml:space="preserve">Таким образом, чтобы </w:t>
      </w:r>
      <w:r w:rsidR="00712CA2" w:rsidRPr="00FD1FFF">
        <w:t xml:space="preserve">абстрагироваться от ненужных переменных, свойств и взаимосвязей воздушного объекта </w:t>
      </w:r>
      <w:r w:rsidR="00060FB4" w:rsidRPr="00FD1FFF">
        <w:t>нужно создать его модель</w:t>
      </w:r>
      <w:r w:rsidR="00712CA2" w:rsidRPr="00FD1FFF">
        <w:t>.</w:t>
      </w:r>
    </w:p>
    <w:p w:rsidR="00735901" w:rsidRPr="00FD1FFF" w:rsidRDefault="00AF4805" w:rsidP="00FD1FFF">
      <w:r w:rsidRPr="00FD1FFF">
        <w:t xml:space="preserve">В качестве исследуемого модельного эксперимента будет выступать </w:t>
      </w:r>
      <w:r w:rsidR="004F1F59" w:rsidRPr="00FD1FFF">
        <w:t xml:space="preserve">движущийся в пространстве </w:t>
      </w:r>
      <w:r w:rsidRPr="00FD1FFF">
        <w:t>воздушный объект</w:t>
      </w:r>
      <w:r w:rsidR="004F1F59" w:rsidRPr="00FD1FFF">
        <w:t>. Его модель представляет собой набор параметров, описывающих движение</w:t>
      </w:r>
      <w:r w:rsidR="00A61F54" w:rsidRPr="00FD1FFF">
        <w:t xml:space="preserve"> объекта</w:t>
      </w:r>
      <w:r w:rsidR="004F1F59" w:rsidRPr="00FD1FFF">
        <w:t xml:space="preserve"> в пространстве.</w:t>
      </w:r>
    </w:p>
    <w:p w:rsidR="000B1407" w:rsidRDefault="000B1407" w:rsidP="00FD1FFF"/>
    <w:p w:rsidR="000B1407" w:rsidRDefault="000B1407" w:rsidP="00620A5E">
      <w:pPr>
        <w:pStyle w:val="2"/>
        <w:numPr>
          <w:ilvl w:val="1"/>
          <w:numId w:val="12"/>
        </w:numPr>
      </w:pPr>
      <w:bookmarkStart w:id="15" w:name="_Toc73366883"/>
      <w:bookmarkStart w:id="16" w:name="_Toc74680269"/>
      <w:r>
        <w:lastRenderedPageBreak/>
        <w:t>Модель объекта</w:t>
      </w:r>
      <w:bookmarkEnd w:id="15"/>
      <w:bookmarkEnd w:id="16"/>
    </w:p>
    <w:p w:rsidR="00F82F7B" w:rsidRPr="00F82F7B" w:rsidRDefault="00F82F7B" w:rsidP="00F82F7B"/>
    <w:p w:rsidR="000B1407" w:rsidRDefault="00AC03B5" w:rsidP="00FD1FFF">
      <w:r>
        <w:t xml:space="preserve">Как </w:t>
      </w:r>
      <w:r w:rsidR="00F356B0">
        <w:t xml:space="preserve">уже </w:t>
      </w:r>
      <w:r>
        <w:t xml:space="preserve">было </w:t>
      </w:r>
      <w:r w:rsidR="00F925D4">
        <w:t>изложено</w:t>
      </w:r>
      <w:r>
        <w:t xml:space="preserve"> выше экспериментом является движение объекта</w:t>
      </w:r>
      <w:r w:rsidR="00563266">
        <w:t xml:space="preserve"> в трехмерном пространстве</w:t>
      </w:r>
      <w:r>
        <w:t>. Сразу можно выделить основные параметры</w:t>
      </w:r>
      <w:r w:rsidR="00116573">
        <w:t xml:space="preserve"> </w:t>
      </w:r>
      <w:r w:rsidR="000F547F">
        <w:t xml:space="preserve">модели </w:t>
      </w:r>
      <w:r w:rsidR="00116573">
        <w:t>–</w:t>
      </w:r>
      <w:r w:rsidR="000F547F">
        <w:t xml:space="preserve"> </w:t>
      </w:r>
      <w:r w:rsidR="00116573">
        <w:t xml:space="preserve">координаты </w:t>
      </w:r>
      <w:r w:rsidR="000F547F">
        <w:t xml:space="preserve">объекта </w:t>
      </w:r>
      <w:r w:rsidR="000D0C78">
        <w:t>в трехмерном пространстве</w:t>
      </w:r>
      <w:r w:rsidR="00116573">
        <w:t>. Так как объект меняет свои координаты со временем, то логично выделить следующий параметр – время привязки информации.</w:t>
      </w:r>
      <w:r w:rsidR="000F547F">
        <w:t xml:space="preserve"> Несколько объектов могут фиксироваться радаром как один, поэтому уместен параметр – номер объекта.</w:t>
      </w:r>
      <w:r w:rsidR="00843819">
        <w:t xml:space="preserve"> Всякий воздушный объект обладает свойством отражать падающую на него электромагнитную энергию. Чтобы оценить отражательную способность </w:t>
      </w:r>
      <w:r w:rsidR="005D2A6C">
        <w:t xml:space="preserve">воздушного объекта </w:t>
      </w:r>
      <w:r w:rsidR="00843819">
        <w:t>вводится следующий параметр – ЭПР.</w:t>
      </w:r>
      <w:r w:rsidR="00620A5E">
        <w:t xml:space="preserve"> ЭПР является дополнительным параметром для тестирования работоспособности программы.</w:t>
      </w:r>
    </w:p>
    <w:p w:rsidR="00116573" w:rsidRDefault="000F547F" w:rsidP="005E350C">
      <w:r>
        <w:t xml:space="preserve">Таким образом, </w:t>
      </w:r>
      <w:r w:rsidR="00F925D4">
        <w:t>сформирована</w:t>
      </w:r>
      <w:r>
        <w:t xml:space="preserve"> модель с </w:t>
      </w:r>
      <w:r w:rsidR="00504DAD">
        <w:t>основными</w:t>
      </w:r>
      <w:r>
        <w:t xml:space="preserve"> </w:t>
      </w:r>
      <w:r w:rsidR="004C3D02">
        <w:t>параметрами для решения задачи обработки результатов модельных экспериментов. По этой модели проектируется база данных.</w:t>
      </w:r>
      <w:r w:rsidR="005E350C">
        <w:br w:type="page"/>
      </w:r>
    </w:p>
    <w:p w:rsidR="000B1407" w:rsidRDefault="00BD2842" w:rsidP="00FD1FFF">
      <w:pPr>
        <w:pStyle w:val="1"/>
      </w:pPr>
      <w:bookmarkStart w:id="17" w:name="_Toc73366884"/>
      <w:bookmarkStart w:id="18" w:name="_Toc74680270"/>
      <w:r>
        <w:lastRenderedPageBreak/>
        <w:t>2. ПРОЕКТИРОВАНИЕ ПРОГРАММ</w:t>
      </w:r>
      <w:bookmarkEnd w:id="17"/>
      <w:bookmarkEnd w:id="18"/>
    </w:p>
    <w:p w:rsidR="0011463A" w:rsidRDefault="0011463A" w:rsidP="00FD1FFF"/>
    <w:p w:rsidR="00157BEF" w:rsidRPr="00157BEF" w:rsidRDefault="00157BEF" w:rsidP="00FD1FFF">
      <w:r>
        <w:t xml:space="preserve">В соответствии с ТЗ необходимо хранить все данные в базе данных </w:t>
      </w:r>
      <w:r w:rsidRPr="00157BEF">
        <w:rPr>
          <w:i/>
          <w:lang w:val="en-US"/>
        </w:rPr>
        <w:t>SQLite</w:t>
      </w:r>
      <w:r>
        <w:t>. В первой части данной главы описывается структура базы данных.</w:t>
      </w:r>
    </w:p>
    <w:p w:rsidR="00104459" w:rsidRDefault="0011463A" w:rsidP="00FD1FFF">
      <w:r>
        <w:t xml:space="preserve">Как уже отмечалось выше, одна из задач </w:t>
      </w:r>
      <w:r w:rsidR="00F925D4">
        <w:t>выпускной квалификационной</w:t>
      </w:r>
      <w:r>
        <w:t xml:space="preserve"> работы</w:t>
      </w:r>
      <w:r w:rsidR="00F925D4">
        <w:t xml:space="preserve"> (ВКР)</w:t>
      </w:r>
      <w:r>
        <w:t xml:space="preserve"> заключается в создании программы или подпрограммы заполнения базы данных. </w:t>
      </w:r>
      <w:r w:rsidR="00157BEF">
        <w:t>Вторая</w:t>
      </w:r>
      <w:r>
        <w:t xml:space="preserve"> часть данной главы содержит в себе основные этапы проектирования этой программы.</w:t>
      </w:r>
    </w:p>
    <w:p w:rsidR="0011463A" w:rsidRDefault="00F925D4" w:rsidP="00FD1FFF">
      <w:r>
        <w:t>Обработку</w:t>
      </w:r>
      <w:r w:rsidR="0011463A">
        <w:t xml:space="preserve"> результатов модельных экспериментов </w:t>
      </w:r>
      <w:r>
        <w:t xml:space="preserve">выполняет </w:t>
      </w:r>
      <w:r w:rsidR="0011463A">
        <w:t xml:space="preserve">вторая программа. Описание этапов проектирования этой программы содержатся </w:t>
      </w:r>
      <w:r w:rsidR="00157BEF">
        <w:t>в</w:t>
      </w:r>
      <w:r w:rsidR="0011463A">
        <w:t xml:space="preserve"> </w:t>
      </w:r>
      <w:r w:rsidR="00157BEF">
        <w:t xml:space="preserve">третьей </w:t>
      </w:r>
      <w:r w:rsidR="0011463A">
        <w:t xml:space="preserve">части данной главы. </w:t>
      </w:r>
    </w:p>
    <w:p w:rsidR="00717020" w:rsidRDefault="00717020" w:rsidP="00FD1FFF"/>
    <w:p w:rsidR="00717020" w:rsidRDefault="00BD2842" w:rsidP="002B15E3">
      <w:pPr>
        <w:pStyle w:val="2"/>
      </w:pPr>
      <w:bookmarkStart w:id="19" w:name="_Toc73366885"/>
      <w:bookmarkStart w:id="20" w:name="_Toc74680271"/>
      <w:r>
        <w:t>2.</w:t>
      </w:r>
      <w:r w:rsidRPr="00B54C86">
        <w:t>1.</w:t>
      </w:r>
      <w:r w:rsidR="00717020">
        <w:t xml:space="preserve"> Структура базы данных</w:t>
      </w:r>
      <w:bookmarkEnd w:id="19"/>
      <w:bookmarkEnd w:id="20"/>
    </w:p>
    <w:p w:rsidR="00717020" w:rsidRDefault="00717020" w:rsidP="00717020"/>
    <w:p w:rsidR="00717020" w:rsidRDefault="00717020" w:rsidP="00717020">
      <w:r>
        <w:t>В главе 1.2</w:t>
      </w:r>
      <w:r w:rsidR="00B54C86">
        <w:t>.</w:t>
      </w:r>
      <w:r w:rsidR="00F925D4">
        <w:t xml:space="preserve"> описана</w:t>
      </w:r>
      <w:r>
        <w:t xml:space="preserve"> модель объекта, были выделены основные параметры: координаты в трехмерном пространстве, ЭПР, время привязки информации, номер объекта. Эти параметры будут основой структуры базы данных. Каждый эксперимент содержит в себе множества этих параметров. Эксперименты </w:t>
      </w:r>
      <w:r w:rsidR="00F925D4">
        <w:t>от</w:t>
      </w:r>
      <w:r>
        <w:t>личаются временем начала и названием</w:t>
      </w:r>
      <w:r w:rsidR="009E328C">
        <w:t xml:space="preserve"> с комментарием пользователя</w:t>
      </w:r>
      <w:r>
        <w:t>.</w:t>
      </w:r>
    </w:p>
    <w:p w:rsidR="00717020" w:rsidRPr="00717020" w:rsidRDefault="00717020" w:rsidP="00717020">
      <w:r>
        <w:t>Таким образом, структура базы данных прини</w:t>
      </w:r>
      <w:r w:rsidR="009B7E59">
        <w:t xml:space="preserve">мает следующий вид: </w:t>
      </w:r>
      <w:r w:rsidR="00F925D4">
        <w:t>(</w:t>
      </w:r>
      <w:r w:rsidR="009B7E59">
        <w:t>рис. 1</w:t>
      </w:r>
      <w:r w:rsidR="00F925D4">
        <w:t>)</w:t>
      </w:r>
      <w:r>
        <w:t>, где, соответственно</w:t>
      </w:r>
      <w:r w:rsidR="00F925D4">
        <w:t xml:space="preserve"> обозначены</w:t>
      </w:r>
      <w:r>
        <w:t xml:space="preserve">, таблица экспериментов с первичным ключом </w:t>
      </w:r>
      <w:r w:rsidRPr="00A94204">
        <w:rPr>
          <w:i/>
          <w:lang w:val="en-US"/>
        </w:rPr>
        <w:t>expid</w:t>
      </w:r>
      <w:r w:rsidRPr="00A94204">
        <w:t xml:space="preserve">, </w:t>
      </w:r>
      <w:r>
        <w:t xml:space="preserve">названием эксперимента </w:t>
      </w:r>
      <w:r>
        <w:rPr>
          <w:i/>
          <w:lang w:val="en-US"/>
        </w:rPr>
        <w:t>name</w:t>
      </w:r>
      <w:r w:rsidR="003B135B">
        <w:t>,</w:t>
      </w:r>
      <w:r>
        <w:t xml:space="preserve"> датой </w:t>
      </w:r>
      <w:r w:rsidR="009E328C">
        <w:t>и</w:t>
      </w:r>
      <w:r>
        <w:t xml:space="preserve"> временем начала эксперимента </w:t>
      </w:r>
      <w:r w:rsidRPr="00A94204">
        <w:rPr>
          <w:i/>
          <w:lang w:val="en-US"/>
        </w:rPr>
        <w:t>date</w:t>
      </w:r>
      <w:r w:rsidR="003B135B">
        <w:t xml:space="preserve"> и комментарием пользователя – </w:t>
      </w:r>
      <w:r w:rsidR="003B135B" w:rsidRPr="003B135B">
        <w:rPr>
          <w:i/>
          <w:lang w:val="en-US"/>
        </w:rPr>
        <w:t>comm</w:t>
      </w:r>
      <w:r>
        <w:t xml:space="preserve">. Таблица параметров с первичным ключом </w:t>
      </w:r>
      <w:r>
        <w:rPr>
          <w:i/>
          <w:lang w:val="en-US"/>
        </w:rPr>
        <w:t>paramid</w:t>
      </w:r>
      <w:r>
        <w:t xml:space="preserve">, внешним ключом </w:t>
      </w:r>
      <w:r>
        <w:rPr>
          <w:i/>
          <w:lang w:val="en-US"/>
        </w:rPr>
        <w:t>expid</w:t>
      </w:r>
      <w:r>
        <w:t xml:space="preserve">, временем привязки параметров – </w:t>
      </w:r>
      <w:r w:rsidRPr="00A94204">
        <w:rPr>
          <w:i/>
          <w:lang w:val="en-US"/>
        </w:rPr>
        <w:t>date</w:t>
      </w:r>
      <w:r>
        <w:t xml:space="preserve">, координатами </w:t>
      </w:r>
      <w:r>
        <w:rPr>
          <w:i/>
          <w:lang w:val="en-US"/>
        </w:rPr>
        <w:t>X</w:t>
      </w:r>
      <w:r w:rsidRPr="00A94204">
        <w:rPr>
          <w:i/>
        </w:rPr>
        <w:t xml:space="preserve">, </w:t>
      </w:r>
      <w:r>
        <w:rPr>
          <w:i/>
          <w:lang w:val="en-US"/>
        </w:rPr>
        <w:t>Y</w:t>
      </w:r>
      <w:r>
        <w:rPr>
          <w:i/>
        </w:rPr>
        <w:t xml:space="preserve"> </w:t>
      </w:r>
      <w:r>
        <w:t>и</w:t>
      </w:r>
      <w:r w:rsidRPr="00A94204">
        <w:rPr>
          <w:i/>
        </w:rPr>
        <w:t xml:space="preserve"> </w:t>
      </w:r>
      <w:r>
        <w:rPr>
          <w:i/>
          <w:lang w:val="en-US"/>
        </w:rPr>
        <w:t>Z</w:t>
      </w:r>
      <w:r>
        <w:rPr>
          <w:i/>
        </w:rPr>
        <w:t>,</w:t>
      </w:r>
      <w:r w:rsidRPr="00A94204">
        <w:t xml:space="preserve"> </w:t>
      </w:r>
      <w:r>
        <w:t xml:space="preserve">ЭПР – </w:t>
      </w:r>
      <w:r>
        <w:rPr>
          <w:i/>
          <w:lang w:val="en-US"/>
        </w:rPr>
        <w:t>epr</w:t>
      </w:r>
      <w:r>
        <w:t xml:space="preserve">, и номером объекта - </w:t>
      </w:r>
      <w:r>
        <w:rPr>
          <w:i/>
          <w:lang w:val="en-US"/>
        </w:rPr>
        <w:t>number</w:t>
      </w:r>
      <w:r w:rsidRPr="00A94204">
        <w:t xml:space="preserve">. </w:t>
      </w:r>
      <w:r>
        <w:t xml:space="preserve">На столбцах </w:t>
      </w:r>
      <w:r>
        <w:rPr>
          <w:i/>
          <w:lang w:val="en-US"/>
        </w:rPr>
        <w:t>expid</w:t>
      </w:r>
      <w:r w:rsidRPr="00EF1207">
        <w:rPr>
          <w:i/>
        </w:rPr>
        <w:t xml:space="preserve"> </w:t>
      </w:r>
      <w:r>
        <w:t xml:space="preserve">таблицы экспериментов и </w:t>
      </w:r>
      <w:r w:rsidRPr="00EF1207">
        <w:rPr>
          <w:i/>
          <w:lang w:val="en-US"/>
        </w:rPr>
        <w:t>paramid</w:t>
      </w:r>
      <w:r w:rsidRPr="00EF1207">
        <w:t xml:space="preserve"> </w:t>
      </w:r>
      <w:r>
        <w:t>таблицы параметров установлен автоинкремент</w:t>
      </w:r>
      <w:r>
        <w:rPr>
          <w:rStyle w:val="aa"/>
        </w:rPr>
        <w:footnoteReference w:id="2"/>
      </w:r>
      <w:r>
        <w:t xml:space="preserve"> для упрощения создания новых записей. Столбцы </w:t>
      </w:r>
      <w:r>
        <w:rPr>
          <w:i/>
          <w:lang w:val="en-US"/>
        </w:rPr>
        <w:t>date</w:t>
      </w:r>
      <w:r>
        <w:rPr>
          <w:i/>
        </w:rPr>
        <w:t xml:space="preserve"> </w:t>
      </w:r>
      <w:r>
        <w:t xml:space="preserve">двух </w:t>
      </w:r>
      <w:r>
        <w:lastRenderedPageBreak/>
        <w:t xml:space="preserve">таблиц по умолчанию добавляют текущую дату и время. Столбец </w:t>
      </w:r>
      <w:r>
        <w:rPr>
          <w:i/>
        </w:rPr>
        <w:t>number</w:t>
      </w:r>
      <w:r w:rsidRPr="00913364">
        <w:rPr>
          <w:i/>
        </w:rPr>
        <w:t xml:space="preserve"> </w:t>
      </w:r>
      <w:r>
        <w:t>содержит проверку вводимых значений. Значение этого столбца должно быть больше 0.</w:t>
      </w:r>
    </w:p>
    <w:p w:rsidR="00717020" w:rsidRDefault="00717020" w:rsidP="00717020"/>
    <w:p w:rsidR="00717020" w:rsidRDefault="003B135B" w:rsidP="00717020">
      <w:pPr>
        <w:keepNext/>
      </w:pPr>
      <w:r>
        <w:object w:dxaOrig="8449" w:dyaOrig="67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1.35pt;height:336pt" o:ole="">
            <v:imagedata r:id="rId10" o:title=""/>
          </v:shape>
          <o:OLEObject Type="Embed" ProgID="Visio.Drawing.15" ShapeID="_x0000_i1025" DrawAspect="Content" ObjectID="_1685363119" r:id="rId11"/>
        </w:object>
      </w:r>
    </w:p>
    <w:p w:rsidR="00717020" w:rsidRPr="00CD568D" w:rsidRDefault="009B7E59" w:rsidP="00717020">
      <w:pPr>
        <w:pStyle w:val="af"/>
        <w:jc w:val="center"/>
        <w:rPr>
          <w:i w:val="0"/>
          <w:color w:val="auto"/>
          <w:sz w:val="24"/>
        </w:rPr>
      </w:pPr>
      <w:r>
        <w:rPr>
          <w:i w:val="0"/>
          <w:color w:val="auto"/>
          <w:sz w:val="24"/>
        </w:rPr>
        <w:t>Рис. 1</w:t>
      </w:r>
      <w:r w:rsidR="00717020" w:rsidRPr="00CD568D">
        <w:rPr>
          <w:i w:val="0"/>
          <w:color w:val="auto"/>
          <w:sz w:val="24"/>
        </w:rPr>
        <w:t>. Структура базы данных</w:t>
      </w:r>
    </w:p>
    <w:p w:rsidR="0011463A" w:rsidRDefault="0011463A" w:rsidP="00FD1FFF"/>
    <w:p w:rsidR="002F2959" w:rsidRDefault="00BD2842" w:rsidP="002F2959">
      <w:pPr>
        <w:pStyle w:val="2"/>
      </w:pPr>
      <w:bookmarkStart w:id="21" w:name="_Toc73366886"/>
      <w:bookmarkStart w:id="22" w:name="_Toc74680272"/>
      <w:r w:rsidRPr="00BD2842">
        <w:t>2.2.</w:t>
      </w:r>
      <w:r w:rsidR="002F2959">
        <w:t xml:space="preserve"> Программа заполнения базы данных</w:t>
      </w:r>
      <w:bookmarkEnd w:id="21"/>
      <w:bookmarkEnd w:id="22"/>
    </w:p>
    <w:p w:rsidR="002F2959" w:rsidRDefault="002F2959" w:rsidP="00FD1FFF"/>
    <w:p w:rsidR="006A62C5" w:rsidRDefault="006B71B5" w:rsidP="006A62C5">
      <w:r>
        <w:t xml:space="preserve">Основными функциями программы </w:t>
      </w:r>
      <w:r w:rsidR="009E328C">
        <w:t xml:space="preserve">заполнения базы данных </w:t>
      </w:r>
      <w:r>
        <w:t>являются заполнение и редактирование базы данных. Для редактирования базы данных лучше всего подходит ручное редактирование, а для заполнения – моделирование траектории полета воздушного объекта.</w:t>
      </w:r>
      <w:r w:rsidR="009E328C">
        <w:t xml:space="preserve"> Исходя из этого</w:t>
      </w:r>
      <w:r>
        <w:t xml:space="preserve"> реализуем д</w:t>
      </w:r>
      <w:r w:rsidR="009E328C">
        <w:t>ва варианта: ручное заполнение с редактированием</w:t>
      </w:r>
      <w:r>
        <w:t xml:space="preserve"> </w:t>
      </w:r>
      <w:r w:rsidR="006A62C5">
        <w:t>и моделирование траектории</w:t>
      </w:r>
      <w:r w:rsidR="00502E2A">
        <w:t xml:space="preserve"> полета воздушного объекта</w:t>
      </w:r>
      <w:r w:rsidR="006A62C5">
        <w:t>.</w:t>
      </w:r>
    </w:p>
    <w:p w:rsidR="006A62C5" w:rsidRDefault="006A62C5" w:rsidP="009B7E59">
      <w:r>
        <w:lastRenderedPageBreak/>
        <w:t>Для удобства представим базу данных</w:t>
      </w:r>
      <w:r w:rsidR="0017230C">
        <w:t xml:space="preserve"> в программе</w:t>
      </w:r>
      <w:r>
        <w:t xml:space="preserve"> в виде таблиц. Чтобы увидеть параметры конкретного эксперимента</w:t>
      </w:r>
      <w:r w:rsidR="00210173">
        <w:t>,</w:t>
      </w:r>
      <w:r>
        <w:t xml:space="preserve"> пользователю необходимо выбрать </w:t>
      </w:r>
      <w:r w:rsidR="00210173">
        <w:t xml:space="preserve">его </w:t>
      </w:r>
      <w:r>
        <w:t xml:space="preserve">в таблице. </w:t>
      </w:r>
    </w:p>
    <w:p w:rsidR="00897C4E" w:rsidRDefault="00897C4E" w:rsidP="00FD1FFF">
      <w:r>
        <w:t>Для того чтобы пользователь мог удобно редактировать базу данных необходимо реализовать редактирование через выбор ячейки таблиц. Пользователь должен нажать два раза на ячейку, содержимое которой хочет изменить, и ввести новое значение.</w:t>
      </w:r>
    </w:p>
    <w:p w:rsidR="001E6E88" w:rsidRDefault="001E6E88" w:rsidP="00FD1FFF">
      <w:r>
        <w:t>Пользователь может допустить ошибки при вводе значений, поэтому необходимо реализовать функции проверки</w:t>
      </w:r>
      <w:r w:rsidR="000E3463">
        <w:t xml:space="preserve"> содержимого </w:t>
      </w:r>
      <w:r w:rsidR="008408CC">
        <w:t xml:space="preserve">измененных </w:t>
      </w:r>
      <w:r w:rsidR="00F5209D">
        <w:t xml:space="preserve">и добавленных </w:t>
      </w:r>
      <w:r w:rsidR="000E3463">
        <w:t>ячеек таблиц</w:t>
      </w:r>
      <w:r>
        <w:t>. Также необходимо добавить функцию обновления таблиц.</w:t>
      </w:r>
    </w:p>
    <w:p w:rsidR="00FB70AB" w:rsidRDefault="001F2915" w:rsidP="00FD1FFF">
      <w:r>
        <w:t xml:space="preserve">Необходимо предусмотреть </w:t>
      </w:r>
      <w:r w:rsidR="009E328C">
        <w:t>импорт</w:t>
      </w:r>
      <w:r>
        <w:t xml:space="preserve"> </w:t>
      </w:r>
      <w:r w:rsidR="00005254">
        <w:t xml:space="preserve">параметров эксперимента </w:t>
      </w:r>
      <w:r>
        <w:t xml:space="preserve">из файла с расширением </w:t>
      </w:r>
      <w:r>
        <w:rPr>
          <w:lang w:val="en-US"/>
        </w:rPr>
        <w:t>txt</w:t>
      </w:r>
      <w:r>
        <w:t xml:space="preserve">. </w:t>
      </w:r>
      <w:r w:rsidR="007B3ECF">
        <w:t xml:space="preserve">В первой строчке </w:t>
      </w:r>
      <w:r w:rsidR="007B3ECF">
        <w:rPr>
          <w:lang w:val="en-US"/>
        </w:rPr>
        <w:t>txt</w:t>
      </w:r>
      <w:r w:rsidR="007B3ECF" w:rsidRPr="007B3ECF">
        <w:t xml:space="preserve"> </w:t>
      </w:r>
      <w:r w:rsidR="007B3ECF">
        <w:t xml:space="preserve">файла содержатся названия параметров через пробел в следующем порядке: </w:t>
      </w:r>
      <w:r w:rsidR="007B3ECF" w:rsidRPr="007B3ECF">
        <w:rPr>
          <w:i/>
          <w:lang w:val="en-US"/>
        </w:rPr>
        <w:t>date</w:t>
      </w:r>
      <w:r w:rsidR="007B3ECF" w:rsidRPr="007B3ECF">
        <w:rPr>
          <w:i/>
        </w:rPr>
        <w:t xml:space="preserve">, </w:t>
      </w:r>
      <w:r w:rsidR="007B3ECF" w:rsidRPr="007B3ECF">
        <w:rPr>
          <w:i/>
          <w:lang w:val="en-US"/>
        </w:rPr>
        <w:t>x</w:t>
      </w:r>
      <w:r w:rsidR="007B3ECF" w:rsidRPr="007B3ECF">
        <w:rPr>
          <w:i/>
        </w:rPr>
        <w:t xml:space="preserve">, </w:t>
      </w:r>
      <w:r w:rsidR="007B3ECF" w:rsidRPr="007B3ECF">
        <w:rPr>
          <w:i/>
          <w:lang w:val="en-US"/>
        </w:rPr>
        <w:t>y</w:t>
      </w:r>
      <w:r w:rsidR="007B3ECF" w:rsidRPr="007B3ECF">
        <w:rPr>
          <w:i/>
        </w:rPr>
        <w:t xml:space="preserve">, </w:t>
      </w:r>
      <w:r w:rsidR="007B3ECF" w:rsidRPr="007B3ECF">
        <w:rPr>
          <w:i/>
          <w:lang w:val="en-US"/>
        </w:rPr>
        <w:t>z</w:t>
      </w:r>
      <w:r w:rsidR="007B3ECF" w:rsidRPr="007B3ECF">
        <w:rPr>
          <w:i/>
        </w:rPr>
        <w:t xml:space="preserve">, </w:t>
      </w:r>
      <w:r w:rsidR="007B3ECF" w:rsidRPr="007B3ECF">
        <w:rPr>
          <w:i/>
          <w:lang w:val="en-US"/>
        </w:rPr>
        <w:t>epr</w:t>
      </w:r>
      <w:r w:rsidR="007B3ECF" w:rsidRPr="007B3ECF">
        <w:rPr>
          <w:i/>
        </w:rPr>
        <w:t xml:space="preserve">, </w:t>
      </w:r>
      <w:r w:rsidR="007B3ECF" w:rsidRPr="007B3ECF">
        <w:rPr>
          <w:i/>
          <w:lang w:val="en-US"/>
        </w:rPr>
        <w:t>number</w:t>
      </w:r>
      <w:r w:rsidR="007B3ECF">
        <w:t xml:space="preserve">. Во всех остальных строках значения параметров в этом же порядке. Значения </w:t>
      </w:r>
      <w:r w:rsidR="007B3ECF" w:rsidRPr="007B3ECF">
        <w:rPr>
          <w:i/>
          <w:lang w:val="en-US"/>
        </w:rPr>
        <w:t>date</w:t>
      </w:r>
      <w:r w:rsidR="007B3ECF">
        <w:rPr>
          <w:i/>
        </w:rPr>
        <w:t xml:space="preserve"> </w:t>
      </w:r>
      <w:r w:rsidR="007B3ECF">
        <w:t>должны быть в формате:</w:t>
      </w:r>
      <w:r w:rsidR="007B3ECF" w:rsidRPr="007B3ECF">
        <w:t xml:space="preserve"> </w:t>
      </w:r>
      <w:r w:rsidR="007B3ECF">
        <w:t xml:space="preserve">ГГГГ-ММ-ДД чч:мм:сс. </w:t>
      </w:r>
      <w:r w:rsidR="007B3ECF" w:rsidRPr="007B3ECF">
        <w:t>Так</w:t>
      </w:r>
      <w:r w:rsidR="007B3ECF">
        <w:t xml:space="preserve"> как значение параметра </w:t>
      </w:r>
      <w:r w:rsidR="007B3ECF">
        <w:rPr>
          <w:i/>
          <w:lang w:val="en-US"/>
        </w:rPr>
        <w:t>date</w:t>
      </w:r>
      <w:r w:rsidR="007B3ECF" w:rsidRPr="007B3ECF">
        <w:rPr>
          <w:i/>
        </w:rPr>
        <w:t xml:space="preserve"> </w:t>
      </w:r>
      <w:r w:rsidR="007B3ECF">
        <w:t xml:space="preserve">проставляется автоматически, то его можно не указывать (вместо значения ставится пробел, в случае если в первой строке есть </w:t>
      </w:r>
      <w:r w:rsidR="007B3ECF">
        <w:rPr>
          <w:i/>
          <w:lang w:val="en-US"/>
        </w:rPr>
        <w:t>date</w:t>
      </w:r>
      <w:r w:rsidR="007B3ECF">
        <w:t xml:space="preserve">). Примеры </w:t>
      </w:r>
      <w:r w:rsidR="007B3ECF">
        <w:rPr>
          <w:lang w:val="en-US"/>
        </w:rPr>
        <w:t>txt</w:t>
      </w:r>
      <w:r w:rsidR="007B3ECF" w:rsidRPr="007B3ECF">
        <w:t xml:space="preserve"> </w:t>
      </w:r>
      <w:r w:rsidR="007B3ECF">
        <w:t xml:space="preserve">файлов приведены на </w:t>
      </w:r>
      <w:r w:rsidR="007B3ECF" w:rsidRPr="009B7E59">
        <w:t xml:space="preserve">рис. </w:t>
      </w:r>
      <w:r w:rsidR="009B7E59" w:rsidRPr="009B7E59">
        <w:t>2 и рис. 3</w:t>
      </w:r>
      <w:r w:rsidR="007B3ECF" w:rsidRPr="009B7E59">
        <w:t>.</w:t>
      </w:r>
    </w:p>
    <w:p w:rsidR="00A11774" w:rsidRDefault="00A11774" w:rsidP="00FD1FFF"/>
    <w:p w:rsidR="00A11774" w:rsidRDefault="00A11774" w:rsidP="00A11774">
      <w:pPr>
        <w:jc w:val="center"/>
      </w:pPr>
      <w:r>
        <w:rPr>
          <w:noProof/>
        </w:rPr>
        <w:lastRenderedPageBreak/>
        <w:drawing>
          <wp:inline distT="0" distB="0" distL="0" distR="0" wp14:anchorId="30BF941B" wp14:editId="40A1AA3F">
            <wp:extent cx="5143500" cy="35242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43500" cy="3524250"/>
                    </a:xfrm>
                    <a:prstGeom prst="rect">
                      <a:avLst/>
                    </a:prstGeom>
                  </pic:spPr>
                </pic:pic>
              </a:graphicData>
            </a:graphic>
          </wp:inline>
        </w:drawing>
      </w:r>
    </w:p>
    <w:p w:rsidR="00A11774" w:rsidRDefault="00A11774" w:rsidP="00A11774">
      <w:pPr>
        <w:pStyle w:val="af"/>
        <w:jc w:val="center"/>
        <w:rPr>
          <w:i w:val="0"/>
          <w:color w:val="auto"/>
          <w:sz w:val="24"/>
        </w:rPr>
      </w:pPr>
      <w:r w:rsidRPr="00CD568D">
        <w:rPr>
          <w:i w:val="0"/>
          <w:color w:val="auto"/>
          <w:sz w:val="24"/>
        </w:rPr>
        <w:t xml:space="preserve">Рис. </w:t>
      </w:r>
      <w:r w:rsidR="009B7E59">
        <w:rPr>
          <w:i w:val="0"/>
          <w:color w:val="auto"/>
          <w:sz w:val="24"/>
        </w:rPr>
        <w:t>2</w:t>
      </w:r>
      <w:r w:rsidRPr="00CD568D">
        <w:rPr>
          <w:i w:val="0"/>
          <w:color w:val="auto"/>
          <w:sz w:val="24"/>
        </w:rPr>
        <w:t xml:space="preserve">. </w:t>
      </w:r>
      <w:r>
        <w:rPr>
          <w:i w:val="0"/>
          <w:color w:val="auto"/>
          <w:sz w:val="24"/>
        </w:rPr>
        <w:t xml:space="preserve">Пример </w:t>
      </w:r>
      <w:r>
        <w:rPr>
          <w:i w:val="0"/>
          <w:color w:val="auto"/>
          <w:sz w:val="24"/>
          <w:lang w:val="en-US"/>
        </w:rPr>
        <w:t>txt</w:t>
      </w:r>
      <w:r w:rsidRPr="00EF1B15">
        <w:rPr>
          <w:i w:val="0"/>
          <w:color w:val="auto"/>
          <w:sz w:val="24"/>
        </w:rPr>
        <w:t xml:space="preserve"> </w:t>
      </w:r>
      <w:r>
        <w:rPr>
          <w:i w:val="0"/>
          <w:color w:val="auto"/>
          <w:sz w:val="24"/>
        </w:rPr>
        <w:t>файла</w:t>
      </w:r>
    </w:p>
    <w:p w:rsidR="00A11774" w:rsidRPr="00BB1DF9" w:rsidRDefault="00A11774" w:rsidP="00A11774"/>
    <w:p w:rsidR="00A11774" w:rsidRDefault="00A11774" w:rsidP="00A11774">
      <w:pPr>
        <w:jc w:val="center"/>
      </w:pPr>
      <w:r>
        <w:rPr>
          <w:noProof/>
        </w:rPr>
        <w:drawing>
          <wp:inline distT="0" distB="0" distL="0" distR="0" wp14:anchorId="150D15F2" wp14:editId="320F9D56">
            <wp:extent cx="2752725" cy="16002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52725" cy="1600200"/>
                    </a:xfrm>
                    <a:prstGeom prst="rect">
                      <a:avLst/>
                    </a:prstGeom>
                  </pic:spPr>
                </pic:pic>
              </a:graphicData>
            </a:graphic>
          </wp:inline>
        </w:drawing>
      </w:r>
    </w:p>
    <w:p w:rsidR="00A11774" w:rsidRPr="00EF1B15" w:rsidRDefault="00A11774" w:rsidP="00A11774">
      <w:pPr>
        <w:pStyle w:val="af"/>
        <w:jc w:val="center"/>
        <w:rPr>
          <w:i w:val="0"/>
          <w:color w:val="auto"/>
          <w:sz w:val="24"/>
        </w:rPr>
      </w:pPr>
      <w:r w:rsidRPr="00CD568D">
        <w:rPr>
          <w:i w:val="0"/>
          <w:color w:val="auto"/>
          <w:sz w:val="24"/>
        </w:rPr>
        <w:t xml:space="preserve">Рис. </w:t>
      </w:r>
      <w:r w:rsidR="009B7E59">
        <w:rPr>
          <w:i w:val="0"/>
          <w:color w:val="auto"/>
          <w:sz w:val="24"/>
        </w:rPr>
        <w:t>3</w:t>
      </w:r>
      <w:r w:rsidRPr="00CD568D">
        <w:rPr>
          <w:i w:val="0"/>
          <w:color w:val="auto"/>
          <w:sz w:val="24"/>
        </w:rPr>
        <w:t xml:space="preserve">. </w:t>
      </w:r>
      <w:r>
        <w:rPr>
          <w:i w:val="0"/>
          <w:color w:val="auto"/>
          <w:sz w:val="24"/>
        </w:rPr>
        <w:t xml:space="preserve">Пример </w:t>
      </w:r>
      <w:r>
        <w:rPr>
          <w:i w:val="0"/>
          <w:color w:val="auto"/>
          <w:sz w:val="24"/>
          <w:lang w:val="en-US"/>
        </w:rPr>
        <w:t>txt</w:t>
      </w:r>
      <w:r w:rsidRPr="00EF1B15">
        <w:rPr>
          <w:i w:val="0"/>
          <w:color w:val="auto"/>
          <w:sz w:val="24"/>
        </w:rPr>
        <w:t xml:space="preserve"> </w:t>
      </w:r>
      <w:r>
        <w:rPr>
          <w:i w:val="0"/>
          <w:color w:val="auto"/>
          <w:sz w:val="24"/>
        </w:rPr>
        <w:t xml:space="preserve">файла (без </w:t>
      </w:r>
      <w:r w:rsidRPr="00EF1B15">
        <w:rPr>
          <w:color w:val="auto"/>
          <w:sz w:val="24"/>
          <w:lang w:val="en-US"/>
        </w:rPr>
        <w:t>date</w:t>
      </w:r>
      <w:r>
        <w:rPr>
          <w:i w:val="0"/>
          <w:color w:val="auto"/>
          <w:sz w:val="24"/>
        </w:rPr>
        <w:t>)</w:t>
      </w:r>
    </w:p>
    <w:p w:rsidR="00A11774" w:rsidRDefault="00A11774" w:rsidP="00FD1FFF"/>
    <w:p w:rsidR="009E328C" w:rsidRDefault="00005254" w:rsidP="00FD1FFF">
      <w:r>
        <w:t>Для моделирования параметров положения объекта в пространстве необходимо знать следующее: вектор</w:t>
      </w:r>
      <w:r w:rsidR="00754379">
        <w:t xml:space="preserve"> начального</w:t>
      </w:r>
      <w:r>
        <w:t xml:space="preserve"> положения объекта, вектор </w:t>
      </w:r>
      <w:r w:rsidR="00754379">
        <w:t xml:space="preserve">начальной </w:t>
      </w:r>
      <w:r>
        <w:t>скорости объекта, шаг времени</w:t>
      </w:r>
      <w:r w:rsidR="00A11774">
        <w:t xml:space="preserve"> и количество параметров</w:t>
      </w:r>
      <w:r>
        <w:t>. Для моделирования ЭПР необходимо знать тип объекта и угол локации. ЭПР</w:t>
      </w:r>
      <w:r w:rsidR="009C3CF8">
        <w:t xml:space="preserve"> является случайной величиной, а т</w:t>
      </w:r>
      <w:r>
        <w:t xml:space="preserve">ип объекта </w:t>
      </w:r>
      <w:r w:rsidR="009C3CF8">
        <w:t>влияет на функцию распределения ЭПР</w:t>
      </w:r>
      <w:r>
        <w:t xml:space="preserve">. В открытом доступе нет информации о типе и параметрах функций распределения. Поэтому за основу возьмем две функции распределения: экспоненциальную и </w:t>
      </w:r>
      <w:r>
        <w:lastRenderedPageBreak/>
        <w:t xml:space="preserve">равномерную. </w:t>
      </w:r>
      <w:r w:rsidR="009C3CF8">
        <w:t>В качестве параметров функций распределения будут средние значения ЭПР для первого типа, и минимальное с максимальным значением ЭПР для второго типа. Типы делятся на подтипы, которые влияют на параметры функций распределения. Угол локации также влияет на параметры функции распределения. Исходя из этого, для моделирования ЭПР необходимо выбрать тип объекта, подтип и угол локации. Все параметры ЭПР являются секретными и поэтому указаны случайными величинами.</w:t>
      </w:r>
    </w:p>
    <w:p w:rsidR="00EF1B15" w:rsidRPr="007B3ECF" w:rsidRDefault="00A11774" w:rsidP="00A11774">
      <w:r>
        <w:t>Координаты объекта рассчитываются в системе координат радиолокационной станции (РЛС), где но</w:t>
      </w:r>
      <w:r w:rsidR="00F925D4">
        <w:t>ль и есть положение РЛС. Векторы</w:t>
      </w:r>
      <w:r>
        <w:t xml:space="preserve"> положения и скорости вводятся проекциями на оси в этой системе координат.</w:t>
      </w:r>
    </w:p>
    <w:p w:rsidR="00EA7807" w:rsidRPr="001C7005" w:rsidRDefault="00EA7807" w:rsidP="00FB70AB">
      <w:pPr>
        <w:ind w:firstLine="0"/>
      </w:pPr>
    </w:p>
    <w:p w:rsidR="002F2959" w:rsidRPr="001C7005" w:rsidRDefault="00155B71" w:rsidP="00155B71">
      <w:pPr>
        <w:pStyle w:val="2"/>
      </w:pPr>
      <w:bookmarkStart w:id="23" w:name="_Toc73366887"/>
      <w:bookmarkStart w:id="24" w:name="_Toc74680273"/>
      <w:r w:rsidRPr="001C7005">
        <w:t>2.</w:t>
      </w:r>
      <w:r w:rsidR="00717020" w:rsidRPr="00157BEF">
        <w:t>3</w:t>
      </w:r>
      <w:r w:rsidR="00BD2842" w:rsidRPr="000640EA">
        <w:t>.</w:t>
      </w:r>
      <w:r w:rsidRPr="001C7005">
        <w:t xml:space="preserve"> </w:t>
      </w:r>
      <w:r>
        <w:t>Программа</w:t>
      </w:r>
      <w:r w:rsidRPr="001C7005">
        <w:t xml:space="preserve"> </w:t>
      </w:r>
      <w:r>
        <w:t>обработки</w:t>
      </w:r>
      <w:r w:rsidRPr="001C7005">
        <w:t xml:space="preserve"> </w:t>
      </w:r>
      <w:r>
        <w:t>результатов</w:t>
      </w:r>
      <w:r w:rsidRPr="001C7005">
        <w:t xml:space="preserve"> </w:t>
      </w:r>
      <w:r>
        <w:t>модельных</w:t>
      </w:r>
      <w:r w:rsidRPr="001C7005">
        <w:t xml:space="preserve"> </w:t>
      </w:r>
      <w:r>
        <w:t>экспериментов</w:t>
      </w:r>
      <w:bookmarkEnd w:id="23"/>
      <w:bookmarkEnd w:id="24"/>
    </w:p>
    <w:p w:rsidR="003A1E44" w:rsidRDefault="003A1E44" w:rsidP="006B71B5"/>
    <w:p w:rsidR="006B71B5" w:rsidRDefault="003A1E44" w:rsidP="006B71B5">
      <w:r>
        <w:t xml:space="preserve">Обработка результатов модельных экспериментов заключается в том, что пользователь </w:t>
      </w:r>
      <w:r w:rsidR="0069345D">
        <w:t>должен указать</w:t>
      </w:r>
      <w:r>
        <w:t xml:space="preserve"> </w:t>
      </w:r>
      <w:r w:rsidR="00C82CA7">
        <w:t xml:space="preserve">несколько </w:t>
      </w:r>
      <w:r>
        <w:t>эксперимент</w:t>
      </w:r>
      <w:r w:rsidR="00C82CA7">
        <w:t>ов (минимум два)</w:t>
      </w:r>
      <w:r w:rsidR="000B2ECF">
        <w:t xml:space="preserve"> и параметр, который</w:t>
      </w:r>
      <w:r>
        <w:t xml:space="preserve"> нужно </w:t>
      </w:r>
      <w:r w:rsidR="000B2ECF">
        <w:t xml:space="preserve">найти во всех таблицах </w:t>
      </w:r>
      <w:r w:rsidR="00B125D6">
        <w:t>этих экспериментов</w:t>
      </w:r>
      <w:r w:rsidR="00C82CA7">
        <w:t xml:space="preserve"> </w:t>
      </w:r>
      <w:r w:rsidR="000B2ECF">
        <w:t xml:space="preserve">и </w:t>
      </w:r>
      <w:r>
        <w:t xml:space="preserve">усреднить по всем объектам, и привязывается к </w:t>
      </w:r>
      <w:r w:rsidR="000B2ECF">
        <w:t>другому параметру</w:t>
      </w:r>
      <w:r w:rsidR="0069345D">
        <w:t>, то есть</w:t>
      </w:r>
      <w:r>
        <w:t xml:space="preserve"> указывает диапазон значений, в пределах которого </w:t>
      </w:r>
      <w:r w:rsidR="000B2ECF">
        <w:t>нужно найти и усреднить заданный</w:t>
      </w:r>
      <w:r>
        <w:t xml:space="preserve"> п</w:t>
      </w:r>
      <w:r w:rsidR="000B2ECF">
        <w:t>араметр</w:t>
      </w:r>
      <w:r>
        <w:t>.</w:t>
      </w:r>
      <w:r w:rsidR="00C6725C">
        <w:t xml:space="preserve"> Диапазон значений задается с помощью дельты.</w:t>
      </w:r>
      <w:r w:rsidR="00C82CA7">
        <w:t xml:space="preserve"> </w:t>
      </w:r>
      <w:r w:rsidR="00CC65F7">
        <w:t>Дельта может быть «плавающей»</w:t>
      </w:r>
      <w:r w:rsidR="00CC65F7" w:rsidRPr="00CC65F7">
        <w:t>: изменяться на каждом шаге усреднения в зависимости от разности параметров усреднения.</w:t>
      </w:r>
      <w:r w:rsidR="0069345D">
        <w:t xml:space="preserve"> Выбранные эксперименты должны добавляться в отдельную таблицу, где можно отменить выбор, очистить выбор и добавить новый эксперимент.</w:t>
      </w:r>
    </w:p>
    <w:p w:rsidR="00B72C03" w:rsidRDefault="00B72C03" w:rsidP="006B71B5">
      <w:r w:rsidRPr="003A0E71">
        <w:t xml:space="preserve">Так </w:t>
      </w:r>
      <w:r w:rsidR="00B435C7" w:rsidRPr="003A0E71">
        <w:t>же,</w:t>
      </w:r>
      <w:r w:rsidRPr="003A0E71">
        <w:t xml:space="preserve"> как и в программе</w:t>
      </w:r>
      <w:r w:rsidR="003A0E71" w:rsidRPr="003A0E71">
        <w:t xml:space="preserve"> заполнения базы данных</w:t>
      </w:r>
      <w:r w:rsidRPr="003A0E71">
        <w:t>, для удобства, представим базу данных в виде таблиц.</w:t>
      </w:r>
      <w:r w:rsidR="00864A0A">
        <w:t xml:space="preserve"> После того, как пользователь выберет эксперимент, во второй таблице отобразятся параметры этого эксперимента. Для удобства поиска нужного эксперимента добавим фильтр по дате и названию.</w:t>
      </w:r>
    </w:p>
    <w:p w:rsidR="00612D21" w:rsidRDefault="00612D21" w:rsidP="00060DFC">
      <w:r w:rsidRPr="001769EF">
        <w:lastRenderedPageBreak/>
        <w:t xml:space="preserve">Обработанную информацию проще и удобнее хранить в таблице. </w:t>
      </w:r>
      <w:r w:rsidR="0073066C" w:rsidRPr="001769EF">
        <w:t>Заголовки столбц</w:t>
      </w:r>
      <w:r w:rsidR="00213227" w:rsidRPr="001769EF">
        <w:t>ов содержат названия параметров и количество</w:t>
      </w:r>
      <w:r w:rsidR="00D84834" w:rsidRPr="001769EF">
        <w:t xml:space="preserve"> параметров</w:t>
      </w:r>
      <w:r w:rsidR="00CC65F7" w:rsidRPr="001769EF">
        <w:t xml:space="preserve">, </w:t>
      </w:r>
      <w:r w:rsidR="00213227" w:rsidRPr="001769EF">
        <w:t xml:space="preserve">соответствующих </w:t>
      </w:r>
      <w:r w:rsidR="00CC65F7" w:rsidRPr="001769EF">
        <w:t>диапазону привязки (сколько значений попало в диапазон изменения).</w:t>
      </w:r>
      <w:r w:rsidR="0073066C" w:rsidRPr="001769EF">
        <w:t xml:space="preserve"> </w:t>
      </w:r>
      <w:r w:rsidR="00060DFC" w:rsidRPr="001769EF">
        <w:t>Пример таблицы обработанн</w:t>
      </w:r>
      <w:r w:rsidR="0025444C" w:rsidRPr="001769EF">
        <w:t>ой информации приведен в табл.</w:t>
      </w:r>
      <w:r w:rsidR="00060DFC" w:rsidRPr="001769EF">
        <w:t xml:space="preserve"> 2.2.1. В данном примере пользователь выбрал привязку по</w:t>
      </w:r>
      <w:r w:rsidR="001769EF" w:rsidRPr="001769EF">
        <w:t xml:space="preserve"> координате</w:t>
      </w:r>
      <w:r w:rsidR="00060DFC" w:rsidRPr="001769EF">
        <w:t xml:space="preserve"> X</w:t>
      </w:r>
      <w:r w:rsidR="001769EF" w:rsidRPr="001769EF">
        <w:t xml:space="preserve"> и усреднил параметр ЭПР</w:t>
      </w:r>
      <w:r w:rsidR="00771B9E" w:rsidRPr="001769EF">
        <w:t>.</w:t>
      </w:r>
      <w:r w:rsidR="001769EF">
        <w:t xml:space="preserve"> До обработки пользователь задал несколько экспериментов.</w:t>
      </w:r>
    </w:p>
    <w:p w:rsidR="00AF6D27" w:rsidRPr="00467DE1" w:rsidRDefault="00AF6D27" w:rsidP="008179A7">
      <w:pPr>
        <w:ind w:firstLine="0"/>
      </w:pPr>
    </w:p>
    <w:p w:rsidR="0025444C" w:rsidRDefault="003A0E71" w:rsidP="00A221AE">
      <w:pPr>
        <w:jc w:val="right"/>
      </w:pPr>
      <w:r>
        <w:t>Таблица 1</w:t>
      </w:r>
    </w:p>
    <w:p w:rsidR="00A221AE" w:rsidRPr="00A221AE" w:rsidRDefault="00A221AE" w:rsidP="0025444C">
      <w:pPr>
        <w:jc w:val="center"/>
      </w:pPr>
      <w:r>
        <w:t>Пример вывода обработанной информации</w:t>
      </w:r>
    </w:p>
    <w:tbl>
      <w:tblPr>
        <w:tblStyle w:val="af0"/>
        <w:tblW w:w="0" w:type="auto"/>
        <w:tblInd w:w="2034" w:type="dxa"/>
        <w:tblLayout w:type="fixed"/>
        <w:tblLook w:val="04A0" w:firstRow="1" w:lastRow="0" w:firstColumn="1" w:lastColumn="0" w:noHBand="0" w:noVBand="1"/>
      </w:tblPr>
      <w:tblGrid>
        <w:gridCol w:w="733"/>
        <w:gridCol w:w="1677"/>
        <w:gridCol w:w="1293"/>
        <w:gridCol w:w="2055"/>
      </w:tblGrid>
      <w:tr w:rsidR="00D84834" w:rsidRPr="00612D21" w:rsidTr="00D84834">
        <w:tc>
          <w:tcPr>
            <w:tcW w:w="733" w:type="dxa"/>
          </w:tcPr>
          <w:p w:rsidR="00D84834" w:rsidRPr="001F385E" w:rsidRDefault="00D84834" w:rsidP="00DB24B9">
            <w:pPr>
              <w:ind w:firstLine="0"/>
              <w:rPr>
                <w:sz w:val="24"/>
              </w:rPr>
            </w:pPr>
          </w:p>
        </w:tc>
        <w:tc>
          <w:tcPr>
            <w:tcW w:w="1677" w:type="dxa"/>
          </w:tcPr>
          <w:p w:rsidR="00D84834" w:rsidRPr="001F385E" w:rsidRDefault="00D84834" w:rsidP="00D84834">
            <w:pPr>
              <w:ind w:firstLine="0"/>
              <w:rPr>
                <w:sz w:val="24"/>
              </w:rPr>
            </w:pPr>
            <w:r w:rsidRPr="001F385E">
              <w:rPr>
                <w:sz w:val="24"/>
              </w:rPr>
              <w:t>Координата</w:t>
            </w:r>
            <w:r w:rsidR="001A67DD">
              <w:rPr>
                <w:sz w:val="24"/>
              </w:rPr>
              <w:t xml:space="preserve"> </w:t>
            </w:r>
            <w:r w:rsidRPr="001F385E">
              <w:rPr>
                <w:sz w:val="24"/>
                <w:lang w:val="en-US"/>
              </w:rPr>
              <w:t>X</w:t>
            </w:r>
          </w:p>
        </w:tc>
        <w:tc>
          <w:tcPr>
            <w:tcW w:w="1293" w:type="dxa"/>
          </w:tcPr>
          <w:p w:rsidR="00D84834" w:rsidRPr="001F385E" w:rsidRDefault="00D84834" w:rsidP="00DB24B9">
            <w:pPr>
              <w:ind w:firstLine="0"/>
              <w:rPr>
                <w:sz w:val="24"/>
              </w:rPr>
            </w:pPr>
            <w:r>
              <w:rPr>
                <w:sz w:val="24"/>
              </w:rPr>
              <w:t>ЭПР</w:t>
            </w:r>
          </w:p>
        </w:tc>
        <w:tc>
          <w:tcPr>
            <w:tcW w:w="2055" w:type="dxa"/>
          </w:tcPr>
          <w:p w:rsidR="00D84834" w:rsidRDefault="00D84834" w:rsidP="00DB24B9">
            <w:pPr>
              <w:ind w:firstLine="0"/>
              <w:rPr>
                <w:sz w:val="24"/>
              </w:rPr>
            </w:pPr>
            <w:r>
              <w:rPr>
                <w:sz w:val="24"/>
              </w:rPr>
              <w:t>Количество экспериментов</w:t>
            </w:r>
          </w:p>
        </w:tc>
      </w:tr>
      <w:tr w:rsidR="00D84834" w:rsidRPr="00612D21" w:rsidTr="00D84834">
        <w:tc>
          <w:tcPr>
            <w:tcW w:w="733" w:type="dxa"/>
          </w:tcPr>
          <w:p w:rsidR="00D84834" w:rsidRPr="001F385E" w:rsidRDefault="00D84834" w:rsidP="00BA2892">
            <w:pPr>
              <w:ind w:firstLine="0"/>
              <w:rPr>
                <w:sz w:val="24"/>
              </w:rPr>
            </w:pPr>
            <w:r>
              <w:rPr>
                <w:sz w:val="24"/>
              </w:rPr>
              <w:t>1</w:t>
            </w:r>
          </w:p>
        </w:tc>
        <w:tc>
          <w:tcPr>
            <w:tcW w:w="1677" w:type="dxa"/>
          </w:tcPr>
          <w:p w:rsidR="00D84834" w:rsidRPr="001F385E" w:rsidRDefault="00D84834" w:rsidP="00BA2892">
            <w:pPr>
              <w:ind w:firstLine="0"/>
              <w:rPr>
                <w:sz w:val="24"/>
              </w:rPr>
            </w:pPr>
            <w:r>
              <w:rPr>
                <w:sz w:val="24"/>
              </w:rPr>
              <w:t>10</w:t>
            </w:r>
          </w:p>
        </w:tc>
        <w:tc>
          <w:tcPr>
            <w:tcW w:w="1293" w:type="dxa"/>
          </w:tcPr>
          <w:p w:rsidR="00D84834" w:rsidRPr="001F385E" w:rsidRDefault="00D84834" w:rsidP="00BA2892">
            <w:pPr>
              <w:ind w:firstLine="0"/>
              <w:rPr>
                <w:sz w:val="24"/>
              </w:rPr>
            </w:pPr>
            <w:r>
              <w:rPr>
                <w:sz w:val="24"/>
              </w:rPr>
              <w:t>1,1</w:t>
            </w:r>
          </w:p>
        </w:tc>
        <w:tc>
          <w:tcPr>
            <w:tcW w:w="2055" w:type="dxa"/>
          </w:tcPr>
          <w:p w:rsidR="00D84834" w:rsidRDefault="00D84834" w:rsidP="00BA2892">
            <w:pPr>
              <w:ind w:firstLine="0"/>
              <w:rPr>
                <w:sz w:val="24"/>
              </w:rPr>
            </w:pPr>
            <w:r>
              <w:rPr>
                <w:sz w:val="24"/>
              </w:rPr>
              <w:t>2</w:t>
            </w:r>
          </w:p>
        </w:tc>
      </w:tr>
      <w:tr w:rsidR="00D84834" w:rsidTr="00D84834">
        <w:tc>
          <w:tcPr>
            <w:tcW w:w="733" w:type="dxa"/>
          </w:tcPr>
          <w:p w:rsidR="00D84834" w:rsidRPr="001F385E" w:rsidRDefault="00D84834" w:rsidP="00BA2892">
            <w:pPr>
              <w:ind w:firstLine="0"/>
              <w:rPr>
                <w:sz w:val="24"/>
              </w:rPr>
            </w:pPr>
            <w:r>
              <w:rPr>
                <w:sz w:val="24"/>
              </w:rPr>
              <w:t>2</w:t>
            </w:r>
          </w:p>
        </w:tc>
        <w:tc>
          <w:tcPr>
            <w:tcW w:w="1677" w:type="dxa"/>
          </w:tcPr>
          <w:p w:rsidR="00D84834" w:rsidRPr="001F385E" w:rsidRDefault="00D84834" w:rsidP="00BA2892">
            <w:pPr>
              <w:ind w:firstLine="0"/>
              <w:rPr>
                <w:sz w:val="24"/>
              </w:rPr>
            </w:pPr>
            <w:r>
              <w:rPr>
                <w:sz w:val="24"/>
              </w:rPr>
              <w:t>11</w:t>
            </w:r>
          </w:p>
        </w:tc>
        <w:tc>
          <w:tcPr>
            <w:tcW w:w="1293" w:type="dxa"/>
          </w:tcPr>
          <w:p w:rsidR="00D84834" w:rsidRPr="001F385E" w:rsidRDefault="00D84834" w:rsidP="00D84834">
            <w:pPr>
              <w:ind w:firstLine="0"/>
              <w:rPr>
                <w:sz w:val="24"/>
              </w:rPr>
            </w:pPr>
            <w:r>
              <w:rPr>
                <w:sz w:val="24"/>
              </w:rPr>
              <w:t>3,6</w:t>
            </w:r>
          </w:p>
        </w:tc>
        <w:tc>
          <w:tcPr>
            <w:tcW w:w="2055" w:type="dxa"/>
          </w:tcPr>
          <w:p w:rsidR="00D84834" w:rsidRDefault="00D84834" w:rsidP="00D84834">
            <w:pPr>
              <w:ind w:firstLine="0"/>
              <w:rPr>
                <w:sz w:val="24"/>
              </w:rPr>
            </w:pPr>
            <w:r>
              <w:rPr>
                <w:sz w:val="24"/>
              </w:rPr>
              <w:t>2</w:t>
            </w:r>
          </w:p>
        </w:tc>
      </w:tr>
      <w:tr w:rsidR="00D84834" w:rsidTr="00D84834">
        <w:tc>
          <w:tcPr>
            <w:tcW w:w="733" w:type="dxa"/>
            <w:shd w:val="clear" w:color="auto" w:fill="auto"/>
          </w:tcPr>
          <w:p w:rsidR="00D84834" w:rsidRPr="001F385E" w:rsidRDefault="00D84834" w:rsidP="00BA2892">
            <w:pPr>
              <w:ind w:firstLine="0"/>
              <w:rPr>
                <w:sz w:val="24"/>
              </w:rPr>
            </w:pPr>
            <w:r>
              <w:rPr>
                <w:sz w:val="24"/>
              </w:rPr>
              <w:t>3</w:t>
            </w:r>
          </w:p>
        </w:tc>
        <w:tc>
          <w:tcPr>
            <w:tcW w:w="1677" w:type="dxa"/>
            <w:shd w:val="clear" w:color="auto" w:fill="auto"/>
          </w:tcPr>
          <w:p w:rsidR="00D84834" w:rsidRPr="001F385E" w:rsidRDefault="00D84834" w:rsidP="00BA2892">
            <w:pPr>
              <w:ind w:firstLine="0"/>
              <w:rPr>
                <w:sz w:val="24"/>
              </w:rPr>
            </w:pPr>
            <w:r>
              <w:rPr>
                <w:sz w:val="24"/>
              </w:rPr>
              <w:t>11,5</w:t>
            </w:r>
          </w:p>
        </w:tc>
        <w:tc>
          <w:tcPr>
            <w:tcW w:w="1293" w:type="dxa"/>
            <w:shd w:val="clear" w:color="auto" w:fill="auto"/>
          </w:tcPr>
          <w:p w:rsidR="00D84834" w:rsidRPr="001F385E" w:rsidRDefault="00D84834" w:rsidP="00BA2892">
            <w:pPr>
              <w:ind w:firstLine="0"/>
              <w:rPr>
                <w:sz w:val="24"/>
              </w:rPr>
            </w:pPr>
            <w:r>
              <w:rPr>
                <w:sz w:val="24"/>
              </w:rPr>
              <w:t>5,7</w:t>
            </w:r>
          </w:p>
        </w:tc>
        <w:tc>
          <w:tcPr>
            <w:tcW w:w="2055" w:type="dxa"/>
          </w:tcPr>
          <w:p w:rsidR="00D84834" w:rsidRDefault="00D84834" w:rsidP="00BA2892">
            <w:pPr>
              <w:ind w:firstLine="0"/>
              <w:rPr>
                <w:sz w:val="24"/>
              </w:rPr>
            </w:pPr>
            <w:r>
              <w:rPr>
                <w:sz w:val="24"/>
              </w:rPr>
              <w:t>3</w:t>
            </w:r>
          </w:p>
        </w:tc>
      </w:tr>
      <w:tr w:rsidR="00D84834" w:rsidTr="00D84834">
        <w:tc>
          <w:tcPr>
            <w:tcW w:w="733" w:type="dxa"/>
            <w:shd w:val="clear" w:color="auto" w:fill="auto"/>
          </w:tcPr>
          <w:p w:rsidR="00D84834" w:rsidRPr="001F385E" w:rsidRDefault="00D84834" w:rsidP="00771B9E">
            <w:pPr>
              <w:ind w:firstLine="0"/>
              <w:rPr>
                <w:sz w:val="24"/>
              </w:rPr>
            </w:pPr>
            <w:r>
              <w:rPr>
                <w:sz w:val="24"/>
              </w:rPr>
              <w:t>4</w:t>
            </w:r>
          </w:p>
        </w:tc>
        <w:tc>
          <w:tcPr>
            <w:tcW w:w="1677" w:type="dxa"/>
            <w:shd w:val="clear" w:color="auto" w:fill="auto"/>
          </w:tcPr>
          <w:p w:rsidR="00D84834" w:rsidRPr="001F385E" w:rsidRDefault="00D84834" w:rsidP="00771B9E">
            <w:pPr>
              <w:ind w:firstLine="0"/>
              <w:rPr>
                <w:sz w:val="24"/>
              </w:rPr>
            </w:pPr>
            <w:r>
              <w:rPr>
                <w:sz w:val="24"/>
              </w:rPr>
              <w:t>11,9</w:t>
            </w:r>
          </w:p>
        </w:tc>
        <w:tc>
          <w:tcPr>
            <w:tcW w:w="1293" w:type="dxa"/>
            <w:shd w:val="clear" w:color="auto" w:fill="auto"/>
          </w:tcPr>
          <w:p w:rsidR="00D84834" w:rsidRPr="001F385E" w:rsidRDefault="00D84834" w:rsidP="00771B9E">
            <w:pPr>
              <w:ind w:firstLine="0"/>
              <w:rPr>
                <w:sz w:val="24"/>
              </w:rPr>
            </w:pPr>
            <w:r>
              <w:rPr>
                <w:sz w:val="24"/>
              </w:rPr>
              <w:t>4,2</w:t>
            </w:r>
          </w:p>
        </w:tc>
        <w:tc>
          <w:tcPr>
            <w:tcW w:w="2055" w:type="dxa"/>
          </w:tcPr>
          <w:p w:rsidR="00D84834" w:rsidRDefault="00D84834" w:rsidP="00771B9E">
            <w:pPr>
              <w:ind w:firstLine="0"/>
              <w:rPr>
                <w:sz w:val="24"/>
              </w:rPr>
            </w:pPr>
            <w:r>
              <w:rPr>
                <w:sz w:val="24"/>
              </w:rPr>
              <w:t>1</w:t>
            </w:r>
          </w:p>
        </w:tc>
      </w:tr>
      <w:tr w:rsidR="00D84834" w:rsidTr="00D84834">
        <w:tc>
          <w:tcPr>
            <w:tcW w:w="733" w:type="dxa"/>
            <w:shd w:val="clear" w:color="auto" w:fill="auto"/>
          </w:tcPr>
          <w:p w:rsidR="00D84834" w:rsidRPr="001F385E" w:rsidRDefault="00D84834" w:rsidP="00771B9E">
            <w:pPr>
              <w:ind w:firstLine="0"/>
              <w:rPr>
                <w:sz w:val="24"/>
              </w:rPr>
            </w:pPr>
            <w:r>
              <w:rPr>
                <w:sz w:val="24"/>
              </w:rPr>
              <w:t>5</w:t>
            </w:r>
          </w:p>
        </w:tc>
        <w:tc>
          <w:tcPr>
            <w:tcW w:w="1677" w:type="dxa"/>
            <w:shd w:val="clear" w:color="auto" w:fill="auto"/>
          </w:tcPr>
          <w:p w:rsidR="00D84834" w:rsidRPr="001F385E" w:rsidRDefault="00D84834" w:rsidP="00771B9E">
            <w:pPr>
              <w:ind w:firstLine="0"/>
              <w:rPr>
                <w:sz w:val="24"/>
              </w:rPr>
            </w:pPr>
            <w:r>
              <w:rPr>
                <w:sz w:val="24"/>
              </w:rPr>
              <w:t>11,4</w:t>
            </w:r>
          </w:p>
        </w:tc>
        <w:tc>
          <w:tcPr>
            <w:tcW w:w="1293" w:type="dxa"/>
            <w:shd w:val="clear" w:color="auto" w:fill="auto"/>
          </w:tcPr>
          <w:p w:rsidR="00D84834" w:rsidRPr="001F385E" w:rsidRDefault="00D84834" w:rsidP="00771B9E">
            <w:pPr>
              <w:ind w:firstLine="0"/>
              <w:rPr>
                <w:sz w:val="24"/>
              </w:rPr>
            </w:pPr>
            <w:r>
              <w:rPr>
                <w:sz w:val="24"/>
              </w:rPr>
              <w:t>3,5</w:t>
            </w:r>
          </w:p>
        </w:tc>
        <w:tc>
          <w:tcPr>
            <w:tcW w:w="2055" w:type="dxa"/>
          </w:tcPr>
          <w:p w:rsidR="00D84834" w:rsidRDefault="00D84834" w:rsidP="00771B9E">
            <w:pPr>
              <w:ind w:firstLine="0"/>
              <w:rPr>
                <w:sz w:val="24"/>
              </w:rPr>
            </w:pPr>
            <w:r>
              <w:rPr>
                <w:sz w:val="24"/>
              </w:rPr>
              <w:t>3</w:t>
            </w:r>
          </w:p>
        </w:tc>
      </w:tr>
      <w:tr w:rsidR="00D84834" w:rsidTr="00D84834">
        <w:tc>
          <w:tcPr>
            <w:tcW w:w="733" w:type="dxa"/>
            <w:shd w:val="clear" w:color="auto" w:fill="auto"/>
          </w:tcPr>
          <w:p w:rsidR="00D84834" w:rsidRPr="001F385E" w:rsidRDefault="00D84834" w:rsidP="00771B9E">
            <w:pPr>
              <w:ind w:firstLine="0"/>
              <w:rPr>
                <w:sz w:val="24"/>
              </w:rPr>
            </w:pPr>
            <w:r>
              <w:rPr>
                <w:sz w:val="24"/>
              </w:rPr>
              <w:t>6</w:t>
            </w:r>
          </w:p>
        </w:tc>
        <w:tc>
          <w:tcPr>
            <w:tcW w:w="1677" w:type="dxa"/>
            <w:shd w:val="clear" w:color="auto" w:fill="auto"/>
          </w:tcPr>
          <w:p w:rsidR="00D84834" w:rsidRPr="001F385E" w:rsidRDefault="00D84834" w:rsidP="00771B9E">
            <w:pPr>
              <w:ind w:firstLine="0"/>
              <w:rPr>
                <w:sz w:val="24"/>
              </w:rPr>
            </w:pPr>
            <w:r>
              <w:rPr>
                <w:sz w:val="24"/>
              </w:rPr>
              <w:t>11</w:t>
            </w:r>
          </w:p>
        </w:tc>
        <w:tc>
          <w:tcPr>
            <w:tcW w:w="1293" w:type="dxa"/>
            <w:shd w:val="clear" w:color="auto" w:fill="auto"/>
          </w:tcPr>
          <w:p w:rsidR="00D84834" w:rsidRPr="001F385E" w:rsidRDefault="00D84834" w:rsidP="00771B9E">
            <w:pPr>
              <w:ind w:firstLine="0"/>
              <w:rPr>
                <w:sz w:val="24"/>
              </w:rPr>
            </w:pPr>
            <w:r>
              <w:rPr>
                <w:sz w:val="24"/>
              </w:rPr>
              <w:t>0,5</w:t>
            </w:r>
          </w:p>
        </w:tc>
        <w:tc>
          <w:tcPr>
            <w:tcW w:w="2055" w:type="dxa"/>
          </w:tcPr>
          <w:p w:rsidR="00D84834" w:rsidRPr="001F385E" w:rsidRDefault="00D84834" w:rsidP="00771B9E">
            <w:pPr>
              <w:ind w:firstLine="0"/>
              <w:rPr>
                <w:sz w:val="24"/>
              </w:rPr>
            </w:pPr>
            <w:r>
              <w:rPr>
                <w:sz w:val="24"/>
              </w:rPr>
              <w:t>2</w:t>
            </w:r>
          </w:p>
        </w:tc>
      </w:tr>
      <w:tr w:rsidR="00D84834" w:rsidTr="00D84834">
        <w:tc>
          <w:tcPr>
            <w:tcW w:w="733" w:type="dxa"/>
            <w:shd w:val="clear" w:color="auto" w:fill="auto"/>
          </w:tcPr>
          <w:p w:rsidR="00D84834" w:rsidRDefault="00D84834" w:rsidP="00771B9E">
            <w:pPr>
              <w:ind w:firstLine="0"/>
              <w:rPr>
                <w:sz w:val="24"/>
              </w:rPr>
            </w:pPr>
            <w:r>
              <w:rPr>
                <w:sz w:val="24"/>
              </w:rPr>
              <w:t>7</w:t>
            </w:r>
          </w:p>
        </w:tc>
        <w:tc>
          <w:tcPr>
            <w:tcW w:w="1677" w:type="dxa"/>
            <w:shd w:val="clear" w:color="auto" w:fill="auto"/>
          </w:tcPr>
          <w:p w:rsidR="00D84834" w:rsidRPr="001F385E" w:rsidRDefault="001769EF" w:rsidP="00771B9E">
            <w:pPr>
              <w:ind w:firstLine="0"/>
              <w:rPr>
                <w:sz w:val="24"/>
              </w:rPr>
            </w:pPr>
            <w:r>
              <w:rPr>
                <w:sz w:val="24"/>
              </w:rPr>
              <w:t>12</w:t>
            </w:r>
          </w:p>
        </w:tc>
        <w:tc>
          <w:tcPr>
            <w:tcW w:w="1293" w:type="dxa"/>
            <w:shd w:val="clear" w:color="auto" w:fill="auto"/>
          </w:tcPr>
          <w:p w:rsidR="00D84834" w:rsidRPr="001F385E" w:rsidRDefault="00D84834" w:rsidP="00771B9E">
            <w:pPr>
              <w:ind w:firstLine="0"/>
              <w:rPr>
                <w:sz w:val="24"/>
              </w:rPr>
            </w:pPr>
            <w:r>
              <w:rPr>
                <w:sz w:val="24"/>
              </w:rPr>
              <w:t>4,8</w:t>
            </w:r>
          </w:p>
        </w:tc>
        <w:tc>
          <w:tcPr>
            <w:tcW w:w="2055" w:type="dxa"/>
          </w:tcPr>
          <w:p w:rsidR="00D84834" w:rsidRPr="001F385E" w:rsidRDefault="00D84834" w:rsidP="00771B9E">
            <w:pPr>
              <w:ind w:firstLine="0"/>
              <w:rPr>
                <w:sz w:val="24"/>
              </w:rPr>
            </w:pPr>
            <w:r>
              <w:rPr>
                <w:sz w:val="24"/>
              </w:rPr>
              <w:t>1</w:t>
            </w:r>
          </w:p>
        </w:tc>
      </w:tr>
      <w:tr w:rsidR="00D84834" w:rsidTr="00D84834">
        <w:tc>
          <w:tcPr>
            <w:tcW w:w="733" w:type="dxa"/>
            <w:shd w:val="clear" w:color="auto" w:fill="auto"/>
          </w:tcPr>
          <w:p w:rsidR="00D84834" w:rsidRDefault="00D84834" w:rsidP="00771B9E">
            <w:pPr>
              <w:ind w:firstLine="0"/>
              <w:rPr>
                <w:sz w:val="24"/>
              </w:rPr>
            </w:pPr>
            <w:r>
              <w:rPr>
                <w:sz w:val="24"/>
              </w:rPr>
              <w:t>8</w:t>
            </w:r>
          </w:p>
        </w:tc>
        <w:tc>
          <w:tcPr>
            <w:tcW w:w="1677" w:type="dxa"/>
            <w:shd w:val="clear" w:color="auto" w:fill="auto"/>
          </w:tcPr>
          <w:p w:rsidR="00D84834" w:rsidRPr="001F385E" w:rsidRDefault="001769EF" w:rsidP="00771B9E">
            <w:pPr>
              <w:ind w:firstLine="0"/>
              <w:rPr>
                <w:sz w:val="24"/>
              </w:rPr>
            </w:pPr>
            <w:r>
              <w:rPr>
                <w:sz w:val="24"/>
              </w:rPr>
              <w:t>13</w:t>
            </w:r>
          </w:p>
        </w:tc>
        <w:tc>
          <w:tcPr>
            <w:tcW w:w="1293" w:type="dxa"/>
            <w:shd w:val="clear" w:color="auto" w:fill="auto"/>
          </w:tcPr>
          <w:p w:rsidR="00D84834" w:rsidRPr="001F385E" w:rsidRDefault="00D84834" w:rsidP="00771B9E">
            <w:pPr>
              <w:ind w:firstLine="0"/>
              <w:rPr>
                <w:sz w:val="24"/>
              </w:rPr>
            </w:pPr>
            <w:r>
              <w:rPr>
                <w:sz w:val="24"/>
              </w:rPr>
              <w:t>1,1</w:t>
            </w:r>
          </w:p>
        </w:tc>
        <w:tc>
          <w:tcPr>
            <w:tcW w:w="2055" w:type="dxa"/>
          </w:tcPr>
          <w:p w:rsidR="00D84834" w:rsidRPr="001F385E" w:rsidRDefault="00D84834" w:rsidP="00771B9E">
            <w:pPr>
              <w:ind w:firstLine="0"/>
              <w:rPr>
                <w:sz w:val="24"/>
              </w:rPr>
            </w:pPr>
            <w:r>
              <w:rPr>
                <w:sz w:val="24"/>
              </w:rPr>
              <w:t>1</w:t>
            </w:r>
          </w:p>
        </w:tc>
      </w:tr>
      <w:tr w:rsidR="00D84834" w:rsidTr="00D84834">
        <w:tc>
          <w:tcPr>
            <w:tcW w:w="733" w:type="dxa"/>
            <w:shd w:val="clear" w:color="auto" w:fill="auto"/>
          </w:tcPr>
          <w:p w:rsidR="00D84834" w:rsidRDefault="00D84834" w:rsidP="00771B9E">
            <w:pPr>
              <w:ind w:firstLine="0"/>
              <w:rPr>
                <w:sz w:val="24"/>
              </w:rPr>
            </w:pPr>
            <w:r>
              <w:rPr>
                <w:sz w:val="24"/>
              </w:rPr>
              <w:t>9</w:t>
            </w:r>
          </w:p>
        </w:tc>
        <w:tc>
          <w:tcPr>
            <w:tcW w:w="1677" w:type="dxa"/>
            <w:shd w:val="clear" w:color="auto" w:fill="auto"/>
          </w:tcPr>
          <w:p w:rsidR="00D84834" w:rsidRPr="001F385E" w:rsidRDefault="001769EF" w:rsidP="00771B9E">
            <w:pPr>
              <w:ind w:firstLine="0"/>
              <w:rPr>
                <w:sz w:val="24"/>
              </w:rPr>
            </w:pPr>
            <w:r>
              <w:rPr>
                <w:sz w:val="24"/>
              </w:rPr>
              <w:t>12</w:t>
            </w:r>
          </w:p>
        </w:tc>
        <w:tc>
          <w:tcPr>
            <w:tcW w:w="1293" w:type="dxa"/>
            <w:shd w:val="clear" w:color="auto" w:fill="auto"/>
          </w:tcPr>
          <w:p w:rsidR="00D84834" w:rsidRPr="001F385E" w:rsidRDefault="00D84834" w:rsidP="00771B9E">
            <w:pPr>
              <w:ind w:firstLine="0"/>
              <w:rPr>
                <w:sz w:val="24"/>
              </w:rPr>
            </w:pPr>
            <w:r>
              <w:rPr>
                <w:sz w:val="24"/>
              </w:rPr>
              <w:t>2,4</w:t>
            </w:r>
          </w:p>
        </w:tc>
        <w:tc>
          <w:tcPr>
            <w:tcW w:w="2055" w:type="dxa"/>
          </w:tcPr>
          <w:p w:rsidR="00D84834" w:rsidRPr="001F385E" w:rsidRDefault="00D84834" w:rsidP="00771B9E">
            <w:pPr>
              <w:ind w:firstLine="0"/>
              <w:rPr>
                <w:sz w:val="24"/>
              </w:rPr>
            </w:pPr>
            <w:r>
              <w:rPr>
                <w:sz w:val="24"/>
              </w:rPr>
              <w:t>2</w:t>
            </w:r>
          </w:p>
        </w:tc>
      </w:tr>
      <w:tr w:rsidR="00D84834" w:rsidTr="00D84834">
        <w:tc>
          <w:tcPr>
            <w:tcW w:w="733" w:type="dxa"/>
            <w:shd w:val="clear" w:color="auto" w:fill="auto"/>
          </w:tcPr>
          <w:p w:rsidR="00D84834" w:rsidRDefault="00D84834" w:rsidP="00771B9E">
            <w:pPr>
              <w:ind w:firstLine="0"/>
              <w:rPr>
                <w:sz w:val="24"/>
              </w:rPr>
            </w:pPr>
            <w:r>
              <w:rPr>
                <w:sz w:val="24"/>
              </w:rPr>
              <w:t>10</w:t>
            </w:r>
          </w:p>
        </w:tc>
        <w:tc>
          <w:tcPr>
            <w:tcW w:w="1677" w:type="dxa"/>
            <w:shd w:val="clear" w:color="auto" w:fill="auto"/>
          </w:tcPr>
          <w:p w:rsidR="00D84834" w:rsidRPr="001F385E" w:rsidRDefault="001769EF" w:rsidP="00771B9E">
            <w:pPr>
              <w:ind w:firstLine="0"/>
              <w:rPr>
                <w:sz w:val="24"/>
              </w:rPr>
            </w:pPr>
            <w:r>
              <w:rPr>
                <w:sz w:val="24"/>
              </w:rPr>
              <w:t>12</w:t>
            </w:r>
          </w:p>
        </w:tc>
        <w:tc>
          <w:tcPr>
            <w:tcW w:w="1293" w:type="dxa"/>
            <w:shd w:val="clear" w:color="auto" w:fill="auto"/>
          </w:tcPr>
          <w:p w:rsidR="00D84834" w:rsidRPr="001F385E" w:rsidRDefault="00D84834" w:rsidP="00771B9E">
            <w:pPr>
              <w:ind w:firstLine="0"/>
              <w:rPr>
                <w:sz w:val="24"/>
              </w:rPr>
            </w:pPr>
            <w:r>
              <w:rPr>
                <w:sz w:val="24"/>
              </w:rPr>
              <w:t>4,1</w:t>
            </w:r>
          </w:p>
        </w:tc>
        <w:tc>
          <w:tcPr>
            <w:tcW w:w="2055" w:type="dxa"/>
          </w:tcPr>
          <w:p w:rsidR="00D84834" w:rsidRPr="001F385E" w:rsidRDefault="00D84834" w:rsidP="00771B9E">
            <w:pPr>
              <w:ind w:firstLine="0"/>
              <w:rPr>
                <w:sz w:val="24"/>
              </w:rPr>
            </w:pPr>
            <w:r>
              <w:rPr>
                <w:sz w:val="24"/>
              </w:rPr>
              <w:t>3</w:t>
            </w:r>
          </w:p>
        </w:tc>
      </w:tr>
    </w:tbl>
    <w:p w:rsidR="00612D21" w:rsidRDefault="00612D21" w:rsidP="008F0A65">
      <w:pPr>
        <w:ind w:firstLine="0"/>
      </w:pPr>
    </w:p>
    <w:p w:rsidR="00AF6D27" w:rsidRDefault="00AF6D27" w:rsidP="00AF6D27">
      <w:r>
        <w:t xml:space="preserve">Следует предусмотреть сохранение результатов обработки информации. Для этого хорошо подходит </w:t>
      </w:r>
      <w:r>
        <w:rPr>
          <w:lang w:val="en-US"/>
        </w:rPr>
        <w:t>CSV</w:t>
      </w:r>
      <w:r>
        <w:t xml:space="preserve"> – формат, предназначенный для представления табличных данных</w:t>
      </w:r>
      <w:r w:rsidRPr="00C44902">
        <w:t>,</w:t>
      </w:r>
      <w:r>
        <w:t xml:space="preserve"> который читается широко распространенной программой </w:t>
      </w:r>
      <w:r>
        <w:rPr>
          <w:lang w:val="en-US"/>
        </w:rPr>
        <w:t>Excel</w:t>
      </w:r>
      <w:r>
        <w:t>, разработанной</w:t>
      </w:r>
      <w:r w:rsidRPr="00C44902">
        <w:t xml:space="preserve"> </w:t>
      </w:r>
      <w:r>
        <w:t xml:space="preserve">корпорацией </w:t>
      </w:r>
      <w:r>
        <w:rPr>
          <w:lang w:val="en-US"/>
        </w:rPr>
        <w:t>Microsoft</w:t>
      </w:r>
      <w:r>
        <w:t>.</w:t>
      </w:r>
    </w:p>
    <w:p w:rsidR="00153310" w:rsidRDefault="00153310" w:rsidP="00AF6D27">
      <w:r>
        <w:t xml:space="preserve">В качестве дополнительной обработки необходимо усреднить выбранный пользователем параметр в выбранных экспериментах по всем объектам. Для этого сначала необходимо выбрать эксперименты и указать параметр. Как и в случае обработки результатов модельных экспериментов, выбранные эксперименты </w:t>
      </w:r>
      <w:r>
        <w:lastRenderedPageBreak/>
        <w:t>хранятся в таблице, где есть возможность добавить новый, отменить выбор и очистить таблицу. Выходным параметром является число – усреднение заданного параметра.</w:t>
      </w:r>
    </w:p>
    <w:p w:rsidR="00864A0A" w:rsidRDefault="00864A0A" w:rsidP="006B71B5">
      <w:r>
        <w:t xml:space="preserve">Пользователь не должен изменять базу данных, </w:t>
      </w:r>
      <w:r w:rsidR="003A0E71">
        <w:t>следовательно,</w:t>
      </w:r>
      <w:r>
        <w:t xml:space="preserve"> необходимо не до</w:t>
      </w:r>
      <w:r w:rsidR="00B125D6">
        <w:t>пускать изменения ячеек таблиц.</w:t>
      </w:r>
      <w:r w:rsidR="00C6725C">
        <w:t xml:space="preserve"> Не обойтись</w:t>
      </w:r>
      <w:r w:rsidR="00467DE1">
        <w:t xml:space="preserve"> и</w:t>
      </w:r>
      <w:r w:rsidR="00C6725C">
        <w:t xml:space="preserve"> без обработки ошибок</w:t>
      </w:r>
      <w:r w:rsidR="00F06BAF">
        <w:t xml:space="preserve">, а также </w:t>
      </w:r>
      <w:r w:rsidR="00C6725C">
        <w:t>ввода некорректных значений. Пользователь должен выбрать эксперимент</w:t>
      </w:r>
      <w:r w:rsidR="001F2915">
        <w:t>ы, параметры усреднения и</w:t>
      </w:r>
      <w:r w:rsidR="00C6725C">
        <w:t xml:space="preserve"> привязки, а также указать значение дельты</w:t>
      </w:r>
      <w:r w:rsidR="001F2915">
        <w:t xml:space="preserve"> или установить «плавающую» дельту</w:t>
      </w:r>
      <w:r w:rsidR="00C6725C">
        <w:t>.</w:t>
      </w:r>
    </w:p>
    <w:p w:rsidR="0083699D" w:rsidRDefault="00612D21" w:rsidP="006B71B5">
      <w:r>
        <w:t>В программе требуется предусмотреть построение графиков. Графики должны показывать изменение</w:t>
      </w:r>
      <w:r w:rsidR="00A82DC3">
        <w:t xml:space="preserve"> выбранного</w:t>
      </w:r>
      <w:r>
        <w:t xml:space="preserve"> параметра от времени</w:t>
      </w:r>
      <w:r w:rsidR="0069345D">
        <w:t>, а также изменение параметра усреднения от параметра привязки</w:t>
      </w:r>
      <w:r>
        <w:t xml:space="preserve">. Гораздо удобнее предусмотреть вывод сразу нескольких графиков, а также удаление </w:t>
      </w:r>
      <w:r w:rsidR="00B125D6">
        <w:t xml:space="preserve">или очистка </w:t>
      </w:r>
      <w:r>
        <w:t>их.</w:t>
      </w:r>
      <w:r w:rsidR="00F06BAF">
        <w:t xml:space="preserve"> Графики </w:t>
      </w:r>
      <w:r w:rsidR="00F06BAF" w:rsidRPr="003A0E71">
        <w:t>должны</w:t>
      </w:r>
      <w:r w:rsidR="00F06BAF">
        <w:t xml:space="preserve"> быть масштабируемыми, а также подстраиваться под размер главного окна программы.</w:t>
      </w:r>
      <w:r w:rsidR="00485BBB">
        <w:t xml:space="preserve"> Оси на графиках </w:t>
      </w:r>
      <w:r w:rsidR="00485BBB" w:rsidRPr="003A0E71">
        <w:t>должны</w:t>
      </w:r>
      <w:r w:rsidR="00485BBB">
        <w:t xml:space="preserve"> автоматически подбирать масштаб. </w:t>
      </w:r>
    </w:p>
    <w:p w:rsidR="00F925D4" w:rsidRDefault="0083699D" w:rsidP="006B71B5">
      <w:pPr>
        <w:rPr>
          <w:rStyle w:val="af5"/>
        </w:rPr>
      </w:pPr>
      <w:r>
        <w:rPr>
          <w:rStyle w:val="af5"/>
        </w:rPr>
        <w:t xml:space="preserve">В </w:t>
      </w:r>
      <w:r>
        <w:rPr>
          <w:rStyle w:val="af5"/>
          <w:lang w:val="en-US"/>
        </w:rPr>
        <w:t>Qt</w:t>
      </w:r>
      <w:r w:rsidRPr="00831032">
        <w:rPr>
          <w:rStyle w:val="af5"/>
        </w:rPr>
        <w:t xml:space="preserve"> </w:t>
      </w:r>
      <w:r>
        <w:rPr>
          <w:rStyle w:val="af5"/>
        </w:rPr>
        <w:t xml:space="preserve">нет стандартных классов или библиотек для работы с графиками. В открытом доступе можно найти средства для построения графиков в </w:t>
      </w:r>
      <w:r>
        <w:rPr>
          <w:rStyle w:val="af5"/>
          <w:lang w:val="en-US"/>
        </w:rPr>
        <w:t>Qt</w:t>
      </w:r>
      <w:r>
        <w:rPr>
          <w:rStyle w:val="af5"/>
        </w:rPr>
        <w:t xml:space="preserve">, рассмотрим наиболее популярные их них: </w:t>
      </w:r>
    </w:p>
    <w:p w:rsidR="00F925D4" w:rsidRDefault="0083699D" w:rsidP="00F925D4">
      <w:pPr>
        <w:pStyle w:val="a7"/>
        <w:numPr>
          <w:ilvl w:val="0"/>
          <w:numId w:val="19"/>
        </w:numPr>
        <w:rPr>
          <w:rStyle w:val="af5"/>
        </w:rPr>
      </w:pPr>
      <w:r w:rsidRPr="00F925D4">
        <w:rPr>
          <w:rStyle w:val="af5"/>
          <w:i/>
        </w:rPr>
        <w:t xml:space="preserve">QCustomPlot – </w:t>
      </w:r>
      <w:r>
        <w:rPr>
          <w:rStyle w:val="af5"/>
        </w:rPr>
        <w:t>это</w:t>
      </w:r>
      <w:r w:rsidRPr="004D227D">
        <w:rPr>
          <w:rStyle w:val="af5"/>
        </w:rPr>
        <w:t xml:space="preserve"> библиотека для построения графиков предназначена для создания красивых 2D-графиков, графиков и диаграмм</w:t>
      </w:r>
      <w:r>
        <w:rPr>
          <w:rStyle w:val="af5"/>
        </w:rPr>
        <w:t xml:space="preserve">. Недостатком </w:t>
      </w:r>
      <w:r w:rsidRPr="00F925D4">
        <w:rPr>
          <w:rStyle w:val="af5"/>
          <w:i/>
        </w:rPr>
        <w:t>QCustomPlot</w:t>
      </w:r>
      <w:r>
        <w:rPr>
          <w:rStyle w:val="af5"/>
        </w:rPr>
        <w:t xml:space="preserve"> является невозможность работы с типом даты и времени. Его достоинства: простота, удобство и множественные виды графиков и диаграмм </w:t>
      </w:r>
      <w:r w:rsidRPr="0018535D">
        <w:rPr>
          <w:rStyle w:val="af5"/>
        </w:rPr>
        <w:t>[</w:t>
      </w:r>
      <w:r w:rsidRPr="0083699D">
        <w:rPr>
          <w:rStyle w:val="af5"/>
        </w:rPr>
        <w:t>5</w:t>
      </w:r>
      <w:r w:rsidRPr="0018535D">
        <w:rPr>
          <w:rStyle w:val="af5"/>
        </w:rPr>
        <w:t>]</w:t>
      </w:r>
      <w:r>
        <w:rPr>
          <w:rStyle w:val="af5"/>
        </w:rPr>
        <w:t xml:space="preserve">. </w:t>
      </w:r>
    </w:p>
    <w:p w:rsidR="00F925D4" w:rsidRDefault="0083699D" w:rsidP="00F925D4">
      <w:pPr>
        <w:pStyle w:val="a7"/>
        <w:numPr>
          <w:ilvl w:val="0"/>
          <w:numId w:val="19"/>
        </w:numPr>
        <w:rPr>
          <w:rStyle w:val="af5"/>
        </w:rPr>
      </w:pPr>
      <w:r w:rsidRPr="00F925D4">
        <w:rPr>
          <w:rStyle w:val="af5"/>
          <w:i/>
          <w:lang w:val="en-US"/>
        </w:rPr>
        <w:t>Qwt</w:t>
      </w:r>
      <w:r w:rsidRPr="00F925D4">
        <w:rPr>
          <w:rStyle w:val="af5"/>
          <w:i/>
        </w:rPr>
        <w:t xml:space="preserve"> </w:t>
      </w:r>
      <w:r w:rsidRPr="004D227D">
        <w:rPr>
          <w:rStyle w:val="af5"/>
        </w:rPr>
        <w:t>– графическая библиотека, позволяющая значительно упростить процесс визуализации данных в программе.</w:t>
      </w:r>
      <w:r>
        <w:rPr>
          <w:rStyle w:val="af5"/>
        </w:rPr>
        <w:t xml:space="preserve"> Достоинствами этой библиотеки является то, что </w:t>
      </w:r>
      <w:r w:rsidRPr="004D227D">
        <w:rPr>
          <w:rStyle w:val="af5"/>
        </w:rPr>
        <w:t xml:space="preserve">нет необходимости вручную прописывать элементы отображения, такие как </w:t>
      </w:r>
      <w:r>
        <w:rPr>
          <w:rStyle w:val="af5"/>
        </w:rPr>
        <w:t>оси</w:t>
      </w:r>
      <w:r w:rsidRPr="004D227D">
        <w:rPr>
          <w:rStyle w:val="af5"/>
        </w:rPr>
        <w:t>, сетки, кривые данных и</w:t>
      </w:r>
      <w:r>
        <w:rPr>
          <w:rStyle w:val="af5"/>
        </w:rPr>
        <w:t xml:space="preserve"> т.д</w:t>
      </w:r>
      <w:r w:rsidRPr="004D227D">
        <w:rPr>
          <w:rStyle w:val="af5"/>
        </w:rPr>
        <w:t xml:space="preserve">. </w:t>
      </w:r>
      <w:r>
        <w:rPr>
          <w:rStyle w:val="af5"/>
        </w:rPr>
        <w:t xml:space="preserve">Недостаток </w:t>
      </w:r>
      <w:r w:rsidRPr="00F925D4">
        <w:rPr>
          <w:rStyle w:val="af5"/>
          <w:i/>
          <w:lang w:val="en-US"/>
        </w:rPr>
        <w:t>Qwt</w:t>
      </w:r>
      <w:r w:rsidRPr="00F925D4">
        <w:rPr>
          <w:rStyle w:val="af5"/>
          <w:i/>
        </w:rPr>
        <w:t xml:space="preserve"> </w:t>
      </w:r>
      <w:r>
        <w:rPr>
          <w:rStyle w:val="af5"/>
        </w:rPr>
        <w:t>такой же, как и в предыдущей рассмотренной библиотеке</w:t>
      </w:r>
      <w:r w:rsidRPr="0018535D">
        <w:rPr>
          <w:rStyle w:val="af5"/>
        </w:rPr>
        <w:t xml:space="preserve"> [</w:t>
      </w:r>
      <w:r w:rsidRPr="0083699D">
        <w:rPr>
          <w:rStyle w:val="af5"/>
        </w:rPr>
        <w:t>6</w:t>
      </w:r>
      <w:r w:rsidRPr="0018535D">
        <w:rPr>
          <w:rStyle w:val="af5"/>
        </w:rPr>
        <w:t>]</w:t>
      </w:r>
      <w:r>
        <w:rPr>
          <w:rStyle w:val="af5"/>
        </w:rPr>
        <w:t>.</w:t>
      </w:r>
      <w:r w:rsidRPr="0018535D">
        <w:rPr>
          <w:rStyle w:val="af5"/>
        </w:rPr>
        <w:t xml:space="preserve"> </w:t>
      </w:r>
    </w:p>
    <w:p w:rsidR="00056570" w:rsidRDefault="0083699D" w:rsidP="00F925D4">
      <w:r>
        <w:rPr>
          <w:rStyle w:val="af5"/>
        </w:rPr>
        <w:lastRenderedPageBreak/>
        <w:t>При использовании этих библиотек придется производить конвертацию и настраивать каждую точку на оси на вывод как минимум двух значений (например, часы и минуты), что невозможно. Исходя из этого, необходимо реализовать собственный класс построения графиков.</w:t>
      </w:r>
      <w:r w:rsidR="00056570">
        <w:br w:type="page"/>
      </w:r>
    </w:p>
    <w:p w:rsidR="00104459" w:rsidRPr="001C7005" w:rsidRDefault="000640EA" w:rsidP="00FD1FFF">
      <w:pPr>
        <w:pStyle w:val="1"/>
      </w:pPr>
      <w:bookmarkStart w:id="25" w:name="_Toc73366888"/>
      <w:bookmarkStart w:id="26" w:name="_Toc74680274"/>
      <w:r w:rsidRPr="001C7005">
        <w:lastRenderedPageBreak/>
        <w:t xml:space="preserve">3. </w:t>
      </w:r>
      <w:r>
        <w:t>ПРОЦЕСС</w:t>
      </w:r>
      <w:r w:rsidRPr="001C7005">
        <w:t xml:space="preserve"> </w:t>
      </w:r>
      <w:r>
        <w:t>РАЗРАБОТКИ</w:t>
      </w:r>
      <w:bookmarkEnd w:id="25"/>
      <w:bookmarkEnd w:id="26"/>
    </w:p>
    <w:p w:rsidR="00D63FF9" w:rsidRDefault="00D63FF9" w:rsidP="00FC3A58">
      <w:pPr>
        <w:ind w:firstLine="0"/>
      </w:pPr>
      <w:r>
        <w:tab/>
      </w:r>
    </w:p>
    <w:p w:rsidR="00FC3A58" w:rsidRDefault="00D63FF9" w:rsidP="00D63FF9">
      <w:pPr>
        <w:ind w:firstLine="708"/>
      </w:pPr>
      <w:r>
        <w:t>В этой главе представлены методы и алгоритмы, используемые в программах. В первой части данной главы описан процесс создания базы данных в соответствии с</w:t>
      </w:r>
      <w:r w:rsidR="0068288C">
        <w:t xml:space="preserve"> её</w:t>
      </w:r>
      <w:r>
        <w:t xml:space="preserve"> структурой.</w:t>
      </w:r>
      <w:r w:rsidR="0068288C">
        <w:t xml:space="preserve"> Вторая и третья часть содержат описания программ заполнения базы данных и обработки результатов модельных экспериментов соответственно.</w:t>
      </w:r>
    </w:p>
    <w:p w:rsidR="00FC3A58" w:rsidRPr="00B125D6" w:rsidRDefault="00FC3A58" w:rsidP="00FC3A58">
      <w:r w:rsidRPr="00916443">
        <w:t xml:space="preserve">В </w:t>
      </w:r>
      <w:r w:rsidRPr="00916443">
        <w:rPr>
          <w:lang w:val="en-US"/>
        </w:rPr>
        <w:t>Qt</w:t>
      </w:r>
      <w:r w:rsidRPr="00916443">
        <w:t xml:space="preserve"> реализованы сигналы и слоты.</w:t>
      </w:r>
      <w:r>
        <w:t xml:space="preserve"> Сигнал вырабатывается, когда происходит какое-либо действие или событие, например, нажатие кнопки. Слот – это метод, который присоединяется к сигналу, он вызывается, когда генерируется связанный с ним сигнал</w:t>
      </w:r>
      <w:r w:rsidR="00C2409B">
        <w:t xml:space="preserve"> </w:t>
      </w:r>
      <w:r w:rsidR="00C2409B" w:rsidRPr="00C2409B">
        <w:t>[</w:t>
      </w:r>
      <w:r w:rsidR="0083699D">
        <w:t>7</w:t>
      </w:r>
      <w:r w:rsidR="00C2409B" w:rsidRPr="00C2409B">
        <w:t>]</w:t>
      </w:r>
      <w:r>
        <w:t>.</w:t>
      </w:r>
      <w:r w:rsidR="00C2409B" w:rsidRPr="00C2409B">
        <w:t xml:space="preserve"> </w:t>
      </w:r>
      <w:r w:rsidR="00C2409B">
        <w:t>На основе этого реализуются некоторые алгоритмы.</w:t>
      </w:r>
    </w:p>
    <w:p w:rsidR="00FC3A58" w:rsidRDefault="00FC3A58" w:rsidP="00FB70AB">
      <w:pPr>
        <w:ind w:firstLine="0"/>
      </w:pPr>
    </w:p>
    <w:p w:rsidR="00A55EE7" w:rsidRDefault="00F74511" w:rsidP="00F74511">
      <w:pPr>
        <w:pStyle w:val="2"/>
      </w:pPr>
      <w:bookmarkStart w:id="27" w:name="_Toc73366889"/>
      <w:bookmarkStart w:id="28" w:name="_Toc74680275"/>
      <w:r>
        <w:t>3.1</w:t>
      </w:r>
      <w:r w:rsidR="000640EA">
        <w:t>.</w:t>
      </w:r>
      <w:r>
        <w:t xml:space="preserve"> База данных</w:t>
      </w:r>
      <w:bookmarkEnd w:id="27"/>
      <w:bookmarkEnd w:id="28"/>
    </w:p>
    <w:p w:rsidR="007D0417" w:rsidRPr="007D0417" w:rsidRDefault="007D0417" w:rsidP="007D0417"/>
    <w:p w:rsidR="00F74511" w:rsidRPr="00E06B94" w:rsidRDefault="007D0417" w:rsidP="00F74511">
      <w:pPr>
        <w:rPr>
          <w:lang w:val="en-US"/>
        </w:rPr>
      </w:pPr>
      <w:r>
        <w:t>Исходя из технического задания</w:t>
      </w:r>
      <w:r w:rsidR="008127B8">
        <w:t>, выбранная</w:t>
      </w:r>
      <w:r>
        <w:t xml:space="preserve"> база данных – </w:t>
      </w:r>
      <w:r>
        <w:rPr>
          <w:lang w:val="en-US"/>
        </w:rPr>
        <w:t>SQLite</w:t>
      </w:r>
      <w:r w:rsidRPr="007D0417">
        <w:t xml:space="preserve">. </w:t>
      </w:r>
      <w:r>
        <w:t xml:space="preserve">Как уже было сказано, структура базы данных имеет вид рис. </w:t>
      </w:r>
      <w:r w:rsidR="009F152F" w:rsidRPr="001354F0">
        <w:t>1</w:t>
      </w:r>
      <w:r w:rsidR="00A04D62">
        <w:t>.</w:t>
      </w:r>
      <w:r w:rsidRPr="007D0417">
        <w:t xml:space="preserve"> </w:t>
      </w:r>
      <w:r>
        <w:t>Создадим</w:t>
      </w:r>
      <w:r w:rsidRPr="00E06B94">
        <w:rPr>
          <w:lang w:val="en-US"/>
        </w:rPr>
        <w:t xml:space="preserve"> </w:t>
      </w:r>
      <w:r w:rsidR="00C439A5">
        <w:t>эти</w:t>
      </w:r>
      <w:r w:rsidR="00C439A5" w:rsidRPr="00BC22DE">
        <w:rPr>
          <w:lang w:val="en-US"/>
        </w:rPr>
        <w:t xml:space="preserve"> </w:t>
      </w:r>
      <w:r>
        <w:t>две</w:t>
      </w:r>
      <w:r w:rsidRPr="00E06B94">
        <w:rPr>
          <w:lang w:val="en-US"/>
        </w:rPr>
        <w:t xml:space="preserve"> </w:t>
      </w:r>
      <w:r>
        <w:t>таблицы</w:t>
      </w:r>
      <w:r w:rsidRPr="00E06B94">
        <w:rPr>
          <w:lang w:val="en-US"/>
        </w:rPr>
        <w:t>.</w:t>
      </w:r>
    </w:p>
    <w:p w:rsidR="007D0417" w:rsidRDefault="007D0417" w:rsidP="00F74511">
      <w:pPr>
        <w:rPr>
          <w:lang w:val="en-US"/>
        </w:rPr>
      </w:pPr>
      <w:r>
        <w:t>Таблица</w:t>
      </w:r>
      <w:r w:rsidRPr="00E06B94">
        <w:rPr>
          <w:lang w:val="en-US"/>
        </w:rPr>
        <w:t xml:space="preserve"> </w:t>
      </w:r>
      <w:r>
        <w:t>экспериментов</w:t>
      </w:r>
      <w:r w:rsidRPr="00E06B94">
        <w:rPr>
          <w:lang w:val="en-US"/>
        </w:rPr>
        <w:t>:</w:t>
      </w:r>
    </w:p>
    <w:p w:rsidR="004F3054" w:rsidRPr="00E06B94" w:rsidRDefault="004F3054" w:rsidP="00F74511">
      <w:pPr>
        <w:rPr>
          <w:lang w:val="en-US"/>
        </w:rPr>
      </w:pPr>
    </w:p>
    <w:p w:rsidR="007D0417" w:rsidRPr="007D0417" w:rsidRDefault="00E06B94" w:rsidP="007D0417">
      <w:pPr>
        <w:rPr>
          <w:lang w:val="en-US"/>
        </w:rPr>
      </w:pPr>
      <w:r w:rsidRPr="007D0417">
        <w:rPr>
          <w:lang w:val="en-US"/>
        </w:rPr>
        <w:t xml:space="preserve">CREATE TABLE experiment </w:t>
      </w:r>
      <w:r w:rsidR="007D0417" w:rsidRPr="007D0417">
        <w:rPr>
          <w:lang w:val="en-US"/>
        </w:rPr>
        <w:t>(</w:t>
      </w:r>
    </w:p>
    <w:p w:rsidR="007D0417" w:rsidRPr="007D0417" w:rsidRDefault="007D0417" w:rsidP="007D0417">
      <w:pPr>
        <w:rPr>
          <w:lang w:val="en-US"/>
        </w:rPr>
      </w:pPr>
      <w:r w:rsidRPr="007D0417">
        <w:rPr>
          <w:lang w:val="en-US"/>
        </w:rPr>
        <w:t xml:space="preserve">expid </w:t>
      </w:r>
      <w:r w:rsidR="00E06B94" w:rsidRPr="007D0417">
        <w:rPr>
          <w:lang w:val="en-US"/>
        </w:rPr>
        <w:t>INTEGER PRIMARY KEY AUTOINCREMENT NOT NULL</w:t>
      </w:r>
      <w:r w:rsidRPr="007D0417">
        <w:rPr>
          <w:lang w:val="en-US"/>
        </w:rPr>
        <w:t>,</w:t>
      </w:r>
    </w:p>
    <w:p w:rsidR="007D0417" w:rsidRPr="00E06B94" w:rsidRDefault="007D0417" w:rsidP="007D0417">
      <w:pPr>
        <w:rPr>
          <w:lang w:val="en-US"/>
        </w:rPr>
      </w:pPr>
      <w:r w:rsidRPr="00E06B94">
        <w:rPr>
          <w:lang w:val="en-US"/>
        </w:rPr>
        <w:t xml:space="preserve">name </w:t>
      </w:r>
      <w:r w:rsidR="00E06B94" w:rsidRPr="00E06B94">
        <w:rPr>
          <w:lang w:val="en-US"/>
        </w:rPr>
        <w:t>VARCHAR(255) NOT NULL</w:t>
      </w:r>
      <w:r w:rsidRPr="00E06B94">
        <w:rPr>
          <w:lang w:val="en-US"/>
        </w:rPr>
        <w:t>,</w:t>
      </w:r>
    </w:p>
    <w:p w:rsidR="00AD681C" w:rsidRDefault="007D0417" w:rsidP="007D0417">
      <w:pPr>
        <w:rPr>
          <w:lang w:val="en-US"/>
        </w:rPr>
      </w:pPr>
      <w:r w:rsidRPr="007D0417">
        <w:rPr>
          <w:lang w:val="en-US"/>
        </w:rPr>
        <w:t xml:space="preserve">date </w:t>
      </w:r>
      <w:r w:rsidR="00E06B94" w:rsidRPr="007D0417">
        <w:rPr>
          <w:lang w:val="en-US"/>
        </w:rPr>
        <w:t>DATETIME DEFAULT (DATETIME('now','localtime'))</w:t>
      </w:r>
      <w:r w:rsidR="00AD681C">
        <w:rPr>
          <w:lang w:val="en-US"/>
        </w:rPr>
        <w:t>,</w:t>
      </w:r>
    </w:p>
    <w:p w:rsidR="007D0417" w:rsidRPr="00EF11F1" w:rsidRDefault="00AD681C" w:rsidP="007D0417">
      <w:r>
        <w:rPr>
          <w:lang w:val="en-US"/>
        </w:rPr>
        <w:t>comm</w:t>
      </w:r>
      <w:r w:rsidRPr="00EF11F1">
        <w:t xml:space="preserve"> </w:t>
      </w:r>
      <w:r>
        <w:rPr>
          <w:lang w:val="en-US"/>
        </w:rPr>
        <w:t>TEXT</w:t>
      </w:r>
      <w:r w:rsidR="00E06B94" w:rsidRPr="00EF11F1">
        <w:t>);</w:t>
      </w:r>
    </w:p>
    <w:p w:rsidR="007D0417" w:rsidRDefault="007D0417" w:rsidP="007D0417">
      <w:r>
        <w:t>Таблица параметров, связанная с таблицей экспериментов по внешнему ключу</w:t>
      </w:r>
      <w:r w:rsidRPr="007D0417">
        <w:t xml:space="preserve"> </w:t>
      </w:r>
      <w:r>
        <w:t xml:space="preserve">– </w:t>
      </w:r>
      <w:r>
        <w:rPr>
          <w:i/>
          <w:lang w:val="en-US"/>
        </w:rPr>
        <w:t>expid</w:t>
      </w:r>
      <w:r>
        <w:t>:</w:t>
      </w:r>
    </w:p>
    <w:p w:rsidR="004F3054" w:rsidRDefault="004F3054" w:rsidP="007D0417"/>
    <w:p w:rsidR="00E06B94" w:rsidRDefault="00E06B94" w:rsidP="007D0417">
      <w:pPr>
        <w:rPr>
          <w:lang w:val="en-US"/>
        </w:rPr>
      </w:pPr>
      <w:r w:rsidRPr="007D0417">
        <w:rPr>
          <w:lang w:val="en-US"/>
        </w:rPr>
        <w:t xml:space="preserve">CREATE TABLE </w:t>
      </w:r>
      <w:r w:rsidR="007D0417" w:rsidRPr="007D0417">
        <w:rPr>
          <w:lang w:val="en-US"/>
        </w:rPr>
        <w:t>param (</w:t>
      </w:r>
    </w:p>
    <w:p w:rsidR="007D0417" w:rsidRPr="007D0417" w:rsidRDefault="007D0417" w:rsidP="007D0417">
      <w:pPr>
        <w:rPr>
          <w:lang w:val="en-US"/>
        </w:rPr>
      </w:pPr>
      <w:r w:rsidRPr="007D0417">
        <w:rPr>
          <w:lang w:val="en-US"/>
        </w:rPr>
        <w:t xml:space="preserve">paramid </w:t>
      </w:r>
      <w:r w:rsidR="00E06B94" w:rsidRPr="007D0417">
        <w:rPr>
          <w:lang w:val="en-US"/>
        </w:rPr>
        <w:t>INTEGER PRIMARY KEY AUTOINCREMENT NOT NULL,</w:t>
      </w:r>
    </w:p>
    <w:p w:rsidR="007D0417" w:rsidRPr="007D0417" w:rsidRDefault="007D0417" w:rsidP="007D0417">
      <w:pPr>
        <w:rPr>
          <w:lang w:val="en-US"/>
        </w:rPr>
      </w:pPr>
      <w:r w:rsidRPr="007D0417">
        <w:rPr>
          <w:lang w:val="en-US"/>
        </w:rPr>
        <w:lastRenderedPageBreak/>
        <w:t xml:space="preserve">date </w:t>
      </w:r>
      <w:r w:rsidR="00E06B94" w:rsidRPr="007D0417">
        <w:rPr>
          <w:lang w:val="en-US"/>
        </w:rPr>
        <w:t>DATETIME DEFAULT (DATETIME</w:t>
      </w:r>
      <w:r w:rsidRPr="007D0417">
        <w:rPr>
          <w:lang w:val="en-US"/>
        </w:rPr>
        <w:t>('now','localtime')),</w:t>
      </w:r>
    </w:p>
    <w:p w:rsidR="007D0417" w:rsidRPr="007D0417" w:rsidRDefault="007D0417" w:rsidP="007D0417">
      <w:pPr>
        <w:rPr>
          <w:lang w:val="en-US"/>
        </w:rPr>
      </w:pPr>
      <w:r w:rsidRPr="007D0417">
        <w:rPr>
          <w:lang w:val="en-US"/>
        </w:rPr>
        <w:t xml:space="preserve">x </w:t>
      </w:r>
      <w:r w:rsidR="00E06B94" w:rsidRPr="007D0417">
        <w:rPr>
          <w:lang w:val="en-US"/>
        </w:rPr>
        <w:t>DOUBLE NOT NULL</w:t>
      </w:r>
      <w:r w:rsidRPr="007D0417">
        <w:rPr>
          <w:lang w:val="en-US"/>
        </w:rPr>
        <w:t>,</w:t>
      </w:r>
    </w:p>
    <w:p w:rsidR="007D0417" w:rsidRPr="007D0417" w:rsidRDefault="007D0417" w:rsidP="007D0417">
      <w:pPr>
        <w:rPr>
          <w:lang w:val="en-US"/>
        </w:rPr>
      </w:pPr>
      <w:r w:rsidRPr="007D0417">
        <w:rPr>
          <w:lang w:val="en-US"/>
        </w:rPr>
        <w:t xml:space="preserve">y </w:t>
      </w:r>
      <w:r w:rsidR="00E06B94" w:rsidRPr="007D0417">
        <w:rPr>
          <w:lang w:val="en-US"/>
        </w:rPr>
        <w:t>DOUBLE NOT NULL</w:t>
      </w:r>
      <w:r w:rsidRPr="007D0417">
        <w:rPr>
          <w:lang w:val="en-US"/>
        </w:rPr>
        <w:t>,</w:t>
      </w:r>
    </w:p>
    <w:p w:rsidR="007D0417" w:rsidRPr="007D0417" w:rsidRDefault="007D0417" w:rsidP="007D0417">
      <w:pPr>
        <w:rPr>
          <w:lang w:val="en-US"/>
        </w:rPr>
      </w:pPr>
      <w:r w:rsidRPr="007D0417">
        <w:rPr>
          <w:lang w:val="en-US"/>
        </w:rPr>
        <w:t xml:space="preserve">z </w:t>
      </w:r>
      <w:r w:rsidR="00E06B94" w:rsidRPr="007D0417">
        <w:rPr>
          <w:lang w:val="en-US"/>
        </w:rPr>
        <w:t>DOUBLE NOT NULL</w:t>
      </w:r>
      <w:r w:rsidRPr="007D0417">
        <w:rPr>
          <w:lang w:val="en-US"/>
        </w:rPr>
        <w:t>,</w:t>
      </w:r>
    </w:p>
    <w:p w:rsidR="007D0417" w:rsidRPr="007D0417" w:rsidRDefault="001F2915" w:rsidP="007D0417">
      <w:pPr>
        <w:rPr>
          <w:lang w:val="en-US"/>
        </w:rPr>
      </w:pPr>
      <w:r>
        <w:rPr>
          <w:lang w:val="en-US"/>
        </w:rPr>
        <w:t>epr</w:t>
      </w:r>
      <w:r w:rsidR="007D0417" w:rsidRPr="007D0417">
        <w:rPr>
          <w:lang w:val="en-US"/>
        </w:rPr>
        <w:t xml:space="preserve"> </w:t>
      </w:r>
      <w:r w:rsidR="00E06B94" w:rsidRPr="007D0417">
        <w:rPr>
          <w:lang w:val="en-US"/>
        </w:rPr>
        <w:t>DOUBLE</w:t>
      </w:r>
      <w:r>
        <w:rPr>
          <w:lang w:val="en-US"/>
        </w:rPr>
        <w:t xml:space="preserve"> </w:t>
      </w:r>
      <w:r w:rsidR="007D0417" w:rsidRPr="007D0417">
        <w:rPr>
          <w:lang w:val="en-US"/>
        </w:rPr>
        <w:t>NOT NULL,</w:t>
      </w:r>
    </w:p>
    <w:p w:rsidR="007D0417" w:rsidRPr="007D0417" w:rsidRDefault="007D0417" w:rsidP="007D0417">
      <w:pPr>
        <w:rPr>
          <w:lang w:val="en-US"/>
        </w:rPr>
      </w:pPr>
      <w:r w:rsidRPr="007D0417">
        <w:rPr>
          <w:lang w:val="en-US"/>
        </w:rPr>
        <w:t xml:space="preserve">number </w:t>
      </w:r>
      <w:r w:rsidR="00E06B94" w:rsidRPr="007D0417">
        <w:rPr>
          <w:lang w:val="en-US"/>
        </w:rPr>
        <w:t>INT CHECK</w:t>
      </w:r>
      <w:r w:rsidRPr="007D0417">
        <w:rPr>
          <w:lang w:val="en-US"/>
        </w:rPr>
        <w:t xml:space="preserve"> (number&gt;0) NOT NULL,</w:t>
      </w:r>
    </w:p>
    <w:p w:rsidR="007D0417" w:rsidRPr="00E06B94" w:rsidRDefault="007D0417" w:rsidP="007D0417">
      <w:pPr>
        <w:rPr>
          <w:lang w:val="en-US"/>
        </w:rPr>
      </w:pPr>
      <w:r w:rsidRPr="00E06B94">
        <w:rPr>
          <w:lang w:val="en-US"/>
        </w:rPr>
        <w:t xml:space="preserve">expid </w:t>
      </w:r>
      <w:r w:rsidR="00E06B94" w:rsidRPr="00E06B94">
        <w:rPr>
          <w:lang w:val="en-US"/>
        </w:rPr>
        <w:t>INT NOT NULL,</w:t>
      </w:r>
    </w:p>
    <w:p w:rsidR="007D0417" w:rsidRPr="007D0417" w:rsidRDefault="00E06B94" w:rsidP="007D0417">
      <w:pPr>
        <w:rPr>
          <w:lang w:val="en-US"/>
        </w:rPr>
      </w:pPr>
      <w:r w:rsidRPr="007D0417">
        <w:rPr>
          <w:lang w:val="en-US"/>
        </w:rPr>
        <w:t xml:space="preserve">FOREIGN KEY </w:t>
      </w:r>
      <w:r w:rsidR="007D0417" w:rsidRPr="007D0417">
        <w:rPr>
          <w:lang w:val="en-US"/>
        </w:rPr>
        <w:t xml:space="preserve">(expid) </w:t>
      </w:r>
      <w:r w:rsidRPr="007D0417">
        <w:rPr>
          <w:lang w:val="en-US"/>
        </w:rPr>
        <w:t>REFERENCES</w:t>
      </w:r>
      <w:r w:rsidR="007D0417" w:rsidRPr="007D0417">
        <w:rPr>
          <w:lang w:val="en-US"/>
        </w:rPr>
        <w:t xml:space="preserve"> experiment(expid));</w:t>
      </w:r>
    </w:p>
    <w:p w:rsidR="00DB3533" w:rsidRDefault="00FB70AB" w:rsidP="00FC3A58">
      <w:r>
        <w:t>Таким образом, получилась реляционная база данных, с двумя таблицами, связанными между собой связью «один ко многим».</w:t>
      </w:r>
    </w:p>
    <w:p w:rsidR="007F74C5" w:rsidRPr="00FB70AB" w:rsidRDefault="007F74C5" w:rsidP="00F74511"/>
    <w:p w:rsidR="00F74511" w:rsidRDefault="00F74511" w:rsidP="00F74511">
      <w:pPr>
        <w:pStyle w:val="2"/>
      </w:pPr>
      <w:bookmarkStart w:id="29" w:name="_Toc73366890"/>
      <w:bookmarkStart w:id="30" w:name="_Toc74680276"/>
      <w:r>
        <w:t>3.2</w:t>
      </w:r>
      <w:r w:rsidR="000640EA">
        <w:t>.</w:t>
      </w:r>
      <w:r>
        <w:t xml:space="preserve"> Программа заполнения базы данных</w:t>
      </w:r>
      <w:bookmarkEnd w:id="29"/>
      <w:bookmarkEnd w:id="30"/>
    </w:p>
    <w:p w:rsidR="00FC3A58" w:rsidRDefault="00FC3A58" w:rsidP="00932B7A"/>
    <w:p w:rsidR="00932B7A" w:rsidRDefault="00BF7A99" w:rsidP="00932B7A">
      <w:r>
        <w:t xml:space="preserve">Для вывода и редактирования таблиц будет использоваться стандартный класс библиотеки </w:t>
      </w:r>
      <w:r>
        <w:rPr>
          <w:i/>
          <w:lang w:val="en-US"/>
        </w:rPr>
        <w:t>Qt</w:t>
      </w:r>
      <w:r>
        <w:t xml:space="preserve"> –</w:t>
      </w:r>
      <w:r>
        <w:rPr>
          <w:i/>
        </w:rPr>
        <w:t xml:space="preserve"> </w:t>
      </w:r>
      <w:r w:rsidRPr="00BF7A99">
        <w:rPr>
          <w:i/>
        </w:rPr>
        <w:t>QTableView</w:t>
      </w:r>
      <w:r>
        <w:t>, за которым закрепляется модель</w:t>
      </w:r>
      <w:r w:rsidRPr="00BF7A99">
        <w:t xml:space="preserve"> – </w:t>
      </w:r>
      <w:r>
        <w:t xml:space="preserve">экземпляр класса </w:t>
      </w:r>
      <w:r w:rsidRPr="00BF7A99">
        <w:rPr>
          <w:i/>
        </w:rPr>
        <w:t>QSqlTableModel</w:t>
      </w:r>
      <w:r>
        <w:t xml:space="preserve">. </w:t>
      </w:r>
      <w:r w:rsidR="00932B7A">
        <w:t xml:space="preserve">Модель связывается с таблицей базы данных путем вызова методов: </w:t>
      </w:r>
    </w:p>
    <w:p w:rsidR="00932B7A" w:rsidRDefault="00932B7A" w:rsidP="00932B7A">
      <w:r>
        <w:t xml:space="preserve">– </w:t>
      </w:r>
      <w:r w:rsidRPr="00932B7A">
        <w:t>QSqlTableModel(QObject *parent = nullptr, QSqlDatabase db = QSqlDatabase())</w:t>
      </w:r>
      <w:r>
        <w:t xml:space="preserve"> – конструктор, в который передается открытое соединение с базой данных</w:t>
      </w:r>
      <w:r w:rsidR="00321684">
        <w:t>;</w:t>
      </w:r>
    </w:p>
    <w:p w:rsidR="00932B7A" w:rsidRDefault="00932B7A" w:rsidP="00932B7A">
      <w:r w:rsidRPr="00932B7A">
        <w:t xml:space="preserve">– </w:t>
      </w:r>
      <w:r w:rsidRPr="00932B7A">
        <w:rPr>
          <w:lang w:val="en-US"/>
        </w:rPr>
        <w:t>void</w:t>
      </w:r>
      <w:r w:rsidRPr="00932B7A">
        <w:t xml:space="preserve"> </w:t>
      </w:r>
      <w:r w:rsidRPr="00932B7A">
        <w:rPr>
          <w:lang w:val="en-US"/>
        </w:rPr>
        <w:t>QSqlTableModel</w:t>
      </w:r>
      <w:r w:rsidRPr="00932B7A">
        <w:t>::</w:t>
      </w:r>
      <w:r w:rsidRPr="00932B7A">
        <w:rPr>
          <w:lang w:val="en-US"/>
        </w:rPr>
        <w:t>setTable</w:t>
      </w:r>
      <w:r w:rsidRPr="00932B7A">
        <w:t>(</w:t>
      </w:r>
      <w:r w:rsidRPr="00932B7A">
        <w:rPr>
          <w:lang w:val="en-US"/>
        </w:rPr>
        <w:t>const</w:t>
      </w:r>
      <w:r w:rsidRPr="00932B7A">
        <w:t xml:space="preserve"> </w:t>
      </w:r>
      <w:r w:rsidRPr="00932B7A">
        <w:rPr>
          <w:lang w:val="en-US"/>
        </w:rPr>
        <w:t>QString</w:t>
      </w:r>
      <w:r w:rsidRPr="00932B7A">
        <w:t xml:space="preserve"> &amp;</w:t>
      </w:r>
      <w:r w:rsidRPr="00932B7A">
        <w:rPr>
          <w:lang w:val="en-US"/>
        </w:rPr>
        <w:t>tableName</w:t>
      </w:r>
      <w:r w:rsidRPr="00932B7A">
        <w:t xml:space="preserve">) – </w:t>
      </w:r>
      <w:r>
        <w:t>метод</w:t>
      </w:r>
      <w:r w:rsidRPr="00932B7A">
        <w:t>,</w:t>
      </w:r>
      <w:r w:rsidR="006E6C2A">
        <w:t xml:space="preserve"> кото</w:t>
      </w:r>
      <w:r w:rsidR="00D33D36">
        <w:t>рый ставит в соответствие модель</w:t>
      </w:r>
      <w:r w:rsidR="006E6C2A">
        <w:t xml:space="preserve"> и таблицу в базе данных.</w:t>
      </w:r>
      <w:r w:rsidRPr="00932B7A">
        <w:t xml:space="preserve"> </w:t>
      </w:r>
      <w:r w:rsidR="00D33D36">
        <w:t>Его аргумент принимает</w:t>
      </w:r>
      <w:r w:rsidR="00321684">
        <w:t xml:space="preserve"> название таблицы;</w:t>
      </w:r>
    </w:p>
    <w:p w:rsidR="00F60987" w:rsidRPr="00F60987" w:rsidRDefault="00F60987" w:rsidP="00F60987">
      <w:r w:rsidRPr="00F60987">
        <w:t xml:space="preserve">– </w:t>
      </w:r>
      <w:r w:rsidRPr="00F60987">
        <w:rPr>
          <w:lang w:val="en-US"/>
        </w:rPr>
        <w:t>void</w:t>
      </w:r>
      <w:r w:rsidRPr="00F60987">
        <w:t xml:space="preserve"> </w:t>
      </w:r>
      <w:r w:rsidRPr="00F60987">
        <w:rPr>
          <w:lang w:val="en-US"/>
        </w:rPr>
        <w:t>QSqlTableModel</w:t>
      </w:r>
      <w:r w:rsidRPr="00F60987">
        <w:t>::</w:t>
      </w:r>
      <w:r w:rsidRPr="00F60987">
        <w:rPr>
          <w:lang w:val="en-US"/>
        </w:rPr>
        <w:t>setFilter</w:t>
      </w:r>
      <w:r w:rsidRPr="00F60987">
        <w:t>(</w:t>
      </w:r>
      <w:r w:rsidRPr="00F60987">
        <w:rPr>
          <w:lang w:val="en-US"/>
        </w:rPr>
        <w:t>const</w:t>
      </w:r>
      <w:r w:rsidRPr="00F60987">
        <w:t xml:space="preserve"> </w:t>
      </w:r>
      <w:r w:rsidRPr="00F60987">
        <w:rPr>
          <w:lang w:val="en-US"/>
        </w:rPr>
        <w:t>QString</w:t>
      </w:r>
      <w:r w:rsidRPr="00F60987">
        <w:t xml:space="preserve"> &amp;</w:t>
      </w:r>
      <w:r w:rsidRPr="00F60987">
        <w:rPr>
          <w:lang w:val="en-US"/>
        </w:rPr>
        <w:t>filter</w:t>
      </w:r>
      <w:r w:rsidRPr="00F60987">
        <w:t xml:space="preserve">) – </w:t>
      </w:r>
      <w:r>
        <w:t>метод</w:t>
      </w:r>
      <w:r w:rsidRPr="00F60987">
        <w:t>,</w:t>
      </w:r>
      <w:r>
        <w:t xml:space="preserve"> который устанавливает фильтр на модели. В него передается строка, содержащая часть запроса в базу данных после слова «</w:t>
      </w:r>
      <w:r>
        <w:rPr>
          <w:lang w:val="en-US"/>
        </w:rPr>
        <w:t>WHERE</w:t>
      </w:r>
      <w:r w:rsidR="00321684">
        <w:t>»;</w:t>
      </w:r>
    </w:p>
    <w:p w:rsidR="00BF7A99" w:rsidRPr="00932B7A" w:rsidRDefault="00932B7A" w:rsidP="00932B7A">
      <w:r>
        <w:t xml:space="preserve">– </w:t>
      </w:r>
      <w:r w:rsidRPr="00932B7A">
        <w:rPr>
          <w:lang w:val="en-US"/>
        </w:rPr>
        <w:t>bool</w:t>
      </w:r>
      <w:r w:rsidRPr="00932B7A">
        <w:t xml:space="preserve"> </w:t>
      </w:r>
      <w:r w:rsidRPr="00932B7A">
        <w:rPr>
          <w:lang w:val="en-US"/>
        </w:rPr>
        <w:t>select</w:t>
      </w:r>
      <w:r w:rsidRPr="00932B7A">
        <w:t>()</w:t>
      </w:r>
      <w:r>
        <w:t xml:space="preserve"> – метод выборки таблицы из базы данных</w:t>
      </w:r>
      <w:r w:rsidRPr="00932B7A">
        <w:t>.</w:t>
      </w:r>
    </w:p>
    <w:p w:rsidR="00BF7A99" w:rsidRDefault="0033460F" w:rsidP="00BF7A99">
      <w:r>
        <w:lastRenderedPageBreak/>
        <w:t xml:space="preserve">Модель закрепляется за </w:t>
      </w:r>
      <w:r w:rsidRPr="00BF7A99">
        <w:rPr>
          <w:i/>
        </w:rPr>
        <w:t>QTableView</w:t>
      </w:r>
      <w:r>
        <w:rPr>
          <w:i/>
        </w:rPr>
        <w:t xml:space="preserve"> </w:t>
      </w:r>
      <w:r>
        <w:t>посредством вызова метода</w:t>
      </w:r>
      <w:r w:rsidRPr="0033460F">
        <w:t xml:space="preserve"> void QTableView::setModel(QAbstractItemModel *model)</w:t>
      </w:r>
      <w:r>
        <w:t>, в который передается указатель на модель.</w:t>
      </w:r>
    </w:p>
    <w:p w:rsidR="00BF7A99" w:rsidRDefault="00896547" w:rsidP="00BF7A99">
      <w:r>
        <w:t xml:space="preserve">Применение изменений </w:t>
      </w:r>
      <w:r w:rsidRPr="00916443">
        <w:t>осуществляет слот bool</w:t>
      </w:r>
      <w:r w:rsidRPr="00896547">
        <w:t xml:space="preserve"> QSqlTableModel::submitAll()</w:t>
      </w:r>
      <w:r>
        <w:t>.</w:t>
      </w:r>
    </w:p>
    <w:p w:rsidR="00E708AB" w:rsidRDefault="006F0851" w:rsidP="00E708AB">
      <w:r>
        <w:t>После того, как пользователь нажимает на</w:t>
      </w:r>
      <w:r w:rsidR="00F925D4">
        <w:t xml:space="preserve"> ячейку</w:t>
      </w:r>
      <w:r>
        <w:t xml:space="preserve"> </w:t>
      </w:r>
      <w:r w:rsidR="00F925D4">
        <w:t>«</w:t>
      </w:r>
      <w:r>
        <w:t>эксперимент</w:t>
      </w:r>
      <w:r w:rsidR="00F925D4">
        <w:t>»</w:t>
      </w:r>
      <w:r>
        <w:t xml:space="preserve">, номер эксперимента сохраняется в переменной типа </w:t>
      </w:r>
      <w:r w:rsidRPr="00643AB6">
        <w:rPr>
          <w:i/>
          <w:lang w:val="en-US"/>
        </w:rPr>
        <w:t>QString</w:t>
      </w:r>
      <w:r w:rsidRPr="00643AB6">
        <w:rPr>
          <w:i/>
        </w:rPr>
        <w:t xml:space="preserve"> </w:t>
      </w:r>
      <w:r>
        <w:t xml:space="preserve">и на второй модели </w:t>
      </w:r>
      <w:r w:rsidRPr="00BF7A99">
        <w:rPr>
          <w:i/>
        </w:rPr>
        <w:t>QSqlTableModel</w:t>
      </w:r>
      <w:r>
        <w:t xml:space="preserve"> устанавливается фильтр по номеру эксперимента. Таким образом, по</w:t>
      </w:r>
      <w:r w:rsidR="00F925D4">
        <w:t>сле нажатия</w:t>
      </w:r>
      <w:r>
        <w:t xml:space="preserve"> </w:t>
      </w:r>
      <w:r w:rsidR="00F925D4">
        <w:t>ячейки «</w:t>
      </w:r>
      <w:r>
        <w:t>эксперимент</w:t>
      </w:r>
      <w:r w:rsidR="00F925D4">
        <w:t>»</w:t>
      </w:r>
      <w:r>
        <w:t xml:space="preserve"> в первой таблице, во второй таблице отображаются параметры соответствующего экс</w:t>
      </w:r>
      <w:r w:rsidR="003B135B">
        <w:t>перимента. Нажать можно на любую ячейку</w:t>
      </w:r>
      <w:r>
        <w:t xml:space="preserve">, </w:t>
      </w:r>
      <w:r w:rsidR="003B135B">
        <w:t xml:space="preserve">программа </w:t>
      </w:r>
      <w:r>
        <w:t xml:space="preserve">найдет строку </w:t>
      </w:r>
      <w:r w:rsidR="003B135B">
        <w:t xml:space="preserve">этой ячейки </w:t>
      </w:r>
      <w:r>
        <w:t>и сохранит номер эксперимента.</w:t>
      </w:r>
      <w:r w:rsidR="003F7423" w:rsidRPr="003F7423">
        <w:t xml:space="preserve"> </w:t>
      </w:r>
    </w:p>
    <w:p w:rsidR="003F7423" w:rsidRPr="00E708AB" w:rsidRDefault="003F7423" w:rsidP="003F7423">
      <w:r w:rsidRPr="003F7423">
        <w:t xml:space="preserve">Пользовательский интерфейс </w:t>
      </w:r>
      <w:r w:rsidR="009E328C">
        <w:t>программы</w:t>
      </w:r>
      <w:r w:rsidRPr="003F7423">
        <w:t xml:space="preserve"> </w:t>
      </w:r>
      <w:r w:rsidR="003A0E71">
        <w:t>приведен на рис. 4</w:t>
      </w:r>
      <w:r>
        <w:t>.</w:t>
      </w:r>
      <w:r w:rsidR="002605D4">
        <w:t xml:space="preserve"> </w:t>
      </w:r>
      <w:r w:rsidR="00E708AB">
        <w:t>На этом рисунке видно, что пользователь выбрал эксперимент «</w:t>
      </w:r>
      <w:r w:rsidR="009F00D8">
        <w:rPr>
          <w:lang w:val="en-US"/>
        </w:rPr>
        <w:t>Mode</w:t>
      </w:r>
      <w:r w:rsidR="009F00D8" w:rsidRPr="009F00D8">
        <w:rPr>
          <w:lang w:val="en-US"/>
        </w:rPr>
        <w:t>ling</w:t>
      </w:r>
      <w:r w:rsidR="00E708AB">
        <w:t>»</w:t>
      </w:r>
      <w:r w:rsidR="00E708AB" w:rsidRPr="00E708AB">
        <w:t xml:space="preserve"> </w:t>
      </w:r>
      <w:r w:rsidR="00E708AB">
        <w:t>в первой таблице и параметры этого эксперимента отобразились во второй таблице</w:t>
      </w:r>
      <w:r w:rsidR="00E708AB" w:rsidRPr="00E708AB">
        <w:t>.</w:t>
      </w:r>
    </w:p>
    <w:p w:rsidR="00896547" w:rsidRDefault="00896547" w:rsidP="00BF7A99"/>
    <w:p w:rsidR="003F7423" w:rsidRDefault="00C2409B" w:rsidP="003F7423">
      <w:pPr>
        <w:ind w:firstLine="0"/>
      </w:pPr>
      <w:r>
        <w:rPr>
          <w:noProof/>
        </w:rPr>
        <w:drawing>
          <wp:inline distT="0" distB="0" distL="0" distR="0" wp14:anchorId="1C13BD78" wp14:editId="3C58542C">
            <wp:extent cx="6299835" cy="3366770"/>
            <wp:effectExtent l="0" t="0" r="5715"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99835" cy="3366770"/>
                    </a:xfrm>
                    <a:prstGeom prst="rect">
                      <a:avLst/>
                    </a:prstGeom>
                  </pic:spPr>
                </pic:pic>
              </a:graphicData>
            </a:graphic>
          </wp:inline>
        </w:drawing>
      </w:r>
    </w:p>
    <w:p w:rsidR="003F7423" w:rsidRPr="00CD568D" w:rsidRDefault="003A0E71" w:rsidP="003F7423">
      <w:pPr>
        <w:jc w:val="center"/>
        <w:rPr>
          <w:sz w:val="24"/>
        </w:rPr>
      </w:pPr>
      <w:r>
        <w:rPr>
          <w:sz w:val="24"/>
        </w:rPr>
        <w:t>Рис. 4</w:t>
      </w:r>
      <w:r w:rsidR="003F7423" w:rsidRPr="00CD568D">
        <w:rPr>
          <w:sz w:val="24"/>
        </w:rPr>
        <w:t xml:space="preserve">. Пользовательский интерфейс </w:t>
      </w:r>
      <w:r w:rsidR="009E328C">
        <w:rPr>
          <w:sz w:val="24"/>
        </w:rPr>
        <w:t>программы</w:t>
      </w:r>
      <w:r w:rsidR="00511E73" w:rsidRPr="00CD568D">
        <w:rPr>
          <w:sz w:val="24"/>
        </w:rPr>
        <w:t xml:space="preserve"> (Выбран эксперимент “</w:t>
      </w:r>
      <w:r w:rsidR="00C2409B">
        <w:rPr>
          <w:sz w:val="24"/>
          <w:lang w:val="en-US"/>
        </w:rPr>
        <w:t>M</w:t>
      </w:r>
      <w:r w:rsidR="009F00D8">
        <w:rPr>
          <w:sz w:val="24"/>
          <w:lang w:val="en-US"/>
        </w:rPr>
        <w:t>ode</w:t>
      </w:r>
      <w:r w:rsidR="00C2409B">
        <w:rPr>
          <w:sz w:val="24"/>
          <w:lang w:val="en-US"/>
        </w:rPr>
        <w:t>ling</w:t>
      </w:r>
      <w:r w:rsidR="00511E73" w:rsidRPr="00CD568D">
        <w:rPr>
          <w:sz w:val="24"/>
        </w:rPr>
        <w:t>”)</w:t>
      </w:r>
    </w:p>
    <w:p w:rsidR="003F7423" w:rsidRDefault="003F7423" w:rsidP="00BF7A99"/>
    <w:p w:rsidR="00F925D4" w:rsidRPr="00796234" w:rsidRDefault="00F925D4" w:rsidP="009D53A7">
      <w:pPr>
        <w:ind w:firstLine="0"/>
      </w:pPr>
    </w:p>
    <w:p w:rsidR="00F74511" w:rsidRDefault="00F74511" w:rsidP="00F74511">
      <w:pPr>
        <w:pStyle w:val="3"/>
      </w:pPr>
      <w:bookmarkStart w:id="31" w:name="_Toc73366891"/>
      <w:bookmarkStart w:id="32" w:name="_Toc74680277"/>
      <w:r>
        <w:t>3.2.1</w:t>
      </w:r>
      <w:r w:rsidR="000640EA">
        <w:t>.</w:t>
      </w:r>
      <w:r>
        <w:t xml:space="preserve"> Заполнение базы данных вручную</w:t>
      </w:r>
      <w:bookmarkEnd w:id="31"/>
      <w:bookmarkEnd w:id="32"/>
    </w:p>
    <w:p w:rsidR="0012312B" w:rsidRDefault="0012312B" w:rsidP="0012312B"/>
    <w:p w:rsidR="00C25A50" w:rsidRPr="000854EA" w:rsidRDefault="00C25A50" w:rsidP="00C25A50">
      <w:r>
        <w:t>Алгоритм заполнения базы данных должен производить проверку вводимых поль</w:t>
      </w:r>
      <w:r w:rsidR="003A0E71">
        <w:t>зователем значений (рис. 5</w:t>
      </w:r>
      <w:r>
        <w:t xml:space="preserve">). Для этого создан экземпляр класса </w:t>
      </w:r>
      <w:r w:rsidRPr="00AE4E4B">
        <w:rPr>
          <w:i/>
          <w:lang w:val="en-US"/>
        </w:rPr>
        <w:t>QSet</w:t>
      </w:r>
      <w:r>
        <w:rPr>
          <w:i/>
        </w:rPr>
        <w:t xml:space="preserve">. </w:t>
      </w:r>
      <w:r>
        <w:t>Он п</w:t>
      </w:r>
      <w:r w:rsidRPr="0070015D">
        <w:t xml:space="preserve">редоставляет однозначное математическое множество с </w:t>
      </w:r>
      <w:r>
        <w:t>возможностью быстрого просмотра</w:t>
      </w:r>
      <w:r w:rsidR="0083699D" w:rsidRPr="0083699D">
        <w:t xml:space="preserve"> </w:t>
      </w:r>
      <w:r w:rsidR="00F634DB" w:rsidRPr="00F634DB">
        <w:t>[</w:t>
      </w:r>
      <w:r w:rsidR="0083699D" w:rsidRPr="0083699D">
        <w:t>8</w:t>
      </w:r>
      <w:r w:rsidR="00F634DB" w:rsidRPr="00F634DB">
        <w:t>]</w:t>
      </w:r>
      <w:r w:rsidR="0083699D" w:rsidRPr="0083699D">
        <w:t>.</w:t>
      </w:r>
      <w:r>
        <w:t xml:space="preserve"> В этот экземпляр помещаются индексы измененных </w:t>
      </w:r>
      <w:r w:rsidRPr="00EF11F1">
        <w:t>ячеек, и по</w:t>
      </w:r>
      <w:r>
        <w:t xml:space="preserve"> ним производится проверка введенных значений. </w:t>
      </w:r>
      <w:r w:rsidR="000854EA">
        <w:t xml:space="preserve">Алгоритм обращается к данным модели по индексам из множества, </w:t>
      </w:r>
      <w:r w:rsidR="00467648">
        <w:t>и,</w:t>
      </w:r>
      <w:r w:rsidR="000854EA">
        <w:t xml:space="preserve"> если находит пустые значения</w:t>
      </w:r>
      <w:r w:rsidR="00467648">
        <w:t>,</w:t>
      </w:r>
      <w:r w:rsidR="000854EA">
        <w:t xml:space="preserve"> выдаёт соответствующее сообщение об ошибке.</w:t>
      </w:r>
    </w:p>
    <w:p w:rsidR="00EF451F" w:rsidRDefault="00EF451F" w:rsidP="00C25A50"/>
    <w:p w:rsidR="00EF451F" w:rsidRDefault="00F634DB" w:rsidP="00EF451F">
      <w:pPr>
        <w:ind w:firstLine="0"/>
        <w:jc w:val="center"/>
      </w:pPr>
      <w:r>
        <w:object w:dxaOrig="13729" w:dyaOrig="10837">
          <v:shape id="_x0000_i1026" type="#_x0000_t75" style="width:494.65pt;height:392pt" o:ole="">
            <v:imagedata r:id="rId15" o:title=""/>
          </v:shape>
          <o:OLEObject Type="Embed" ProgID="Visio.Drawing.15" ShapeID="_x0000_i1026" DrawAspect="Content" ObjectID="_1685363120" r:id="rId16"/>
        </w:object>
      </w:r>
    </w:p>
    <w:p w:rsidR="009D53A7" w:rsidRPr="00796234" w:rsidRDefault="003A0E71" w:rsidP="009D53A7">
      <w:pPr>
        <w:jc w:val="center"/>
        <w:rPr>
          <w:sz w:val="24"/>
        </w:rPr>
      </w:pPr>
      <w:r>
        <w:rPr>
          <w:sz w:val="24"/>
        </w:rPr>
        <w:t>Рис. 5</w:t>
      </w:r>
      <w:r w:rsidR="00D61549">
        <w:rPr>
          <w:sz w:val="24"/>
        </w:rPr>
        <w:t>. Схема а</w:t>
      </w:r>
      <w:r w:rsidR="00EF451F" w:rsidRPr="00CD568D">
        <w:rPr>
          <w:sz w:val="24"/>
        </w:rPr>
        <w:t>лгоритм</w:t>
      </w:r>
      <w:r w:rsidR="00D61549">
        <w:rPr>
          <w:sz w:val="24"/>
        </w:rPr>
        <w:t>а</w:t>
      </w:r>
      <w:r w:rsidR="00EF451F" w:rsidRPr="00CD568D">
        <w:rPr>
          <w:sz w:val="24"/>
        </w:rPr>
        <w:t xml:space="preserve"> проверки введенных значений</w:t>
      </w:r>
      <w:r w:rsidR="009D53A7" w:rsidRPr="00796234">
        <w:rPr>
          <w:sz w:val="24"/>
        </w:rPr>
        <w:t xml:space="preserve"> </w:t>
      </w:r>
      <w:r w:rsidR="009D53A7" w:rsidRPr="00796234">
        <w:rPr>
          <w:sz w:val="24"/>
        </w:rPr>
        <w:br w:type="page"/>
      </w:r>
    </w:p>
    <w:p w:rsidR="00EF451F" w:rsidRPr="00796234" w:rsidRDefault="00EF451F" w:rsidP="00EF451F">
      <w:pPr>
        <w:jc w:val="center"/>
        <w:rPr>
          <w:sz w:val="24"/>
        </w:rPr>
      </w:pPr>
    </w:p>
    <w:p w:rsidR="00EF451F" w:rsidRDefault="00EF451F" w:rsidP="00EF451F">
      <w:pPr>
        <w:ind w:firstLine="0"/>
      </w:pPr>
    </w:p>
    <w:p w:rsidR="009D7F4D" w:rsidRDefault="00DB24B9" w:rsidP="00EF451F">
      <w:pPr>
        <w:ind w:firstLine="708"/>
      </w:pPr>
      <w:r>
        <w:t xml:space="preserve">Заполнение </w:t>
      </w:r>
      <w:r w:rsidR="006F0851">
        <w:t>таблиц</w:t>
      </w:r>
      <w:r>
        <w:t xml:space="preserve"> происходит с помощью кнопки «добавить строку» под соответствующей таблицей и введением значений в добавленные строки.</w:t>
      </w:r>
      <w:r w:rsidR="009C7A0E" w:rsidRPr="009C7A0E">
        <w:t xml:space="preserve"> </w:t>
      </w:r>
      <w:r w:rsidR="009C7A0E">
        <w:t>При добавлении строк в таблицы «эксперименты» автоматически проставляется дата.</w:t>
      </w:r>
      <w:r w:rsidR="00C25A50">
        <w:t xml:space="preserve"> Индексы добавленных строк второго столбца помещаются в упомянутые выше множества. Нет смысла добавлять индексы всех столбцов, потому что дата и время автоматически проставляются в таблицу сразу, а первичный ключ генерируется функцией автоинкремента</w:t>
      </w:r>
      <w:r w:rsidR="00B13008">
        <w:t>,</w:t>
      </w:r>
      <w:r w:rsidR="002630E7">
        <w:t xml:space="preserve"> и столбец первичного ключа скрыт от пользователя</w:t>
      </w:r>
      <w:r w:rsidR="00C25A50">
        <w:t>.</w:t>
      </w:r>
      <w:r w:rsidR="00544729">
        <w:t xml:space="preserve"> </w:t>
      </w:r>
      <w:r w:rsidR="00B13008">
        <w:t>Схема а</w:t>
      </w:r>
      <w:r w:rsidR="009D7F4D">
        <w:t>лгоритм</w:t>
      </w:r>
      <w:r w:rsidR="00B13008">
        <w:t>а</w:t>
      </w:r>
      <w:r w:rsidR="009D7F4D">
        <w:t xml:space="preserve"> добавления строк в первую та</w:t>
      </w:r>
      <w:r w:rsidR="003A0E71">
        <w:t>блицу представлен на рис. 6</w:t>
      </w:r>
      <w:r w:rsidR="009D7F4D">
        <w:t>.</w:t>
      </w:r>
    </w:p>
    <w:p w:rsidR="009D7F4D" w:rsidRDefault="009D7F4D" w:rsidP="009D7F4D"/>
    <w:p w:rsidR="00BD481B" w:rsidRDefault="00EF11F1" w:rsidP="00BD481B">
      <w:pPr>
        <w:jc w:val="center"/>
      </w:pPr>
      <w:r>
        <w:object w:dxaOrig="4825" w:dyaOrig="10393">
          <v:shape id="_x0000_i1027" type="#_x0000_t75" style="width:241.35pt;height:519.35pt" o:ole="">
            <v:imagedata r:id="rId17" o:title=""/>
          </v:shape>
          <o:OLEObject Type="Embed" ProgID="Visio.Drawing.15" ShapeID="_x0000_i1027" DrawAspect="Content" ObjectID="_1685363121" r:id="rId18"/>
        </w:object>
      </w:r>
    </w:p>
    <w:p w:rsidR="00BD481B" w:rsidRPr="00CD568D" w:rsidRDefault="00BD481B" w:rsidP="00BD481B">
      <w:pPr>
        <w:jc w:val="center"/>
        <w:rPr>
          <w:sz w:val="24"/>
        </w:rPr>
      </w:pPr>
      <w:r w:rsidRPr="00CD568D">
        <w:rPr>
          <w:sz w:val="24"/>
        </w:rPr>
        <w:t xml:space="preserve">Рис. </w:t>
      </w:r>
      <w:r w:rsidR="003A0E71">
        <w:rPr>
          <w:sz w:val="24"/>
        </w:rPr>
        <w:t>6</w:t>
      </w:r>
      <w:r w:rsidRPr="00CD568D">
        <w:rPr>
          <w:sz w:val="24"/>
        </w:rPr>
        <w:t xml:space="preserve">. </w:t>
      </w:r>
      <w:r w:rsidR="002C03C5">
        <w:rPr>
          <w:sz w:val="24"/>
        </w:rPr>
        <w:t>Схема а</w:t>
      </w:r>
      <w:r w:rsidRPr="00CD568D">
        <w:rPr>
          <w:sz w:val="24"/>
        </w:rPr>
        <w:t>лгоритм</w:t>
      </w:r>
      <w:r w:rsidR="002C03C5">
        <w:rPr>
          <w:sz w:val="24"/>
        </w:rPr>
        <w:t>а</w:t>
      </w:r>
      <w:r w:rsidRPr="00CD568D">
        <w:rPr>
          <w:sz w:val="24"/>
        </w:rPr>
        <w:t xml:space="preserve"> добавления строки в 1-ю таблицу</w:t>
      </w:r>
    </w:p>
    <w:p w:rsidR="00E5296D" w:rsidRDefault="00DB24B9" w:rsidP="001E50A6">
      <w:r>
        <w:t xml:space="preserve"> </w:t>
      </w:r>
    </w:p>
    <w:p w:rsidR="00761673" w:rsidRDefault="00761673" w:rsidP="004D1F63">
      <w:r>
        <w:t>При добавлении строки в таблицу «параметры» автоматически проставляется дата и номер выбранного эксперимента, а также нули в столб</w:t>
      </w:r>
      <w:r w:rsidR="00F925D4">
        <w:t>ц</w:t>
      </w:r>
      <w:r>
        <w:t xml:space="preserve">ах: координата </w:t>
      </w:r>
      <w:r>
        <w:rPr>
          <w:lang w:val="en-US"/>
        </w:rPr>
        <w:t>X</w:t>
      </w:r>
      <w:r w:rsidRPr="00AE4E4B">
        <w:t>,</w:t>
      </w:r>
      <w:r>
        <w:t xml:space="preserve"> координата </w:t>
      </w:r>
      <w:r>
        <w:rPr>
          <w:lang w:val="en-US"/>
        </w:rPr>
        <w:t>Y</w:t>
      </w:r>
      <w:r>
        <w:t xml:space="preserve">, высота и </w:t>
      </w:r>
      <w:r w:rsidR="009F70A6">
        <w:t>ЭПР</w:t>
      </w:r>
      <w:r>
        <w:t xml:space="preserve">. Номер объекта по умолчанию равен единице. </w:t>
      </w:r>
      <w:r w:rsidR="002630E7">
        <w:t xml:space="preserve">Внешний ключ </w:t>
      </w:r>
      <w:r w:rsidR="004D1F63">
        <w:t>таблицы параметров</w:t>
      </w:r>
      <w:r w:rsidR="002630E7">
        <w:t xml:space="preserve"> также скрыт от пользователя</w:t>
      </w:r>
      <w:r w:rsidR="004D1F63">
        <w:t xml:space="preserve">. </w:t>
      </w:r>
      <w:r w:rsidR="00A33339">
        <w:t>Схема а</w:t>
      </w:r>
      <w:r>
        <w:t>лгоритм</w:t>
      </w:r>
      <w:r w:rsidR="00A33339">
        <w:t>а</w:t>
      </w:r>
      <w:r>
        <w:t xml:space="preserve"> добавления строк во вторую та</w:t>
      </w:r>
      <w:r w:rsidR="003A0E71">
        <w:t>блицу представлен</w:t>
      </w:r>
      <w:r w:rsidR="00F925D4">
        <w:t>а</w:t>
      </w:r>
      <w:r w:rsidR="003A0E71">
        <w:t xml:space="preserve"> на рис. 7</w:t>
      </w:r>
      <w:r>
        <w:t>.</w:t>
      </w:r>
    </w:p>
    <w:p w:rsidR="00283CAA" w:rsidRDefault="00283CAA" w:rsidP="004D1F63"/>
    <w:p w:rsidR="00994D03" w:rsidRDefault="0085664A" w:rsidP="00994D03">
      <w:pPr>
        <w:ind w:firstLine="0"/>
      </w:pPr>
      <w:r>
        <w:object w:dxaOrig="13849" w:dyaOrig="10333">
          <v:shape id="_x0000_i1028" type="#_x0000_t75" style="width:494pt;height:368.65pt" o:ole="">
            <v:imagedata r:id="rId19" o:title=""/>
          </v:shape>
          <o:OLEObject Type="Embed" ProgID="Visio.Drawing.15" ShapeID="_x0000_i1028" DrawAspect="Content" ObjectID="_1685363122" r:id="rId20"/>
        </w:object>
      </w:r>
    </w:p>
    <w:p w:rsidR="00994D03" w:rsidRPr="00CD568D" w:rsidRDefault="003A0E71" w:rsidP="00994D03">
      <w:pPr>
        <w:jc w:val="center"/>
        <w:rPr>
          <w:sz w:val="24"/>
        </w:rPr>
      </w:pPr>
      <w:r>
        <w:rPr>
          <w:sz w:val="24"/>
        </w:rPr>
        <w:t>Рис. 7</w:t>
      </w:r>
      <w:r w:rsidR="00994D03" w:rsidRPr="00CD568D">
        <w:rPr>
          <w:sz w:val="24"/>
        </w:rPr>
        <w:t>. Алгоритм добавления строки в</w:t>
      </w:r>
      <w:r>
        <w:rPr>
          <w:sz w:val="24"/>
        </w:rPr>
        <w:t>о 2</w:t>
      </w:r>
      <w:r w:rsidR="00994D03" w:rsidRPr="00CD568D">
        <w:rPr>
          <w:sz w:val="24"/>
        </w:rPr>
        <w:t>-ю таблицу</w:t>
      </w:r>
    </w:p>
    <w:p w:rsidR="00761673" w:rsidRPr="00AE4E4B" w:rsidRDefault="00761673" w:rsidP="00994D03">
      <w:pPr>
        <w:ind w:firstLine="0"/>
      </w:pPr>
    </w:p>
    <w:p w:rsidR="00DB24B9" w:rsidRDefault="00AE4E4B" w:rsidP="00F74511">
      <w:r>
        <w:t>Реализована функция удаления строк у двух таблиц. В случае, если пользователь захочет удалит</w:t>
      </w:r>
      <w:r w:rsidR="00BC22DE">
        <w:t>ь строку в таблице экспериментов</w:t>
      </w:r>
      <w:r>
        <w:t>, то ему откроется диалоговое окно с предупреждением об удалении записей, которые связаны с этим экспериментом в таблице «параметры».</w:t>
      </w:r>
    </w:p>
    <w:p w:rsidR="006553C3" w:rsidRDefault="006553C3" w:rsidP="00F74511">
      <w:r>
        <w:t>По окончании всех изменений необходимо нажать кнопку «применить».</w:t>
      </w:r>
    </w:p>
    <w:p w:rsidR="00831512" w:rsidRDefault="00831512" w:rsidP="00F74511"/>
    <w:p w:rsidR="00831512" w:rsidRPr="00831512" w:rsidRDefault="00831512" w:rsidP="00831512">
      <w:pPr>
        <w:pStyle w:val="3"/>
      </w:pPr>
      <w:bookmarkStart w:id="33" w:name="_Toc73366892"/>
      <w:bookmarkStart w:id="34" w:name="_Toc74680278"/>
      <w:r>
        <w:t>3.2.</w:t>
      </w:r>
      <w:r w:rsidRPr="00831512">
        <w:t>2</w:t>
      </w:r>
      <w:r w:rsidR="000640EA">
        <w:t>.</w:t>
      </w:r>
      <w:r>
        <w:t xml:space="preserve"> Заполнение базы данных из файла</w:t>
      </w:r>
      <w:bookmarkEnd w:id="33"/>
      <w:bookmarkEnd w:id="34"/>
    </w:p>
    <w:p w:rsidR="00E36479" w:rsidRDefault="00E36479" w:rsidP="008B52BB">
      <w:pPr>
        <w:ind w:firstLine="0"/>
      </w:pPr>
    </w:p>
    <w:p w:rsidR="00200AE7" w:rsidRDefault="00200AE7" w:rsidP="008B52BB">
      <w:pPr>
        <w:ind w:firstLine="0"/>
      </w:pPr>
      <w:r>
        <w:tab/>
        <w:t xml:space="preserve">Чтобы добавить новый эксперимент из файла необходимо ввести название эксперимента, комментарий (не обязательно) и дату со временем в </w:t>
      </w:r>
      <w:r>
        <w:lastRenderedPageBreak/>
        <w:t>соответствующие поля и нажать на кнопку «Ввод из файла». Поле даты и времени автоматически проставляется текущей датой и временем, также это можно сделать, нажав на кноп</w:t>
      </w:r>
      <w:r w:rsidR="00754379">
        <w:t>ку «Установить текущее время».</w:t>
      </w:r>
    </w:p>
    <w:p w:rsidR="00200AE7" w:rsidRDefault="00200AE7" w:rsidP="008B52BB">
      <w:pPr>
        <w:ind w:firstLine="0"/>
      </w:pPr>
      <w:r>
        <w:tab/>
        <w:t xml:space="preserve">Далее пользователю откроется диалоговое окно, где необходимо выбрать файл с расширением </w:t>
      </w:r>
      <w:r>
        <w:rPr>
          <w:lang w:val="en-US"/>
        </w:rPr>
        <w:t>txt</w:t>
      </w:r>
      <w:r>
        <w:t>. Если структура файла соответствует структуре, описанной в п. 2.2, то в первой таблице отобраз</w:t>
      </w:r>
      <w:r w:rsidR="00C34563">
        <w:t>ится новый эксперимент. Схема а</w:t>
      </w:r>
      <w:r>
        <w:t>лгоритм</w:t>
      </w:r>
      <w:r w:rsidR="00C34563">
        <w:t>а</w:t>
      </w:r>
      <w:r>
        <w:t xml:space="preserve"> заполнения базы данных из файла представлен на </w:t>
      </w:r>
      <w:r w:rsidR="003A0E71" w:rsidRPr="003A0E71">
        <w:t>рис. 8</w:t>
      </w:r>
      <w:r w:rsidRPr="003A0E71">
        <w:t>.</w:t>
      </w:r>
      <w:r w:rsidR="00C34563">
        <w:t xml:space="preserve"> Алгоритм построчно читает файл и составляет динамический запрос вставки данных в базу данных. Вначале происходит добавление нового эксперимента, и получение его </w:t>
      </w:r>
      <w:r w:rsidR="00C34563" w:rsidRPr="00C34563">
        <w:rPr>
          <w:i/>
          <w:lang w:val="en-US"/>
        </w:rPr>
        <w:t>idexp</w:t>
      </w:r>
      <w:r w:rsidR="00C34563" w:rsidRPr="00C34563">
        <w:t>.</w:t>
      </w:r>
      <w:r w:rsidR="00C34563">
        <w:t xml:space="preserve"> Дальше происходит чтение названий столбцов и составление части запроса вставки. После этого в запрос добавляются значения.</w:t>
      </w:r>
      <w:r w:rsidR="005910F1">
        <w:t xml:space="preserve"> Если какой-либо запрос не выполнился, или не удалось считать файл или данные, то переменная логического типа </w:t>
      </w:r>
      <w:r w:rsidR="005910F1">
        <w:rPr>
          <w:i/>
          <w:lang w:val="en-US"/>
        </w:rPr>
        <w:t>success</w:t>
      </w:r>
      <w:r w:rsidR="005910F1" w:rsidRPr="005910F1">
        <w:t xml:space="preserve"> </w:t>
      </w:r>
      <w:r w:rsidR="005910F1">
        <w:t>устанавливается в логический ноль. В конце происходит проверка значения этой переменной. Если она равна логическому нулю, то все добавленные данные удаляются, и пользователю выводится сообщение об ошибке.</w:t>
      </w:r>
    </w:p>
    <w:p w:rsidR="00B700B4" w:rsidRDefault="00B700B4" w:rsidP="008B52BB">
      <w:pPr>
        <w:ind w:firstLine="0"/>
      </w:pPr>
    </w:p>
    <w:p w:rsidR="00F77268" w:rsidRDefault="00F634DB" w:rsidP="008B52BB">
      <w:pPr>
        <w:ind w:firstLine="0"/>
      </w:pPr>
      <w:r>
        <w:object w:dxaOrig="13716" w:dyaOrig="10837">
          <v:shape id="_x0000_i1029" type="#_x0000_t75" style="width:496.65pt;height:392pt" o:ole="">
            <v:imagedata r:id="rId21" o:title=""/>
          </v:shape>
          <o:OLEObject Type="Embed" ProgID="Visio.Drawing.15" ShapeID="_x0000_i1029" DrawAspect="Content" ObjectID="_1685363123" r:id="rId22"/>
        </w:object>
      </w:r>
    </w:p>
    <w:p w:rsidR="00F77268" w:rsidRPr="00CD568D" w:rsidRDefault="00F77268" w:rsidP="00F77268">
      <w:pPr>
        <w:jc w:val="center"/>
        <w:rPr>
          <w:sz w:val="24"/>
        </w:rPr>
      </w:pPr>
      <w:r w:rsidRPr="003A0E71">
        <w:rPr>
          <w:sz w:val="24"/>
        </w:rPr>
        <w:t>Рис</w:t>
      </w:r>
      <w:r w:rsidR="003A0E71" w:rsidRPr="003A0E71">
        <w:rPr>
          <w:sz w:val="24"/>
        </w:rPr>
        <w:t>. 8</w:t>
      </w:r>
      <w:r w:rsidRPr="003A0E71">
        <w:rPr>
          <w:sz w:val="24"/>
        </w:rPr>
        <w:t>.</w:t>
      </w:r>
      <w:r w:rsidRPr="00CD568D">
        <w:rPr>
          <w:sz w:val="24"/>
        </w:rPr>
        <w:t xml:space="preserve"> </w:t>
      </w:r>
      <w:r>
        <w:rPr>
          <w:sz w:val="24"/>
        </w:rPr>
        <w:t>Схема а</w:t>
      </w:r>
      <w:r w:rsidRPr="00CD568D">
        <w:rPr>
          <w:sz w:val="24"/>
        </w:rPr>
        <w:t>лгоритм</w:t>
      </w:r>
      <w:r>
        <w:rPr>
          <w:sz w:val="24"/>
        </w:rPr>
        <w:t>а</w:t>
      </w:r>
      <w:r w:rsidRPr="00CD568D">
        <w:rPr>
          <w:sz w:val="24"/>
        </w:rPr>
        <w:t xml:space="preserve"> </w:t>
      </w:r>
      <w:r>
        <w:rPr>
          <w:sz w:val="24"/>
        </w:rPr>
        <w:t>заполнения БД из файла</w:t>
      </w:r>
    </w:p>
    <w:p w:rsidR="00F77268" w:rsidRDefault="00F77268" w:rsidP="008B52BB">
      <w:pPr>
        <w:ind w:firstLine="0"/>
      </w:pPr>
    </w:p>
    <w:p w:rsidR="00B700B4" w:rsidRPr="00200AE7" w:rsidRDefault="00B700B4" w:rsidP="008B52BB">
      <w:pPr>
        <w:ind w:firstLine="0"/>
      </w:pPr>
    </w:p>
    <w:p w:rsidR="00F74511" w:rsidRPr="00F74511" w:rsidRDefault="00F74511" w:rsidP="00F74511">
      <w:pPr>
        <w:pStyle w:val="3"/>
      </w:pPr>
      <w:bookmarkStart w:id="35" w:name="_Toc73366893"/>
      <w:bookmarkStart w:id="36" w:name="_Toc74680279"/>
      <w:r>
        <w:t>3.2.</w:t>
      </w:r>
      <w:r w:rsidR="00831512" w:rsidRPr="00831512">
        <w:t>3</w:t>
      </w:r>
      <w:r w:rsidR="000640EA">
        <w:t>.</w:t>
      </w:r>
      <w:r w:rsidR="006A25C2">
        <w:t xml:space="preserve"> Моделирование </w:t>
      </w:r>
      <w:r>
        <w:t>траектории полета воздушного объекта</w:t>
      </w:r>
      <w:bookmarkEnd w:id="35"/>
      <w:bookmarkEnd w:id="36"/>
    </w:p>
    <w:p w:rsidR="00F74511" w:rsidRDefault="00F74511" w:rsidP="00F74511"/>
    <w:p w:rsidR="00B700B4" w:rsidRDefault="00754379" w:rsidP="00F74511">
      <w:r>
        <w:t xml:space="preserve">Для моделирования параметров эксперимента потребуется ввести в соответствующие поля следующее: название эксперимента, комментарий, дату и время, проекция векторов начального положения и начальной скорости объекта на оси координат РЛС, шаг времени, количество параметров, тип объекта, подтип объекта, угол локации. Затем необходимо выбрать куда выгружать данные: в базу данных или в </w:t>
      </w:r>
      <w:r w:rsidRPr="00754379">
        <w:rPr>
          <w:i/>
          <w:lang w:val="en-US"/>
        </w:rPr>
        <w:t>txt</w:t>
      </w:r>
      <w:r w:rsidRPr="00754379">
        <w:t xml:space="preserve"> </w:t>
      </w:r>
      <w:r>
        <w:t xml:space="preserve">файл, и нажать на кнопку «Моделирование». </w:t>
      </w:r>
    </w:p>
    <w:p w:rsidR="008B2427" w:rsidRPr="00856853" w:rsidRDefault="008B2427" w:rsidP="00F74511">
      <w:r>
        <w:lastRenderedPageBreak/>
        <w:t>Моделирование производится методом Рунге-Кутты четвёртого порядка по следу</w:t>
      </w:r>
      <w:r w:rsidR="00CD5595">
        <w:t>ю</w:t>
      </w:r>
      <w:r>
        <w:t>щим формулам:</w:t>
      </w:r>
    </w:p>
    <w:p w:rsidR="008B2427" w:rsidRDefault="008B2427" w:rsidP="00F74511"/>
    <w:p w:rsidR="008B2427" w:rsidRPr="00BF0FBA" w:rsidRDefault="00796234" w:rsidP="00F74511">
      <w:pPr>
        <w:rPr>
          <w:i/>
        </w:rPr>
      </w:pPr>
      <m:oMathPara>
        <m:oMath>
          <m:eqArr>
            <m:eqArrPr>
              <m:maxDist m:val="1"/>
              <m:ctrlPr>
                <w:rPr>
                  <w:rFonts w:ascii="Cambria Math" w:hAnsi="Cambria Math"/>
                  <w:i/>
                  <w:lang w:val="en-US"/>
                </w:rPr>
              </m:ctrlPr>
            </m:eqArrPr>
            <m:e>
              <m:sSub>
                <m:sSubPr>
                  <m:ctrlPr>
                    <w:rPr>
                      <w:rFonts w:ascii="Cambria Math" w:hAnsi="Cambria Math"/>
                      <w:i/>
                    </w:rPr>
                  </m:ctrlPr>
                </m:sSubPr>
                <m:e>
                  <m:r>
                    <w:rPr>
                      <w:rFonts w:ascii="Cambria Math" w:hAnsi="Cambria Math"/>
                      <w:lang w:val="en-US"/>
                    </w:rPr>
                    <m:t>x</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6</m:t>
                  </m:r>
                </m:den>
              </m:f>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14</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24</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44</m:t>
                      </m:r>
                    </m:sub>
                  </m:sSub>
                </m:e>
              </m:d>
              <m:r>
                <w:rPr>
                  <w:rFonts w:ascii="Cambria Math" w:hAnsi="Cambria Math"/>
                </w:rPr>
                <m:t>, #</m:t>
              </m:r>
              <m:d>
                <m:dPr>
                  <m:ctrlPr>
                    <w:rPr>
                      <w:rFonts w:ascii="Cambria Math" w:hAnsi="Cambria Math"/>
                      <w:i/>
                      <w:lang w:val="en-US"/>
                    </w:rPr>
                  </m:ctrlPr>
                </m:dPr>
                <m:e>
                  <m:r>
                    <w:rPr>
                      <w:rFonts w:ascii="Cambria Math" w:hAnsi="Cambria Math"/>
                      <w:lang w:val="en-US"/>
                    </w:rPr>
                    <m:t>1</m:t>
                  </m:r>
                </m:e>
              </m:d>
              <m:ctrlPr>
                <w:rPr>
                  <w:rFonts w:ascii="Cambria Math" w:hAnsi="Cambria Math"/>
                  <w:i/>
                </w:rPr>
              </m:ctrlPr>
            </m:e>
          </m:eqArr>
        </m:oMath>
      </m:oMathPara>
    </w:p>
    <w:p w:rsidR="00BF0FBA" w:rsidRDefault="00BF0FBA" w:rsidP="00F74511">
      <w:pPr>
        <w:rPr>
          <w:i/>
        </w:rPr>
      </w:pPr>
    </w:p>
    <w:p w:rsidR="00CD5595" w:rsidRPr="00CD5595" w:rsidRDefault="00796234" w:rsidP="00F74511">
      <w:pPr>
        <w:rPr>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lang w:val="en-US"/>
                    </w:rPr>
                    <m:t>y</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6</m:t>
                  </m:r>
                </m:den>
              </m:f>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15</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25</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35</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45</m:t>
                      </m:r>
                    </m:sub>
                  </m:sSub>
                </m:e>
              </m:d>
              <m:r>
                <w:rPr>
                  <w:rFonts w:ascii="Cambria Math" w:hAnsi="Cambria Math"/>
                </w:rPr>
                <m:t>, #</m:t>
              </m:r>
              <m:d>
                <m:dPr>
                  <m:ctrlPr>
                    <w:rPr>
                      <w:rFonts w:ascii="Cambria Math" w:hAnsi="Cambria Math"/>
                      <w:i/>
                      <w:lang w:val="en-US"/>
                    </w:rPr>
                  </m:ctrlPr>
                </m:dPr>
                <m:e>
                  <m:r>
                    <w:rPr>
                      <w:rFonts w:ascii="Cambria Math" w:hAnsi="Cambria Math"/>
                      <w:lang w:val="en-US"/>
                    </w:rPr>
                    <m:t>2</m:t>
                  </m:r>
                </m:e>
              </m:d>
            </m:e>
          </m:eqArr>
        </m:oMath>
      </m:oMathPara>
    </w:p>
    <w:p w:rsidR="00CD5595" w:rsidRDefault="00CD5595" w:rsidP="00F74511">
      <w:pPr>
        <w:rPr>
          <w:i/>
        </w:rPr>
      </w:pPr>
    </w:p>
    <w:p w:rsidR="00CD5595" w:rsidRPr="00CD5595" w:rsidRDefault="00796234" w:rsidP="00CD5595">
      <w:pPr>
        <w:rPr>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z</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6</m:t>
                  </m:r>
                </m:den>
              </m:f>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16</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26</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36</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46</m:t>
                      </m:r>
                    </m:sub>
                  </m:sSub>
                </m:e>
              </m:d>
              <m:r>
                <w:rPr>
                  <w:rFonts w:ascii="Cambria Math" w:hAnsi="Cambria Math"/>
                </w:rPr>
                <m:t>, #</m:t>
              </m:r>
              <m:d>
                <m:dPr>
                  <m:ctrlPr>
                    <w:rPr>
                      <w:rFonts w:ascii="Cambria Math" w:hAnsi="Cambria Math"/>
                      <w:i/>
                      <w:lang w:val="en-US"/>
                    </w:rPr>
                  </m:ctrlPr>
                </m:dPr>
                <m:e>
                  <m:r>
                    <w:rPr>
                      <w:rFonts w:ascii="Cambria Math" w:hAnsi="Cambria Math"/>
                      <w:lang w:val="en-US"/>
                    </w:rPr>
                    <m:t>3</m:t>
                  </m:r>
                </m:e>
              </m:d>
            </m:e>
          </m:eqArr>
        </m:oMath>
      </m:oMathPara>
    </w:p>
    <w:p w:rsidR="00CD5595" w:rsidRDefault="00CD5595" w:rsidP="00F74511">
      <w:pPr>
        <w:rPr>
          <w:i/>
        </w:rPr>
      </w:pPr>
    </w:p>
    <w:p w:rsidR="00CD5595" w:rsidRPr="00CD5595" w:rsidRDefault="00796234" w:rsidP="00CD5595">
      <w:pPr>
        <w:rPr>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lang w:val="en-US"/>
                    </w:rPr>
                    <m:t>Vx</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Vx</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6</m:t>
                  </m:r>
                </m:den>
              </m:f>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11</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21</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41</m:t>
                      </m:r>
                    </m:sub>
                  </m:sSub>
                </m:e>
              </m:d>
              <m:r>
                <w:rPr>
                  <w:rFonts w:ascii="Cambria Math" w:hAnsi="Cambria Math"/>
                </w:rPr>
                <m:t>, #</m:t>
              </m:r>
              <m:d>
                <m:dPr>
                  <m:ctrlPr>
                    <w:rPr>
                      <w:rFonts w:ascii="Cambria Math" w:hAnsi="Cambria Math"/>
                      <w:i/>
                      <w:lang w:val="en-US"/>
                    </w:rPr>
                  </m:ctrlPr>
                </m:dPr>
                <m:e>
                  <m:r>
                    <w:rPr>
                      <w:rFonts w:ascii="Cambria Math" w:hAnsi="Cambria Math"/>
                      <w:lang w:val="en-US"/>
                    </w:rPr>
                    <m:t>4</m:t>
                  </m:r>
                </m:e>
              </m:d>
            </m:e>
          </m:eqArr>
        </m:oMath>
      </m:oMathPara>
    </w:p>
    <w:p w:rsidR="00CD5595" w:rsidRDefault="00CD5595" w:rsidP="00F74511">
      <w:pPr>
        <w:rPr>
          <w:i/>
        </w:rPr>
      </w:pPr>
    </w:p>
    <w:p w:rsidR="00CD5595" w:rsidRPr="00CD5595" w:rsidRDefault="00796234" w:rsidP="00CD5595">
      <w:pPr>
        <w:rPr>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lang w:val="en-US"/>
                    </w:rPr>
                    <m:t>Vy</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Vy</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6</m:t>
                  </m:r>
                </m:den>
              </m:f>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12</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22</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42</m:t>
                      </m:r>
                    </m:sub>
                  </m:sSub>
                </m:e>
              </m:d>
              <m:r>
                <w:rPr>
                  <w:rFonts w:ascii="Cambria Math" w:hAnsi="Cambria Math"/>
                </w:rPr>
                <m:t>, #</m:t>
              </m:r>
              <m:d>
                <m:dPr>
                  <m:ctrlPr>
                    <w:rPr>
                      <w:rFonts w:ascii="Cambria Math" w:hAnsi="Cambria Math"/>
                      <w:i/>
                      <w:lang w:val="en-US"/>
                    </w:rPr>
                  </m:ctrlPr>
                </m:dPr>
                <m:e>
                  <m:r>
                    <w:rPr>
                      <w:rFonts w:ascii="Cambria Math" w:hAnsi="Cambria Math"/>
                      <w:lang w:val="en-US"/>
                    </w:rPr>
                    <m:t>5</m:t>
                  </m:r>
                </m:e>
              </m:d>
            </m:e>
          </m:eqArr>
        </m:oMath>
      </m:oMathPara>
    </w:p>
    <w:p w:rsidR="00CD5595" w:rsidRDefault="00CD5595" w:rsidP="00F74511">
      <w:pPr>
        <w:rPr>
          <w:i/>
        </w:rPr>
      </w:pPr>
    </w:p>
    <w:p w:rsidR="00CD5595" w:rsidRPr="00CD5595" w:rsidRDefault="00796234" w:rsidP="00F74511">
      <w:pPr>
        <w:rPr>
          <w:i/>
        </w:rPr>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lang w:val="en-US"/>
                    </w:rPr>
                    <m:t>Vz</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Vz</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h</m:t>
                  </m:r>
                </m:num>
                <m:den>
                  <m:r>
                    <w:rPr>
                      <w:rFonts w:ascii="Cambria Math" w:hAnsi="Cambria Math"/>
                    </w:rPr>
                    <m:t>6</m:t>
                  </m:r>
                </m:den>
              </m:f>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13</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23</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43</m:t>
                      </m:r>
                    </m:sub>
                  </m:sSub>
                </m:e>
              </m:d>
              <m:r>
                <w:rPr>
                  <w:rFonts w:ascii="Cambria Math" w:hAnsi="Cambria Math"/>
                </w:rPr>
                <m:t>, #</m:t>
              </m:r>
              <m:d>
                <m:dPr>
                  <m:ctrlPr>
                    <w:rPr>
                      <w:rFonts w:ascii="Cambria Math" w:hAnsi="Cambria Math"/>
                      <w:i/>
                    </w:rPr>
                  </m:ctrlPr>
                </m:dPr>
                <m:e>
                  <m:r>
                    <w:rPr>
                      <w:rFonts w:ascii="Cambria Math" w:hAnsi="Cambria Math"/>
                    </w:rPr>
                    <m:t>6</m:t>
                  </m:r>
                </m:e>
              </m:d>
            </m:e>
          </m:eqArr>
        </m:oMath>
      </m:oMathPara>
    </w:p>
    <w:p w:rsidR="00CD5595" w:rsidRDefault="00CD5595" w:rsidP="00F74511">
      <w:pPr>
        <w:rPr>
          <w:i/>
          <w:lang w:val="en-US"/>
        </w:rPr>
      </w:pPr>
    </w:p>
    <w:p w:rsidR="00CD5595" w:rsidRPr="00325825" w:rsidRDefault="00796234" w:rsidP="00F74511">
      <w:pPr>
        <w:rPr>
          <w:i/>
          <w:lang w:val="en-US"/>
        </w:rPr>
      </w:pPr>
      <m:oMathPara>
        <m:oMath>
          <m:eqArr>
            <m:eqArrPr>
              <m:maxDist m:val="1"/>
              <m:ctrlPr>
                <w:rPr>
                  <w:rFonts w:ascii="Cambria Math" w:hAnsi="Cambria Math"/>
                  <w:i/>
                  <w:lang w:val="en-US"/>
                </w:rPr>
              </m:ctrlPr>
            </m:eqArrPr>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n+1</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n</m:t>
                  </m:r>
                </m:sub>
              </m:sSub>
              <m:r>
                <w:rPr>
                  <w:rFonts w:ascii="Cambria Math" w:hAnsi="Cambria Math"/>
                  <w:lang w:val="en-US"/>
                </w:rPr>
                <m:t>+dt, #</m:t>
              </m:r>
              <m:d>
                <m:dPr>
                  <m:ctrlPr>
                    <w:rPr>
                      <w:rFonts w:ascii="Cambria Math" w:hAnsi="Cambria Math"/>
                      <w:i/>
                      <w:lang w:val="en-US"/>
                    </w:rPr>
                  </m:ctrlPr>
                </m:dPr>
                <m:e>
                  <m:r>
                    <w:rPr>
                      <w:rFonts w:ascii="Cambria Math" w:hAnsi="Cambria Math"/>
                      <w:lang w:val="en-US"/>
                    </w:rPr>
                    <m:t>7</m:t>
                  </m:r>
                </m:e>
              </m:d>
            </m:e>
          </m:eqArr>
        </m:oMath>
      </m:oMathPara>
    </w:p>
    <w:p w:rsidR="00CD5595" w:rsidRDefault="00CD5595" w:rsidP="00325825">
      <w:pPr>
        <w:ind w:firstLine="0"/>
        <w:rPr>
          <w:i/>
        </w:rPr>
      </w:pPr>
    </w:p>
    <w:p w:rsidR="006F0CE0" w:rsidRPr="006F0CE0" w:rsidRDefault="006F0CE0" w:rsidP="00325825">
      <w:pPr>
        <w:ind w:firstLine="0"/>
      </w:pPr>
      <w:r>
        <w:t xml:space="preserve">где </w:t>
      </w:r>
      <w:r>
        <w:rPr>
          <w:lang w:val="en-US"/>
        </w:rPr>
        <w:t>x</w:t>
      </w:r>
      <w:r>
        <w:rPr>
          <w:vertAlign w:val="subscript"/>
          <w:lang w:val="en-US"/>
        </w:rPr>
        <w:t>n</w:t>
      </w:r>
      <w:r w:rsidRPr="008B2427">
        <w:rPr>
          <w:vertAlign w:val="subscript"/>
        </w:rPr>
        <w:t>+1</w:t>
      </w:r>
      <w:r w:rsidRPr="006F0CE0">
        <w:t xml:space="preserve">, </w:t>
      </w:r>
      <w:r>
        <w:rPr>
          <w:lang w:val="en-US"/>
        </w:rPr>
        <w:t>y</w:t>
      </w:r>
      <w:r>
        <w:rPr>
          <w:vertAlign w:val="subscript"/>
          <w:lang w:val="en-US"/>
        </w:rPr>
        <w:t>n</w:t>
      </w:r>
      <w:r w:rsidRPr="008B2427">
        <w:rPr>
          <w:vertAlign w:val="subscript"/>
        </w:rPr>
        <w:t>+1</w:t>
      </w:r>
      <w:r w:rsidRPr="006F0CE0">
        <w:t xml:space="preserve">, </w:t>
      </w:r>
      <w:r>
        <w:rPr>
          <w:lang w:val="en-US"/>
        </w:rPr>
        <w:t>z</w:t>
      </w:r>
      <w:r>
        <w:rPr>
          <w:vertAlign w:val="subscript"/>
          <w:lang w:val="en-US"/>
        </w:rPr>
        <w:t>n</w:t>
      </w:r>
      <w:r w:rsidRPr="008B2427">
        <w:rPr>
          <w:vertAlign w:val="subscript"/>
        </w:rPr>
        <w:t>+1</w:t>
      </w:r>
      <w:r w:rsidRPr="008B2427">
        <w:t xml:space="preserve"> –</w:t>
      </w:r>
      <w:r>
        <w:t xml:space="preserve"> значения координат в момент времени </w:t>
      </w:r>
      <w:r>
        <w:rPr>
          <w:lang w:val="en-US"/>
        </w:rPr>
        <w:t>n</w:t>
      </w:r>
      <w:r w:rsidRPr="006F0CE0">
        <w:t>+1;</w:t>
      </w:r>
    </w:p>
    <w:p w:rsidR="006F0CE0" w:rsidRDefault="006F0CE0" w:rsidP="006F0CE0">
      <w:pPr>
        <w:ind w:firstLine="0"/>
      </w:pPr>
      <w:r>
        <w:rPr>
          <w:lang w:val="en-US"/>
        </w:rPr>
        <w:t>x</w:t>
      </w:r>
      <w:r>
        <w:rPr>
          <w:vertAlign w:val="subscript"/>
          <w:lang w:val="en-US"/>
        </w:rPr>
        <w:t>n</w:t>
      </w:r>
      <w:r w:rsidRPr="006F0CE0">
        <w:t xml:space="preserve">, </w:t>
      </w:r>
      <w:r>
        <w:rPr>
          <w:lang w:val="en-US"/>
        </w:rPr>
        <w:t>y</w:t>
      </w:r>
      <w:r>
        <w:rPr>
          <w:vertAlign w:val="subscript"/>
          <w:lang w:val="en-US"/>
        </w:rPr>
        <w:t>n</w:t>
      </w:r>
      <w:r w:rsidRPr="006F0CE0">
        <w:t xml:space="preserve">, </w:t>
      </w:r>
      <w:r>
        <w:rPr>
          <w:lang w:val="en-US"/>
        </w:rPr>
        <w:t>z</w:t>
      </w:r>
      <w:r>
        <w:rPr>
          <w:vertAlign w:val="subscript"/>
          <w:lang w:val="en-US"/>
        </w:rPr>
        <w:t>n</w:t>
      </w:r>
      <w:r w:rsidRPr="008B2427">
        <w:t xml:space="preserve"> –</w:t>
      </w:r>
      <w:r>
        <w:t xml:space="preserve"> значения координат в момент времени </w:t>
      </w:r>
      <w:r>
        <w:rPr>
          <w:lang w:val="en-US"/>
        </w:rPr>
        <w:t>n</w:t>
      </w:r>
      <w:r w:rsidRPr="006F0CE0">
        <w:t>;</w:t>
      </w:r>
    </w:p>
    <w:p w:rsidR="006F0CE0" w:rsidRDefault="006F0CE0" w:rsidP="006F0CE0">
      <w:pPr>
        <w:ind w:firstLine="0"/>
      </w:pPr>
      <w:r>
        <w:rPr>
          <w:lang w:val="en-US"/>
        </w:rPr>
        <w:t>Vx</w:t>
      </w:r>
      <w:r>
        <w:rPr>
          <w:vertAlign w:val="subscript"/>
          <w:lang w:val="en-US"/>
        </w:rPr>
        <w:t>n</w:t>
      </w:r>
      <w:r w:rsidRPr="008B2427">
        <w:rPr>
          <w:vertAlign w:val="subscript"/>
        </w:rPr>
        <w:t>+1</w:t>
      </w:r>
      <w:r w:rsidRPr="006F0CE0">
        <w:t xml:space="preserve">, </w:t>
      </w:r>
      <w:r>
        <w:rPr>
          <w:lang w:val="en-US"/>
        </w:rPr>
        <w:t>Vy</w:t>
      </w:r>
      <w:r>
        <w:rPr>
          <w:vertAlign w:val="subscript"/>
          <w:lang w:val="en-US"/>
        </w:rPr>
        <w:t>n</w:t>
      </w:r>
      <w:r w:rsidRPr="008B2427">
        <w:rPr>
          <w:vertAlign w:val="subscript"/>
        </w:rPr>
        <w:t>+1</w:t>
      </w:r>
      <w:r w:rsidRPr="006F0CE0">
        <w:t xml:space="preserve">, </w:t>
      </w:r>
      <w:r>
        <w:rPr>
          <w:lang w:val="en-US"/>
        </w:rPr>
        <w:t>Vz</w:t>
      </w:r>
      <w:r>
        <w:rPr>
          <w:vertAlign w:val="subscript"/>
          <w:lang w:val="en-US"/>
        </w:rPr>
        <w:t>n</w:t>
      </w:r>
      <w:r w:rsidRPr="008B2427">
        <w:rPr>
          <w:vertAlign w:val="subscript"/>
        </w:rPr>
        <w:t>+1</w:t>
      </w:r>
      <w:r w:rsidRPr="008B2427">
        <w:t xml:space="preserve"> –</w:t>
      </w:r>
      <w:r>
        <w:t xml:space="preserve"> значения проекций вектора скорости в момент времени </w:t>
      </w:r>
      <w:r>
        <w:rPr>
          <w:lang w:val="en-US"/>
        </w:rPr>
        <w:t>n</w:t>
      </w:r>
      <w:r w:rsidRPr="006F0CE0">
        <w:t>+1;</w:t>
      </w:r>
    </w:p>
    <w:p w:rsidR="006F0CE0" w:rsidRDefault="006F0CE0" w:rsidP="006F0CE0">
      <w:pPr>
        <w:ind w:firstLine="0"/>
      </w:pPr>
      <w:r>
        <w:rPr>
          <w:lang w:val="en-US"/>
        </w:rPr>
        <w:t>Vx</w:t>
      </w:r>
      <w:r>
        <w:rPr>
          <w:vertAlign w:val="subscript"/>
          <w:lang w:val="en-US"/>
        </w:rPr>
        <w:t>n</w:t>
      </w:r>
      <w:r w:rsidRPr="006F0CE0">
        <w:t xml:space="preserve">, </w:t>
      </w:r>
      <w:r>
        <w:rPr>
          <w:lang w:val="en-US"/>
        </w:rPr>
        <w:t>Vy</w:t>
      </w:r>
      <w:r>
        <w:rPr>
          <w:vertAlign w:val="subscript"/>
          <w:lang w:val="en-US"/>
        </w:rPr>
        <w:t>n</w:t>
      </w:r>
      <w:r w:rsidRPr="006F0CE0">
        <w:t xml:space="preserve">, </w:t>
      </w:r>
      <w:r>
        <w:rPr>
          <w:lang w:val="en-US"/>
        </w:rPr>
        <w:t>Vz</w:t>
      </w:r>
      <w:r>
        <w:rPr>
          <w:vertAlign w:val="subscript"/>
          <w:lang w:val="en-US"/>
        </w:rPr>
        <w:t>n</w:t>
      </w:r>
      <w:r w:rsidRPr="008B2427">
        <w:t xml:space="preserve"> –</w:t>
      </w:r>
      <w:r w:rsidRPr="006F0CE0">
        <w:t xml:space="preserve"> </w:t>
      </w:r>
      <w:r>
        <w:t xml:space="preserve">значения проекций вектора скорости в момент времени </w:t>
      </w:r>
      <w:r>
        <w:rPr>
          <w:lang w:val="en-US"/>
        </w:rPr>
        <w:t>n</w:t>
      </w:r>
      <w:r w:rsidRPr="006F0CE0">
        <w:t>;</w:t>
      </w:r>
    </w:p>
    <w:p w:rsidR="006F0CE0" w:rsidRDefault="006F0CE0" w:rsidP="006F0CE0">
      <w:pPr>
        <w:ind w:firstLine="0"/>
      </w:pPr>
      <w:r>
        <w:rPr>
          <w:lang w:val="en-US"/>
        </w:rPr>
        <w:t>h</w:t>
      </w:r>
      <w:r w:rsidRPr="008B2427">
        <w:t xml:space="preserve"> – </w:t>
      </w:r>
      <w:r>
        <w:t>величина шага</w:t>
      </w:r>
      <w:r w:rsidR="00A90533">
        <w:t>;</w:t>
      </w:r>
    </w:p>
    <w:p w:rsidR="00A90533" w:rsidRPr="00A90533" w:rsidRDefault="00A90533" w:rsidP="006F0CE0">
      <w:pPr>
        <w:ind w:firstLine="0"/>
      </w:pPr>
      <w:r>
        <w:rPr>
          <w:lang w:val="en-US"/>
        </w:rPr>
        <w:t>t</w:t>
      </w:r>
      <w:r>
        <w:rPr>
          <w:vertAlign w:val="subscript"/>
          <w:lang w:val="en-US"/>
        </w:rPr>
        <w:t>n</w:t>
      </w:r>
      <w:r w:rsidRPr="00A90533">
        <w:rPr>
          <w:vertAlign w:val="subscript"/>
        </w:rPr>
        <w:t>+1</w:t>
      </w:r>
      <w:r w:rsidRPr="00A90533">
        <w:t xml:space="preserve"> – </w:t>
      </w:r>
      <w:r>
        <w:t xml:space="preserve">время на </w:t>
      </w:r>
      <w:r>
        <w:rPr>
          <w:lang w:val="en-US"/>
        </w:rPr>
        <w:t>n</w:t>
      </w:r>
      <w:r w:rsidRPr="00A90533">
        <w:t xml:space="preserve">+1 </w:t>
      </w:r>
      <w:r>
        <w:t>шаге</w:t>
      </w:r>
      <w:r w:rsidRPr="00A90533">
        <w:t>;</w:t>
      </w:r>
    </w:p>
    <w:p w:rsidR="00A90533" w:rsidRPr="00A90533" w:rsidRDefault="00A90533" w:rsidP="00A90533">
      <w:pPr>
        <w:ind w:firstLine="0"/>
      </w:pPr>
      <w:r>
        <w:rPr>
          <w:lang w:val="en-US"/>
        </w:rPr>
        <w:t>t</w:t>
      </w:r>
      <w:r>
        <w:rPr>
          <w:vertAlign w:val="subscript"/>
          <w:lang w:val="en-US"/>
        </w:rPr>
        <w:t>n</w:t>
      </w:r>
      <w:r w:rsidRPr="00A90533">
        <w:t xml:space="preserve"> – </w:t>
      </w:r>
      <w:r w:rsidR="004C29D3" w:rsidRPr="004C29D3">
        <w:t xml:space="preserve">время на </w:t>
      </w:r>
      <w:r w:rsidR="004C29D3">
        <w:rPr>
          <w:lang w:val="en-US"/>
        </w:rPr>
        <w:t>n</w:t>
      </w:r>
      <w:r w:rsidR="004C29D3" w:rsidRPr="004C29D3">
        <w:t>-</w:t>
      </w:r>
      <w:r w:rsidR="004C29D3">
        <w:t>ом шаге</w:t>
      </w:r>
      <w:r w:rsidRPr="00A90533">
        <w:t>;</w:t>
      </w:r>
    </w:p>
    <w:p w:rsidR="00A90533" w:rsidRPr="00A90533" w:rsidRDefault="00A90533" w:rsidP="006F0CE0">
      <w:pPr>
        <w:ind w:firstLine="0"/>
      </w:pPr>
      <w:r>
        <w:rPr>
          <w:lang w:val="en-US"/>
        </w:rPr>
        <w:t>dt</w:t>
      </w:r>
      <w:r w:rsidRPr="00A90533">
        <w:t xml:space="preserve"> – </w:t>
      </w:r>
      <w:r>
        <w:t>шаг времени.</w:t>
      </w:r>
    </w:p>
    <w:p w:rsidR="00941104" w:rsidRPr="00517B40" w:rsidRDefault="00517B40" w:rsidP="00AD6D22">
      <w:r>
        <w:lastRenderedPageBreak/>
        <w:t xml:space="preserve">Для нахождения значений проекций вектора скорости в момент времени </w:t>
      </w:r>
      <w:r>
        <w:rPr>
          <w:lang w:val="en-US"/>
        </w:rPr>
        <w:t>n</w:t>
      </w:r>
      <w:r w:rsidRPr="006F0CE0">
        <w:t>+1</w:t>
      </w:r>
      <w:r>
        <w:t xml:space="preserve"> служат</w:t>
      </w:r>
      <w:r w:rsidR="002654BD">
        <w:t xml:space="preserve"> функции </w:t>
      </w:r>
      <w:r w:rsidR="002654BD">
        <w:rPr>
          <w:lang w:val="en-US"/>
        </w:rPr>
        <w:t>K</w:t>
      </w:r>
      <w:r w:rsidR="002654BD" w:rsidRPr="002654BD">
        <w:t>1(</w:t>
      </w:r>
      <w:r w:rsidR="002654BD">
        <w:rPr>
          <w:lang w:val="en-US"/>
        </w:rPr>
        <w:t>x</w:t>
      </w:r>
      <w:r w:rsidR="002654BD" w:rsidRPr="002654BD">
        <w:t>,</w:t>
      </w:r>
      <w:r w:rsidR="002654BD">
        <w:rPr>
          <w:lang w:val="en-US"/>
        </w:rPr>
        <w:t>y</w:t>
      </w:r>
      <w:r w:rsidR="002654BD" w:rsidRPr="002654BD">
        <w:t>,</w:t>
      </w:r>
      <w:r w:rsidR="002654BD">
        <w:rPr>
          <w:lang w:val="en-US"/>
        </w:rPr>
        <w:t>z</w:t>
      </w:r>
      <w:r w:rsidR="002654BD" w:rsidRPr="002654BD">
        <w:t>,</w:t>
      </w:r>
      <w:r w:rsidR="002654BD">
        <w:rPr>
          <w:lang w:val="en-US"/>
        </w:rPr>
        <w:t>Vx</w:t>
      </w:r>
      <w:r w:rsidR="002654BD" w:rsidRPr="002654BD">
        <w:t>,</w:t>
      </w:r>
      <w:r w:rsidR="002654BD">
        <w:rPr>
          <w:lang w:val="en-US"/>
        </w:rPr>
        <w:t>Vy</w:t>
      </w:r>
      <w:r w:rsidR="002654BD" w:rsidRPr="002654BD">
        <w:t>,</w:t>
      </w:r>
      <w:r w:rsidR="002654BD">
        <w:rPr>
          <w:lang w:val="en-US"/>
        </w:rPr>
        <w:t>Vz</w:t>
      </w:r>
      <w:r w:rsidR="002654BD" w:rsidRPr="002654BD">
        <w:t>,</w:t>
      </w:r>
      <w:r w:rsidR="002654BD">
        <w:rPr>
          <w:lang w:val="en-US"/>
        </w:rPr>
        <w:t>dt</w:t>
      </w:r>
      <w:r w:rsidR="002654BD" w:rsidRPr="002654BD">
        <w:t>)</w:t>
      </w:r>
      <w:r w:rsidR="002654BD">
        <w:t>, К2(</w:t>
      </w:r>
      <w:r w:rsidR="002654BD">
        <w:rPr>
          <w:lang w:val="en-US"/>
        </w:rPr>
        <w:t>x</w:t>
      </w:r>
      <w:r w:rsidR="002654BD" w:rsidRPr="002654BD">
        <w:t>,</w:t>
      </w:r>
      <w:r w:rsidR="002654BD">
        <w:rPr>
          <w:lang w:val="en-US"/>
        </w:rPr>
        <w:t>y</w:t>
      </w:r>
      <w:r w:rsidR="002654BD" w:rsidRPr="002654BD">
        <w:t>,</w:t>
      </w:r>
      <w:r w:rsidR="002654BD">
        <w:rPr>
          <w:lang w:val="en-US"/>
        </w:rPr>
        <w:t>z</w:t>
      </w:r>
      <w:r w:rsidR="002654BD" w:rsidRPr="002654BD">
        <w:t>,</w:t>
      </w:r>
      <w:r w:rsidR="002654BD">
        <w:rPr>
          <w:lang w:val="en-US"/>
        </w:rPr>
        <w:t>Vx</w:t>
      </w:r>
      <w:r w:rsidR="002654BD" w:rsidRPr="002654BD">
        <w:t>,</w:t>
      </w:r>
      <w:r w:rsidR="002654BD">
        <w:rPr>
          <w:lang w:val="en-US"/>
        </w:rPr>
        <w:t>Vy</w:t>
      </w:r>
      <w:r w:rsidR="002654BD" w:rsidRPr="002654BD">
        <w:t>,</w:t>
      </w:r>
      <w:r w:rsidR="002654BD">
        <w:rPr>
          <w:lang w:val="en-US"/>
        </w:rPr>
        <w:t>Vz</w:t>
      </w:r>
      <w:r w:rsidR="002654BD" w:rsidRPr="002654BD">
        <w:t>,</w:t>
      </w:r>
      <w:r w:rsidR="002654BD">
        <w:rPr>
          <w:lang w:val="en-US"/>
        </w:rPr>
        <w:t>dt</w:t>
      </w:r>
      <w:r w:rsidR="002654BD">
        <w:t>), К3(</w:t>
      </w:r>
      <w:r w:rsidR="002654BD">
        <w:rPr>
          <w:lang w:val="en-US"/>
        </w:rPr>
        <w:t>x</w:t>
      </w:r>
      <w:r w:rsidR="002654BD" w:rsidRPr="002654BD">
        <w:t>,</w:t>
      </w:r>
      <w:r w:rsidR="002654BD">
        <w:rPr>
          <w:lang w:val="en-US"/>
        </w:rPr>
        <w:t>y</w:t>
      </w:r>
      <w:r w:rsidR="002654BD" w:rsidRPr="002654BD">
        <w:t>,</w:t>
      </w:r>
      <w:r w:rsidR="002654BD">
        <w:rPr>
          <w:lang w:val="en-US"/>
        </w:rPr>
        <w:t>z</w:t>
      </w:r>
      <w:r w:rsidR="002654BD" w:rsidRPr="002654BD">
        <w:t>,</w:t>
      </w:r>
      <w:r w:rsidR="002654BD">
        <w:rPr>
          <w:lang w:val="en-US"/>
        </w:rPr>
        <w:t>Vx</w:t>
      </w:r>
      <w:r w:rsidR="002654BD" w:rsidRPr="002654BD">
        <w:t>,</w:t>
      </w:r>
      <w:r w:rsidR="002654BD">
        <w:rPr>
          <w:lang w:val="en-US"/>
        </w:rPr>
        <w:t>Vy</w:t>
      </w:r>
      <w:r w:rsidR="002654BD" w:rsidRPr="002654BD">
        <w:t>,</w:t>
      </w:r>
      <w:r w:rsidR="002654BD">
        <w:rPr>
          <w:lang w:val="en-US"/>
        </w:rPr>
        <w:t>Vz</w:t>
      </w:r>
      <w:r w:rsidR="002654BD" w:rsidRPr="002654BD">
        <w:t>,</w:t>
      </w:r>
      <w:r w:rsidR="002654BD">
        <w:rPr>
          <w:lang w:val="en-US"/>
        </w:rPr>
        <w:t>dt</w:t>
      </w:r>
      <w:r w:rsidR="002654BD">
        <w:t>). К1(</w:t>
      </w:r>
      <w:r w:rsidR="002654BD">
        <w:rPr>
          <w:lang w:val="en-US"/>
        </w:rPr>
        <w:t>x</w:t>
      </w:r>
      <w:r w:rsidR="002654BD" w:rsidRPr="002654BD">
        <w:t>,</w:t>
      </w:r>
      <w:r w:rsidR="002654BD">
        <w:rPr>
          <w:lang w:val="en-US"/>
        </w:rPr>
        <w:t>y</w:t>
      </w:r>
      <w:r w:rsidR="002654BD" w:rsidRPr="002654BD">
        <w:t>,</w:t>
      </w:r>
      <w:r w:rsidR="002654BD">
        <w:rPr>
          <w:lang w:val="en-US"/>
        </w:rPr>
        <w:t>z</w:t>
      </w:r>
      <w:r w:rsidR="002654BD" w:rsidRPr="002654BD">
        <w:t>,</w:t>
      </w:r>
      <w:r w:rsidR="002654BD">
        <w:rPr>
          <w:lang w:val="en-US"/>
        </w:rPr>
        <w:t>Vx</w:t>
      </w:r>
      <w:r w:rsidR="002654BD" w:rsidRPr="002654BD">
        <w:t>,</w:t>
      </w:r>
      <w:r w:rsidR="002654BD">
        <w:rPr>
          <w:lang w:val="en-US"/>
        </w:rPr>
        <w:t>Vy</w:t>
      </w:r>
      <w:r w:rsidR="002654BD" w:rsidRPr="002654BD">
        <w:t>,</w:t>
      </w:r>
      <w:r w:rsidR="002654BD">
        <w:rPr>
          <w:lang w:val="en-US"/>
        </w:rPr>
        <w:t>Vz</w:t>
      </w:r>
      <w:r w:rsidR="002654BD" w:rsidRPr="002654BD">
        <w:t>,</w:t>
      </w:r>
      <w:r w:rsidR="002654BD">
        <w:rPr>
          <w:lang w:val="en-US"/>
        </w:rPr>
        <w:t>dt</w:t>
      </w:r>
      <w:r w:rsidR="002654BD">
        <w:t xml:space="preserve">) – функция нахождения коэффициентов </w:t>
      </w:r>
      <w:r w:rsidR="002654BD">
        <w:rPr>
          <w:lang w:val="en-US"/>
        </w:rPr>
        <w:t>k</w:t>
      </w:r>
      <w:r w:rsidR="002654BD" w:rsidRPr="002654BD">
        <w:rPr>
          <w:vertAlign w:val="subscript"/>
        </w:rPr>
        <w:t>11</w:t>
      </w:r>
      <w:r w:rsidR="00941104" w:rsidRPr="00941104">
        <w:t>,</w:t>
      </w:r>
      <w:r w:rsidR="002654BD" w:rsidRPr="002654BD">
        <w:t xml:space="preserve"> </w:t>
      </w:r>
      <w:r w:rsidR="002654BD">
        <w:rPr>
          <w:lang w:val="en-US"/>
        </w:rPr>
        <w:t>k</w:t>
      </w:r>
      <w:r w:rsidR="002654BD" w:rsidRPr="002654BD">
        <w:rPr>
          <w:vertAlign w:val="subscript"/>
        </w:rPr>
        <w:t>21</w:t>
      </w:r>
      <w:r w:rsidR="00941104" w:rsidRPr="00941104">
        <w:t>,</w:t>
      </w:r>
      <w:r w:rsidR="002654BD">
        <w:t xml:space="preserve"> </w:t>
      </w:r>
      <w:r w:rsidR="002654BD">
        <w:rPr>
          <w:lang w:val="en-US"/>
        </w:rPr>
        <w:t>k</w:t>
      </w:r>
      <w:r w:rsidR="002654BD" w:rsidRPr="002654BD">
        <w:rPr>
          <w:vertAlign w:val="subscript"/>
        </w:rPr>
        <w:t>31</w:t>
      </w:r>
      <w:r w:rsidR="00941104" w:rsidRPr="00941104">
        <w:t>,</w:t>
      </w:r>
      <w:r w:rsidR="002654BD" w:rsidRPr="002654BD">
        <w:t xml:space="preserve"> </w:t>
      </w:r>
      <w:r w:rsidR="002654BD">
        <w:rPr>
          <w:lang w:val="en-US"/>
        </w:rPr>
        <w:t>k</w:t>
      </w:r>
      <w:r w:rsidR="002654BD" w:rsidRPr="002654BD">
        <w:rPr>
          <w:vertAlign w:val="subscript"/>
        </w:rPr>
        <w:t>41</w:t>
      </w:r>
      <w:r w:rsidR="002654BD">
        <w:t xml:space="preserve"> для проекции вектора скорости на ось </w:t>
      </w:r>
      <w:r w:rsidR="002654BD">
        <w:rPr>
          <w:lang w:val="en-US"/>
        </w:rPr>
        <w:t>X</w:t>
      </w:r>
      <w:r w:rsidR="002654BD" w:rsidRPr="002654BD">
        <w:t>.</w:t>
      </w:r>
      <w:r w:rsidR="002654BD">
        <w:t xml:space="preserve"> К</w:t>
      </w:r>
      <w:r w:rsidR="002654BD" w:rsidRPr="002654BD">
        <w:t>2</w:t>
      </w:r>
      <w:r w:rsidR="002654BD">
        <w:t>(</w:t>
      </w:r>
      <w:r w:rsidR="002654BD">
        <w:rPr>
          <w:lang w:val="en-US"/>
        </w:rPr>
        <w:t>x</w:t>
      </w:r>
      <w:r w:rsidR="002654BD" w:rsidRPr="002654BD">
        <w:t>,</w:t>
      </w:r>
      <w:r w:rsidR="002654BD">
        <w:rPr>
          <w:lang w:val="en-US"/>
        </w:rPr>
        <w:t>y</w:t>
      </w:r>
      <w:r w:rsidR="002654BD" w:rsidRPr="002654BD">
        <w:t>,</w:t>
      </w:r>
      <w:r w:rsidR="002654BD">
        <w:rPr>
          <w:lang w:val="en-US"/>
        </w:rPr>
        <w:t>z</w:t>
      </w:r>
      <w:r w:rsidR="002654BD" w:rsidRPr="002654BD">
        <w:t>,</w:t>
      </w:r>
      <w:r w:rsidR="002654BD">
        <w:rPr>
          <w:lang w:val="en-US"/>
        </w:rPr>
        <w:t>Vx</w:t>
      </w:r>
      <w:r w:rsidR="002654BD" w:rsidRPr="002654BD">
        <w:t>,</w:t>
      </w:r>
      <w:r w:rsidR="002654BD">
        <w:rPr>
          <w:lang w:val="en-US"/>
        </w:rPr>
        <w:t>Vy</w:t>
      </w:r>
      <w:r w:rsidR="002654BD" w:rsidRPr="002654BD">
        <w:t>,</w:t>
      </w:r>
      <w:r w:rsidR="002654BD">
        <w:rPr>
          <w:lang w:val="en-US"/>
        </w:rPr>
        <w:t>Vz</w:t>
      </w:r>
      <w:r w:rsidR="002654BD" w:rsidRPr="002654BD">
        <w:t>,</w:t>
      </w:r>
      <w:r w:rsidR="002654BD">
        <w:rPr>
          <w:lang w:val="en-US"/>
        </w:rPr>
        <w:t>dt</w:t>
      </w:r>
      <w:r w:rsidR="002654BD">
        <w:t xml:space="preserve">) – функция нахождения коэффициентов </w:t>
      </w:r>
      <w:r w:rsidR="002654BD">
        <w:rPr>
          <w:lang w:val="en-US"/>
        </w:rPr>
        <w:t>k</w:t>
      </w:r>
      <w:r w:rsidR="002654BD">
        <w:rPr>
          <w:vertAlign w:val="subscript"/>
        </w:rPr>
        <w:t>12</w:t>
      </w:r>
      <w:r w:rsidR="00941104" w:rsidRPr="00941104">
        <w:t>,</w:t>
      </w:r>
      <w:r w:rsidR="002654BD" w:rsidRPr="002654BD">
        <w:t xml:space="preserve"> </w:t>
      </w:r>
      <w:r w:rsidR="002654BD">
        <w:rPr>
          <w:lang w:val="en-US"/>
        </w:rPr>
        <w:t>k</w:t>
      </w:r>
      <w:r w:rsidR="002654BD">
        <w:rPr>
          <w:vertAlign w:val="subscript"/>
        </w:rPr>
        <w:t>22</w:t>
      </w:r>
      <w:r w:rsidR="00941104" w:rsidRPr="00941104">
        <w:t>,</w:t>
      </w:r>
      <w:r w:rsidR="002654BD">
        <w:t xml:space="preserve"> </w:t>
      </w:r>
      <w:r w:rsidR="002654BD">
        <w:rPr>
          <w:lang w:val="en-US"/>
        </w:rPr>
        <w:t>k</w:t>
      </w:r>
      <w:r w:rsidR="002654BD">
        <w:rPr>
          <w:vertAlign w:val="subscript"/>
        </w:rPr>
        <w:t>32</w:t>
      </w:r>
      <w:r w:rsidR="00941104" w:rsidRPr="00941104">
        <w:t>,</w:t>
      </w:r>
      <w:r w:rsidR="002654BD" w:rsidRPr="002654BD">
        <w:t xml:space="preserve"> </w:t>
      </w:r>
      <w:r w:rsidR="002654BD">
        <w:rPr>
          <w:lang w:val="en-US"/>
        </w:rPr>
        <w:t>k</w:t>
      </w:r>
      <w:r w:rsidR="002654BD">
        <w:rPr>
          <w:vertAlign w:val="subscript"/>
        </w:rPr>
        <w:t>42</w:t>
      </w:r>
      <w:r w:rsidR="002654BD">
        <w:t xml:space="preserve"> для проекции вектора скорости на ось </w:t>
      </w:r>
      <w:r w:rsidR="002654BD">
        <w:rPr>
          <w:lang w:val="en-US"/>
        </w:rPr>
        <w:t>Y</w:t>
      </w:r>
      <w:r w:rsidR="002654BD" w:rsidRPr="002654BD">
        <w:t>.</w:t>
      </w:r>
      <w:r w:rsidR="002654BD">
        <w:t xml:space="preserve"> К3(</w:t>
      </w:r>
      <w:r w:rsidR="002654BD">
        <w:rPr>
          <w:lang w:val="en-US"/>
        </w:rPr>
        <w:t>x</w:t>
      </w:r>
      <w:r w:rsidR="002654BD" w:rsidRPr="002654BD">
        <w:t>,</w:t>
      </w:r>
      <w:r w:rsidR="002654BD">
        <w:rPr>
          <w:lang w:val="en-US"/>
        </w:rPr>
        <w:t>y</w:t>
      </w:r>
      <w:r w:rsidR="002654BD" w:rsidRPr="002654BD">
        <w:t>,</w:t>
      </w:r>
      <w:r w:rsidR="002654BD">
        <w:rPr>
          <w:lang w:val="en-US"/>
        </w:rPr>
        <w:t>z</w:t>
      </w:r>
      <w:r w:rsidR="002654BD" w:rsidRPr="002654BD">
        <w:t>,</w:t>
      </w:r>
      <w:r w:rsidR="002654BD">
        <w:rPr>
          <w:lang w:val="en-US"/>
        </w:rPr>
        <w:t>Vx</w:t>
      </w:r>
      <w:r w:rsidR="002654BD" w:rsidRPr="002654BD">
        <w:t>,</w:t>
      </w:r>
      <w:r w:rsidR="002654BD">
        <w:rPr>
          <w:lang w:val="en-US"/>
        </w:rPr>
        <w:t>Vy</w:t>
      </w:r>
      <w:r w:rsidR="002654BD" w:rsidRPr="002654BD">
        <w:t>,</w:t>
      </w:r>
      <w:r w:rsidR="002654BD">
        <w:rPr>
          <w:lang w:val="en-US"/>
        </w:rPr>
        <w:t>Vz</w:t>
      </w:r>
      <w:r w:rsidR="002654BD" w:rsidRPr="002654BD">
        <w:t>,</w:t>
      </w:r>
      <w:r w:rsidR="002654BD">
        <w:rPr>
          <w:lang w:val="en-US"/>
        </w:rPr>
        <w:t>dt</w:t>
      </w:r>
      <w:r w:rsidR="002654BD">
        <w:t xml:space="preserve">) – функция нахождения коэффициентов </w:t>
      </w:r>
      <w:r w:rsidR="002654BD">
        <w:rPr>
          <w:lang w:val="en-US"/>
        </w:rPr>
        <w:t>k</w:t>
      </w:r>
      <w:r w:rsidR="002654BD">
        <w:rPr>
          <w:vertAlign w:val="subscript"/>
        </w:rPr>
        <w:t>13</w:t>
      </w:r>
      <w:r w:rsidR="00941104" w:rsidRPr="00941104">
        <w:t>,</w:t>
      </w:r>
      <w:r w:rsidR="002654BD" w:rsidRPr="002654BD">
        <w:t xml:space="preserve"> </w:t>
      </w:r>
      <w:r w:rsidR="002654BD">
        <w:rPr>
          <w:lang w:val="en-US"/>
        </w:rPr>
        <w:t>k</w:t>
      </w:r>
      <w:r w:rsidR="002654BD">
        <w:rPr>
          <w:vertAlign w:val="subscript"/>
        </w:rPr>
        <w:t>23</w:t>
      </w:r>
      <w:r w:rsidR="00941104" w:rsidRPr="00941104">
        <w:t>,</w:t>
      </w:r>
      <w:r w:rsidR="002654BD">
        <w:t xml:space="preserve"> </w:t>
      </w:r>
      <w:r w:rsidR="002654BD">
        <w:rPr>
          <w:lang w:val="en-US"/>
        </w:rPr>
        <w:t>k</w:t>
      </w:r>
      <w:r w:rsidR="002654BD">
        <w:rPr>
          <w:vertAlign w:val="subscript"/>
        </w:rPr>
        <w:t>33</w:t>
      </w:r>
      <w:r w:rsidR="00941104" w:rsidRPr="00941104">
        <w:t>,</w:t>
      </w:r>
      <w:r w:rsidR="002654BD" w:rsidRPr="002654BD">
        <w:t xml:space="preserve"> </w:t>
      </w:r>
      <w:r w:rsidR="002654BD">
        <w:rPr>
          <w:lang w:val="en-US"/>
        </w:rPr>
        <w:t>k</w:t>
      </w:r>
      <w:r w:rsidR="002654BD">
        <w:rPr>
          <w:vertAlign w:val="subscript"/>
        </w:rPr>
        <w:t>43</w:t>
      </w:r>
      <w:r w:rsidR="002654BD">
        <w:t xml:space="preserve"> для проекции вектора скорости на ось </w:t>
      </w:r>
      <w:r w:rsidR="002654BD">
        <w:rPr>
          <w:lang w:val="en-US"/>
        </w:rPr>
        <w:t>Z</w:t>
      </w:r>
      <w:r w:rsidR="002654BD" w:rsidRPr="002654BD">
        <w:t>.</w:t>
      </w:r>
      <w:r w:rsidR="00B82E79" w:rsidRPr="00B82E79">
        <w:t xml:space="preserve"> </w:t>
      </w:r>
      <w:r w:rsidR="00B82E79">
        <w:t xml:space="preserve">Остальные коэффициенты для </w:t>
      </w:r>
      <w:r w:rsidR="00B82E79">
        <w:rPr>
          <w:lang w:val="en-US"/>
        </w:rPr>
        <w:t>x</w:t>
      </w:r>
      <w:r w:rsidR="00B82E79">
        <w:rPr>
          <w:vertAlign w:val="subscript"/>
          <w:lang w:val="en-US"/>
        </w:rPr>
        <w:t>n</w:t>
      </w:r>
      <w:r w:rsidR="00B82E79" w:rsidRPr="00AD6D22">
        <w:rPr>
          <w:vertAlign w:val="subscript"/>
        </w:rPr>
        <w:t>+1</w:t>
      </w:r>
      <w:r w:rsidR="00B82E79">
        <w:t xml:space="preserve">, </w:t>
      </w:r>
      <w:r w:rsidR="00B82E79">
        <w:rPr>
          <w:lang w:val="en-US"/>
        </w:rPr>
        <w:t>y</w:t>
      </w:r>
      <w:r w:rsidR="00B82E79">
        <w:rPr>
          <w:vertAlign w:val="subscript"/>
          <w:lang w:val="en-US"/>
        </w:rPr>
        <w:t>n</w:t>
      </w:r>
      <w:r w:rsidR="00B82E79" w:rsidRPr="00AD6D22">
        <w:rPr>
          <w:vertAlign w:val="subscript"/>
        </w:rPr>
        <w:t>+1</w:t>
      </w:r>
      <w:r w:rsidR="00B82E79">
        <w:t xml:space="preserve"> и</w:t>
      </w:r>
      <w:r w:rsidR="00B82E79" w:rsidRPr="00B82E79">
        <w:t xml:space="preserve"> </w:t>
      </w:r>
      <w:r w:rsidR="00B82E79">
        <w:rPr>
          <w:lang w:val="en-US"/>
        </w:rPr>
        <w:t>z</w:t>
      </w:r>
      <w:r w:rsidR="00B82E79">
        <w:rPr>
          <w:vertAlign w:val="subscript"/>
          <w:lang w:val="en-US"/>
        </w:rPr>
        <w:t>n</w:t>
      </w:r>
      <w:r w:rsidR="00B82E79" w:rsidRPr="00AD6D22">
        <w:rPr>
          <w:vertAlign w:val="subscript"/>
        </w:rPr>
        <w:t>+1</w:t>
      </w:r>
      <w:r w:rsidR="00B82E79">
        <w:t xml:space="preserve"> находятся по </w:t>
      </w:r>
      <w:r>
        <w:t xml:space="preserve">рассмотренным ранее коэффициентам. Функции </w:t>
      </w:r>
      <w:r>
        <w:rPr>
          <w:lang w:val="en-US"/>
        </w:rPr>
        <w:t>K</w:t>
      </w:r>
      <w:r w:rsidRPr="00517B40">
        <w:t xml:space="preserve">1, </w:t>
      </w:r>
      <w:r>
        <w:rPr>
          <w:lang w:val="en-US"/>
        </w:rPr>
        <w:t>K</w:t>
      </w:r>
      <w:r w:rsidRPr="00517B40">
        <w:t xml:space="preserve">2 </w:t>
      </w:r>
      <w:r>
        <w:t>и</w:t>
      </w:r>
      <w:r w:rsidRPr="00517B40">
        <w:t xml:space="preserve"> </w:t>
      </w:r>
      <w:r>
        <w:rPr>
          <w:lang w:val="en-US"/>
        </w:rPr>
        <w:t>K</w:t>
      </w:r>
      <w:r w:rsidRPr="00517B40">
        <w:t>3</w:t>
      </w:r>
      <w:r>
        <w:t xml:space="preserve"> будут описаны ниже.</w:t>
      </w:r>
    </w:p>
    <w:p w:rsidR="00941104" w:rsidRDefault="00941104" w:rsidP="00941104">
      <w:r>
        <w:t xml:space="preserve">Рассмотрим нахождение коэффициентов на примере нахождения следующего значения координаты </w:t>
      </w:r>
      <w:r>
        <w:rPr>
          <w:lang w:val="en-US"/>
        </w:rPr>
        <w:t>x</w:t>
      </w:r>
      <w:r>
        <w:rPr>
          <w:vertAlign w:val="subscript"/>
        </w:rPr>
        <w:t>n+1</w:t>
      </w:r>
      <w:r w:rsidR="00517B40">
        <w:t xml:space="preserve"> и значения проекции вектора скорости в момент времени </w:t>
      </w:r>
      <w:r w:rsidR="00517B40">
        <w:rPr>
          <w:lang w:val="en-US"/>
        </w:rPr>
        <w:t>n</w:t>
      </w:r>
      <w:r w:rsidR="00517B40" w:rsidRPr="00517B40">
        <w:t xml:space="preserve">+1 </w:t>
      </w:r>
      <w:r w:rsidR="00517B40">
        <w:t>на ось</w:t>
      </w:r>
      <w:r w:rsidR="00517B40" w:rsidRPr="00517B40">
        <w:t xml:space="preserve"> </w:t>
      </w:r>
      <w:r w:rsidR="00517B40">
        <w:rPr>
          <w:lang w:val="en-US"/>
        </w:rPr>
        <w:t>X</w:t>
      </w:r>
      <w:r>
        <w:t>, формулы (</w:t>
      </w:r>
      <w:r w:rsidR="00EA4796">
        <w:t>8 – 23</w:t>
      </w:r>
      <w:r w:rsidR="00827B64">
        <w:t>)</w:t>
      </w:r>
      <w:r w:rsidRPr="00941104">
        <w:t>:</w:t>
      </w:r>
      <w:r w:rsidRPr="00AD6D22">
        <w:t xml:space="preserve"> </w:t>
      </w:r>
    </w:p>
    <w:p w:rsidR="00941104" w:rsidRDefault="00941104" w:rsidP="00AD6D22"/>
    <w:p w:rsidR="00517B40" w:rsidRPr="00517B40" w:rsidRDefault="00796234" w:rsidP="00AD6D22">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11</m:t>
                  </m:r>
                </m:sub>
              </m:sSub>
              <m:r>
                <w:rPr>
                  <w:rFonts w:ascii="Cambria Math" w:hAnsi="Cambria Math"/>
                </w:rPr>
                <m:t>=K1</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Vx</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Vy</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Vz</m:t>
                      </m:r>
                    </m:e>
                    <m:sub>
                      <m:r>
                        <w:rPr>
                          <w:rFonts w:ascii="Cambria Math" w:hAnsi="Cambria Math"/>
                        </w:rPr>
                        <m:t>n</m:t>
                      </m:r>
                    </m:sub>
                  </m:sSub>
                  <m:r>
                    <w:rPr>
                      <w:rFonts w:ascii="Cambria Math" w:hAnsi="Cambria Math"/>
                    </w:rPr>
                    <m:t>,dt</m:t>
                  </m:r>
                </m:e>
              </m:d>
              <m:r>
                <w:rPr>
                  <w:rFonts w:ascii="Cambria Math" w:hAnsi="Cambria Math"/>
                </w:rPr>
                <m:t>, #</m:t>
              </m:r>
              <m:d>
                <m:dPr>
                  <m:ctrlPr>
                    <w:rPr>
                      <w:rFonts w:ascii="Cambria Math" w:hAnsi="Cambria Math"/>
                      <w:i/>
                    </w:rPr>
                  </m:ctrlPr>
                </m:dPr>
                <m:e>
                  <m:r>
                    <w:rPr>
                      <w:rFonts w:ascii="Cambria Math" w:hAnsi="Cambria Math"/>
                    </w:rPr>
                    <m:t>8</m:t>
                  </m:r>
                </m:e>
              </m:d>
            </m:e>
          </m:eqArr>
        </m:oMath>
      </m:oMathPara>
    </w:p>
    <w:p w:rsidR="00517B40" w:rsidRDefault="00517B40" w:rsidP="00AD6D22"/>
    <w:p w:rsidR="00517B40" w:rsidRPr="00517B40" w:rsidRDefault="00796234" w:rsidP="00AD6D22">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14</m:t>
                  </m:r>
                </m:sub>
              </m:sSub>
              <m:r>
                <w:rPr>
                  <w:rFonts w:ascii="Cambria Math" w:hAnsi="Cambria Math"/>
                </w:rPr>
                <m:t>=Vx*dt, #</m:t>
              </m:r>
              <m:d>
                <m:dPr>
                  <m:ctrlPr>
                    <w:rPr>
                      <w:rFonts w:ascii="Cambria Math" w:hAnsi="Cambria Math"/>
                      <w:i/>
                    </w:rPr>
                  </m:ctrlPr>
                </m:dPr>
                <m:e>
                  <m:r>
                    <w:rPr>
                      <w:rFonts w:ascii="Cambria Math" w:hAnsi="Cambria Math"/>
                    </w:rPr>
                    <m:t>9</m:t>
                  </m:r>
                </m:e>
              </m:d>
            </m:e>
          </m:eqArr>
        </m:oMath>
      </m:oMathPara>
    </w:p>
    <w:p w:rsidR="00517B40" w:rsidRDefault="00517B40" w:rsidP="00AD6D22"/>
    <w:p w:rsidR="00517B40" w:rsidRPr="007A294A" w:rsidRDefault="00796234" w:rsidP="00AD6D22">
      <m:oMathPara>
        <m:oMath>
          <m:eqArr>
            <m:eqArrPr>
              <m:maxDist m:val="1"/>
              <m:ctrlPr>
                <w:rPr>
                  <w:rFonts w:ascii="Cambria Math" w:hAnsi="Cambria Math"/>
                  <w:i/>
                </w:rPr>
              </m:ctrlPr>
            </m:eqArrPr>
            <m:e>
              <m:r>
                <w:rPr>
                  <w:rFonts w:ascii="Cambria Math" w:hAnsi="Cambria Math"/>
                </w:rPr>
                <m:t>kx=0.5*</m:t>
              </m:r>
              <m:sSub>
                <m:sSubPr>
                  <m:ctrlPr>
                    <w:rPr>
                      <w:rFonts w:ascii="Cambria Math" w:hAnsi="Cambria Math"/>
                      <w:i/>
                    </w:rPr>
                  </m:ctrlPr>
                </m:sSubPr>
                <m:e>
                  <m:r>
                    <w:rPr>
                      <w:rFonts w:ascii="Cambria Math" w:hAnsi="Cambria Math"/>
                    </w:rPr>
                    <m:t>k</m:t>
                  </m:r>
                </m:e>
                <m:sub>
                  <m:r>
                    <w:rPr>
                      <w:rFonts w:ascii="Cambria Math" w:hAnsi="Cambria Math"/>
                    </w:rPr>
                    <m:t>14</m:t>
                  </m:r>
                </m:sub>
              </m:sSub>
              <m:r>
                <w:rPr>
                  <w:rFonts w:ascii="Cambria Math" w:hAnsi="Cambria Math"/>
                </w:rPr>
                <m:t>, #</m:t>
              </m:r>
              <m:d>
                <m:dPr>
                  <m:ctrlPr>
                    <w:rPr>
                      <w:rFonts w:ascii="Cambria Math" w:hAnsi="Cambria Math"/>
                      <w:i/>
                    </w:rPr>
                  </m:ctrlPr>
                </m:dPr>
                <m:e>
                  <m:r>
                    <w:rPr>
                      <w:rFonts w:ascii="Cambria Math" w:hAnsi="Cambria Math"/>
                    </w:rPr>
                    <m:t>10</m:t>
                  </m:r>
                </m:e>
              </m:d>
            </m:e>
          </m:eqArr>
        </m:oMath>
      </m:oMathPara>
    </w:p>
    <w:p w:rsidR="007A294A" w:rsidRDefault="007A294A" w:rsidP="00AD6D22"/>
    <w:p w:rsidR="007A294A" w:rsidRPr="007A294A" w:rsidRDefault="00796234" w:rsidP="00AD6D22">
      <m:oMathPara>
        <m:oMath>
          <m:eqArr>
            <m:eqArrPr>
              <m:maxDist m:val="1"/>
              <m:ctrlPr>
                <w:rPr>
                  <w:rFonts w:ascii="Cambria Math" w:hAnsi="Cambria Math"/>
                  <w:i/>
                </w:rPr>
              </m:ctrlPr>
            </m:eqArrPr>
            <m:e>
              <m:r>
                <w:rPr>
                  <w:rFonts w:ascii="Cambria Math" w:hAnsi="Cambria Math"/>
                </w:rPr>
                <m:t>kvx=0.5*</m:t>
              </m:r>
              <m:sSub>
                <m:sSubPr>
                  <m:ctrlPr>
                    <w:rPr>
                      <w:rFonts w:ascii="Cambria Math" w:hAnsi="Cambria Math"/>
                      <w:i/>
                    </w:rPr>
                  </m:ctrlPr>
                </m:sSubPr>
                <m:e>
                  <m:r>
                    <w:rPr>
                      <w:rFonts w:ascii="Cambria Math" w:hAnsi="Cambria Math"/>
                    </w:rPr>
                    <m:t>k</m:t>
                  </m:r>
                </m:e>
                <m:sub>
                  <m:r>
                    <w:rPr>
                      <w:rFonts w:ascii="Cambria Math" w:hAnsi="Cambria Math"/>
                    </w:rPr>
                    <m:t>11</m:t>
                  </m:r>
                </m:sub>
              </m:sSub>
              <m:r>
                <w:rPr>
                  <w:rFonts w:ascii="Cambria Math" w:hAnsi="Cambria Math"/>
                </w:rPr>
                <m:t>,#</m:t>
              </m:r>
              <m:d>
                <m:dPr>
                  <m:ctrlPr>
                    <w:rPr>
                      <w:rFonts w:ascii="Cambria Math" w:hAnsi="Cambria Math"/>
                      <w:i/>
                    </w:rPr>
                  </m:ctrlPr>
                </m:dPr>
                <m:e>
                  <m:r>
                    <w:rPr>
                      <w:rFonts w:ascii="Cambria Math" w:hAnsi="Cambria Math"/>
                    </w:rPr>
                    <m:t>11</m:t>
                  </m:r>
                </m:e>
              </m:d>
            </m:e>
          </m:eqArr>
        </m:oMath>
      </m:oMathPara>
    </w:p>
    <w:p w:rsidR="007A294A" w:rsidRDefault="007A294A" w:rsidP="00AD6D22"/>
    <w:p w:rsidR="007A294A" w:rsidRPr="00517B40" w:rsidRDefault="00796234" w:rsidP="007A294A">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21</m:t>
                  </m:r>
                </m:sub>
              </m:sSub>
              <m:r>
                <w:rPr>
                  <w:rFonts w:ascii="Cambria Math" w:hAnsi="Cambria Math"/>
                </w:rPr>
                <m:t>=K1</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+kx,</m:t>
                  </m:r>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+ky,</m:t>
                  </m:r>
                  <m:sSub>
                    <m:sSubPr>
                      <m:ctrlPr>
                        <w:rPr>
                          <w:rFonts w:ascii="Cambria Math" w:hAnsi="Cambria Math"/>
                          <w:i/>
                        </w:rPr>
                      </m:ctrlPr>
                    </m:sSubPr>
                    <m:e>
                      <m:r>
                        <w:rPr>
                          <w:rFonts w:ascii="Cambria Math" w:hAnsi="Cambria Math"/>
                        </w:rPr>
                        <m:t>z</m:t>
                      </m:r>
                    </m:e>
                    <m:sub>
                      <m:r>
                        <w:rPr>
                          <w:rFonts w:ascii="Cambria Math" w:hAnsi="Cambria Math"/>
                        </w:rPr>
                        <m:t>n</m:t>
                      </m:r>
                    </m:sub>
                  </m:sSub>
                  <m:r>
                    <w:rPr>
                      <w:rFonts w:ascii="Cambria Math" w:hAnsi="Cambria Math"/>
                    </w:rPr>
                    <m:t>+kz,</m:t>
                  </m:r>
                  <m:sSub>
                    <m:sSubPr>
                      <m:ctrlPr>
                        <w:rPr>
                          <w:rFonts w:ascii="Cambria Math" w:hAnsi="Cambria Math"/>
                          <w:i/>
                        </w:rPr>
                      </m:ctrlPr>
                    </m:sSubPr>
                    <m:e>
                      <m:r>
                        <w:rPr>
                          <w:rFonts w:ascii="Cambria Math" w:hAnsi="Cambria Math"/>
                        </w:rPr>
                        <m:t>Vx</m:t>
                      </m:r>
                    </m:e>
                    <m:sub>
                      <m:r>
                        <w:rPr>
                          <w:rFonts w:ascii="Cambria Math" w:hAnsi="Cambria Math"/>
                        </w:rPr>
                        <m:t>n</m:t>
                      </m:r>
                    </m:sub>
                  </m:sSub>
                  <m:r>
                    <w:rPr>
                      <w:rFonts w:ascii="Cambria Math" w:hAnsi="Cambria Math"/>
                    </w:rPr>
                    <m:t>+kvz,</m:t>
                  </m:r>
                  <m:sSub>
                    <m:sSubPr>
                      <m:ctrlPr>
                        <w:rPr>
                          <w:rFonts w:ascii="Cambria Math" w:hAnsi="Cambria Math"/>
                          <w:i/>
                        </w:rPr>
                      </m:ctrlPr>
                    </m:sSubPr>
                    <m:e>
                      <m:r>
                        <w:rPr>
                          <w:rFonts w:ascii="Cambria Math" w:hAnsi="Cambria Math"/>
                        </w:rPr>
                        <m:t>Vy</m:t>
                      </m:r>
                    </m:e>
                    <m:sub>
                      <m:r>
                        <w:rPr>
                          <w:rFonts w:ascii="Cambria Math" w:hAnsi="Cambria Math"/>
                        </w:rPr>
                        <m:t>n</m:t>
                      </m:r>
                    </m:sub>
                  </m:sSub>
                  <m:r>
                    <w:rPr>
                      <w:rFonts w:ascii="Cambria Math" w:hAnsi="Cambria Math"/>
                    </w:rPr>
                    <m:t>+kvy,</m:t>
                  </m:r>
                  <m:sSub>
                    <m:sSubPr>
                      <m:ctrlPr>
                        <w:rPr>
                          <w:rFonts w:ascii="Cambria Math" w:hAnsi="Cambria Math"/>
                          <w:i/>
                        </w:rPr>
                      </m:ctrlPr>
                    </m:sSubPr>
                    <m:e>
                      <m:r>
                        <w:rPr>
                          <w:rFonts w:ascii="Cambria Math" w:hAnsi="Cambria Math"/>
                        </w:rPr>
                        <m:t>Vz</m:t>
                      </m:r>
                    </m:e>
                    <m:sub>
                      <m:r>
                        <w:rPr>
                          <w:rFonts w:ascii="Cambria Math" w:hAnsi="Cambria Math"/>
                        </w:rPr>
                        <m:t>n</m:t>
                      </m:r>
                    </m:sub>
                  </m:sSub>
                  <m:r>
                    <w:rPr>
                      <w:rFonts w:ascii="Cambria Math" w:hAnsi="Cambria Math"/>
                    </w:rPr>
                    <m:t>+kvz,dt</m:t>
                  </m:r>
                </m:e>
              </m:d>
              <m:r>
                <w:rPr>
                  <w:rFonts w:ascii="Cambria Math" w:hAnsi="Cambria Math"/>
                </w:rPr>
                <m:t>, #</m:t>
              </m:r>
              <m:d>
                <m:dPr>
                  <m:ctrlPr>
                    <w:rPr>
                      <w:rFonts w:ascii="Cambria Math" w:hAnsi="Cambria Math"/>
                      <w:i/>
                    </w:rPr>
                  </m:ctrlPr>
                </m:dPr>
                <m:e>
                  <m:r>
                    <w:rPr>
                      <w:rFonts w:ascii="Cambria Math" w:hAnsi="Cambria Math"/>
                    </w:rPr>
                    <m:t>12</m:t>
                  </m:r>
                </m:e>
              </m:d>
            </m:e>
          </m:eqArr>
        </m:oMath>
      </m:oMathPara>
    </w:p>
    <w:p w:rsidR="007A294A" w:rsidRDefault="007A294A" w:rsidP="007A294A"/>
    <w:p w:rsidR="007A294A" w:rsidRPr="00517B40" w:rsidRDefault="00796234" w:rsidP="007A294A">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24</m:t>
                  </m:r>
                </m:sub>
              </m:sSub>
              <m:r>
                <w:rPr>
                  <w:rFonts w:ascii="Cambria Math" w:hAnsi="Cambria Math"/>
                </w:rPr>
                <m:t>=Vx*dt, #</m:t>
              </m:r>
              <m:d>
                <m:dPr>
                  <m:ctrlPr>
                    <w:rPr>
                      <w:rFonts w:ascii="Cambria Math" w:hAnsi="Cambria Math"/>
                      <w:i/>
                    </w:rPr>
                  </m:ctrlPr>
                </m:dPr>
                <m:e>
                  <m:r>
                    <w:rPr>
                      <w:rFonts w:ascii="Cambria Math" w:hAnsi="Cambria Math"/>
                    </w:rPr>
                    <m:t>13</m:t>
                  </m:r>
                </m:e>
              </m:d>
            </m:e>
          </m:eqArr>
        </m:oMath>
      </m:oMathPara>
    </w:p>
    <w:p w:rsidR="007A294A" w:rsidRDefault="007A294A" w:rsidP="007A294A"/>
    <w:p w:rsidR="007A294A" w:rsidRPr="007A294A" w:rsidRDefault="00796234" w:rsidP="007A294A">
      <m:oMathPara>
        <m:oMath>
          <m:eqArr>
            <m:eqArrPr>
              <m:maxDist m:val="1"/>
              <m:ctrlPr>
                <w:rPr>
                  <w:rFonts w:ascii="Cambria Math" w:hAnsi="Cambria Math"/>
                  <w:i/>
                </w:rPr>
              </m:ctrlPr>
            </m:eqArrPr>
            <m:e>
              <m:r>
                <w:rPr>
                  <w:rFonts w:ascii="Cambria Math" w:hAnsi="Cambria Math"/>
                </w:rPr>
                <m:t>kx=0.5*</m:t>
              </m:r>
              <m:sSub>
                <m:sSubPr>
                  <m:ctrlPr>
                    <w:rPr>
                      <w:rFonts w:ascii="Cambria Math" w:hAnsi="Cambria Math"/>
                      <w:i/>
                    </w:rPr>
                  </m:ctrlPr>
                </m:sSubPr>
                <m:e>
                  <m:r>
                    <w:rPr>
                      <w:rFonts w:ascii="Cambria Math" w:hAnsi="Cambria Math"/>
                    </w:rPr>
                    <m:t>k</m:t>
                  </m:r>
                </m:e>
                <m:sub>
                  <m:r>
                    <w:rPr>
                      <w:rFonts w:ascii="Cambria Math" w:hAnsi="Cambria Math"/>
                    </w:rPr>
                    <m:t>24</m:t>
                  </m:r>
                </m:sub>
              </m:sSub>
              <m:r>
                <w:rPr>
                  <w:rFonts w:ascii="Cambria Math" w:hAnsi="Cambria Math"/>
                </w:rPr>
                <m:t>, #</m:t>
              </m:r>
              <m:d>
                <m:dPr>
                  <m:ctrlPr>
                    <w:rPr>
                      <w:rFonts w:ascii="Cambria Math" w:hAnsi="Cambria Math"/>
                      <w:i/>
                    </w:rPr>
                  </m:ctrlPr>
                </m:dPr>
                <m:e>
                  <m:r>
                    <w:rPr>
                      <w:rFonts w:ascii="Cambria Math" w:hAnsi="Cambria Math"/>
                    </w:rPr>
                    <m:t>14</m:t>
                  </m:r>
                </m:e>
              </m:d>
            </m:e>
          </m:eqArr>
        </m:oMath>
      </m:oMathPara>
    </w:p>
    <w:p w:rsidR="007A294A" w:rsidRDefault="007A294A" w:rsidP="007A294A"/>
    <w:p w:rsidR="007A294A" w:rsidRPr="007A294A" w:rsidRDefault="00796234" w:rsidP="007A294A">
      <m:oMathPara>
        <m:oMath>
          <m:eqArr>
            <m:eqArrPr>
              <m:maxDist m:val="1"/>
              <m:ctrlPr>
                <w:rPr>
                  <w:rFonts w:ascii="Cambria Math" w:hAnsi="Cambria Math"/>
                  <w:i/>
                </w:rPr>
              </m:ctrlPr>
            </m:eqArrPr>
            <m:e>
              <m:r>
                <w:rPr>
                  <w:rFonts w:ascii="Cambria Math" w:hAnsi="Cambria Math"/>
                </w:rPr>
                <m:t>kvx=0.5*</m:t>
              </m:r>
              <m:sSub>
                <m:sSubPr>
                  <m:ctrlPr>
                    <w:rPr>
                      <w:rFonts w:ascii="Cambria Math" w:hAnsi="Cambria Math"/>
                      <w:i/>
                    </w:rPr>
                  </m:ctrlPr>
                </m:sSubPr>
                <m:e>
                  <m:r>
                    <w:rPr>
                      <w:rFonts w:ascii="Cambria Math" w:hAnsi="Cambria Math"/>
                    </w:rPr>
                    <m:t>k</m:t>
                  </m:r>
                </m:e>
                <m:sub>
                  <m:r>
                    <w:rPr>
                      <w:rFonts w:ascii="Cambria Math" w:hAnsi="Cambria Math"/>
                    </w:rPr>
                    <m:t>21</m:t>
                  </m:r>
                </m:sub>
              </m:sSub>
              <m:r>
                <w:rPr>
                  <w:rFonts w:ascii="Cambria Math" w:hAnsi="Cambria Math"/>
                </w:rPr>
                <m:t>,#</m:t>
              </m:r>
              <m:d>
                <m:dPr>
                  <m:ctrlPr>
                    <w:rPr>
                      <w:rFonts w:ascii="Cambria Math" w:hAnsi="Cambria Math"/>
                      <w:i/>
                    </w:rPr>
                  </m:ctrlPr>
                </m:dPr>
                <m:e>
                  <m:r>
                    <w:rPr>
                      <w:rFonts w:ascii="Cambria Math" w:hAnsi="Cambria Math"/>
                    </w:rPr>
                    <m:t>15</m:t>
                  </m:r>
                </m:e>
              </m:d>
            </m:e>
          </m:eqArr>
        </m:oMath>
      </m:oMathPara>
    </w:p>
    <w:p w:rsidR="007A294A" w:rsidRDefault="007A294A" w:rsidP="00AD6D22"/>
    <w:p w:rsidR="007A294A" w:rsidRPr="00517B40" w:rsidRDefault="00796234" w:rsidP="007A294A">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31</m:t>
                  </m:r>
                </m:sub>
              </m:sSub>
              <m:r>
                <w:rPr>
                  <w:rFonts w:ascii="Cambria Math" w:hAnsi="Cambria Math"/>
                </w:rPr>
                <m:t>=K1</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+kx,</m:t>
                  </m:r>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+ky,</m:t>
                  </m:r>
                  <m:sSub>
                    <m:sSubPr>
                      <m:ctrlPr>
                        <w:rPr>
                          <w:rFonts w:ascii="Cambria Math" w:hAnsi="Cambria Math"/>
                          <w:i/>
                        </w:rPr>
                      </m:ctrlPr>
                    </m:sSubPr>
                    <m:e>
                      <m:r>
                        <w:rPr>
                          <w:rFonts w:ascii="Cambria Math" w:hAnsi="Cambria Math"/>
                        </w:rPr>
                        <m:t>z</m:t>
                      </m:r>
                    </m:e>
                    <m:sub>
                      <m:r>
                        <w:rPr>
                          <w:rFonts w:ascii="Cambria Math" w:hAnsi="Cambria Math"/>
                        </w:rPr>
                        <m:t>n</m:t>
                      </m:r>
                    </m:sub>
                  </m:sSub>
                  <m:r>
                    <w:rPr>
                      <w:rFonts w:ascii="Cambria Math" w:hAnsi="Cambria Math"/>
                    </w:rPr>
                    <m:t>+kz,</m:t>
                  </m:r>
                  <m:sSub>
                    <m:sSubPr>
                      <m:ctrlPr>
                        <w:rPr>
                          <w:rFonts w:ascii="Cambria Math" w:hAnsi="Cambria Math"/>
                          <w:i/>
                        </w:rPr>
                      </m:ctrlPr>
                    </m:sSubPr>
                    <m:e>
                      <m:r>
                        <w:rPr>
                          <w:rFonts w:ascii="Cambria Math" w:hAnsi="Cambria Math"/>
                        </w:rPr>
                        <m:t>Vx</m:t>
                      </m:r>
                    </m:e>
                    <m:sub>
                      <m:r>
                        <w:rPr>
                          <w:rFonts w:ascii="Cambria Math" w:hAnsi="Cambria Math"/>
                        </w:rPr>
                        <m:t>n</m:t>
                      </m:r>
                    </m:sub>
                  </m:sSub>
                  <m:r>
                    <w:rPr>
                      <w:rFonts w:ascii="Cambria Math" w:hAnsi="Cambria Math"/>
                    </w:rPr>
                    <m:t>+kvz,</m:t>
                  </m:r>
                  <m:sSub>
                    <m:sSubPr>
                      <m:ctrlPr>
                        <w:rPr>
                          <w:rFonts w:ascii="Cambria Math" w:hAnsi="Cambria Math"/>
                          <w:i/>
                        </w:rPr>
                      </m:ctrlPr>
                    </m:sSubPr>
                    <m:e>
                      <m:r>
                        <w:rPr>
                          <w:rFonts w:ascii="Cambria Math" w:hAnsi="Cambria Math"/>
                        </w:rPr>
                        <m:t>Vy</m:t>
                      </m:r>
                    </m:e>
                    <m:sub>
                      <m:r>
                        <w:rPr>
                          <w:rFonts w:ascii="Cambria Math" w:hAnsi="Cambria Math"/>
                        </w:rPr>
                        <m:t>n</m:t>
                      </m:r>
                    </m:sub>
                  </m:sSub>
                  <m:r>
                    <w:rPr>
                      <w:rFonts w:ascii="Cambria Math" w:hAnsi="Cambria Math"/>
                    </w:rPr>
                    <m:t>+kvy,</m:t>
                  </m:r>
                  <m:sSub>
                    <m:sSubPr>
                      <m:ctrlPr>
                        <w:rPr>
                          <w:rFonts w:ascii="Cambria Math" w:hAnsi="Cambria Math"/>
                          <w:i/>
                        </w:rPr>
                      </m:ctrlPr>
                    </m:sSubPr>
                    <m:e>
                      <m:r>
                        <w:rPr>
                          <w:rFonts w:ascii="Cambria Math" w:hAnsi="Cambria Math"/>
                        </w:rPr>
                        <m:t>Vz</m:t>
                      </m:r>
                    </m:e>
                    <m:sub>
                      <m:r>
                        <w:rPr>
                          <w:rFonts w:ascii="Cambria Math" w:hAnsi="Cambria Math"/>
                        </w:rPr>
                        <m:t>n</m:t>
                      </m:r>
                    </m:sub>
                  </m:sSub>
                  <m:r>
                    <w:rPr>
                      <w:rFonts w:ascii="Cambria Math" w:hAnsi="Cambria Math"/>
                    </w:rPr>
                    <m:t>+kvz,dt</m:t>
                  </m:r>
                </m:e>
              </m:d>
              <m:r>
                <w:rPr>
                  <w:rFonts w:ascii="Cambria Math" w:hAnsi="Cambria Math"/>
                </w:rPr>
                <m:t>, #</m:t>
              </m:r>
              <m:d>
                <m:dPr>
                  <m:ctrlPr>
                    <w:rPr>
                      <w:rFonts w:ascii="Cambria Math" w:hAnsi="Cambria Math"/>
                      <w:i/>
                    </w:rPr>
                  </m:ctrlPr>
                </m:dPr>
                <m:e>
                  <m:r>
                    <w:rPr>
                      <w:rFonts w:ascii="Cambria Math" w:hAnsi="Cambria Math"/>
                    </w:rPr>
                    <m:t>16</m:t>
                  </m:r>
                </m:e>
              </m:d>
            </m:e>
          </m:eqArr>
        </m:oMath>
      </m:oMathPara>
    </w:p>
    <w:p w:rsidR="007A294A" w:rsidRDefault="007A294A" w:rsidP="007A294A"/>
    <w:p w:rsidR="007A294A" w:rsidRPr="00517B40" w:rsidRDefault="00796234" w:rsidP="007A294A">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34</m:t>
                  </m:r>
                </m:sub>
              </m:sSub>
              <m:r>
                <w:rPr>
                  <w:rFonts w:ascii="Cambria Math" w:hAnsi="Cambria Math"/>
                </w:rPr>
                <m:t>=Vx*dt, #</m:t>
              </m:r>
              <m:d>
                <m:dPr>
                  <m:ctrlPr>
                    <w:rPr>
                      <w:rFonts w:ascii="Cambria Math" w:hAnsi="Cambria Math"/>
                      <w:i/>
                    </w:rPr>
                  </m:ctrlPr>
                </m:dPr>
                <m:e>
                  <m:r>
                    <w:rPr>
                      <w:rFonts w:ascii="Cambria Math" w:hAnsi="Cambria Math"/>
                    </w:rPr>
                    <m:t>17</m:t>
                  </m:r>
                </m:e>
              </m:d>
            </m:e>
          </m:eqArr>
        </m:oMath>
      </m:oMathPara>
    </w:p>
    <w:p w:rsidR="007A294A" w:rsidRDefault="007A294A" w:rsidP="007A294A"/>
    <w:p w:rsidR="007A294A" w:rsidRPr="007A294A" w:rsidRDefault="00796234" w:rsidP="007A294A">
      <m:oMathPara>
        <m:oMath>
          <m:eqArr>
            <m:eqArrPr>
              <m:maxDist m:val="1"/>
              <m:ctrlPr>
                <w:rPr>
                  <w:rFonts w:ascii="Cambria Math" w:hAnsi="Cambria Math"/>
                  <w:i/>
                </w:rPr>
              </m:ctrlPr>
            </m:eqArrPr>
            <m:e>
              <m:r>
                <w:rPr>
                  <w:rFonts w:ascii="Cambria Math" w:hAnsi="Cambria Math"/>
                </w:rPr>
                <m:t>kx=</m:t>
              </m:r>
              <m:sSub>
                <m:sSubPr>
                  <m:ctrlPr>
                    <w:rPr>
                      <w:rFonts w:ascii="Cambria Math" w:hAnsi="Cambria Math"/>
                      <w:i/>
                    </w:rPr>
                  </m:ctrlPr>
                </m:sSubPr>
                <m:e>
                  <m:r>
                    <w:rPr>
                      <w:rFonts w:ascii="Cambria Math" w:hAnsi="Cambria Math"/>
                    </w:rPr>
                    <m:t>k</m:t>
                  </m:r>
                </m:e>
                <m:sub>
                  <m:r>
                    <w:rPr>
                      <w:rFonts w:ascii="Cambria Math" w:hAnsi="Cambria Math"/>
                    </w:rPr>
                    <m:t>34</m:t>
                  </m:r>
                </m:sub>
              </m:sSub>
              <m:r>
                <w:rPr>
                  <w:rFonts w:ascii="Cambria Math" w:hAnsi="Cambria Math"/>
                </w:rPr>
                <m:t>, #</m:t>
              </m:r>
              <m:d>
                <m:dPr>
                  <m:ctrlPr>
                    <w:rPr>
                      <w:rFonts w:ascii="Cambria Math" w:hAnsi="Cambria Math"/>
                      <w:i/>
                    </w:rPr>
                  </m:ctrlPr>
                </m:dPr>
                <m:e>
                  <m:r>
                    <w:rPr>
                      <w:rFonts w:ascii="Cambria Math" w:hAnsi="Cambria Math"/>
                    </w:rPr>
                    <m:t>18</m:t>
                  </m:r>
                </m:e>
              </m:d>
            </m:e>
          </m:eqArr>
        </m:oMath>
      </m:oMathPara>
    </w:p>
    <w:p w:rsidR="007A294A" w:rsidRDefault="007A294A" w:rsidP="007A294A"/>
    <w:p w:rsidR="007A294A" w:rsidRPr="007A294A" w:rsidRDefault="00796234" w:rsidP="007A294A">
      <m:oMathPara>
        <m:oMath>
          <m:eqArr>
            <m:eqArrPr>
              <m:maxDist m:val="1"/>
              <m:ctrlPr>
                <w:rPr>
                  <w:rFonts w:ascii="Cambria Math" w:hAnsi="Cambria Math"/>
                  <w:i/>
                </w:rPr>
              </m:ctrlPr>
            </m:eqArrPr>
            <m:e>
              <m:r>
                <w:rPr>
                  <w:rFonts w:ascii="Cambria Math" w:hAnsi="Cambria Math"/>
                </w:rPr>
                <m:t>kvx=</m:t>
              </m:r>
              <m:sSub>
                <m:sSubPr>
                  <m:ctrlPr>
                    <w:rPr>
                      <w:rFonts w:ascii="Cambria Math" w:hAnsi="Cambria Math"/>
                      <w:i/>
                    </w:rPr>
                  </m:ctrlPr>
                </m:sSubPr>
                <m:e>
                  <m:r>
                    <w:rPr>
                      <w:rFonts w:ascii="Cambria Math" w:hAnsi="Cambria Math"/>
                    </w:rPr>
                    <m:t>k</m:t>
                  </m:r>
                </m:e>
                <m:sub>
                  <m:r>
                    <w:rPr>
                      <w:rFonts w:ascii="Cambria Math" w:hAnsi="Cambria Math"/>
                    </w:rPr>
                    <m:t>31</m:t>
                  </m:r>
                </m:sub>
              </m:sSub>
              <m:r>
                <w:rPr>
                  <w:rFonts w:ascii="Cambria Math" w:hAnsi="Cambria Math"/>
                </w:rPr>
                <m:t>,#</m:t>
              </m:r>
              <m:d>
                <m:dPr>
                  <m:ctrlPr>
                    <w:rPr>
                      <w:rFonts w:ascii="Cambria Math" w:hAnsi="Cambria Math"/>
                      <w:i/>
                    </w:rPr>
                  </m:ctrlPr>
                </m:dPr>
                <m:e>
                  <m:r>
                    <w:rPr>
                      <w:rFonts w:ascii="Cambria Math" w:hAnsi="Cambria Math"/>
                    </w:rPr>
                    <m:t>19</m:t>
                  </m:r>
                </m:e>
              </m:d>
            </m:e>
          </m:eqArr>
        </m:oMath>
      </m:oMathPara>
    </w:p>
    <w:p w:rsidR="007A294A" w:rsidRDefault="007A294A" w:rsidP="00AD6D22"/>
    <w:p w:rsidR="007A294A" w:rsidRPr="00517B40" w:rsidRDefault="00796234" w:rsidP="007A294A">
      <w:pPr>
        <w:ind w:firstLine="0"/>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41</m:t>
                  </m:r>
                </m:sub>
              </m:sSub>
              <m:r>
                <w:rPr>
                  <w:rFonts w:ascii="Cambria Math" w:hAnsi="Cambria Math"/>
                </w:rPr>
                <m:t>=K1</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+kx,</m:t>
                  </m:r>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+ky,</m:t>
                  </m:r>
                  <m:sSub>
                    <m:sSubPr>
                      <m:ctrlPr>
                        <w:rPr>
                          <w:rFonts w:ascii="Cambria Math" w:hAnsi="Cambria Math"/>
                          <w:i/>
                        </w:rPr>
                      </m:ctrlPr>
                    </m:sSubPr>
                    <m:e>
                      <m:r>
                        <w:rPr>
                          <w:rFonts w:ascii="Cambria Math" w:hAnsi="Cambria Math"/>
                        </w:rPr>
                        <m:t>z</m:t>
                      </m:r>
                    </m:e>
                    <m:sub>
                      <m:r>
                        <w:rPr>
                          <w:rFonts w:ascii="Cambria Math" w:hAnsi="Cambria Math"/>
                        </w:rPr>
                        <m:t>n</m:t>
                      </m:r>
                    </m:sub>
                  </m:sSub>
                  <m:r>
                    <w:rPr>
                      <w:rFonts w:ascii="Cambria Math" w:hAnsi="Cambria Math"/>
                    </w:rPr>
                    <m:t>+kz,</m:t>
                  </m:r>
                  <m:sSub>
                    <m:sSubPr>
                      <m:ctrlPr>
                        <w:rPr>
                          <w:rFonts w:ascii="Cambria Math" w:hAnsi="Cambria Math"/>
                          <w:i/>
                        </w:rPr>
                      </m:ctrlPr>
                    </m:sSubPr>
                    <m:e>
                      <m:r>
                        <w:rPr>
                          <w:rFonts w:ascii="Cambria Math" w:hAnsi="Cambria Math"/>
                        </w:rPr>
                        <m:t>Vx</m:t>
                      </m:r>
                    </m:e>
                    <m:sub>
                      <m:r>
                        <w:rPr>
                          <w:rFonts w:ascii="Cambria Math" w:hAnsi="Cambria Math"/>
                        </w:rPr>
                        <m:t>n</m:t>
                      </m:r>
                    </m:sub>
                  </m:sSub>
                  <m:r>
                    <w:rPr>
                      <w:rFonts w:ascii="Cambria Math" w:hAnsi="Cambria Math"/>
                    </w:rPr>
                    <m:t>+kvz,</m:t>
                  </m:r>
                  <m:sSub>
                    <m:sSubPr>
                      <m:ctrlPr>
                        <w:rPr>
                          <w:rFonts w:ascii="Cambria Math" w:hAnsi="Cambria Math"/>
                          <w:i/>
                        </w:rPr>
                      </m:ctrlPr>
                    </m:sSubPr>
                    <m:e>
                      <m:r>
                        <w:rPr>
                          <w:rFonts w:ascii="Cambria Math" w:hAnsi="Cambria Math"/>
                        </w:rPr>
                        <m:t>Vy</m:t>
                      </m:r>
                    </m:e>
                    <m:sub>
                      <m:r>
                        <w:rPr>
                          <w:rFonts w:ascii="Cambria Math" w:hAnsi="Cambria Math"/>
                        </w:rPr>
                        <m:t>n</m:t>
                      </m:r>
                    </m:sub>
                  </m:sSub>
                  <m:r>
                    <w:rPr>
                      <w:rFonts w:ascii="Cambria Math" w:hAnsi="Cambria Math"/>
                    </w:rPr>
                    <m:t>+kvy,</m:t>
                  </m:r>
                  <m:sSub>
                    <m:sSubPr>
                      <m:ctrlPr>
                        <w:rPr>
                          <w:rFonts w:ascii="Cambria Math" w:hAnsi="Cambria Math"/>
                          <w:i/>
                        </w:rPr>
                      </m:ctrlPr>
                    </m:sSubPr>
                    <m:e>
                      <m:r>
                        <w:rPr>
                          <w:rFonts w:ascii="Cambria Math" w:hAnsi="Cambria Math"/>
                        </w:rPr>
                        <m:t>Vz</m:t>
                      </m:r>
                    </m:e>
                    <m:sub>
                      <m:r>
                        <w:rPr>
                          <w:rFonts w:ascii="Cambria Math" w:hAnsi="Cambria Math"/>
                        </w:rPr>
                        <m:t>n</m:t>
                      </m:r>
                    </m:sub>
                  </m:sSub>
                  <m:r>
                    <w:rPr>
                      <w:rFonts w:ascii="Cambria Math" w:hAnsi="Cambria Math"/>
                    </w:rPr>
                    <m:t>+kvz,dt</m:t>
                  </m:r>
                </m:e>
              </m:d>
              <m:r>
                <w:rPr>
                  <w:rFonts w:ascii="Cambria Math" w:hAnsi="Cambria Math"/>
                </w:rPr>
                <m:t>, #</m:t>
              </m:r>
              <m:d>
                <m:dPr>
                  <m:ctrlPr>
                    <w:rPr>
                      <w:rFonts w:ascii="Cambria Math" w:hAnsi="Cambria Math"/>
                      <w:i/>
                    </w:rPr>
                  </m:ctrlPr>
                </m:dPr>
                <m:e>
                  <m:r>
                    <w:rPr>
                      <w:rFonts w:ascii="Cambria Math" w:hAnsi="Cambria Math"/>
                    </w:rPr>
                    <m:t>20</m:t>
                  </m:r>
                </m:e>
              </m:d>
            </m:e>
          </m:eqArr>
        </m:oMath>
      </m:oMathPara>
    </w:p>
    <w:p w:rsidR="007A294A" w:rsidRDefault="007A294A" w:rsidP="007A294A"/>
    <w:p w:rsidR="007A294A" w:rsidRPr="00517B40" w:rsidRDefault="00796234" w:rsidP="007A294A">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k</m:t>
                  </m:r>
                </m:e>
                <m:sub>
                  <m:r>
                    <w:rPr>
                      <w:rFonts w:ascii="Cambria Math" w:hAnsi="Cambria Math"/>
                    </w:rPr>
                    <m:t>44</m:t>
                  </m:r>
                </m:sub>
              </m:sSub>
              <m:r>
                <w:rPr>
                  <w:rFonts w:ascii="Cambria Math" w:hAnsi="Cambria Math"/>
                </w:rPr>
                <m:t>=Vx*dt, #</m:t>
              </m:r>
              <m:d>
                <m:dPr>
                  <m:ctrlPr>
                    <w:rPr>
                      <w:rFonts w:ascii="Cambria Math" w:hAnsi="Cambria Math"/>
                      <w:i/>
                    </w:rPr>
                  </m:ctrlPr>
                </m:dPr>
                <m:e>
                  <m:r>
                    <w:rPr>
                      <w:rFonts w:ascii="Cambria Math" w:hAnsi="Cambria Math"/>
                    </w:rPr>
                    <m:t>21</m:t>
                  </m:r>
                </m:e>
              </m:d>
            </m:e>
          </m:eqArr>
        </m:oMath>
      </m:oMathPara>
    </w:p>
    <w:p w:rsidR="007A294A" w:rsidRDefault="007A294A" w:rsidP="007A294A">
      <w:pPr>
        <w:ind w:firstLine="0"/>
      </w:pPr>
    </w:p>
    <w:p w:rsidR="007A294A" w:rsidRPr="007A294A" w:rsidRDefault="00796234" w:rsidP="007A294A">
      <w:pPr>
        <w:ind w:firstLine="0"/>
      </w:pPr>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x</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14</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24</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44</m:t>
                      </m:r>
                    </m:sub>
                  </m:sSub>
                </m:num>
                <m:den>
                  <m:r>
                    <w:rPr>
                      <w:rFonts w:ascii="Cambria Math" w:hAnsi="Cambria Math"/>
                    </w:rPr>
                    <m:t>6</m:t>
                  </m:r>
                </m:den>
              </m:f>
              <m:r>
                <w:rPr>
                  <w:rFonts w:ascii="Cambria Math" w:hAnsi="Cambria Math"/>
                </w:rPr>
                <m:t>,#</m:t>
              </m:r>
              <m:d>
                <m:dPr>
                  <m:ctrlPr>
                    <w:rPr>
                      <w:rFonts w:ascii="Cambria Math" w:hAnsi="Cambria Math"/>
                      <w:i/>
                    </w:rPr>
                  </m:ctrlPr>
                </m:dPr>
                <m:e>
                  <m:r>
                    <w:rPr>
                      <w:rFonts w:ascii="Cambria Math" w:hAnsi="Cambria Math"/>
                    </w:rPr>
                    <m:t>22</m:t>
                  </m:r>
                </m:e>
              </m:d>
            </m:e>
          </m:eqArr>
        </m:oMath>
      </m:oMathPara>
    </w:p>
    <w:p w:rsidR="007A294A" w:rsidRPr="007A294A" w:rsidRDefault="007A294A" w:rsidP="007A294A">
      <w:pPr>
        <w:ind w:firstLine="0"/>
      </w:pPr>
    </w:p>
    <w:p w:rsidR="007A294A" w:rsidRPr="007A294A" w:rsidRDefault="00796234" w:rsidP="00AD6D22">
      <m:oMathPara>
        <m:oMath>
          <m:eqArr>
            <m:eqArrPr>
              <m:maxDist m:val="1"/>
              <m:ctrlPr>
                <w:rPr>
                  <w:rFonts w:ascii="Cambria Math" w:hAnsi="Cambria Math"/>
                  <w:i/>
                </w:rPr>
              </m:ctrlPr>
            </m:eqArrPr>
            <m:e>
              <m:sSub>
                <m:sSubPr>
                  <m:ctrlPr>
                    <w:rPr>
                      <w:rFonts w:ascii="Cambria Math" w:hAnsi="Cambria Math"/>
                      <w:i/>
                    </w:rPr>
                  </m:ctrlPr>
                </m:sSubPr>
                <m:e>
                  <m:r>
                    <w:rPr>
                      <w:rFonts w:ascii="Cambria Math" w:hAnsi="Cambria Math"/>
                    </w:rPr>
                    <m:t>Vx</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Vx</m:t>
                  </m:r>
                </m:e>
                <m:sub>
                  <m:r>
                    <w:rPr>
                      <w:rFonts w:ascii="Cambria Math" w:hAnsi="Cambria Math"/>
                    </w:rPr>
                    <m:t>n</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11</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21</m:t>
                      </m:r>
                    </m:sub>
                  </m:sSub>
                  <m:r>
                    <w:rPr>
                      <w:rFonts w:ascii="Cambria Math" w:hAnsi="Cambria Math"/>
                    </w:rPr>
                    <m:t>+2*</m:t>
                  </m:r>
                  <m:sSub>
                    <m:sSubPr>
                      <m:ctrlPr>
                        <w:rPr>
                          <w:rFonts w:ascii="Cambria Math" w:hAnsi="Cambria Math"/>
                          <w:i/>
                        </w:rPr>
                      </m:ctrlPr>
                    </m:sSubPr>
                    <m:e>
                      <m:r>
                        <w:rPr>
                          <w:rFonts w:ascii="Cambria Math" w:hAnsi="Cambria Math"/>
                        </w:rPr>
                        <m:t>k</m:t>
                      </m:r>
                    </m:e>
                    <m:sub>
                      <m:r>
                        <w:rPr>
                          <w:rFonts w:ascii="Cambria Math" w:hAnsi="Cambria Math"/>
                        </w:rPr>
                        <m:t>31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41</m:t>
                      </m:r>
                    </m:sub>
                  </m:sSub>
                </m:num>
                <m:den>
                  <m:r>
                    <w:rPr>
                      <w:rFonts w:ascii="Cambria Math" w:hAnsi="Cambria Math"/>
                    </w:rPr>
                    <m:t>6</m:t>
                  </m:r>
                </m:den>
              </m:f>
              <m:r>
                <w:rPr>
                  <w:rFonts w:ascii="Cambria Math" w:hAnsi="Cambria Math"/>
                </w:rPr>
                <m:t>,#</m:t>
              </m:r>
              <m:d>
                <m:dPr>
                  <m:ctrlPr>
                    <w:rPr>
                      <w:rFonts w:ascii="Cambria Math" w:hAnsi="Cambria Math"/>
                      <w:i/>
                    </w:rPr>
                  </m:ctrlPr>
                </m:dPr>
                <m:e>
                  <m:r>
                    <w:rPr>
                      <w:rFonts w:ascii="Cambria Math" w:hAnsi="Cambria Math"/>
                    </w:rPr>
                    <m:t>23</m:t>
                  </m:r>
                </m:e>
              </m:d>
            </m:e>
          </m:eqArr>
        </m:oMath>
      </m:oMathPara>
    </w:p>
    <w:p w:rsidR="007A294A" w:rsidRPr="007A294A" w:rsidRDefault="007A294A" w:rsidP="00AD6D22"/>
    <w:p w:rsidR="00517B40" w:rsidRPr="0036748F" w:rsidRDefault="0036748F" w:rsidP="0036748F">
      <w:pPr>
        <w:ind w:firstLine="0"/>
      </w:pPr>
      <w:r>
        <w:t xml:space="preserve">где </w:t>
      </w:r>
      <w:r w:rsidRPr="0036748F">
        <w:rPr>
          <w:i/>
          <w:lang w:val="en-US"/>
        </w:rPr>
        <w:t>kx</w:t>
      </w:r>
      <w:r w:rsidRPr="0036748F">
        <w:t xml:space="preserve"> –</w:t>
      </w:r>
      <w:r>
        <w:t xml:space="preserve"> поправка к текущему значению координаты </w:t>
      </w:r>
      <w:r>
        <w:rPr>
          <w:lang w:val="en-US"/>
        </w:rPr>
        <w:t>x</w:t>
      </w:r>
      <w:r w:rsidRPr="0036748F">
        <w:t>;</w:t>
      </w:r>
    </w:p>
    <w:p w:rsidR="0036748F" w:rsidRDefault="0036748F" w:rsidP="0036748F">
      <w:pPr>
        <w:ind w:firstLine="0"/>
      </w:pPr>
      <w:r w:rsidRPr="0036748F">
        <w:rPr>
          <w:i/>
          <w:lang w:val="en-US"/>
        </w:rPr>
        <w:t>kvx</w:t>
      </w:r>
      <w:r w:rsidRPr="0036748F">
        <w:rPr>
          <w:i/>
        </w:rPr>
        <w:t xml:space="preserve"> </w:t>
      </w:r>
      <w:r w:rsidRPr="0036748F">
        <w:t xml:space="preserve">– </w:t>
      </w:r>
      <w:r>
        <w:t xml:space="preserve">поправка к проекции вектора скорости на ось </w:t>
      </w:r>
      <w:r>
        <w:rPr>
          <w:lang w:val="en-US"/>
        </w:rPr>
        <w:t>X</w:t>
      </w:r>
      <w:r>
        <w:t>.</w:t>
      </w:r>
    </w:p>
    <w:p w:rsidR="0036748F" w:rsidRDefault="0036748F" w:rsidP="0036748F">
      <w:pPr>
        <w:ind w:firstLine="0"/>
      </w:pPr>
      <w:r>
        <w:t xml:space="preserve">Аналогично находятся остальные значения </w:t>
      </w:r>
      <w:r>
        <w:rPr>
          <w:lang w:val="en-US"/>
        </w:rPr>
        <w:t>y</w:t>
      </w:r>
      <w:r>
        <w:rPr>
          <w:vertAlign w:val="subscript"/>
          <w:lang w:val="en-US"/>
        </w:rPr>
        <w:t>n</w:t>
      </w:r>
      <w:r>
        <w:rPr>
          <w:vertAlign w:val="subscript"/>
        </w:rPr>
        <w:t>+1</w:t>
      </w:r>
      <w:r>
        <w:t xml:space="preserve">, </w:t>
      </w:r>
      <w:r>
        <w:rPr>
          <w:lang w:val="en-US"/>
        </w:rPr>
        <w:t>z</w:t>
      </w:r>
      <w:r>
        <w:rPr>
          <w:vertAlign w:val="subscript"/>
          <w:lang w:val="en-US"/>
        </w:rPr>
        <w:t>n</w:t>
      </w:r>
      <w:r>
        <w:rPr>
          <w:vertAlign w:val="subscript"/>
        </w:rPr>
        <w:t>+</w:t>
      </w:r>
      <w:r w:rsidRPr="0036748F">
        <w:t>1</w:t>
      </w:r>
      <w:r>
        <w:t xml:space="preserve">, </w:t>
      </w:r>
      <w:r>
        <w:rPr>
          <w:lang w:val="en-US"/>
        </w:rPr>
        <w:t>Vy</w:t>
      </w:r>
      <w:r>
        <w:rPr>
          <w:vertAlign w:val="subscript"/>
          <w:lang w:val="en-US"/>
        </w:rPr>
        <w:t>n</w:t>
      </w:r>
      <w:r w:rsidRPr="008B2427">
        <w:rPr>
          <w:vertAlign w:val="subscript"/>
        </w:rPr>
        <w:t>+1</w:t>
      </w:r>
      <w:r>
        <w:t xml:space="preserve"> и</w:t>
      </w:r>
      <w:r w:rsidRPr="006F0CE0">
        <w:t xml:space="preserve"> </w:t>
      </w:r>
      <w:r>
        <w:rPr>
          <w:lang w:val="en-US"/>
        </w:rPr>
        <w:t>Vz</w:t>
      </w:r>
      <w:r>
        <w:rPr>
          <w:vertAlign w:val="subscript"/>
          <w:lang w:val="en-US"/>
        </w:rPr>
        <w:t>n</w:t>
      </w:r>
      <w:r w:rsidRPr="008B2427">
        <w:rPr>
          <w:vertAlign w:val="subscript"/>
        </w:rPr>
        <w:t>+1</w:t>
      </w:r>
      <w:r>
        <w:t>.</w:t>
      </w:r>
    </w:p>
    <w:p w:rsidR="0036748F" w:rsidRDefault="0036748F" w:rsidP="0036748F">
      <w:pPr>
        <w:ind w:firstLine="0"/>
        <w:rPr>
          <w:lang w:val="en-US"/>
        </w:rPr>
      </w:pPr>
      <w:r>
        <w:tab/>
        <w:t xml:space="preserve">Рассмотрим функции </w:t>
      </w:r>
      <w:r>
        <w:rPr>
          <w:lang w:val="en-US"/>
        </w:rPr>
        <w:t>K</w:t>
      </w:r>
      <w:r w:rsidRPr="00E7613D">
        <w:t xml:space="preserve">1, </w:t>
      </w:r>
      <w:r>
        <w:rPr>
          <w:lang w:val="en-US"/>
        </w:rPr>
        <w:t>K</w:t>
      </w:r>
      <w:r w:rsidRPr="00E7613D">
        <w:t xml:space="preserve">2, </w:t>
      </w:r>
      <w:r>
        <w:rPr>
          <w:lang w:val="en-US"/>
        </w:rPr>
        <w:t>K</w:t>
      </w:r>
      <w:r w:rsidRPr="00E7613D">
        <w:t>3</w:t>
      </w:r>
      <w:r w:rsidR="00E7613D" w:rsidRPr="00E7613D">
        <w:t xml:space="preserve"> [</w:t>
      </w:r>
      <w:r w:rsidR="0083699D">
        <w:t>9</w:t>
      </w:r>
      <w:r w:rsidR="00E7613D" w:rsidRPr="00E7613D">
        <w:t>]</w:t>
      </w:r>
      <w:r w:rsidR="00E7613D">
        <w:t xml:space="preserve">. Входными параметрами являются значения </w:t>
      </w:r>
      <w:r w:rsidR="00E7613D">
        <w:rPr>
          <w:lang w:val="en-US"/>
        </w:rPr>
        <w:t>x</w:t>
      </w:r>
      <w:r w:rsidR="00E7613D">
        <w:rPr>
          <w:vertAlign w:val="subscript"/>
          <w:lang w:val="en-US"/>
        </w:rPr>
        <w:t>n</w:t>
      </w:r>
      <w:r w:rsidR="00E7613D">
        <w:t xml:space="preserve">, </w:t>
      </w:r>
      <w:r w:rsidR="00E7613D" w:rsidRPr="00E7613D">
        <w:rPr>
          <w:lang w:val="en-US"/>
        </w:rPr>
        <w:t>y</w:t>
      </w:r>
      <w:r w:rsidR="00E7613D" w:rsidRPr="00E7613D">
        <w:rPr>
          <w:vertAlign w:val="subscript"/>
          <w:lang w:val="en-US"/>
        </w:rPr>
        <w:t>n</w:t>
      </w:r>
      <w:r w:rsidR="00E7613D">
        <w:t xml:space="preserve">, </w:t>
      </w:r>
      <w:r w:rsidR="00E7613D">
        <w:rPr>
          <w:lang w:val="en-US"/>
        </w:rPr>
        <w:t>z</w:t>
      </w:r>
      <w:r w:rsidR="00E7613D">
        <w:rPr>
          <w:vertAlign w:val="subscript"/>
          <w:lang w:val="en-US"/>
        </w:rPr>
        <w:t>n</w:t>
      </w:r>
      <w:r w:rsidR="00E7613D">
        <w:t xml:space="preserve">, </w:t>
      </w:r>
      <w:r w:rsidR="00E7613D">
        <w:rPr>
          <w:lang w:val="en-US"/>
        </w:rPr>
        <w:t>Vx</w:t>
      </w:r>
      <w:r w:rsidR="00E7613D">
        <w:rPr>
          <w:vertAlign w:val="subscript"/>
          <w:lang w:val="en-US"/>
        </w:rPr>
        <w:t>n</w:t>
      </w:r>
      <w:r w:rsidR="00E7613D" w:rsidRPr="00E7613D">
        <w:t>,</w:t>
      </w:r>
      <w:r w:rsidR="00C362BD">
        <w:t xml:space="preserve"> </w:t>
      </w:r>
      <w:r w:rsidR="00E7613D" w:rsidRPr="00E7613D">
        <w:rPr>
          <w:lang w:val="en-US"/>
        </w:rPr>
        <w:t>Vy</w:t>
      </w:r>
      <w:r w:rsidR="00E7613D" w:rsidRPr="00E7613D">
        <w:rPr>
          <w:vertAlign w:val="subscript"/>
          <w:lang w:val="en-US"/>
        </w:rPr>
        <w:t>n</w:t>
      </w:r>
      <w:r w:rsidR="00E7613D">
        <w:t xml:space="preserve"> и</w:t>
      </w:r>
      <w:r w:rsidR="00E7613D" w:rsidRPr="006F0CE0">
        <w:t xml:space="preserve"> </w:t>
      </w:r>
      <w:r w:rsidR="00E7613D">
        <w:rPr>
          <w:lang w:val="en-US"/>
        </w:rPr>
        <w:t>Vz</w:t>
      </w:r>
      <w:r w:rsidR="00E7613D">
        <w:rPr>
          <w:vertAlign w:val="subscript"/>
          <w:lang w:val="en-US"/>
        </w:rPr>
        <w:t>n</w:t>
      </w:r>
      <w:r w:rsidR="00E7613D">
        <w:t xml:space="preserve">. На выходе получается соответствующий коэффициент для </w:t>
      </w:r>
      <w:r w:rsidR="00E7613D">
        <w:rPr>
          <w:lang w:val="en-US"/>
        </w:rPr>
        <w:t>Vx</w:t>
      </w:r>
      <w:r w:rsidR="00E7613D">
        <w:rPr>
          <w:vertAlign w:val="subscript"/>
          <w:lang w:val="en-US"/>
        </w:rPr>
        <w:t>n</w:t>
      </w:r>
      <w:r w:rsidR="00E7613D">
        <w:rPr>
          <w:vertAlign w:val="subscript"/>
        </w:rPr>
        <w:t>+1</w:t>
      </w:r>
      <w:r w:rsidR="00E7613D" w:rsidRPr="00E7613D">
        <w:t>,</w:t>
      </w:r>
      <w:r w:rsidR="00E7613D" w:rsidRPr="00E7613D">
        <w:rPr>
          <w:lang w:val="en-US"/>
        </w:rPr>
        <w:t>Vy</w:t>
      </w:r>
      <w:r w:rsidR="00E7613D" w:rsidRPr="00E7613D">
        <w:rPr>
          <w:vertAlign w:val="subscript"/>
          <w:lang w:val="en-US"/>
        </w:rPr>
        <w:t>n</w:t>
      </w:r>
      <w:r w:rsidR="00E7613D">
        <w:rPr>
          <w:vertAlign w:val="subscript"/>
        </w:rPr>
        <w:t>+1</w:t>
      </w:r>
      <w:r w:rsidR="00E7613D">
        <w:t xml:space="preserve"> или</w:t>
      </w:r>
      <w:r w:rsidR="00E7613D" w:rsidRPr="006F0CE0">
        <w:t xml:space="preserve"> </w:t>
      </w:r>
      <w:r w:rsidR="00E7613D">
        <w:rPr>
          <w:lang w:val="en-US"/>
        </w:rPr>
        <w:t>Vz</w:t>
      </w:r>
      <w:r w:rsidR="00E7613D">
        <w:rPr>
          <w:vertAlign w:val="subscript"/>
          <w:lang w:val="en-US"/>
        </w:rPr>
        <w:t>n</w:t>
      </w:r>
      <w:r w:rsidR="00E7613D">
        <w:rPr>
          <w:vertAlign w:val="subscript"/>
        </w:rPr>
        <w:t>+1</w:t>
      </w:r>
      <w:r w:rsidR="00E7613D">
        <w:t>.</w:t>
      </w:r>
      <w:r w:rsidR="00E7613D" w:rsidRPr="00E7613D">
        <w:t xml:space="preserve"> </w:t>
      </w:r>
      <w:r w:rsidR="00E7613D">
        <w:t xml:space="preserve">Функция </w:t>
      </w:r>
      <w:r w:rsidR="00E7613D">
        <w:rPr>
          <w:lang w:val="en-US"/>
        </w:rPr>
        <w:t>K1:</w:t>
      </w:r>
    </w:p>
    <w:p w:rsidR="00E7613D" w:rsidRDefault="00E7613D" w:rsidP="0036748F">
      <w:pPr>
        <w:ind w:firstLine="0"/>
        <w:rPr>
          <w:lang w:val="en-US"/>
        </w:rPr>
      </w:pPr>
    </w:p>
    <w:p w:rsidR="006F0CE0" w:rsidRPr="00E7613D" w:rsidRDefault="00796234" w:rsidP="00E7613D">
      <w:pPr>
        <w:ind w:firstLine="0"/>
        <w:rPr>
          <w:lang w:val="en-US"/>
        </w:rPr>
      </w:pPr>
      <m:oMathPara>
        <m:oMath>
          <m:eqArr>
            <m:eqArrPr>
              <m:maxDist m:val="1"/>
              <m:ctrlPr>
                <w:rPr>
                  <w:rFonts w:ascii="Cambria Math" w:hAnsi="Cambria Math"/>
                  <w:i/>
                  <w:lang w:val="en-US"/>
                </w:rPr>
              </m:ctrlPr>
            </m:eqArrPr>
            <m:e>
              <m:r>
                <w:rPr>
                  <w:rFonts w:ascii="Cambria Math" w:hAnsi="Cambria Math"/>
                  <w:lang w:val="en-US"/>
                </w:rPr>
                <m:t>K1=</m:t>
              </m:r>
              <m:sSup>
                <m:sSupPr>
                  <m:ctrlPr>
                    <w:rPr>
                      <w:rFonts w:ascii="Cambria Math" w:hAnsi="Cambria Math"/>
                      <w:i/>
                      <w:lang w:val="en-US"/>
                    </w:rPr>
                  </m:ctrlPr>
                </m:sSupPr>
                <m:e>
                  <m:r>
                    <w:rPr>
                      <w:rFonts w:ascii="Cambria Math" w:hAnsi="Cambria Math"/>
                      <w:lang w:val="en-US"/>
                    </w:rPr>
                    <m:t>((Wz</m:t>
                  </m:r>
                </m:e>
                <m:sup>
                  <m:r>
                    <w:rPr>
                      <w:rFonts w:ascii="Cambria Math" w:hAnsi="Cambria Math"/>
                      <w:lang w:val="en-US"/>
                    </w:rPr>
                    <m:t>2</m:t>
                  </m:r>
                </m:sup>
              </m:sSup>
              <m:r>
                <w:rPr>
                  <w:rFonts w:ascii="Cambria Math" w:hAnsi="Cambria Math"/>
                  <w:lang w:val="en-US"/>
                </w:rPr>
                <m:t>-(</m:t>
              </m:r>
              <m:f>
                <m:fPr>
                  <m:ctrlPr>
                    <w:rPr>
                      <w:rFonts w:ascii="Cambria Math" w:hAnsi="Cambria Math"/>
                      <w:i/>
                      <w:lang w:val="en-US"/>
                    </w:rPr>
                  </m:ctrlPr>
                </m:fPr>
                <m:num>
                  <m:r>
                    <w:rPr>
                      <w:rFonts w:ascii="Cambria Math" w:hAnsi="Cambria Math"/>
                      <w:lang w:val="en-US"/>
                    </w:rPr>
                    <m:t>R</m:t>
                  </m:r>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3</m:t>
                      </m:r>
                    </m:sup>
                  </m:sSup>
                </m:den>
              </m:f>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1</m:t>
                  </m:r>
                </m:sub>
              </m:sSub>
              <m:r>
                <w:rPr>
                  <w:rFonts w:ascii="Cambria Math" w:hAnsi="Cambria Math"/>
                  <w:lang w:val="en-US"/>
                </w:rPr>
                <m:t>+1.5*</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2</m:t>
                  </m:r>
                </m:sub>
              </m:sSub>
              <m:r>
                <w:rPr>
                  <w:rFonts w:ascii="Cambria Math" w:hAns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den>
              </m:f>
              <m:r>
                <w:rPr>
                  <w:rFonts w:ascii="Cambria Math" w:hAnsi="Cambria Math"/>
                  <w:lang w:val="en-US"/>
                </w:rPr>
                <m:t>*(5*</m:t>
              </m:r>
              <m:sSup>
                <m:sSupPr>
                  <m:ctrlPr>
                    <w:rPr>
                      <w:rFonts w:ascii="Cambria Math" w:hAnsi="Cambria Math"/>
                      <w:i/>
                      <w:lang w:val="en-US"/>
                    </w:rPr>
                  </m:ctrlPr>
                </m:sSupPr>
                <m:e>
                  <m:d>
                    <m:dPr>
                      <m:ctrlPr>
                        <w:rPr>
                          <w:rFonts w:ascii="Cambria Math" w:hAnsi="Cambria Math"/>
                          <w:i/>
                          <w:lang w:val="en-US"/>
                        </w:rPr>
                      </m:ctrlPr>
                    </m:dPr>
                    <m:e>
                      <m:f>
                        <m:fPr>
                          <m:type m:val="skw"/>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n</m:t>
                              </m:r>
                            </m:sub>
                          </m:sSub>
                        </m:num>
                        <m:den>
                          <m:r>
                            <w:rPr>
                              <w:rFonts w:ascii="Cambria Math" w:hAnsi="Cambria Math"/>
                              <w:lang w:val="en-US"/>
                            </w:rPr>
                            <m:t>r</m:t>
                          </m:r>
                        </m:den>
                      </m:f>
                    </m:e>
                  </m:d>
                </m:e>
                <m:sup>
                  <m:r>
                    <w:rPr>
                      <w:rFonts w:ascii="Cambria Math" w:hAnsi="Cambria Math"/>
                      <w:lang w:val="en-US"/>
                    </w:rPr>
                    <m:t>2</m:t>
                  </m:r>
                </m:sup>
              </m:sSup>
              <m:r>
                <w:rPr>
                  <w:rFonts w:ascii="Cambria Math" w:hAnsi="Cambria Math"/>
                  <w:lang w:val="en-US"/>
                </w:rPr>
                <m:t>-1))))*x+</m:t>
              </m:r>
            </m:e>
          </m:eqArr>
        </m:oMath>
      </m:oMathPara>
    </w:p>
    <w:p w:rsidR="00D406B5" w:rsidRPr="00D406B5" w:rsidRDefault="00796234" w:rsidP="00D406B5">
      <w:pPr>
        <w:rPr>
          <w:lang w:val="en-US"/>
        </w:rPr>
      </w:pPr>
      <m:oMathPara>
        <m:oMath>
          <m:eqArr>
            <m:eqArrPr>
              <m:maxDist m:val="1"/>
              <m:ctrlPr>
                <w:rPr>
                  <w:rFonts w:ascii="Cambria Math" w:hAnsi="Cambria Math"/>
                  <w:i/>
                  <w:lang w:val="en-US"/>
                </w:rPr>
              </m:ctrlPr>
            </m:eqArrPr>
            <m:e>
              <m:r>
                <w:rPr>
                  <w:rFonts w:ascii="Cambria Math" w:hAnsi="Cambria Math"/>
                  <w:lang w:val="en-US"/>
                </w:rPr>
                <m:t>+2*Wz*</m:t>
              </m:r>
              <m:sSub>
                <m:sSubPr>
                  <m:ctrlPr>
                    <w:rPr>
                      <w:rFonts w:ascii="Cambria Math" w:hAnsi="Cambria Math"/>
                      <w:i/>
                      <w:lang w:val="en-US"/>
                    </w:rPr>
                  </m:ctrlPr>
                </m:sSubPr>
                <m:e>
                  <m:r>
                    <w:rPr>
                      <w:rFonts w:ascii="Cambria Math" w:hAnsi="Cambria Math"/>
                      <w:lang w:val="en-US"/>
                    </w:rPr>
                    <m:t>Vy</m:t>
                  </m:r>
                </m:e>
                <m:sub>
                  <m:r>
                    <w:rPr>
                      <w:rFonts w:ascii="Cambria Math" w:hAnsi="Cambria Math"/>
                      <w:lang w:val="en-US"/>
                    </w:rPr>
                    <m:t>n</m:t>
                  </m:r>
                </m:sub>
              </m:sSub>
              <m:r>
                <w:rPr>
                  <w:rFonts w:ascii="Cambria Math" w:hAnsi="Cambria Math"/>
                  <w:lang w:val="en-US"/>
                </w:rPr>
                <m:t>)*dt, #(24)</m:t>
              </m:r>
            </m:e>
          </m:eqArr>
        </m:oMath>
      </m:oMathPara>
    </w:p>
    <w:p w:rsidR="00D406B5" w:rsidRDefault="00D406B5" w:rsidP="00E7613D">
      <w:pPr>
        <w:rPr>
          <w:lang w:val="en-US"/>
        </w:rPr>
      </w:pPr>
    </w:p>
    <w:p w:rsidR="00D85BC2" w:rsidRPr="00D85BC2" w:rsidRDefault="00796234" w:rsidP="00E7613D">
      <w:pPr>
        <w:rPr>
          <w:lang w:val="en-US"/>
        </w:rPr>
      </w:pPr>
      <m:oMathPara>
        <m:oMath>
          <m:eqArr>
            <m:eqArrPr>
              <m:maxDist m:val="1"/>
              <m:ctrlPr>
                <w:rPr>
                  <w:rFonts w:ascii="Cambria Math" w:hAnsi="Cambria Math"/>
                  <w:i/>
                  <w:lang w:val="en-US"/>
                </w:rPr>
              </m:ctrlPr>
            </m:eqArrPr>
            <m:e>
              <m:r>
                <w:rPr>
                  <w:rFonts w:ascii="Cambria Math" w:hAnsi="Cambria Math"/>
                  <w:lang w:val="en-US"/>
                </w:rPr>
                <m:t>r=</m:t>
              </m:r>
              <m:rad>
                <m:radPr>
                  <m:degHide m:val="1"/>
                  <m:ctrlPr>
                    <w:rPr>
                      <w:rFonts w:ascii="Cambria Math" w:hAnsi="Cambria Math"/>
                      <w:i/>
                      <w:lang w:val="en-US"/>
                    </w:rPr>
                  </m:ctrlPr>
                </m:radPr>
                <m:deg/>
                <m:e>
                  <m:sSubSup>
                    <m:sSubSupPr>
                      <m:ctrlPr>
                        <w:rPr>
                          <w:rFonts w:ascii="Cambria Math" w:hAnsi="Cambria Math"/>
                          <w:i/>
                          <w:lang w:val="en-US"/>
                        </w:rPr>
                      </m:ctrlPr>
                    </m:sSubSupPr>
                    <m:e>
                      <m:r>
                        <w:rPr>
                          <w:rFonts w:ascii="Cambria Math" w:hAnsi="Cambria Math"/>
                          <w:lang w:val="en-US"/>
                        </w:rPr>
                        <m:t>x</m:t>
                      </m:r>
                    </m:e>
                    <m:sub>
                      <m:r>
                        <w:rPr>
                          <w:rFonts w:ascii="Cambria Math" w:hAnsi="Cambria Math"/>
                          <w:lang w:val="en-US"/>
                        </w:rPr>
                        <m:t>n</m:t>
                      </m:r>
                    </m:sub>
                    <m:sup>
                      <m:r>
                        <w:rPr>
                          <w:rFonts w:ascii="Cambria Math" w:hAnsi="Cambria Math"/>
                          <w:lang w:val="en-US"/>
                        </w:rPr>
                        <m:t>2</m:t>
                      </m:r>
                    </m:sup>
                  </m:sSub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y</m:t>
                      </m:r>
                    </m:e>
                    <m:sub>
                      <m:r>
                        <w:rPr>
                          <w:rFonts w:ascii="Cambria Math" w:hAnsi="Cambria Math"/>
                          <w:lang w:val="en-US"/>
                        </w:rPr>
                        <m:t>n</m:t>
                      </m:r>
                    </m:sub>
                    <m:sup>
                      <m:r>
                        <w:rPr>
                          <w:rFonts w:ascii="Cambria Math" w:hAnsi="Cambria Math"/>
                          <w:lang w:val="en-US"/>
                        </w:rPr>
                        <m:t>2</m:t>
                      </m:r>
                    </m:sup>
                  </m:sSubSup>
                  <m:sSubSup>
                    <m:sSubSupPr>
                      <m:ctrlPr>
                        <w:rPr>
                          <w:rFonts w:ascii="Cambria Math" w:hAnsi="Cambria Math"/>
                          <w:i/>
                          <w:lang w:val="en-US"/>
                        </w:rPr>
                      </m:ctrlPr>
                    </m:sSubSupPr>
                    <m:e>
                      <m:r>
                        <w:rPr>
                          <w:rFonts w:ascii="Cambria Math" w:hAnsi="Cambria Math"/>
                          <w:lang w:val="en-US"/>
                        </w:rPr>
                        <m:t>+z</m:t>
                      </m:r>
                    </m:e>
                    <m:sub>
                      <m:r>
                        <w:rPr>
                          <w:rFonts w:ascii="Cambria Math" w:hAnsi="Cambria Math"/>
                          <w:lang w:val="en-US"/>
                        </w:rPr>
                        <m:t>n</m:t>
                      </m:r>
                    </m:sub>
                    <m:sup>
                      <m:r>
                        <w:rPr>
                          <w:rFonts w:ascii="Cambria Math" w:hAnsi="Cambria Math"/>
                          <w:lang w:val="en-US"/>
                        </w:rPr>
                        <m:t>2</m:t>
                      </m:r>
                    </m:sup>
                  </m:sSubSup>
                </m:e>
              </m:rad>
              <m:r>
                <w:rPr>
                  <w:rFonts w:ascii="Cambria Math" w:hAnsi="Cambria Math"/>
                  <w:lang w:val="en-US"/>
                </w:rPr>
                <m:t>#</m:t>
              </m:r>
              <m:d>
                <m:dPr>
                  <m:ctrlPr>
                    <w:rPr>
                      <w:rFonts w:ascii="Cambria Math" w:hAnsi="Cambria Math"/>
                      <w:i/>
                      <w:lang w:val="en-US"/>
                    </w:rPr>
                  </m:ctrlPr>
                </m:dPr>
                <m:e>
                  <m:r>
                    <w:rPr>
                      <w:rFonts w:ascii="Cambria Math" w:hAnsi="Cambria Math"/>
                      <w:lang w:val="en-US"/>
                    </w:rPr>
                    <m:t>25</m:t>
                  </m:r>
                </m:e>
              </m:d>
            </m:e>
          </m:eqArr>
        </m:oMath>
      </m:oMathPara>
    </w:p>
    <w:p w:rsidR="00D85BC2" w:rsidRPr="00D85BC2" w:rsidRDefault="00D85BC2" w:rsidP="00E7613D">
      <w:pPr>
        <w:rPr>
          <w:lang w:val="en-US"/>
        </w:rPr>
      </w:pPr>
    </w:p>
    <w:p w:rsidR="00E7613D" w:rsidRPr="00D406B5" w:rsidRDefault="00796234" w:rsidP="00E7613D">
      <w:pPr>
        <w:rPr>
          <w:lang w:val="en-US"/>
        </w:rPr>
      </w:pPr>
      <m:oMathPara>
        <m:oMath>
          <m:eqArr>
            <m:eqArrPr>
              <m:maxDist m:val="1"/>
              <m:ctrlPr>
                <w:rPr>
                  <w:rFonts w:ascii="Cambria Math" w:hAnsi="Cambria Math"/>
                  <w:i/>
                  <w:lang w:val="en-US"/>
                </w:rPr>
              </m:ctrlPr>
            </m:eqArrPr>
            <m:e>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2</m:t>
                  </m:r>
                </m:sub>
              </m:sSub>
              <m:r>
                <w:rPr>
                  <w:rFonts w:ascii="Cambria Math" w:hAnsi="Cambria Math"/>
                  <w:lang w:val="en-US"/>
                </w:rPr>
                <m:t>=-2*0.5*J2*BigSemiAxis*</m:t>
              </m:r>
              <m:f>
                <m:fPr>
                  <m:ctrlPr>
                    <w:rPr>
                      <w:rFonts w:ascii="Cambria Math" w:hAnsi="Cambria Math"/>
                      <w:i/>
                      <w:lang w:val="en-US"/>
                    </w:rPr>
                  </m:ctrlPr>
                </m:fPr>
                <m:num>
                  <m:r>
                    <w:rPr>
                      <w:rFonts w:ascii="Cambria Math" w:hAnsi="Cambria Math"/>
                      <w:lang w:val="en-US"/>
                    </w:rPr>
                    <m:t>GeocentricalGravityConst</m:t>
                  </m:r>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3</m:t>
                      </m:r>
                    </m:sup>
                  </m:sSup>
                </m:den>
              </m:f>
              <m:r>
                <w:rPr>
                  <w:rFonts w:ascii="Cambria Math" w:hAnsi="Cambria Math"/>
                  <w:lang w:val="en-US"/>
                </w:rPr>
                <m:t>, #(26)</m:t>
              </m:r>
            </m:e>
          </m:eqArr>
        </m:oMath>
      </m:oMathPara>
    </w:p>
    <w:p w:rsidR="00E7613D" w:rsidRDefault="00E7613D" w:rsidP="00E7613D">
      <w:pPr>
        <w:rPr>
          <w:lang w:val="en-US"/>
        </w:rPr>
      </w:pPr>
    </w:p>
    <w:p w:rsidR="00E7613D" w:rsidRPr="00661B74" w:rsidRDefault="00796234" w:rsidP="00E7613D">
      <w:pPr>
        <w:rPr>
          <w:lang w:val="en-US"/>
        </w:rPr>
      </w:pPr>
      <m:oMathPara>
        <m:oMath>
          <m:eqArr>
            <m:eqArrPr>
              <m:maxDist m:val="1"/>
              <m:ctrlPr>
                <w:rPr>
                  <w:rFonts w:ascii="Cambria Math" w:hAnsi="Cambria Math"/>
                  <w:i/>
                  <w:lang w:val="en-US"/>
                </w:rPr>
              </m:ctrlPr>
            </m:eqArrPr>
            <m:e>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1</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GeocentricalGravityConst</m:t>
                  </m:r>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3</m:t>
                      </m:r>
                    </m:sup>
                  </m:sSup>
                </m:den>
              </m:f>
              <m:r>
                <w:rPr>
                  <w:rFonts w:ascii="Cambria Math" w:hAnsi="Cambria Math"/>
                  <w:lang w:val="en-US"/>
                </w:rPr>
                <m:t>,#(27)</m:t>
              </m:r>
            </m:e>
          </m:eqArr>
        </m:oMath>
      </m:oMathPara>
    </w:p>
    <w:p w:rsidR="00661B74" w:rsidRPr="00661B74" w:rsidRDefault="00661B74" w:rsidP="00E7613D"/>
    <w:p w:rsidR="00E7613D" w:rsidRPr="00D85BC2" w:rsidRDefault="00661B74" w:rsidP="00661B74">
      <w:pPr>
        <w:ind w:firstLine="0"/>
      </w:pPr>
      <w:r>
        <w:t xml:space="preserve">где </w:t>
      </w:r>
      <w:r w:rsidR="00D85BC2">
        <w:rPr>
          <w:lang w:val="en-US"/>
        </w:rPr>
        <w:t>Wz</w:t>
      </w:r>
      <w:r w:rsidR="00D85BC2" w:rsidRPr="00D85BC2">
        <w:t xml:space="preserve"> – </w:t>
      </w:r>
      <w:r w:rsidR="00D85BC2">
        <w:t>угловая скорость вращения Земли, равная 0.7292115*10</w:t>
      </w:r>
      <w:r w:rsidR="00D85BC2" w:rsidRPr="00D85BC2">
        <w:rPr>
          <w:vertAlign w:val="superscript"/>
        </w:rPr>
        <w:t>-4</w:t>
      </w:r>
      <w:r w:rsidR="00D85BC2" w:rsidRPr="00D85BC2">
        <w:t xml:space="preserve"> [</w:t>
      </w:r>
      <w:r w:rsidR="00D85BC2">
        <w:rPr>
          <w:lang w:val="en-US"/>
        </w:rPr>
        <w:t>c</w:t>
      </w:r>
      <w:r w:rsidR="00D85BC2" w:rsidRPr="00D85BC2">
        <w:rPr>
          <w:vertAlign w:val="superscript"/>
        </w:rPr>
        <w:t>-1</w:t>
      </w:r>
      <w:r w:rsidR="00D85BC2" w:rsidRPr="00D85BC2">
        <w:t>];</w:t>
      </w:r>
    </w:p>
    <w:p w:rsidR="00BF0FBA" w:rsidRDefault="00D85BC2" w:rsidP="00D85BC2">
      <w:pPr>
        <w:ind w:firstLine="0"/>
      </w:pPr>
      <w:r>
        <w:rPr>
          <w:lang w:val="en-US"/>
        </w:rPr>
        <w:t>R</w:t>
      </w:r>
      <w:r w:rsidRPr="00D85BC2">
        <w:t xml:space="preserve"> – </w:t>
      </w:r>
      <w:r>
        <w:t xml:space="preserve">средний радиус Земли, равный </w:t>
      </w:r>
      <w:r w:rsidRPr="00D85BC2">
        <w:t>6371000</w:t>
      </w:r>
      <w:r>
        <w:t xml:space="preserve"> </w:t>
      </w:r>
      <w:r w:rsidRPr="00D85BC2">
        <w:t>[</w:t>
      </w:r>
      <w:r>
        <w:t>м</w:t>
      </w:r>
      <w:r w:rsidRPr="00D85BC2">
        <w:t>];</w:t>
      </w:r>
    </w:p>
    <w:p w:rsidR="00D85BC2" w:rsidRDefault="00D85BC2" w:rsidP="00D85BC2">
      <w:pPr>
        <w:ind w:firstLine="0"/>
      </w:pPr>
      <w:r>
        <w:rPr>
          <w:lang w:val="en-US"/>
        </w:rPr>
        <w:t>r</w:t>
      </w:r>
      <w:r w:rsidRPr="00D85BC2">
        <w:t xml:space="preserve"> – </w:t>
      </w:r>
      <w:r>
        <w:t>модуль вектора положения</w:t>
      </w:r>
      <w:r w:rsidR="00EA4796">
        <w:t xml:space="preserve"> (25</w:t>
      </w:r>
      <w:r w:rsidRPr="00D85BC2">
        <w:t>)</w:t>
      </w:r>
      <w:r>
        <w:t>;</w:t>
      </w:r>
    </w:p>
    <w:p w:rsidR="00D85BC2" w:rsidRDefault="00D85BC2" w:rsidP="00D85BC2">
      <w:pPr>
        <w:ind w:firstLine="0"/>
      </w:pPr>
      <w:r>
        <w:rPr>
          <w:lang w:val="en-US"/>
        </w:rPr>
        <w:t>a</w:t>
      </w:r>
      <w:r w:rsidRPr="00D85BC2">
        <w:rPr>
          <w:vertAlign w:val="subscript"/>
        </w:rPr>
        <w:t>1</w:t>
      </w:r>
      <w:r>
        <w:rPr>
          <w:vertAlign w:val="subscript"/>
        </w:rPr>
        <w:t>,2</w:t>
      </w:r>
      <w:r w:rsidRPr="00D85BC2">
        <w:t xml:space="preserve"> –</w:t>
      </w:r>
      <w:r>
        <w:t xml:space="preserve"> па</w:t>
      </w:r>
      <w:r w:rsidR="00EA4796">
        <w:t>раметры для учета гравитации (26,27</w:t>
      </w:r>
      <w:r>
        <w:t>)</w:t>
      </w:r>
      <w:r w:rsidRPr="00D85BC2">
        <w:t>;</w:t>
      </w:r>
    </w:p>
    <w:p w:rsidR="00D85BC2" w:rsidRPr="00AE737C" w:rsidRDefault="00D85BC2" w:rsidP="00D85BC2">
      <w:pPr>
        <w:ind w:firstLine="0"/>
      </w:pPr>
      <w:r>
        <w:rPr>
          <w:lang w:val="en-US"/>
        </w:rPr>
        <w:t>J</w:t>
      </w:r>
      <w:r w:rsidRPr="00AE737C">
        <w:t xml:space="preserve">2 – </w:t>
      </w:r>
      <w:r w:rsidR="00AE737C">
        <w:t>коэффициент 2-ой зональной гармоники</w:t>
      </w:r>
      <w:r w:rsidR="00AE737C" w:rsidRPr="00AE737C">
        <w:t xml:space="preserve">, </w:t>
      </w:r>
      <w:r w:rsidR="00AE737C">
        <w:t>равный 108262.575*10</w:t>
      </w:r>
      <w:r w:rsidR="00AE737C">
        <w:rPr>
          <w:vertAlign w:val="superscript"/>
        </w:rPr>
        <w:t>-8</w:t>
      </w:r>
      <w:r w:rsidR="00AE737C" w:rsidRPr="00AE737C">
        <w:t>;</w:t>
      </w:r>
    </w:p>
    <w:p w:rsidR="00AE737C" w:rsidRPr="00AE737C" w:rsidRDefault="00AE737C" w:rsidP="00D85BC2">
      <w:pPr>
        <w:ind w:firstLine="0"/>
      </w:pPr>
      <w:r w:rsidRPr="00AE737C">
        <w:rPr>
          <w:i/>
          <w:lang w:val="en-US"/>
        </w:rPr>
        <w:t>BigSemiAxis</w:t>
      </w:r>
      <w:r w:rsidRPr="00AE737C">
        <w:rPr>
          <w:i/>
        </w:rPr>
        <w:t xml:space="preserve"> </w:t>
      </w:r>
      <w:r w:rsidRPr="00AE737C">
        <w:t>–</w:t>
      </w:r>
      <w:r>
        <w:t xml:space="preserve"> экваториальный радиус Земли, равный 6378136 </w:t>
      </w:r>
      <w:r w:rsidRPr="00AE737C">
        <w:t>[</w:t>
      </w:r>
      <w:r>
        <w:t>м</w:t>
      </w:r>
      <w:r w:rsidRPr="00AE737C">
        <w:t>];</w:t>
      </w:r>
    </w:p>
    <w:p w:rsidR="00AE737C" w:rsidRPr="00AE737C" w:rsidRDefault="00AE737C" w:rsidP="00D85BC2">
      <w:pPr>
        <w:ind w:firstLine="0"/>
      </w:pPr>
      <w:r>
        <w:rPr>
          <w:i/>
          <w:lang w:val="en-US"/>
        </w:rPr>
        <w:t>GeocentricalGravityConst</w:t>
      </w:r>
      <w:r w:rsidRPr="00AE737C">
        <w:rPr>
          <w:i/>
        </w:rPr>
        <w:t xml:space="preserve"> </w:t>
      </w:r>
      <w:r w:rsidRPr="00AE737C">
        <w:t xml:space="preserve">– </w:t>
      </w:r>
      <w:r>
        <w:t>геоцентрическая гравитационная постоянная Земли, равная 39860044.18*10</w:t>
      </w:r>
      <w:r>
        <w:rPr>
          <w:vertAlign w:val="superscript"/>
        </w:rPr>
        <w:t>7</w:t>
      </w:r>
      <w:r>
        <w:t xml:space="preserve"> </w:t>
      </w:r>
      <w:r w:rsidRPr="00AE737C">
        <w:t>[</w:t>
      </w:r>
      <w:r>
        <w:t>м</w:t>
      </w:r>
      <w:r>
        <w:rPr>
          <w:vertAlign w:val="superscript"/>
        </w:rPr>
        <w:t>3</w:t>
      </w:r>
      <w:r w:rsidRPr="00AE737C">
        <w:t>/</w:t>
      </w:r>
      <w:r>
        <w:t>с</w:t>
      </w:r>
      <w:r>
        <w:rPr>
          <w:vertAlign w:val="superscript"/>
        </w:rPr>
        <w:t>2</w:t>
      </w:r>
      <w:r w:rsidR="00BD7EC8">
        <w:t>].</w:t>
      </w:r>
    </w:p>
    <w:p w:rsidR="00AE737C" w:rsidRDefault="00EA4796" w:rsidP="00D85BC2">
      <w:pPr>
        <w:ind w:firstLine="0"/>
        <w:rPr>
          <w:lang w:val="en-US"/>
        </w:rPr>
      </w:pPr>
      <w:r>
        <w:tab/>
        <w:t xml:space="preserve">Функция </w:t>
      </w:r>
      <w:r>
        <w:rPr>
          <w:lang w:val="en-US"/>
        </w:rPr>
        <w:t xml:space="preserve">K2: </w:t>
      </w:r>
    </w:p>
    <w:p w:rsidR="00EA4796" w:rsidRPr="00EA4796" w:rsidRDefault="00EA4796" w:rsidP="00D85BC2">
      <w:pPr>
        <w:ind w:firstLine="0"/>
        <w:rPr>
          <w:lang w:val="en-US"/>
        </w:rPr>
      </w:pPr>
    </w:p>
    <w:p w:rsidR="00EA4796" w:rsidRPr="00E7613D" w:rsidRDefault="00796234" w:rsidP="00EA4796">
      <w:pPr>
        <w:ind w:firstLine="0"/>
        <w:rPr>
          <w:lang w:val="en-US"/>
        </w:rPr>
      </w:pPr>
      <m:oMathPara>
        <m:oMath>
          <m:eqArr>
            <m:eqArrPr>
              <m:maxDist m:val="1"/>
              <m:ctrlPr>
                <w:rPr>
                  <w:rFonts w:ascii="Cambria Math" w:hAnsi="Cambria Math"/>
                  <w:i/>
                  <w:lang w:val="en-US"/>
                </w:rPr>
              </m:ctrlPr>
            </m:eqArrPr>
            <m:e>
              <m:r>
                <w:rPr>
                  <w:rFonts w:ascii="Cambria Math" w:hAnsi="Cambria Math"/>
                  <w:lang w:val="en-US"/>
                </w:rPr>
                <m:t>K2=</m:t>
              </m:r>
              <m:sSup>
                <m:sSupPr>
                  <m:ctrlPr>
                    <w:rPr>
                      <w:rFonts w:ascii="Cambria Math" w:hAnsi="Cambria Math"/>
                      <w:i/>
                      <w:lang w:val="en-US"/>
                    </w:rPr>
                  </m:ctrlPr>
                </m:sSupPr>
                <m:e>
                  <m:r>
                    <w:rPr>
                      <w:rFonts w:ascii="Cambria Math" w:hAnsi="Cambria Math"/>
                      <w:lang w:val="en-US"/>
                    </w:rPr>
                    <m:t>((Wz</m:t>
                  </m:r>
                </m:e>
                <m:sup>
                  <m:r>
                    <w:rPr>
                      <w:rFonts w:ascii="Cambria Math" w:hAnsi="Cambria Math"/>
                      <w:lang w:val="en-US"/>
                    </w:rPr>
                    <m:t>2</m:t>
                  </m:r>
                </m:sup>
              </m:sSup>
              <m:r>
                <w:rPr>
                  <w:rFonts w:ascii="Cambria Math" w:hAnsi="Cambria Math"/>
                  <w:lang w:val="en-US"/>
                </w:rPr>
                <m:t>-(</m:t>
              </m:r>
              <m:f>
                <m:fPr>
                  <m:ctrlPr>
                    <w:rPr>
                      <w:rFonts w:ascii="Cambria Math" w:hAnsi="Cambria Math"/>
                      <w:i/>
                      <w:lang w:val="en-US"/>
                    </w:rPr>
                  </m:ctrlPr>
                </m:fPr>
                <m:num>
                  <m:r>
                    <w:rPr>
                      <w:rFonts w:ascii="Cambria Math" w:hAnsi="Cambria Math"/>
                      <w:lang w:val="en-US"/>
                    </w:rPr>
                    <m:t>R</m:t>
                  </m:r>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3</m:t>
                      </m:r>
                    </m:sup>
                  </m:sSup>
                </m:den>
              </m:f>
              <m:r>
                <w:rPr>
                  <w:rFonts w:ascii="Cambria Math" w:hAnsi="Cambria Math"/>
                  <w:lang w:val="en-US"/>
                </w:rPr>
                <m:t>*(</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1</m:t>
                  </m:r>
                </m:sub>
              </m:sSub>
              <m:r>
                <w:rPr>
                  <w:rFonts w:ascii="Cambria Math" w:hAnsi="Cambria Math"/>
                  <w:lang w:val="en-US"/>
                </w:rPr>
                <m:t>+1.5*</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2</m:t>
                  </m:r>
                </m:sub>
              </m:sSub>
              <m:r>
                <w:rPr>
                  <w:rFonts w:ascii="Cambria Math" w:hAns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den>
              </m:f>
              <m:r>
                <w:rPr>
                  <w:rFonts w:ascii="Cambria Math" w:hAnsi="Cambria Math"/>
                  <w:lang w:val="en-US"/>
                </w:rPr>
                <m:t>*(5*</m:t>
              </m:r>
              <m:sSup>
                <m:sSupPr>
                  <m:ctrlPr>
                    <w:rPr>
                      <w:rFonts w:ascii="Cambria Math" w:hAnsi="Cambria Math"/>
                      <w:i/>
                      <w:lang w:val="en-US"/>
                    </w:rPr>
                  </m:ctrlPr>
                </m:sSupPr>
                <m:e>
                  <m:d>
                    <m:dPr>
                      <m:ctrlPr>
                        <w:rPr>
                          <w:rFonts w:ascii="Cambria Math" w:hAnsi="Cambria Math"/>
                          <w:i/>
                          <w:lang w:val="en-US"/>
                        </w:rPr>
                      </m:ctrlPr>
                    </m:dPr>
                    <m:e>
                      <m:f>
                        <m:fPr>
                          <m:type m:val="skw"/>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n</m:t>
                              </m:r>
                            </m:sub>
                          </m:sSub>
                        </m:num>
                        <m:den>
                          <m:r>
                            <w:rPr>
                              <w:rFonts w:ascii="Cambria Math" w:hAnsi="Cambria Math"/>
                              <w:lang w:val="en-US"/>
                            </w:rPr>
                            <m:t>r</m:t>
                          </m:r>
                        </m:den>
                      </m:f>
                    </m:e>
                  </m:d>
                </m:e>
                <m:sup>
                  <m:r>
                    <w:rPr>
                      <w:rFonts w:ascii="Cambria Math" w:hAnsi="Cambria Math"/>
                      <w:lang w:val="en-US"/>
                    </w:rPr>
                    <m:t>2</m:t>
                  </m:r>
                </m:sup>
              </m:sSup>
              <m:r>
                <w:rPr>
                  <w:rFonts w:ascii="Cambria Math" w:hAnsi="Cambria Math"/>
                  <w:lang w:val="en-US"/>
                </w:rPr>
                <m:t>-1))))*y+</m:t>
              </m:r>
            </m:e>
          </m:eqArr>
        </m:oMath>
      </m:oMathPara>
    </w:p>
    <w:p w:rsidR="00EA4796" w:rsidRPr="00D406B5" w:rsidRDefault="00796234" w:rsidP="00EA4796">
      <w:pPr>
        <w:rPr>
          <w:lang w:val="en-US"/>
        </w:rPr>
      </w:pPr>
      <m:oMathPara>
        <m:oMath>
          <m:eqArr>
            <m:eqArrPr>
              <m:maxDist m:val="1"/>
              <m:ctrlPr>
                <w:rPr>
                  <w:rFonts w:ascii="Cambria Math" w:hAnsi="Cambria Math"/>
                  <w:i/>
                  <w:lang w:val="en-US"/>
                </w:rPr>
              </m:ctrlPr>
            </m:eqArrPr>
            <m:e>
              <m:r>
                <w:rPr>
                  <w:rFonts w:ascii="Cambria Math" w:hAnsi="Cambria Math"/>
                  <w:lang w:val="en-US"/>
                </w:rPr>
                <m:t>+2*Wz*</m:t>
              </m:r>
              <m:sSub>
                <m:sSubPr>
                  <m:ctrlPr>
                    <w:rPr>
                      <w:rFonts w:ascii="Cambria Math" w:hAnsi="Cambria Math"/>
                      <w:i/>
                      <w:lang w:val="en-US"/>
                    </w:rPr>
                  </m:ctrlPr>
                </m:sSubPr>
                <m:e>
                  <m:r>
                    <w:rPr>
                      <w:rFonts w:ascii="Cambria Math" w:hAnsi="Cambria Math"/>
                      <w:lang w:val="en-US"/>
                    </w:rPr>
                    <m:t>Vx</m:t>
                  </m:r>
                </m:e>
                <m:sub>
                  <m:r>
                    <w:rPr>
                      <w:rFonts w:ascii="Cambria Math" w:hAnsi="Cambria Math"/>
                      <w:lang w:val="en-US"/>
                    </w:rPr>
                    <m:t>n</m:t>
                  </m:r>
                </m:sub>
              </m:sSub>
              <m:r>
                <w:rPr>
                  <w:rFonts w:ascii="Cambria Math" w:hAnsi="Cambria Math"/>
                  <w:lang w:val="en-US"/>
                </w:rPr>
                <m:t>)*dt, #(28)</m:t>
              </m:r>
            </m:e>
          </m:eqArr>
        </m:oMath>
      </m:oMathPara>
    </w:p>
    <w:p w:rsidR="00EA4796" w:rsidRPr="00661B74" w:rsidRDefault="00EA4796" w:rsidP="00EA4796">
      <w:pPr>
        <w:ind w:firstLine="0"/>
      </w:pPr>
    </w:p>
    <w:p w:rsidR="00EA4796" w:rsidRPr="00D85BC2" w:rsidRDefault="00EA4796" w:rsidP="00EA4796">
      <w:pPr>
        <w:ind w:firstLine="0"/>
      </w:pPr>
      <w:r>
        <w:t xml:space="preserve">где </w:t>
      </w:r>
      <w:r>
        <w:rPr>
          <w:lang w:val="en-US"/>
        </w:rPr>
        <w:t>Wz</w:t>
      </w:r>
      <w:r w:rsidRPr="00D85BC2">
        <w:t xml:space="preserve"> – </w:t>
      </w:r>
      <w:r>
        <w:t>угловая скорость вращения Земли, равная 0.7292115*10</w:t>
      </w:r>
      <w:r w:rsidRPr="00D85BC2">
        <w:rPr>
          <w:vertAlign w:val="superscript"/>
        </w:rPr>
        <w:t>-4</w:t>
      </w:r>
      <w:r w:rsidRPr="00D85BC2">
        <w:t xml:space="preserve"> [</w:t>
      </w:r>
      <w:r>
        <w:rPr>
          <w:lang w:val="en-US"/>
        </w:rPr>
        <w:t>c</w:t>
      </w:r>
      <w:r w:rsidRPr="00D85BC2">
        <w:rPr>
          <w:vertAlign w:val="superscript"/>
        </w:rPr>
        <w:t>-1</w:t>
      </w:r>
      <w:r w:rsidRPr="00D85BC2">
        <w:t>];</w:t>
      </w:r>
    </w:p>
    <w:p w:rsidR="00EA4796" w:rsidRDefault="00EA4796" w:rsidP="00EA4796">
      <w:pPr>
        <w:ind w:firstLine="0"/>
      </w:pPr>
      <w:r>
        <w:rPr>
          <w:lang w:val="en-US"/>
        </w:rPr>
        <w:t>R</w:t>
      </w:r>
      <w:r w:rsidRPr="00D85BC2">
        <w:t xml:space="preserve"> – </w:t>
      </w:r>
      <w:r>
        <w:t xml:space="preserve">средний радиус Земли, равный </w:t>
      </w:r>
      <w:r w:rsidRPr="00D85BC2">
        <w:t>6371000</w:t>
      </w:r>
      <w:r>
        <w:t xml:space="preserve"> </w:t>
      </w:r>
      <w:r w:rsidRPr="00D85BC2">
        <w:t>[</w:t>
      </w:r>
      <w:r>
        <w:t>м</w:t>
      </w:r>
      <w:r w:rsidRPr="00D85BC2">
        <w:t>];</w:t>
      </w:r>
    </w:p>
    <w:p w:rsidR="00EA4796" w:rsidRDefault="00EA4796" w:rsidP="00EA4796">
      <w:pPr>
        <w:ind w:firstLine="0"/>
      </w:pPr>
      <w:r>
        <w:rPr>
          <w:lang w:val="en-US"/>
        </w:rPr>
        <w:t>r</w:t>
      </w:r>
      <w:r w:rsidRPr="00D85BC2">
        <w:t xml:space="preserve"> – </w:t>
      </w:r>
      <w:r>
        <w:t>модуль вектора положения (25</w:t>
      </w:r>
      <w:r w:rsidRPr="00D85BC2">
        <w:t>)</w:t>
      </w:r>
      <w:r>
        <w:t>;</w:t>
      </w:r>
    </w:p>
    <w:p w:rsidR="00EA4796" w:rsidRDefault="00EA4796" w:rsidP="00EA4796">
      <w:pPr>
        <w:ind w:firstLine="0"/>
      </w:pPr>
      <w:r>
        <w:rPr>
          <w:lang w:val="en-US"/>
        </w:rPr>
        <w:t>a</w:t>
      </w:r>
      <w:r w:rsidRPr="00D85BC2">
        <w:rPr>
          <w:vertAlign w:val="subscript"/>
        </w:rPr>
        <w:t>1</w:t>
      </w:r>
      <w:r>
        <w:rPr>
          <w:vertAlign w:val="subscript"/>
        </w:rPr>
        <w:t>,2</w:t>
      </w:r>
      <w:r w:rsidRPr="00D85BC2">
        <w:t xml:space="preserve"> –</w:t>
      </w:r>
      <w:r>
        <w:t xml:space="preserve"> параметры для учета гравитации (26,27)</w:t>
      </w:r>
      <w:r w:rsidRPr="00D85BC2">
        <w:t>;</w:t>
      </w:r>
    </w:p>
    <w:p w:rsidR="00EA4796" w:rsidRPr="00AE737C" w:rsidRDefault="00EA4796" w:rsidP="00EA4796">
      <w:pPr>
        <w:ind w:firstLine="0"/>
      </w:pPr>
      <w:r>
        <w:rPr>
          <w:lang w:val="en-US"/>
        </w:rPr>
        <w:t>J</w:t>
      </w:r>
      <w:r w:rsidRPr="00AE737C">
        <w:t xml:space="preserve">2 – </w:t>
      </w:r>
      <w:r>
        <w:t>коэффициент 2-ой зональной гармоники</w:t>
      </w:r>
      <w:r w:rsidRPr="00AE737C">
        <w:t xml:space="preserve">, </w:t>
      </w:r>
      <w:r>
        <w:t>равный 108262.575*10</w:t>
      </w:r>
      <w:r>
        <w:rPr>
          <w:vertAlign w:val="superscript"/>
        </w:rPr>
        <w:t>-8</w:t>
      </w:r>
      <w:r w:rsidRPr="00AE737C">
        <w:t>;</w:t>
      </w:r>
    </w:p>
    <w:p w:rsidR="00EA4796" w:rsidRPr="00AE737C" w:rsidRDefault="00EA4796" w:rsidP="00EA4796">
      <w:pPr>
        <w:ind w:firstLine="0"/>
      </w:pPr>
      <w:r w:rsidRPr="00AE737C">
        <w:rPr>
          <w:i/>
          <w:lang w:val="en-US"/>
        </w:rPr>
        <w:t>BigSemiAxis</w:t>
      </w:r>
      <w:r w:rsidRPr="00AE737C">
        <w:rPr>
          <w:i/>
        </w:rPr>
        <w:t xml:space="preserve"> </w:t>
      </w:r>
      <w:r w:rsidRPr="00AE737C">
        <w:t>–</w:t>
      </w:r>
      <w:r>
        <w:t xml:space="preserve"> экваториальный радиус Земли, равный 6378136 </w:t>
      </w:r>
      <w:r w:rsidRPr="00AE737C">
        <w:t>[</w:t>
      </w:r>
      <w:r>
        <w:t>м</w:t>
      </w:r>
      <w:r w:rsidRPr="00AE737C">
        <w:t>];</w:t>
      </w:r>
    </w:p>
    <w:p w:rsidR="00EA4796" w:rsidRDefault="00EA4796" w:rsidP="00EA4796">
      <w:pPr>
        <w:ind w:firstLine="0"/>
      </w:pPr>
      <w:r>
        <w:rPr>
          <w:i/>
          <w:lang w:val="en-US"/>
        </w:rPr>
        <w:lastRenderedPageBreak/>
        <w:t>GeocentricalGravityConst</w:t>
      </w:r>
      <w:r w:rsidRPr="00AE737C">
        <w:rPr>
          <w:i/>
        </w:rPr>
        <w:t xml:space="preserve"> </w:t>
      </w:r>
      <w:r w:rsidRPr="00AE737C">
        <w:t xml:space="preserve">– </w:t>
      </w:r>
      <w:r>
        <w:t>геоцентрическая гравитационная постоянная Земли, равная 39860044.18*10</w:t>
      </w:r>
      <w:r>
        <w:rPr>
          <w:vertAlign w:val="superscript"/>
        </w:rPr>
        <w:t>7</w:t>
      </w:r>
      <w:r>
        <w:t xml:space="preserve"> </w:t>
      </w:r>
      <w:r w:rsidRPr="00AE737C">
        <w:t>[</w:t>
      </w:r>
      <w:r>
        <w:t>м</w:t>
      </w:r>
      <w:r>
        <w:rPr>
          <w:vertAlign w:val="superscript"/>
        </w:rPr>
        <w:t>3</w:t>
      </w:r>
      <w:r w:rsidRPr="00AE737C">
        <w:t>/</w:t>
      </w:r>
      <w:r>
        <w:t>с</w:t>
      </w:r>
      <w:r>
        <w:rPr>
          <w:vertAlign w:val="superscript"/>
        </w:rPr>
        <w:t>2</w:t>
      </w:r>
      <w:r w:rsidR="00BD7EC8">
        <w:t>].</w:t>
      </w:r>
    </w:p>
    <w:p w:rsidR="00EA4796" w:rsidRDefault="00EA4796" w:rsidP="00EA4796">
      <w:pPr>
        <w:ind w:firstLine="0"/>
      </w:pPr>
      <w:r w:rsidRPr="00BD7EC8">
        <w:tab/>
      </w:r>
      <w:r>
        <w:t xml:space="preserve">Функция </w:t>
      </w:r>
      <w:r>
        <w:rPr>
          <w:lang w:val="en-US"/>
        </w:rPr>
        <w:t xml:space="preserve">K3: </w:t>
      </w:r>
    </w:p>
    <w:p w:rsidR="00EA4796" w:rsidRPr="00EA4796" w:rsidRDefault="00EA4796" w:rsidP="00EA4796">
      <w:pPr>
        <w:ind w:firstLine="0"/>
      </w:pPr>
    </w:p>
    <w:p w:rsidR="00EA4796" w:rsidRPr="00E7613D" w:rsidRDefault="00796234" w:rsidP="00EA4796">
      <w:pPr>
        <w:ind w:firstLine="0"/>
        <w:rPr>
          <w:lang w:val="en-US"/>
        </w:rPr>
      </w:pPr>
      <m:oMathPara>
        <m:oMath>
          <m:eqArr>
            <m:eqArrPr>
              <m:maxDist m:val="1"/>
              <m:ctrlPr>
                <w:rPr>
                  <w:rFonts w:ascii="Cambria Math" w:hAnsi="Cambria Math"/>
                  <w:i/>
                  <w:lang w:val="en-US"/>
                </w:rPr>
              </m:ctrlPr>
            </m:eqArrPr>
            <m:e>
              <m:r>
                <w:rPr>
                  <w:rFonts w:ascii="Cambria Math" w:hAnsi="Cambria Math"/>
                  <w:lang w:val="en-US"/>
                </w:rPr>
                <m:t>K3=(2*</m:t>
              </m:r>
              <m:f>
                <m:fPr>
                  <m:ctrlPr>
                    <w:rPr>
                      <w:rFonts w:ascii="Cambria Math" w:hAnsi="Cambria Math"/>
                      <w:i/>
                      <w:lang w:val="en-US"/>
                    </w:rPr>
                  </m:ctrlPr>
                </m:fPr>
                <m:num>
                  <m:r>
                    <w:rPr>
                      <w:rFonts w:ascii="Cambria Math" w:hAnsi="Cambria Math"/>
                      <w:lang w:val="en-US"/>
                    </w:rPr>
                    <m:t>R</m:t>
                  </m:r>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3</m:t>
                      </m:r>
                    </m:sup>
                  </m:sSup>
                </m:den>
              </m:f>
              <m:r>
                <w:rPr>
                  <w:rFonts w:ascii="Cambria Math" w:hAnsi="Cambria Math"/>
                  <w:lang w:val="en-US"/>
                </w:rPr>
                <m:t>*1.5*</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2</m:t>
                  </m:r>
                </m:sub>
              </m:sSub>
              <m:r>
                <w:rPr>
                  <w:rFonts w:ascii="Cambria Math" w:hAns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den>
              </m:f>
              <m:r>
                <w:rPr>
                  <w:rFonts w:ascii="Cambria Math" w:hAnsi="Cambria Math"/>
                  <w:lang w:val="en-US"/>
                </w:rPr>
                <m:t>-</m:t>
              </m:r>
              <m:f>
                <m:fPr>
                  <m:ctrlPr>
                    <w:rPr>
                      <w:rFonts w:ascii="Cambria Math" w:hAnsi="Cambria Math"/>
                      <w:i/>
                      <w:lang w:val="en-US"/>
                    </w:rPr>
                  </m:ctrlPr>
                </m:fPr>
                <m:num>
                  <m:r>
                    <w:rPr>
                      <w:rFonts w:ascii="Cambria Math" w:hAnsi="Cambria Math"/>
                      <w:lang w:val="en-US"/>
                    </w:rPr>
                    <m:t>R</m:t>
                  </m:r>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3</m:t>
                      </m:r>
                    </m:sup>
                  </m:sSup>
                </m:den>
              </m:f>
              <m:r>
                <w:rPr>
                  <w:rFonts w:ascii="Cambria Math" w:hAnsi="Cambria Math"/>
                  <w:lang w:val="en-US"/>
                </w:rPr>
                <m:t>*</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1</m:t>
                      </m:r>
                    </m:sub>
                  </m:sSub>
                  <m:r>
                    <w:rPr>
                      <w:rFonts w:ascii="Cambria Math" w:hAnsi="Cambria Math"/>
                      <w:lang w:val="en-US"/>
                    </w:rPr>
                    <m:t>+1.5*</m:t>
                  </m:r>
                  <m:sSub>
                    <m:sSubPr>
                      <m:ctrlPr>
                        <w:rPr>
                          <w:rFonts w:ascii="Cambria Math" w:hAnsi="Cambria Math"/>
                          <w:i/>
                          <w:lang w:val="en-US"/>
                        </w:rPr>
                      </m:ctrlPr>
                    </m:sSubPr>
                    <m:e>
                      <m:r>
                        <w:rPr>
                          <w:rFonts w:ascii="Cambria Math" w:hAnsi="Cambria Math"/>
                          <w:lang w:val="en-US"/>
                        </w:rPr>
                        <m:t>a</m:t>
                      </m:r>
                    </m:e>
                    <m:sub>
                      <m:r>
                        <w:rPr>
                          <w:rFonts w:ascii="Cambria Math" w:hAnsi="Cambria Math"/>
                          <w:lang w:val="en-US"/>
                        </w:rPr>
                        <m:t>2</m:t>
                      </m:r>
                    </m:sub>
                  </m:sSub>
                  <m:r>
                    <w:rPr>
                      <w:rFonts w:ascii="Cambria Math" w:hAns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num>
                    <m:den>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2</m:t>
                          </m:r>
                        </m:sup>
                      </m:sSup>
                    </m:den>
                  </m:f>
                  <m:r>
                    <w:rPr>
                      <w:rFonts w:ascii="Cambria Math" w:hAnsi="Cambria Math"/>
                      <w:lang w:val="en-US"/>
                    </w:rPr>
                    <m:t>*</m:t>
                  </m:r>
                  <m:d>
                    <m:dPr>
                      <m:ctrlPr>
                        <w:rPr>
                          <w:rFonts w:ascii="Cambria Math" w:hAnsi="Cambria Math"/>
                          <w:i/>
                          <w:lang w:val="en-US"/>
                        </w:rPr>
                      </m:ctrlPr>
                    </m:dPr>
                    <m:e>
                      <m:r>
                        <w:rPr>
                          <w:rFonts w:ascii="Cambria Math" w:hAnsi="Cambria Math"/>
                          <w:lang w:val="en-US"/>
                        </w:rPr>
                        <m:t>5*</m:t>
                      </m:r>
                      <m:sSup>
                        <m:sSupPr>
                          <m:ctrlPr>
                            <w:rPr>
                              <w:rFonts w:ascii="Cambria Math" w:hAnsi="Cambria Math"/>
                              <w:i/>
                              <w:lang w:val="en-US"/>
                            </w:rPr>
                          </m:ctrlPr>
                        </m:sSupPr>
                        <m:e>
                          <m:d>
                            <m:dPr>
                              <m:ctrlPr>
                                <w:rPr>
                                  <w:rFonts w:ascii="Cambria Math" w:hAnsi="Cambria Math"/>
                                  <w:i/>
                                  <w:lang w:val="en-US"/>
                                </w:rPr>
                              </m:ctrlPr>
                            </m:dPr>
                            <m:e>
                              <m:f>
                                <m:fPr>
                                  <m:type m:val="skw"/>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z</m:t>
                                      </m:r>
                                    </m:e>
                                    <m:sub>
                                      <m:r>
                                        <w:rPr>
                                          <w:rFonts w:ascii="Cambria Math" w:hAnsi="Cambria Math"/>
                                          <w:lang w:val="en-US"/>
                                        </w:rPr>
                                        <m:t>n</m:t>
                                      </m:r>
                                    </m:sub>
                                  </m:sSub>
                                </m:num>
                                <m:den>
                                  <m:r>
                                    <w:rPr>
                                      <w:rFonts w:ascii="Cambria Math" w:hAnsi="Cambria Math"/>
                                      <w:lang w:val="en-US"/>
                                    </w:rPr>
                                    <m:t>r</m:t>
                                  </m:r>
                                </m:den>
                              </m:f>
                            </m:e>
                          </m:d>
                        </m:e>
                        <m:sup>
                          <m:r>
                            <w:rPr>
                              <w:rFonts w:ascii="Cambria Math" w:hAnsi="Cambria Math"/>
                              <w:lang w:val="en-US"/>
                            </w:rPr>
                            <m:t>2</m:t>
                          </m:r>
                        </m:sup>
                      </m:sSup>
                      <m:r>
                        <w:rPr>
                          <w:rFonts w:ascii="Cambria Math" w:hAnsi="Cambria Math"/>
                          <w:lang w:val="en-US"/>
                        </w:rPr>
                        <m:t>-1</m:t>
                      </m:r>
                    </m:e>
                  </m:d>
                </m:e>
              </m:d>
              <m:r>
                <w:rPr>
                  <w:rFonts w:ascii="Cambria Math" w:hAnsi="Cambria Math"/>
                  <w:lang w:val="en-US"/>
                </w:rPr>
                <m:t>)#(29)</m:t>
              </m:r>
            </m:e>
          </m:eqArr>
        </m:oMath>
      </m:oMathPara>
    </w:p>
    <w:p w:rsidR="00EA4796" w:rsidRPr="00661B74" w:rsidRDefault="00EA4796" w:rsidP="00EA4796">
      <w:pPr>
        <w:ind w:firstLine="0"/>
      </w:pPr>
    </w:p>
    <w:p w:rsidR="00EA4796" w:rsidRPr="00D85BC2" w:rsidRDefault="00EA4796" w:rsidP="00EA4796">
      <w:pPr>
        <w:ind w:firstLine="0"/>
      </w:pPr>
      <w:r>
        <w:t xml:space="preserve">где </w:t>
      </w:r>
      <w:r>
        <w:rPr>
          <w:lang w:val="en-US"/>
        </w:rPr>
        <w:t>Wz</w:t>
      </w:r>
      <w:r w:rsidRPr="00D85BC2">
        <w:t xml:space="preserve"> – </w:t>
      </w:r>
      <w:r>
        <w:t>угловая скорость вращения Земли, равная 0.7292115*10</w:t>
      </w:r>
      <w:r w:rsidRPr="00D85BC2">
        <w:rPr>
          <w:vertAlign w:val="superscript"/>
        </w:rPr>
        <w:t>-4</w:t>
      </w:r>
      <w:r w:rsidRPr="00D85BC2">
        <w:t xml:space="preserve"> [</w:t>
      </w:r>
      <w:r>
        <w:rPr>
          <w:lang w:val="en-US"/>
        </w:rPr>
        <w:t>c</w:t>
      </w:r>
      <w:r w:rsidRPr="00D85BC2">
        <w:rPr>
          <w:vertAlign w:val="superscript"/>
        </w:rPr>
        <w:t>-1</w:t>
      </w:r>
      <w:r w:rsidRPr="00D85BC2">
        <w:t>];</w:t>
      </w:r>
    </w:p>
    <w:p w:rsidR="00EA4796" w:rsidRDefault="00EA4796" w:rsidP="00EA4796">
      <w:pPr>
        <w:ind w:firstLine="0"/>
      </w:pPr>
      <w:r>
        <w:rPr>
          <w:lang w:val="en-US"/>
        </w:rPr>
        <w:t>R</w:t>
      </w:r>
      <w:r w:rsidRPr="00D85BC2">
        <w:t xml:space="preserve"> – </w:t>
      </w:r>
      <w:r>
        <w:t xml:space="preserve">средний радиус Земли, равный </w:t>
      </w:r>
      <w:r w:rsidRPr="00D85BC2">
        <w:t>6371000</w:t>
      </w:r>
      <w:r>
        <w:t xml:space="preserve"> </w:t>
      </w:r>
      <w:r w:rsidRPr="00D85BC2">
        <w:t>[</w:t>
      </w:r>
      <w:r>
        <w:t>м</w:t>
      </w:r>
      <w:r w:rsidRPr="00D85BC2">
        <w:t>];</w:t>
      </w:r>
    </w:p>
    <w:p w:rsidR="00EA4796" w:rsidRDefault="00EA4796" w:rsidP="00EA4796">
      <w:pPr>
        <w:ind w:firstLine="0"/>
      </w:pPr>
      <w:r>
        <w:rPr>
          <w:lang w:val="en-US"/>
        </w:rPr>
        <w:t>r</w:t>
      </w:r>
      <w:r w:rsidRPr="00D85BC2">
        <w:t xml:space="preserve"> – </w:t>
      </w:r>
      <w:r>
        <w:t>модуль вектора положения</w:t>
      </w:r>
      <w:r w:rsidR="00BD7EC8">
        <w:t xml:space="preserve"> (25</w:t>
      </w:r>
      <w:r w:rsidRPr="00D85BC2">
        <w:t>)</w:t>
      </w:r>
      <w:r>
        <w:t>;</w:t>
      </w:r>
    </w:p>
    <w:p w:rsidR="00EA4796" w:rsidRDefault="00EA4796" w:rsidP="00EA4796">
      <w:pPr>
        <w:ind w:firstLine="0"/>
      </w:pPr>
      <w:r>
        <w:rPr>
          <w:lang w:val="en-US"/>
        </w:rPr>
        <w:t>a</w:t>
      </w:r>
      <w:r w:rsidRPr="00D85BC2">
        <w:rPr>
          <w:vertAlign w:val="subscript"/>
        </w:rPr>
        <w:t>1</w:t>
      </w:r>
      <w:r>
        <w:rPr>
          <w:vertAlign w:val="subscript"/>
        </w:rPr>
        <w:t>,2</w:t>
      </w:r>
      <w:r w:rsidRPr="00D85BC2">
        <w:t xml:space="preserve"> –</w:t>
      </w:r>
      <w:r>
        <w:t xml:space="preserve"> па</w:t>
      </w:r>
      <w:r w:rsidR="00BD7EC8">
        <w:t>раметры для учета гравитации (26,27</w:t>
      </w:r>
      <w:r>
        <w:t>)</w:t>
      </w:r>
      <w:r w:rsidRPr="00D85BC2">
        <w:t>;</w:t>
      </w:r>
    </w:p>
    <w:p w:rsidR="00EA4796" w:rsidRPr="00AE737C" w:rsidRDefault="00EA4796" w:rsidP="00EA4796">
      <w:pPr>
        <w:ind w:firstLine="0"/>
      </w:pPr>
      <w:r>
        <w:rPr>
          <w:lang w:val="en-US"/>
        </w:rPr>
        <w:t>J</w:t>
      </w:r>
      <w:r w:rsidRPr="00AE737C">
        <w:t xml:space="preserve">2 – </w:t>
      </w:r>
      <w:r>
        <w:t>коэффициент 2-ой зональной гармоники</w:t>
      </w:r>
      <w:r w:rsidRPr="00AE737C">
        <w:t xml:space="preserve">, </w:t>
      </w:r>
      <w:r>
        <w:t>равный 108262.575*10</w:t>
      </w:r>
      <w:r>
        <w:rPr>
          <w:vertAlign w:val="superscript"/>
        </w:rPr>
        <w:t>-8</w:t>
      </w:r>
      <w:r w:rsidRPr="00AE737C">
        <w:t>;</w:t>
      </w:r>
    </w:p>
    <w:p w:rsidR="00EA4796" w:rsidRPr="00AE737C" w:rsidRDefault="00EA4796" w:rsidP="00EA4796">
      <w:pPr>
        <w:ind w:firstLine="0"/>
      </w:pPr>
      <w:r w:rsidRPr="00AE737C">
        <w:rPr>
          <w:i/>
          <w:lang w:val="en-US"/>
        </w:rPr>
        <w:t>BigSemiAxis</w:t>
      </w:r>
      <w:r w:rsidRPr="00AE737C">
        <w:rPr>
          <w:i/>
        </w:rPr>
        <w:t xml:space="preserve"> </w:t>
      </w:r>
      <w:r w:rsidRPr="00AE737C">
        <w:t>–</w:t>
      </w:r>
      <w:r>
        <w:t xml:space="preserve"> экваториальный радиус Земли, равный 6378136 </w:t>
      </w:r>
      <w:r w:rsidRPr="00AE737C">
        <w:t>[</w:t>
      </w:r>
      <w:r>
        <w:t>м</w:t>
      </w:r>
      <w:r w:rsidRPr="00AE737C">
        <w:t>];</w:t>
      </w:r>
    </w:p>
    <w:p w:rsidR="008B2427" w:rsidRPr="008B2427" w:rsidRDefault="00EA4796" w:rsidP="005E6E70">
      <w:pPr>
        <w:ind w:firstLine="0"/>
      </w:pPr>
      <w:r>
        <w:rPr>
          <w:i/>
          <w:lang w:val="en-US"/>
        </w:rPr>
        <w:t>GeocentricalGravityConst</w:t>
      </w:r>
      <w:r w:rsidRPr="00AE737C">
        <w:rPr>
          <w:i/>
        </w:rPr>
        <w:t xml:space="preserve"> </w:t>
      </w:r>
      <w:r w:rsidRPr="00AE737C">
        <w:t xml:space="preserve">– </w:t>
      </w:r>
      <w:r>
        <w:t>геоцентрическая гравитационная постоянная Земли, равная 39860044.18*10</w:t>
      </w:r>
      <w:r>
        <w:rPr>
          <w:vertAlign w:val="superscript"/>
        </w:rPr>
        <w:t>7</w:t>
      </w:r>
      <w:r>
        <w:t xml:space="preserve"> </w:t>
      </w:r>
      <w:r w:rsidRPr="00AE737C">
        <w:t>[</w:t>
      </w:r>
      <w:r>
        <w:t>м</w:t>
      </w:r>
      <w:r>
        <w:rPr>
          <w:vertAlign w:val="superscript"/>
        </w:rPr>
        <w:t>3</w:t>
      </w:r>
      <w:r w:rsidRPr="00AE737C">
        <w:t>/</w:t>
      </w:r>
      <w:r>
        <w:t>с</w:t>
      </w:r>
      <w:r>
        <w:rPr>
          <w:vertAlign w:val="superscript"/>
        </w:rPr>
        <w:t>2</w:t>
      </w:r>
      <w:r w:rsidR="00BD7EC8">
        <w:t>].</w:t>
      </w:r>
    </w:p>
    <w:p w:rsidR="003305AB" w:rsidRPr="009D53A7" w:rsidRDefault="00754379" w:rsidP="009D53A7">
      <w:pPr>
        <w:rPr>
          <w:lang w:val="en-US"/>
        </w:rPr>
      </w:pPr>
      <w:r>
        <w:t xml:space="preserve">Для моделирования параметров эксперимента создан отдельный класс </w:t>
      </w:r>
      <w:r w:rsidRPr="00754379">
        <w:rPr>
          <w:i/>
          <w:lang w:val="en-US"/>
        </w:rPr>
        <w:t>prognoz</w:t>
      </w:r>
      <w:r>
        <w:t>.</w:t>
      </w:r>
      <w:r w:rsidR="003305AB">
        <w:t xml:space="preserve"> Описание класса </w:t>
      </w:r>
      <w:r w:rsidR="003305AB" w:rsidRPr="001508F1">
        <w:t>приведено в табл.</w:t>
      </w:r>
      <w:r w:rsidR="00C362BD" w:rsidRPr="001508F1">
        <w:t xml:space="preserve"> 2.</w:t>
      </w:r>
      <w:r w:rsidR="003305AB">
        <w:t xml:space="preserve"> </w:t>
      </w:r>
    </w:p>
    <w:p w:rsidR="003305AB" w:rsidRDefault="003305AB" w:rsidP="003305AB">
      <w:pPr>
        <w:jc w:val="right"/>
      </w:pPr>
      <w:r w:rsidRPr="001508F1">
        <w:t xml:space="preserve">Таблица </w:t>
      </w:r>
      <w:r w:rsidR="00C362BD" w:rsidRPr="001508F1">
        <w:t>2</w:t>
      </w:r>
    </w:p>
    <w:p w:rsidR="003305AB" w:rsidRDefault="003305AB" w:rsidP="003305AB">
      <w:pPr>
        <w:jc w:val="center"/>
      </w:pPr>
      <w:r>
        <w:t>Описание класса</w:t>
      </w:r>
      <w:r w:rsidRPr="00C362BD">
        <w:t xml:space="preserve"> </w:t>
      </w:r>
      <w:r>
        <w:rPr>
          <w:i/>
          <w:lang w:val="en-US"/>
        </w:rPr>
        <w:t>prognoz</w:t>
      </w:r>
      <w:r>
        <w:rPr>
          <w:i/>
        </w:rPr>
        <w:t>.</w:t>
      </w:r>
    </w:p>
    <w:tbl>
      <w:tblPr>
        <w:tblStyle w:val="af0"/>
        <w:tblW w:w="0" w:type="auto"/>
        <w:tblLayout w:type="fixed"/>
        <w:tblLook w:val="04A0" w:firstRow="1" w:lastRow="0" w:firstColumn="1" w:lastColumn="0" w:noHBand="0" w:noVBand="1"/>
      </w:tblPr>
      <w:tblGrid>
        <w:gridCol w:w="1696"/>
        <w:gridCol w:w="2127"/>
        <w:gridCol w:w="1984"/>
        <w:gridCol w:w="1843"/>
        <w:gridCol w:w="2261"/>
      </w:tblGrid>
      <w:tr w:rsidR="003305AB" w:rsidTr="00CD5595">
        <w:tc>
          <w:tcPr>
            <w:tcW w:w="1696" w:type="dxa"/>
          </w:tcPr>
          <w:p w:rsidR="003305AB" w:rsidRPr="00D667A9" w:rsidRDefault="003305AB" w:rsidP="00CD5595">
            <w:pPr>
              <w:ind w:firstLine="0"/>
              <w:jc w:val="center"/>
              <w:rPr>
                <w:sz w:val="24"/>
              </w:rPr>
            </w:pPr>
            <w:r>
              <w:rPr>
                <w:sz w:val="24"/>
              </w:rPr>
              <w:t xml:space="preserve">Метод или </w:t>
            </w:r>
            <w:r w:rsidRPr="00D667A9">
              <w:rPr>
                <w:sz w:val="24"/>
              </w:rPr>
              <w:t>свойство</w:t>
            </w:r>
          </w:p>
        </w:tc>
        <w:tc>
          <w:tcPr>
            <w:tcW w:w="2127" w:type="dxa"/>
          </w:tcPr>
          <w:p w:rsidR="003305AB" w:rsidRPr="00D667A9" w:rsidRDefault="003305AB" w:rsidP="00CD5595">
            <w:pPr>
              <w:ind w:firstLine="0"/>
              <w:jc w:val="center"/>
              <w:rPr>
                <w:sz w:val="24"/>
              </w:rPr>
            </w:pPr>
            <w:r>
              <w:rPr>
                <w:sz w:val="24"/>
              </w:rPr>
              <w:t>Модификатор д</w:t>
            </w:r>
            <w:r w:rsidRPr="00D667A9">
              <w:rPr>
                <w:sz w:val="24"/>
              </w:rPr>
              <w:t>оступ</w:t>
            </w:r>
            <w:r>
              <w:rPr>
                <w:sz w:val="24"/>
              </w:rPr>
              <w:t>а</w:t>
            </w:r>
          </w:p>
        </w:tc>
        <w:tc>
          <w:tcPr>
            <w:tcW w:w="1984" w:type="dxa"/>
          </w:tcPr>
          <w:p w:rsidR="003305AB" w:rsidRPr="00D667A9" w:rsidRDefault="003305AB" w:rsidP="00CD5595">
            <w:pPr>
              <w:ind w:firstLine="0"/>
              <w:jc w:val="center"/>
              <w:rPr>
                <w:sz w:val="24"/>
              </w:rPr>
            </w:pPr>
            <w:r w:rsidRPr="00D667A9">
              <w:rPr>
                <w:sz w:val="24"/>
              </w:rPr>
              <w:t>Тип</w:t>
            </w:r>
          </w:p>
        </w:tc>
        <w:tc>
          <w:tcPr>
            <w:tcW w:w="1843" w:type="dxa"/>
          </w:tcPr>
          <w:p w:rsidR="003305AB" w:rsidRPr="00D667A9" w:rsidRDefault="003305AB" w:rsidP="00CD5595">
            <w:pPr>
              <w:ind w:firstLine="0"/>
              <w:jc w:val="center"/>
              <w:rPr>
                <w:sz w:val="24"/>
              </w:rPr>
            </w:pPr>
            <w:r w:rsidRPr="00D667A9">
              <w:rPr>
                <w:sz w:val="24"/>
              </w:rPr>
              <w:t>Аргументы</w:t>
            </w:r>
          </w:p>
        </w:tc>
        <w:tc>
          <w:tcPr>
            <w:tcW w:w="2261" w:type="dxa"/>
          </w:tcPr>
          <w:p w:rsidR="003305AB" w:rsidRPr="00D667A9" w:rsidRDefault="003305AB" w:rsidP="00CD5595">
            <w:pPr>
              <w:ind w:firstLine="0"/>
              <w:jc w:val="center"/>
              <w:rPr>
                <w:sz w:val="24"/>
              </w:rPr>
            </w:pPr>
            <w:r w:rsidRPr="00D667A9">
              <w:rPr>
                <w:sz w:val="24"/>
              </w:rPr>
              <w:t>Описание</w:t>
            </w:r>
          </w:p>
        </w:tc>
      </w:tr>
      <w:tr w:rsidR="003305AB" w:rsidTr="00CD5595">
        <w:tc>
          <w:tcPr>
            <w:tcW w:w="1696" w:type="dxa"/>
          </w:tcPr>
          <w:p w:rsidR="003305AB" w:rsidRPr="00C362BD" w:rsidRDefault="00856853" w:rsidP="00CD5595">
            <w:pPr>
              <w:ind w:firstLine="0"/>
              <w:jc w:val="center"/>
              <w:rPr>
                <w:sz w:val="24"/>
              </w:rPr>
            </w:pPr>
            <w:r>
              <w:rPr>
                <w:sz w:val="24"/>
                <w:lang w:val="en-US"/>
              </w:rPr>
              <w:t>prognoz</w:t>
            </w:r>
          </w:p>
        </w:tc>
        <w:tc>
          <w:tcPr>
            <w:tcW w:w="2127" w:type="dxa"/>
          </w:tcPr>
          <w:p w:rsidR="003305AB" w:rsidRPr="00C362BD" w:rsidRDefault="00856853" w:rsidP="00CD5595">
            <w:pPr>
              <w:ind w:firstLine="0"/>
              <w:jc w:val="center"/>
              <w:rPr>
                <w:sz w:val="24"/>
              </w:rPr>
            </w:pPr>
            <w:r>
              <w:rPr>
                <w:sz w:val="24"/>
                <w:lang w:val="en-US"/>
              </w:rPr>
              <w:t>public</w:t>
            </w:r>
          </w:p>
        </w:tc>
        <w:tc>
          <w:tcPr>
            <w:tcW w:w="1984" w:type="dxa"/>
          </w:tcPr>
          <w:p w:rsidR="003305AB" w:rsidRPr="00D667A9" w:rsidRDefault="00856853" w:rsidP="00CD5595">
            <w:pPr>
              <w:ind w:firstLine="0"/>
              <w:jc w:val="center"/>
              <w:rPr>
                <w:sz w:val="24"/>
              </w:rPr>
            </w:pPr>
            <w:r>
              <w:rPr>
                <w:sz w:val="24"/>
                <w:lang w:val="en-US"/>
              </w:rPr>
              <w:t>void</w:t>
            </w:r>
            <w:r w:rsidR="003305AB">
              <w:rPr>
                <w:sz w:val="24"/>
              </w:rPr>
              <w:t>*</w:t>
            </w:r>
          </w:p>
        </w:tc>
        <w:tc>
          <w:tcPr>
            <w:tcW w:w="1843" w:type="dxa"/>
          </w:tcPr>
          <w:p w:rsidR="003305AB" w:rsidRPr="00C362BD" w:rsidRDefault="003305AB" w:rsidP="00CD5595">
            <w:pPr>
              <w:ind w:firstLine="0"/>
              <w:jc w:val="center"/>
              <w:rPr>
                <w:sz w:val="24"/>
              </w:rPr>
            </w:pPr>
            <w:r w:rsidRPr="00C362BD">
              <w:rPr>
                <w:sz w:val="24"/>
              </w:rPr>
              <w:t>-</w:t>
            </w:r>
          </w:p>
        </w:tc>
        <w:tc>
          <w:tcPr>
            <w:tcW w:w="2261" w:type="dxa"/>
          </w:tcPr>
          <w:p w:rsidR="003305AB" w:rsidRPr="00856853" w:rsidRDefault="00856853" w:rsidP="00856853">
            <w:pPr>
              <w:ind w:firstLine="0"/>
              <w:jc w:val="center"/>
              <w:rPr>
                <w:sz w:val="24"/>
              </w:rPr>
            </w:pPr>
            <w:r>
              <w:rPr>
                <w:sz w:val="24"/>
              </w:rPr>
              <w:t>Конструктор</w:t>
            </w:r>
          </w:p>
        </w:tc>
      </w:tr>
      <w:tr w:rsidR="00856853" w:rsidTr="00CD5595">
        <w:tc>
          <w:tcPr>
            <w:tcW w:w="1696" w:type="dxa"/>
          </w:tcPr>
          <w:p w:rsidR="00856853" w:rsidRDefault="00856853" w:rsidP="00CD5595">
            <w:pPr>
              <w:ind w:firstLine="0"/>
              <w:jc w:val="center"/>
              <w:rPr>
                <w:sz w:val="24"/>
                <w:lang w:val="en-US"/>
              </w:rPr>
            </w:pPr>
            <w:r>
              <w:rPr>
                <w:sz w:val="24"/>
                <w:lang w:val="en-US"/>
              </w:rPr>
              <w:t>Wz</w:t>
            </w:r>
          </w:p>
        </w:tc>
        <w:tc>
          <w:tcPr>
            <w:tcW w:w="2127" w:type="dxa"/>
          </w:tcPr>
          <w:p w:rsidR="00856853" w:rsidRDefault="00856853" w:rsidP="00CD5595">
            <w:pPr>
              <w:ind w:firstLine="0"/>
              <w:jc w:val="center"/>
              <w:rPr>
                <w:sz w:val="24"/>
                <w:lang w:val="en-US"/>
              </w:rPr>
            </w:pPr>
            <w:r>
              <w:rPr>
                <w:sz w:val="24"/>
                <w:lang w:val="en-US"/>
              </w:rPr>
              <w:t>private</w:t>
            </w:r>
          </w:p>
        </w:tc>
        <w:tc>
          <w:tcPr>
            <w:tcW w:w="1984" w:type="dxa"/>
          </w:tcPr>
          <w:p w:rsidR="00856853" w:rsidRPr="00856853" w:rsidRDefault="00856853" w:rsidP="00CD5595">
            <w:pPr>
              <w:ind w:firstLine="0"/>
              <w:jc w:val="center"/>
              <w:rPr>
                <w:sz w:val="24"/>
                <w:lang w:val="en-US"/>
              </w:rPr>
            </w:pPr>
            <w:r>
              <w:rPr>
                <w:sz w:val="24"/>
                <w:lang w:val="en-US"/>
              </w:rPr>
              <w:t>double const</w:t>
            </w:r>
          </w:p>
        </w:tc>
        <w:tc>
          <w:tcPr>
            <w:tcW w:w="1843" w:type="dxa"/>
          </w:tcPr>
          <w:p w:rsidR="00856853" w:rsidRPr="00D667A9" w:rsidRDefault="00856853" w:rsidP="00CD5595">
            <w:pPr>
              <w:ind w:firstLine="0"/>
              <w:jc w:val="center"/>
              <w:rPr>
                <w:sz w:val="24"/>
                <w:lang w:val="en-US"/>
              </w:rPr>
            </w:pPr>
            <w:r>
              <w:rPr>
                <w:sz w:val="24"/>
                <w:lang w:val="en-US"/>
              </w:rPr>
              <w:t>-</w:t>
            </w:r>
          </w:p>
        </w:tc>
        <w:tc>
          <w:tcPr>
            <w:tcW w:w="2261" w:type="dxa"/>
          </w:tcPr>
          <w:p w:rsidR="00856853" w:rsidRPr="00856853" w:rsidRDefault="00856853" w:rsidP="00856853">
            <w:pPr>
              <w:ind w:firstLine="0"/>
              <w:jc w:val="center"/>
              <w:rPr>
                <w:sz w:val="24"/>
              </w:rPr>
            </w:pPr>
            <w:r>
              <w:rPr>
                <w:sz w:val="24"/>
              </w:rPr>
              <w:t>Угловая скорость Земли</w:t>
            </w:r>
          </w:p>
        </w:tc>
      </w:tr>
      <w:tr w:rsidR="00856853" w:rsidTr="00CD5595">
        <w:tc>
          <w:tcPr>
            <w:tcW w:w="1696" w:type="dxa"/>
          </w:tcPr>
          <w:p w:rsidR="00856853" w:rsidRDefault="00856853" w:rsidP="00CD5595">
            <w:pPr>
              <w:ind w:firstLine="0"/>
              <w:jc w:val="center"/>
              <w:rPr>
                <w:sz w:val="24"/>
                <w:lang w:val="en-US"/>
              </w:rPr>
            </w:pPr>
            <w:r>
              <w:rPr>
                <w:sz w:val="24"/>
                <w:lang w:val="en-US"/>
              </w:rPr>
              <w:t>J2</w:t>
            </w:r>
          </w:p>
        </w:tc>
        <w:tc>
          <w:tcPr>
            <w:tcW w:w="2127" w:type="dxa"/>
          </w:tcPr>
          <w:p w:rsidR="00856853" w:rsidRDefault="00856853" w:rsidP="00CD5595">
            <w:pPr>
              <w:ind w:firstLine="0"/>
              <w:jc w:val="center"/>
              <w:rPr>
                <w:sz w:val="24"/>
                <w:lang w:val="en-US"/>
              </w:rPr>
            </w:pPr>
            <w:r>
              <w:rPr>
                <w:sz w:val="24"/>
                <w:lang w:val="en-US"/>
              </w:rPr>
              <w:t>private</w:t>
            </w:r>
          </w:p>
        </w:tc>
        <w:tc>
          <w:tcPr>
            <w:tcW w:w="1984" w:type="dxa"/>
          </w:tcPr>
          <w:p w:rsidR="00856853" w:rsidRDefault="00856853" w:rsidP="00CD5595">
            <w:pPr>
              <w:ind w:firstLine="0"/>
              <w:jc w:val="center"/>
              <w:rPr>
                <w:sz w:val="24"/>
                <w:lang w:val="en-US"/>
              </w:rPr>
            </w:pPr>
            <w:r>
              <w:rPr>
                <w:sz w:val="24"/>
                <w:lang w:val="en-US"/>
              </w:rPr>
              <w:t>double const</w:t>
            </w:r>
          </w:p>
        </w:tc>
        <w:tc>
          <w:tcPr>
            <w:tcW w:w="1843" w:type="dxa"/>
          </w:tcPr>
          <w:p w:rsidR="00856853" w:rsidRDefault="00856853" w:rsidP="00CD5595">
            <w:pPr>
              <w:ind w:firstLine="0"/>
              <w:jc w:val="center"/>
              <w:rPr>
                <w:sz w:val="24"/>
                <w:lang w:val="en-US"/>
              </w:rPr>
            </w:pPr>
            <w:r>
              <w:rPr>
                <w:sz w:val="24"/>
                <w:lang w:val="en-US"/>
              </w:rPr>
              <w:t>-</w:t>
            </w:r>
          </w:p>
        </w:tc>
        <w:tc>
          <w:tcPr>
            <w:tcW w:w="2261" w:type="dxa"/>
          </w:tcPr>
          <w:p w:rsidR="00856853" w:rsidRDefault="00856853" w:rsidP="00856853">
            <w:pPr>
              <w:ind w:firstLine="0"/>
              <w:jc w:val="center"/>
              <w:rPr>
                <w:sz w:val="24"/>
              </w:rPr>
            </w:pPr>
            <w:r>
              <w:rPr>
                <w:sz w:val="24"/>
              </w:rPr>
              <w:t>Коэффициент 2-ой зональной гармоники</w:t>
            </w:r>
          </w:p>
        </w:tc>
      </w:tr>
      <w:tr w:rsidR="00856853" w:rsidTr="00CD5595">
        <w:tc>
          <w:tcPr>
            <w:tcW w:w="1696" w:type="dxa"/>
          </w:tcPr>
          <w:p w:rsidR="00856853" w:rsidRDefault="00856853" w:rsidP="00856853">
            <w:pPr>
              <w:ind w:firstLine="0"/>
              <w:jc w:val="center"/>
              <w:rPr>
                <w:sz w:val="24"/>
                <w:lang w:val="en-US"/>
              </w:rPr>
            </w:pPr>
            <w:r>
              <w:rPr>
                <w:sz w:val="24"/>
                <w:lang w:val="en-US"/>
              </w:rPr>
              <w:t>R</w:t>
            </w:r>
          </w:p>
        </w:tc>
        <w:tc>
          <w:tcPr>
            <w:tcW w:w="2127" w:type="dxa"/>
          </w:tcPr>
          <w:p w:rsidR="00856853" w:rsidRDefault="00856853" w:rsidP="00856853">
            <w:pPr>
              <w:ind w:firstLine="0"/>
              <w:jc w:val="center"/>
              <w:rPr>
                <w:sz w:val="24"/>
                <w:lang w:val="en-US"/>
              </w:rPr>
            </w:pPr>
            <w:r>
              <w:rPr>
                <w:sz w:val="24"/>
                <w:lang w:val="en-US"/>
              </w:rPr>
              <w:t>private</w:t>
            </w:r>
          </w:p>
        </w:tc>
        <w:tc>
          <w:tcPr>
            <w:tcW w:w="1984" w:type="dxa"/>
          </w:tcPr>
          <w:p w:rsidR="00856853" w:rsidRDefault="00856853" w:rsidP="00856853">
            <w:pPr>
              <w:ind w:firstLine="0"/>
              <w:jc w:val="center"/>
              <w:rPr>
                <w:sz w:val="24"/>
                <w:lang w:val="en-US"/>
              </w:rPr>
            </w:pPr>
            <w:r>
              <w:rPr>
                <w:sz w:val="24"/>
                <w:lang w:val="en-US"/>
              </w:rPr>
              <w:t>double const</w:t>
            </w:r>
          </w:p>
        </w:tc>
        <w:tc>
          <w:tcPr>
            <w:tcW w:w="1843" w:type="dxa"/>
          </w:tcPr>
          <w:p w:rsidR="00856853" w:rsidRDefault="00856853" w:rsidP="00856853">
            <w:pPr>
              <w:ind w:firstLine="0"/>
              <w:jc w:val="center"/>
              <w:rPr>
                <w:sz w:val="24"/>
                <w:lang w:val="en-US"/>
              </w:rPr>
            </w:pPr>
            <w:r>
              <w:rPr>
                <w:sz w:val="24"/>
                <w:lang w:val="en-US"/>
              </w:rPr>
              <w:t>-</w:t>
            </w:r>
          </w:p>
        </w:tc>
        <w:tc>
          <w:tcPr>
            <w:tcW w:w="2261" w:type="dxa"/>
          </w:tcPr>
          <w:p w:rsidR="00856853" w:rsidRDefault="00856853" w:rsidP="00856853">
            <w:pPr>
              <w:ind w:firstLine="0"/>
              <w:jc w:val="center"/>
              <w:rPr>
                <w:sz w:val="24"/>
              </w:rPr>
            </w:pPr>
            <w:r>
              <w:rPr>
                <w:sz w:val="24"/>
              </w:rPr>
              <w:t>Средний радиус Земли</w:t>
            </w:r>
          </w:p>
        </w:tc>
      </w:tr>
    </w:tbl>
    <w:p w:rsidR="001508F1" w:rsidRPr="009D53A7" w:rsidRDefault="001508F1" w:rsidP="009D53A7">
      <w:pPr>
        <w:ind w:firstLine="0"/>
        <w:rPr>
          <w:lang w:val="en-US"/>
        </w:rPr>
      </w:pPr>
    </w:p>
    <w:p w:rsidR="001508F1" w:rsidRDefault="001508F1" w:rsidP="001508F1">
      <w:pPr>
        <w:jc w:val="right"/>
      </w:pPr>
      <w:r>
        <w:t xml:space="preserve">Продолжение таблицы </w:t>
      </w:r>
      <w:r w:rsidRPr="001508F1">
        <w:t>2</w:t>
      </w:r>
    </w:p>
    <w:tbl>
      <w:tblPr>
        <w:tblStyle w:val="af0"/>
        <w:tblW w:w="0" w:type="auto"/>
        <w:tblLayout w:type="fixed"/>
        <w:tblLook w:val="04A0" w:firstRow="1" w:lastRow="0" w:firstColumn="1" w:lastColumn="0" w:noHBand="0" w:noVBand="1"/>
      </w:tblPr>
      <w:tblGrid>
        <w:gridCol w:w="1696"/>
        <w:gridCol w:w="2127"/>
        <w:gridCol w:w="1559"/>
        <w:gridCol w:w="2268"/>
        <w:gridCol w:w="2261"/>
      </w:tblGrid>
      <w:tr w:rsidR="001508F1" w:rsidTr="009B6ADA">
        <w:tc>
          <w:tcPr>
            <w:tcW w:w="1696" w:type="dxa"/>
          </w:tcPr>
          <w:p w:rsidR="001508F1" w:rsidRPr="00D667A9" w:rsidRDefault="001508F1" w:rsidP="001508F1">
            <w:pPr>
              <w:ind w:firstLine="0"/>
              <w:jc w:val="center"/>
              <w:rPr>
                <w:sz w:val="24"/>
              </w:rPr>
            </w:pPr>
            <w:r>
              <w:rPr>
                <w:sz w:val="24"/>
              </w:rPr>
              <w:t xml:space="preserve">Метод или </w:t>
            </w:r>
            <w:r w:rsidRPr="00D667A9">
              <w:rPr>
                <w:sz w:val="24"/>
              </w:rPr>
              <w:t>свойство</w:t>
            </w:r>
          </w:p>
        </w:tc>
        <w:tc>
          <w:tcPr>
            <w:tcW w:w="2127" w:type="dxa"/>
          </w:tcPr>
          <w:p w:rsidR="001508F1" w:rsidRPr="00D667A9" w:rsidRDefault="001508F1" w:rsidP="001508F1">
            <w:pPr>
              <w:ind w:firstLine="0"/>
              <w:jc w:val="center"/>
              <w:rPr>
                <w:sz w:val="24"/>
              </w:rPr>
            </w:pPr>
            <w:r>
              <w:rPr>
                <w:sz w:val="24"/>
              </w:rPr>
              <w:t>Модификатор д</w:t>
            </w:r>
            <w:r w:rsidRPr="00D667A9">
              <w:rPr>
                <w:sz w:val="24"/>
              </w:rPr>
              <w:t>оступ</w:t>
            </w:r>
            <w:r>
              <w:rPr>
                <w:sz w:val="24"/>
              </w:rPr>
              <w:t>а</w:t>
            </w:r>
          </w:p>
        </w:tc>
        <w:tc>
          <w:tcPr>
            <w:tcW w:w="1559" w:type="dxa"/>
          </w:tcPr>
          <w:p w:rsidR="001508F1" w:rsidRPr="00D667A9" w:rsidRDefault="001508F1" w:rsidP="001508F1">
            <w:pPr>
              <w:ind w:firstLine="0"/>
              <w:jc w:val="center"/>
              <w:rPr>
                <w:sz w:val="24"/>
              </w:rPr>
            </w:pPr>
            <w:r w:rsidRPr="00D667A9">
              <w:rPr>
                <w:sz w:val="24"/>
              </w:rPr>
              <w:t>Тип</w:t>
            </w:r>
          </w:p>
        </w:tc>
        <w:tc>
          <w:tcPr>
            <w:tcW w:w="2268" w:type="dxa"/>
          </w:tcPr>
          <w:p w:rsidR="001508F1" w:rsidRPr="00D667A9" w:rsidRDefault="001508F1" w:rsidP="001508F1">
            <w:pPr>
              <w:ind w:firstLine="0"/>
              <w:jc w:val="center"/>
              <w:rPr>
                <w:sz w:val="24"/>
              </w:rPr>
            </w:pPr>
            <w:r w:rsidRPr="00D667A9">
              <w:rPr>
                <w:sz w:val="24"/>
              </w:rPr>
              <w:t>Аргументы</w:t>
            </w:r>
          </w:p>
        </w:tc>
        <w:tc>
          <w:tcPr>
            <w:tcW w:w="2261" w:type="dxa"/>
          </w:tcPr>
          <w:p w:rsidR="001508F1" w:rsidRPr="00D667A9" w:rsidRDefault="001508F1" w:rsidP="001508F1">
            <w:pPr>
              <w:ind w:firstLine="0"/>
              <w:jc w:val="center"/>
              <w:rPr>
                <w:sz w:val="24"/>
              </w:rPr>
            </w:pPr>
            <w:r w:rsidRPr="00D667A9">
              <w:rPr>
                <w:sz w:val="24"/>
              </w:rPr>
              <w:t>Описание</w:t>
            </w:r>
          </w:p>
        </w:tc>
      </w:tr>
      <w:tr w:rsidR="001508F1" w:rsidTr="009B6ADA">
        <w:tc>
          <w:tcPr>
            <w:tcW w:w="1696" w:type="dxa"/>
          </w:tcPr>
          <w:p w:rsidR="001508F1" w:rsidRDefault="001508F1" w:rsidP="001508F1">
            <w:pPr>
              <w:ind w:firstLine="0"/>
              <w:jc w:val="center"/>
              <w:rPr>
                <w:sz w:val="24"/>
                <w:lang w:val="en-US"/>
              </w:rPr>
            </w:pPr>
            <w:r>
              <w:rPr>
                <w:sz w:val="24"/>
                <w:lang w:val="en-US"/>
              </w:rPr>
              <w:t>a00</w:t>
            </w:r>
          </w:p>
        </w:tc>
        <w:tc>
          <w:tcPr>
            <w:tcW w:w="2127" w:type="dxa"/>
          </w:tcPr>
          <w:p w:rsidR="001508F1" w:rsidRDefault="001508F1" w:rsidP="001508F1">
            <w:pPr>
              <w:ind w:firstLine="0"/>
              <w:jc w:val="center"/>
              <w:rPr>
                <w:sz w:val="24"/>
                <w:lang w:val="en-US"/>
              </w:rPr>
            </w:pPr>
            <w:r>
              <w:rPr>
                <w:sz w:val="24"/>
                <w:lang w:val="en-US"/>
              </w:rPr>
              <w:t>private</w:t>
            </w:r>
          </w:p>
        </w:tc>
        <w:tc>
          <w:tcPr>
            <w:tcW w:w="1559" w:type="dxa"/>
          </w:tcPr>
          <w:p w:rsidR="001508F1" w:rsidRDefault="001508F1" w:rsidP="001508F1">
            <w:pPr>
              <w:ind w:firstLine="0"/>
              <w:jc w:val="center"/>
              <w:rPr>
                <w:sz w:val="24"/>
                <w:lang w:val="en-US"/>
              </w:rPr>
            </w:pPr>
            <w:r>
              <w:rPr>
                <w:sz w:val="24"/>
                <w:lang w:val="en-US"/>
              </w:rPr>
              <w:t>double const</w:t>
            </w:r>
          </w:p>
        </w:tc>
        <w:tc>
          <w:tcPr>
            <w:tcW w:w="2268" w:type="dxa"/>
          </w:tcPr>
          <w:p w:rsidR="001508F1" w:rsidRDefault="001508F1" w:rsidP="001508F1">
            <w:pPr>
              <w:ind w:firstLine="0"/>
              <w:jc w:val="center"/>
              <w:rPr>
                <w:sz w:val="24"/>
                <w:lang w:val="en-US"/>
              </w:rPr>
            </w:pPr>
            <w:r>
              <w:rPr>
                <w:sz w:val="24"/>
                <w:lang w:val="en-US"/>
              </w:rPr>
              <w:t>-</w:t>
            </w:r>
          </w:p>
        </w:tc>
        <w:tc>
          <w:tcPr>
            <w:tcW w:w="2261" w:type="dxa"/>
          </w:tcPr>
          <w:p w:rsidR="001508F1" w:rsidRDefault="001508F1" w:rsidP="001508F1">
            <w:pPr>
              <w:ind w:firstLine="0"/>
              <w:jc w:val="center"/>
              <w:rPr>
                <w:sz w:val="24"/>
              </w:rPr>
            </w:pPr>
            <w:r>
              <w:rPr>
                <w:sz w:val="24"/>
              </w:rPr>
              <w:t>Параметр для учета гравитации</w:t>
            </w:r>
          </w:p>
        </w:tc>
      </w:tr>
      <w:tr w:rsidR="001508F1" w:rsidTr="009B6ADA">
        <w:tc>
          <w:tcPr>
            <w:tcW w:w="1696" w:type="dxa"/>
          </w:tcPr>
          <w:p w:rsidR="001508F1" w:rsidRDefault="001508F1" w:rsidP="001508F1">
            <w:pPr>
              <w:ind w:firstLine="0"/>
              <w:jc w:val="center"/>
              <w:rPr>
                <w:sz w:val="24"/>
                <w:lang w:val="en-US"/>
              </w:rPr>
            </w:pPr>
            <w:r>
              <w:rPr>
                <w:sz w:val="24"/>
                <w:lang w:val="en-US"/>
              </w:rPr>
              <w:t>a20</w:t>
            </w:r>
          </w:p>
        </w:tc>
        <w:tc>
          <w:tcPr>
            <w:tcW w:w="2127" w:type="dxa"/>
          </w:tcPr>
          <w:p w:rsidR="001508F1" w:rsidRDefault="001508F1" w:rsidP="001508F1">
            <w:pPr>
              <w:ind w:firstLine="0"/>
              <w:jc w:val="center"/>
              <w:rPr>
                <w:sz w:val="24"/>
                <w:lang w:val="en-US"/>
              </w:rPr>
            </w:pPr>
            <w:r>
              <w:rPr>
                <w:sz w:val="24"/>
                <w:lang w:val="en-US"/>
              </w:rPr>
              <w:t>private</w:t>
            </w:r>
          </w:p>
        </w:tc>
        <w:tc>
          <w:tcPr>
            <w:tcW w:w="1559" w:type="dxa"/>
          </w:tcPr>
          <w:p w:rsidR="001508F1" w:rsidRDefault="001508F1" w:rsidP="001508F1">
            <w:pPr>
              <w:ind w:firstLine="0"/>
              <w:jc w:val="center"/>
              <w:rPr>
                <w:sz w:val="24"/>
                <w:lang w:val="en-US"/>
              </w:rPr>
            </w:pPr>
            <w:r>
              <w:rPr>
                <w:sz w:val="24"/>
                <w:lang w:val="en-US"/>
              </w:rPr>
              <w:t>double const</w:t>
            </w:r>
          </w:p>
        </w:tc>
        <w:tc>
          <w:tcPr>
            <w:tcW w:w="2268" w:type="dxa"/>
          </w:tcPr>
          <w:p w:rsidR="001508F1" w:rsidRDefault="001508F1" w:rsidP="001508F1">
            <w:pPr>
              <w:ind w:firstLine="0"/>
              <w:jc w:val="center"/>
              <w:rPr>
                <w:sz w:val="24"/>
                <w:lang w:val="en-US"/>
              </w:rPr>
            </w:pPr>
            <w:r>
              <w:rPr>
                <w:sz w:val="24"/>
                <w:lang w:val="en-US"/>
              </w:rPr>
              <w:t>-</w:t>
            </w:r>
          </w:p>
        </w:tc>
        <w:tc>
          <w:tcPr>
            <w:tcW w:w="2261" w:type="dxa"/>
          </w:tcPr>
          <w:p w:rsidR="001508F1" w:rsidRDefault="001508F1" w:rsidP="001508F1">
            <w:pPr>
              <w:ind w:firstLine="0"/>
              <w:jc w:val="center"/>
              <w:rPr>
                <w:sz w:val="24"/>
              </w:rPr>
            </w:pPr>
            <w:r>
              <w:rPr>
                <w:sz w:val="24"/>
              </w:rPr>
              <w:t>Параметр для учета гравитации</w:t>
            </w:r>
          </w:p>
        </w:tc>
      </w:tr>
      <w:tr w:rsidR="001508F1" w:rsidTr="009B6ADA">
        <w:tc>
          <w:tcPr>
            <w:tcW w:w="1696" w:type="dxa"/>
          </w:tcPr>
          <w:p w:rsidR="001508F1" w:rsidRDefault="001508F1" w:rsidP="001508F1">
            <w:pPr>
              <w:ind w:firstLine="0"/>
              <w:jc w:val="center"/>
              <w:rPr>
                <w:sz w:val="24"/>
                <w:lang w:val="en-US"/>
              </w:rPr>
            </w:pPr>
            <w:r>
              <w:rPr>
                <w:sz w:val="24"/>
                <w:lang w:val="en-US"/>
              </w:rPr>
              <w:t>cz</w:t>
            </w:r>
          </w:p>
        </w:tc>
        <w:tc>
          <w:tcPr>
            <w:tcW w:w="2127" w:type="dxa"/>
          </w:tcPr>
          <w:p w:rsidR="001508F1" w:rsidRDefault="001508F1" w:rsidP="001508F1">
            <w:pPr>
              <w:ind w:firstLine="0"/>
              <w:jc w:val="center"/>
              <w:rPr>
                <w:sz w:val="24"/>
                <w:lang w:val="en-US"/>
              </w:rPr>
            </w:pPr>
            <w:r>
              <w:rPr>
                <w:sz w:val="24"/>
                <w:lang w:val="en-US"/>
              </w:rPr>
              <w:t>private</w:t>
            </w:r>
          </w:p>
        </w:tc>
        <w:tc>
          <w:tcPr>
            <w:tcW w:w="1559" w:type="dxa"/>
          </w:tcPr>
          <w:p w:rsidR="001508F1" w:rsidRDefault="001508F1" w:rsidP="001508F1">
            <w:pPr>
              <w:ind w:firstLine="0"/>
              <w:jc w:val="center"/>
              <w:rPr>
                <w:sz w:val="24"/>
                <w:lang w:val="en-US"/>
              </w:rPr>
            </w:pPr>
            <w:r>
              <w:rPr>
                <w:sz w:val="24"/>
                <w:lang w:val="en-US"/>
              </w:rPr>
              <w:t>double const</w:t>
            </w:r>
          </w:p>
        </w:tc>
        <w:tc>
          <w:tcPr>
            <w:tcW w:w="2268" w:type="dxa"/>
          </w:tcPr>
          <w:p w:rsidR="001508F1" w:rsidRDefault="001508F1" w:rsidP="001508F1">
            <w:pPr>
              <w:ind w:firstLine="0"/>
              <w:jc w:val="center"/>
              <w:rPr>
                <w:sz w:val="24"/>
                <w:lang w:val="en-US"/>
              </w:rPr>
            </w:pPr>
            <w:r>
              <w:rPr>
                <w:sz w:val="24"/>
                <w:lang w:val="en-US"/>
              </w:rPr>
              <w:t>-</w:t>
            </w:r>
          </w:p>
        </w:tc>
        <w:tc>
          <w:tcPr>
            <w:tcW w:w="2261" w:type="dxa"/>
          </w:tcPr>
          <w:p w:rsidR="001508F1" w:rsidRDefault="001508F1" w:rsidP="001508F1">
            <w:pPr>
              <w:ind w:firstLine="0"/>
              <w:jc w:val="center"/>
              <w:rPr>
                <w:sz w:val="24"/>
              </w:rPr>
            </w:pPr>
            <w:r>
              <w:rPr>
                <w:sz w:val="24"/>
              </w:rPr>
              <w:t>Параметр для учета гравитации</w:t>
            </w:r>
          </w:p>
        </w:tc>
      </w:tr>
      <w:tr w:rsidR="001508F1" w:rsidRPr="00856853" w:rsidTr="009B6ADA">
        <w:tc>
          <w:tcPr>
            <w:tcW w:w="1696" w:type="dxa"/>
          </w:tcPr>
          <w:p w:rsidR="001508F1" w:rsidRPr="00856853" w:rsidRDefault="001508F1" w:rsidP="001508F1">
            <w:pPr>
              <w:ind w:firstLine="0"/>
              <w:jc w:val="center"/>
              <w:rPr>
                <w:sz w:val="24"/>
                <w:lang w:val="en-US"/>
              </w:rPr>
            </w:pPr>
            <w:r>
              <w:rPr>
                <w:sz w:val="24"/>
                <w:lang w:val="en-US"/>
              </w:rPr>
              <w:t>K1</w:t>
            </w:r>
          </w:p>
        </w:tc>
        <w:tc>
          <w:tcPr>
            <w:tcW w:w="2127" w:type="dxa"/>
          </w:tcPr>
          <w:p w:rsidR="001508F1" w:rsidRDefault="001508F1" w:rsidP="001508F1">
            <w:pPr>
              <w:ind w:firstLine="0"/>
              <w:jc w:val="center"/>
              <w:rPr>
                <w:sz w:val="24"/>
                <w:lang w:val="en-US"/>
              </w:rPr>
            </w:pPr>
            <w:r>
              <w:rPr>
                <w:sz w:val="24"/>
                <w:lang w:val="en-US"/>
              </w:rPr>
              <w:t>private</w:t>
            </w:r>
          </w:p>
        </w:tc>
        <w:tc>
          <w:tcPr>
            <w:tcW w:w="1559" w:type="dxa"/>
          </w:tcPr>
          <w:p w:rsidR="001508F1" w:rsidRDefault="001508F1" w:rsidP="001508F1">
            <w:pPr>
              <w:ind w:firstLine="0"/>
              <w:jc w:val="center"/>
              <w:rPr>
                <w:sz w:val="24"/>
                <w:lang w:val="en-US"/>
              </w:rPr>
            </w:pPr>
            <w:r>
              <w:rPr>
                <w:sz w:val="24"/>
                <w:lang w:val="en-US"/>
              </w:rPr>
              <w:t>double</w:t>
            </w:r>
          </w:p>
        </w:tc>
        <w:tc>
          <w:tcPr>
            <w:tcW w:w="2268" w:type="dxa"/>
          </w:tcPr>
          <w:p w:rsidR="001508F1" w:rsidRDefault="001508F1" w:rsidP="001508F1">
            <w:pPr>
              <w:ind w:firstLine="0"/>
              <w:jc w:val="center"/>
              <w:rPr>
                <w:sz w:val="24"/>
                <w:lang w:val="en-US"/>
              </w:rPr>
            </w:pPr>
            <w:r w:rsidRPr="00856853">
              <w:rPr>
                <w:sz w:val="24"/>
                <w:lang w:val="en-US"/>
              </w:rPr>
              <w:t>const double &amp;x, const double &amp;y, const double &amp;z, double &amp;Vx, const double &amp;Vy, const double &amp;Vz, double &amp;dt</w:t>
            </w:r>
          </w:p>
        </w:tc>
        <w:tc>
          <w:tcPr>
            <w:tcW w:w="2261" w:type="dxa"/>
          </w:tcPr>
          <w:p w:rsidR="001508F1" w:rsidRPr="00856853" w:rsidRDefault="001508F1" w:rsidP="001508F1">
            <w:pPr>
              <w:ind w:firstLine="0"/>
              <w:jc w:val="center"/>
              <w:rPr>
                <w:sz w:val="24"/>
              </w:rPr>
            </w:pPr>
            <w:r w:rsidRPr="00856853">
              <w:rPr>
                <w:sz w:val="24"/>
              </w:rPr>
              <w:t xml:space="preserve">функция нахождения коэффициентов </w:t>
            </w:r>
            <w:r w:rsidRPr="00856853">
              <w:rPr>
                <w:sz w:val="24"/>
                <w:lang w:val="en-US"/>
              </w:rPr>
              <w:t>k</w:t>
            </w:r>
            <w:r w:rsidRPr="00856853">
              <w:rPr>
                <w:sz w:val="24"/>
                <w:vertAlign w:val="subscript"/>
              </w:rPr>
              <w:t>11</w:t>
            </w:r>
            <w:r w:rsidRPr="00856853">
              <w:rPr>
                <w:sz w:val="24"/>
              </w:rPr>
              <w:t xml:space="preserve">, </w:t>
            </w:r>
            <w:r w:rsidRPr="00856853">
              <w:rPr>
                <w:sz w:val="24"/>
                <w:lang w:val="en-US"/>
              </w:rPr>
              <w:t>k</w:t>
            </w:r>
            <w:r w:rsidRPr="00856853">
              <w:rPr>
                <w:sz w:val="24"/>
                <w:vertAlign w:val="subscript"/>
              </w:rPr>
              <w:t>21</w:t>
            </w:r>
            <w:r w:rsidRPr="00856853">
              <w:rPr>
                <w:sz w:val="24"/>
              </w:rPr>
              <w:t xml:space="preserve">, </w:t>
            </w:r>
            <w:r w:rsidRPr="00856853">
              <w:rPr>
                <w:sz w:val="24"/>
                <w:lang w:val="en-US"/>
              </w:rPr>
              <w:t>k</w:t>
            </w:r>
            <w:r w:rsidRPr="00856853">
              <w:rPr>
                <w:sz w:val="24"/>
                <w:vertAlign w:val="subscript"/>
              </w:rPr>
              <w:t>31</w:t>
            </w:r>
            <w:r w:rsidRPr="00856853">
              <w:rPr>
                <w:sz w:val="24"/>
              </w:rPr>
              <w:t xml:space="preserve">, </w:t>
            </w:r>
            <w:r w:rsidRPr="00856853">
              <w:rPr>
                <w:sz w:val="24"/>
                <w:lang w:val="en-US"/>
              </w:rPr>
              <w:t>k</w:t>
            </w:r>
            <w:r w:rsidRPr="00856853">
              <w:rPr>
                <w:sz w:val="24"/>
                <w:vertAlign w:val="subscript"/>
              </w:rPr>
              <w:t>41</w:t>
            </w:r>
            <w:r w:rsidRPr="00856853">
              <w:rPr>
                <w:sz w:val="24"/>
              </w:rPr>
              <w:t xml:space="preserve"> для проекции вектора скорости на ось </w:t>
            </w:r>
            <w:r w:rsidRPr="00856853">
              <w:rPr>
                <w:sz w:val="24"/>
                <w:lang w:val="en-US"/>
              </w:rPr>
              <w:t>X</w:t>
            </w:r>
          </w:p>
        </w:tc>
      </w:tr>
      <w:tr w:rsidR="001508F1" w:rsidRPr="00856853" w:rsidTr="009B6ADA">
        <w:tc>
          <w:tcPr>
            <w:tcW w:w="1696" w:type="dxa"/>
          </w:tcPr>
          <w:p w:rsidR="001508F1" w:rsidRDefault="001508F1" w:rsidP="001508F1">
            <w:pPr>
              <w:ind w:firstLine="0"/>
              <w:jc w:val="center"/>
              <w:rPr>
                <w:sz w:val="24"/>
                <w:lang w:val="en-US"/>
              </w:rPr>
            </w:pPr>
            <w:r>
              <w:rPr>
                <w:sz w:val="24"/>
                <w:lang w:val="en-US"/>
              </w:rPr>
              <w:t>K2</w:t>
            </w:r>
          </w:p>
        </w:tc>
        <w:tc>
          <w:tcPr>
            <w:tcW w:w="2127" w:type="dxa"/>
          </w:tcPr>
          <w:p w:rsidR="001508F1" w:rsidRDefault="001508F1" w:rsidP="001508F1">
            <w:pPr>
              <w:ind w:firstLine="0"/>
              <w:jc w:val="center"/>
              <w:rPr>
                <w:sz w:val="24"/>
                <w:lang w:val="en-US"/>
              </w:rPr>
            </w:pPr>
            <w:r>
              <w:rPr>
                <w:sz w:val="24"/>
                <w:lang w:val="en-US"/>
              </w:rPr>
              <w:t>private</w:t>
            </w:r>
          </w:p>
        </w:tc>
        <w:tc>
          <w:tcPr>
            <w:tcW w:w="1559" w:type="dxa"/>
          </w:tcPr>
          <w:p w:rsidR="001508F1" w:rsidRDefault="001508F1" w:rsidP="001508F1">
            <w:pPr>
              <w:ind w:firstLine="0"/>
              <w:jc w:val="center"/>
              <w:rPr>
                <w:sz w:val="24"/>
                <w:lang w:val="en-US"/>
              </w:rPr>
            </w:pPr>
            <w:r>
              <w:rPr>
                <w:sz w:val="24"/>
                <w:lang w:val="en-US"/>
              </w:rPr>
              <w:t>double</w:t>
            </w:r>
          </w:p>
        </w:tc>
        <w:tc>
          <w:tcPr>
            <w:tcW w:w="2268" w:type="dxa"/>
          </w:tcPr>
          <w:p w:rsidR="001508F1" w:rsidRDefault="001508F1" w:rsidP="001508F1">
            <w:pPr>
              <w:ind w:firstLine="0"/>
              <w:jc w:val="center"/>
              <w:rPr>
                <w:sz w:val="24"/>
                <w:lang w:val="en-US"/>
              </w:rPr>
            </w:pPr>
            <w:r w:rsidRPr="00856853">
              <w:rPr>
                <w:sz w:val="24"/>
                <w:lang w:val="en-US"/>
              </w:rPr>
              <w:t>const double &amp;x, const double &amp;y, const double &amp;z, double &amp;Vx, const double &amp;Vy, const double &amp;Vz, double &amp;dt</w:t>
            </w:r>
          </w:p>
        </w:tc>
        <w:tc>
          <w:tcPr>
            <w:tcW w:w="2261" w:type="dxa"/>
          </w:tcPr>
          <w:p w:rsidR="001508F1" w:rsidRPr="00856853" w:rsidRDefault="001508F1" w:rsidP="001508F1">
            <w:pPr>
              <w:ind w:firstLine="0"/>
              <w:jc w:val="center"/>
              <w:rPr>
                <w:sz w:val="24"/>
              </w:rPr>
            </w:pPr>
            <w:r w:rsidRPr="00856853">
              <w:rPr>
                <w:sz w:val="24"/>
              </w:rPr>
              <w:t xml:space="preserve">функция нахождения коэффициентов </w:t>
            </w:r>
            <w:r w:rsidRPr="00856853">
              <w:rPr>
                <w:sz w:val="24"/>
                <w:lang w:val="en-US"/>
              </w:rPr>
              <w:t>k</w:t>
            </w:r>
            <w:r w:rsidRPr="00856853">
              <w:rPr>
                <w:sz w:val="24"/>
                <w:vertAlign w:val="subscript"/>
              </w:rPr>
              <w:t>12</w:t>
            </w:r>
            <w:r w:rsidRPr="00856853">
              <w:rPr>
                <w:sz w:val="24"/>
              </w:rPr>
              <w:t xml:space="preserve">, </w:t>
            </w:r>
            <w:r w:rsidRPr="00856853">
              <w:rPr>
                <w:sz w:val="24"/>
                <w:lang w:val="en-US"/>
              </w:rPr>
              <w:t>k</w:t>
            </w:r>
            <w:r w:rsidRPr="00856853">
              <w:rPr>
                <w:sz w:val="24"/>
                <w:vertAlign w:val="subscript"/>
              </w:rPr>
              <w:t>22</w:t>
            </w:r>
            <w:r w:rsidRPr="00856853">
              <w:rPr>
                <w:sz w:val="24"/>
              </w:rPr>
              <w:t xml:space="preserve">, </w:t>
            </w:r>
            <w:r w:rsidRPr="00856853">
              <w:rPr>
                <w:sz w:val="24"/>
                <w:lang w:val="en-US"/>
              </w:rPr>
              <w:t>k</w:t>
            </w:r>
            <w:r w:rsidRPr="00856853">
              <w:rPr>
                <w:sz w:val="24"/>
                <w:vertAlign w:val="subscript"/>
              </w:rPr>
              <w:t>32</w:t>
            </w:r>
            <w:r w:rsidRPr="00856853">
              <w:rPr>
                <w:sz w:val="24"/>
              </w:rPr>
              <w:t xml:space="preserve">, </w:t>
            </w:r>
            <w:r w:rsidRPr="00856853">
              <w:rPr>
                <w:sz w:val="24"/>
                <w:lang w:val="en-US"/>
              </w:rPr>
              <w:t>k</w:t>
            </w:r>
            <w:r w:rsidRPr="00856853">
              <w:rPr>
                <w:sz w:val="24"/>
                <w:vertAlign w:val="subscript"/>
              </w:rPr>
              <w:t>42</w:t>
            </w:r>
            <w:r w:rsidRPr="00856853">
              <w:rPr>
                <w:sz w:val="24"/>
              </w:rPr>
              <w:t xml:space="preserve"> для проекции вектора скорости на ось </w:t>
            </w:r>
            <w:r w:rsidRPr="00856853">
              <w:rPr>
                <w:sz w:val="24"/>
                <w:lang w:val="en-US"/>
              </w:rPr>
              <w:t>Y</w:t>
            </w:r>
          </w:p>
        </w:tc>
      </w:tr>
      <w:tr w:rsidR="009B6ADA" w:rsidRPr="00856853" w:rsidTr="009B6ADA">
        <w:tc>
          <w:tcPr>
            <w:tcW w:w="1696" w:type="dxa"/>
          </w:tcPr>
          <w:p w:rsidR="009B6ADA" w:rsidRDefault="009B6ADA" w:rsidP="009B6ADA">
            <w:pPr>
              <w:ind w:firstLine="0"/>
              <w:jc w:val="center"/>
              <w:rPr>
                <w:sz w:val="24"/>
                <w:lang w:val="en-US"/>
              </w:rPr>
            </w:pPr>
            <w:r>
              <w:rPr>
                <w:sz w:val="24"/>
                <w:lang w:val="en-US"/>
              </w:rPr>
              <w:t>K3</w:t>
            </w:r>
          </w:p>
        </w:tc>
        <w:tc>
          <w:tcPr>
            <w:tcW w:w="2127" w:type="dxa"/>
          </w:tcPr>
          <w:p w:rsidR="009B6ADA" w:rsidRDefault="009B6ADA" w:rsidP="009B6ADA">
            <w:pPr>
              <w:ind w:firstLine="0"/>
              <w:jc w:val="center"/>
              <w:rPr>
                <w:sz w:val="24"/>
                <w:lang w:val="en-US"/>
              </w:rPr>
            </w:pPr>
            <w:r>
              <w:rPr>
                <w:sz w:val="24"/>
                <w:lang w:val="en-US"/>
              </w:rPr>
              <w:t>private</w:t>
            </w:r>
          </w:p>
        </w:tc>
        <w:tc>
          <w:tcPr>
            <w:tcW w:w="1559" w:type="dxa"/>
          </w:tcPr>
          <w:p w:rsidR="009B6ADA" w:rsidRDefault="009B6ADA" w:rsidP="009B6ADA">
            <w:pPr>
              <w:ind w:firstLine="0"/>
              <w:jc w:val="center"/>
              <w:rPr>
                <w:sz w:val="24"/>
                <w:lang w:val="en-US"/>
              </w:rPr>
            </w:pPr>
            <w:r>
              <w:rPr>
                <w:sz w:val="24"/>
                <w:lang w:val="en-US"/>
              </w:rPr>
              <w:t>double</w:t>
            </w:r>
          </w:p>
        </w:tc>
        <w:tc>
          <w:tcPr>
            <w:tcW w:w="2268" w:type="dxa"/>
          </w:tcPr>
          <w:p w:rsidR="009B6ADA" w:rsidRDefault="009B6ADA" w:rsidP="009B6ADA">
            <w:pPr>
              <w:ind w:firstLine="0"/>
              <w:jc w:val="center"/>
              <w:rPr>
                <w:sz w:val="24"/>
                <w:lang w:val="en-US"/>
              </w:rPr>
            </w:pPr>
            <w:r w:rsidRPr="00856853">
              <w:rPr>
                <w:sz w:val="24"/>
                <w:lang w:val="en-US"/>
              </w:rPr>
              <w:t>const double &amp;x, const double &amp;y, const double &amp;z, double &amp;Vx, const double &amp;Vy, const double &amp;Vz, double &amp;dt</w:t>
            </w:r>
          </w:p>
        </w:tc>
        <w:tc>
          <w:tcPr>
            <w:tcW w:w="2261" w:type="dxa"/>
          </w:tcPr>
          <w:p w:rsidR="009B6ADA" w:rsidRPr="00C85100" w:rsidRDefault="009B6ADA" w:rsidP="009B6ADA">
            <w:pPr>
              <w:ind w:firstLine="0"/>
              <w:jc w:val="center"/>
              <w:rPr>
                <w:sz w:val="24"/>
              </w:rPr>
            </w:pPr>
            <w:r w:rsidRPr="00C85100">
              <w:rPr>
                <w:sz w:val="24"/>
              </w:rPr>
              <w:t xml:space="preserve">функция нахождения коэффициентов </w:t>
            </w:r>
            <w:r w:rsidRPr="00C85100">
              <w:rPr>
                <w:sz w:val="24"/>
                <w:lang w:val="en-US"/>
              </w:rPr>
              <w:t>k</w:t>
            </w:r>
            <w:r w:rsidRPr="00C85100">
              <w:rPr>
                <w:sz w:val="24"/>
                <w:vertAlign w:val="subscript"/>
              </w:rPr>
              <w:t>13</w:t>
            </w:r>
            <w:r w:rsidRPr="00C85100">
              <w:rPr>
                <w:sz w:val="24"/>
              </w:rPr>
              <w:t xml:space="preserve">, </w:t>
            </w:r>
            <w:r w:rsidRPr="00C85100">
              <w:rPr>
                <w:sz w:val="24"/>
                <w:lang w:val="en-US"/>
              </w:rPr>
              <w:t>k</w:t>
            </w:r>
            <w:r w:rsidRPr="00C85100">
              <w:rPr>
                <w:sz w:val="24"/>
                <w:vertAlign w:val="subscript"/>
              </w:rPr>
              <w:t>23</w:t>
            </w:r>
            <w:r w:rsidRPr="00C85100">
              <w:rPr>
                <w:sz w:val="24"/>
              </w:rPr>
              <w:t xml:space="preserve">, </w:t>
            </w:r>
            <w:r w:rsidRPr="00C85100">
              <w:rPr>
                <w:sz w:val="24"/>
                <w:lang w:val="en-US"/>
              </w:rPr>
              <w:t>k</w:t>
            </w:r>
            <w:r w:rsidRPr="00C85100">
              <w:rPr>
                <w:sz w:val="24"/>
                <w:vertAlign w:val="subscript"/>
              </w:rPr>
              <w:t>33</w:t>
            </w:r>
            <w:r w:rsidRPr="00C85100">
              <w:rPr>
                <w:sz w:val="24"/>
              </w:rPr>
              <w:t xml:space="preserve">, </w:t>
            </w:r>
            <w:r w:rsidRPr="00C85100">
              <w:rPr>
                <w:sz w:val="24"/>
                <w:lang w:val="en-US"/>
              </w:rPr>
              <w:t>k</w:t>
            </w:r>
            <w:r w:rsidRPr="00C85100">
              <w:rPr>
                <w:sz w:val="24"/>
                <w:vertAlign w:val="subscript"/>
              </w:rPr>
              <w:t>43</w:t>
            </w:r>
            <w:r w:rsidRPr="00C85100">
              <w:rPr>
                <w:sz w:val="24"/>
              </w:rPr>
              <w:t xml:space="preserve"> для проекции вектора скорости на ось </w:t>
            </w:r>
            <w:r w:rsidRPr="00C85100">
              <w:rPr>
                <w:sz w:val="24"/>
                <w:lang w:val="en-US"/>
              </w:rPr>
              <w:t>Z</w:t>
            </w:r>
          </w:p>
        </w:tc>
      </w:tr>
    </w:tbl>
    <w:p w:rsidR="009D53A7" w:rsidRPr="00796234" w:rsidRDefault="009D53A7" w:rsidP="009D53A7">
      <w:pPr>
        <w:ind w:firstLine="0"/>
      </w:pPr>
    </w:p>
    <w:p w:rsidR="009B6ADA" w:rsidRPr="00796234" w:rsidRDefault="009D53A7" w:rsidP="009D53A7">
      <w:pPr>
        <w:spacing w:after="160" w:line="259" w:lineRule="auto"/>
        <w:ind w:firstLine="0"/>
        <w:jc w:val="left"/>
      </w:pPr>
      <w:r w:rsidRPr="00796234">
        <w:br w:type="page"/>
      </w:r>
    </w:p>
    <w:p w:rsidR="009B6ADA" w:rsidRDefault="009B6ADA" w:rsidP="009B6ADA">
      <w:pPr>
        <w:jc w:val="right"/>
      </w:pPr>
      <w:r>
        <w:lastRenderedPageBreak/>
        <w:t xml:space="preserve">Продолжение таблицы </w:t>
      </w:r>
      <w:r w:rsidRPr="001508F1">
        <w:t>2</w:t>
      </w:r>
    </w:p>
    <w:tbl>
      <w:tblPr>
        <w:tblStyle w:val="af0"/>
        <w:tblW w:w="0" w:type="auto"/>
        <w:tblLayout w:type="fixed"/>
        <w:tblLook w:val="04A0" w:firstRow="1" w:lastRow="0" w:firstColumn="1" w:lastColumn="0" w:noHBand="0" w:noVBand="1"/>
      </w:tblPr>
      <w:tblGrid>
        <w:gridCol w:w="1696"/>
        <w:gridCol w:w="2127"/>
        <w:gridCol w:w="1559"/>
        <w:gridCol w:w="2268"/>
        <w:gridCol w:w="2261"/>
      </w:tblGrid>
      <w:tr w:rsidR="009B6ADA" w:rsidRPr="00C85100" w:rsidTr="009B6ADA">
        <w:tc>
          <w:tcPr>
            <w:tcW w:w="1696" w:type="dxa"/>
          </w:tcPr>
          <w:p w:rsidR="009B6ADA" w:rsidRPr="00D667A9" w:rsidRDefault="009B6ADA" w:rsidP="009B6ADA">
            <w:pPr>
              <w:ind w:firstLine="0"/>
              <w:jc w:val="center"/>
              <w:rPr>
                <w:sz w:val="24"/>
              </w:rPr>
            </w:pPr>
            <w:r>
              <w:rPr>
                <w:sz w:val="24"/>
              </w:rPr>
              <w:t xml:space="preserve">Метод или </w:t>
            </w:r>
            <w:r w:rsidRPr="00D667A9">
              <w:rPr>
                <w:sz w:val="24"/>
              </w:rPr>
              <w:t>свойство</w:t>
            </w:r>
          </w:p>
        </w:tc>
        <w:tc>
          <w:tcPr>
            <w:tcW w:w="2127" w:type="dxa"/>
          </w:tcPr>
          <w:p w:rsidR="009B6ADA" w:rsidRPr="00D667A9" w:rsidRDefault="009B6ADA" w:rsidP="009B6ADA">
            <w:pPr>
              <w:ind w:firstLine="0"/>
              <w:jc w:val="center"/>
              <w:rPr>
                <w:sz w:val="24"/>
              </w:rPr>
            </w:pPr>
            <w:r>
              <w:rPr>
                <w:sz w:val="24"/>
              </w:rPr>
              <w:t>Модификатор д</w:t>
            </w:r>
            <w:r w:rsidRPr="00D667A9">
              <w:rPr>
                <w:sz w:val="24"/>
              </w:rPr>
              <w:t>оступ</w:t>
            </w:r>
            <w:r>
              <w:rPr>
                <w:sz w:val="24"/>
              </w:rPr>
              <w:t>а</w:t>
            </w:r>
          </w:p>
        </w:tc>
        <w:tc>
          <w:tcPr>
            <w:tcW w:w="1559" w:type="dxa"/>
          </w:tcPr>
          <w:p w:rsidR="009B6ADA" w:rsidRPr="00D667A9" w:rsidRDefault="009B6ADA" w:rsidP="009B6ADA">
            <w:pPr>
              <w:ind w:firstLine="0"/>
              <w:jc w:val="center"/>
              <w:rPr>
                <w:sz w:val="24"/>
              </w:rPr>
            </w:pPr>
            <w:r w:rsidRPr="00D667A9">
              <w:rPr>
                <w:sz w:val="24"/>
              </w:rPr>
              <w:t>Тип</w:t>
            </w:r>
          </w:p>
        </w:tc>
        <w:tc>
          <w:tcPr>
            <w:tcW w:w="2268" w:type="dxa"/>
          </w:tcPr>
          <w:p w:rsidR="009B6ADA" w:rsidRPr="00D667A9" w:rsidRDefault="009B6ADA" w:rsidP="009B6ADA">
            <w:pPr>
              <w:ind w:firstLine="0"/>
              <w:jc w:val="center"/>
              <w:rPr>
                <w:sz w:val="24"/>
              </w:rPr>
            </w:pPr>
            <w:r w:rsidRPr="00D667A9">
              <w:rPr>
                <w:sz w:val="24"/>
              </w:rPr>
              <w:t>Аргументы</w:t>
            </w:r>
          </w:p>
        </w:tc>
        <w:tc>
          <w:tcPr>
            <w:tcW w:w="2261" w:type="dxa"/>
          </w:tcPr>
          <w:p w:rsidR="009B6ADA" w:rsidRPr="00D667A9" w:rsidRDefault="009B6ADA" w:rsidP="009B6ADA">
            <w:pPr>
              <w:ind w:firstLine="0"/>
              <w:jc w:val="center"/>
              <w:rPr>
                <w:sz w:val="24"/>
              </w:rPr>
            </w:pPr>
            <w:r w:rsidRPr="00D667A9">
              <w:rPr>
                <w:sz w:val="24"/>
              </w:rPr>
              <w:t>Описание</w:t>
            </w:r>
          </w:p>
        </w:tc>
      </w:tr>
      <w:tr w:rsidR="009B6ADA" w:rsidRPr="00C85100" w:rsidTr="009B6ADA">
        <w:tc>
          <w:tcPr>
            <w:tcW w:w="1696" w:type="dxa"/>
          </w:tcPr>
          <w:p w:rsidR="009B6ADA" w:rsidRPr="00C85100" w:rsidRDefault="009B6ADA" w:rsidP="009B6ADA">
            <w:pPr>
              <w:ind w:firstLine="0"/>
              <w:jc w:val="center"/>
              <w:rPr>
                <w:sz w:val="24"/>
                <w:lang w:val="en-US"/>
              </w:rPr>
            </w:pPr>
            <w:r>
              <w:rPr>
                <w:sz w:val="24"/>
                <w:lang w:val="en-US"/>
              </w:rPr>
              <w:t>prop</w:t>
            </w:r>
          </w:p>
        </w:tc>
        <w:tc>
          <w:tcPr>
            <w:tcW w:w="2127" w:type="dxa"/>
          </w:tcPr>
          <w:p w:rsidR="009B6ADA" w:rsidRPr="00C85100" w:rsidRDefault="009B6ADA" w:rsidP="009B6ADA">
            <w:pPr>
              <w:ind w:firstLine="0"/>
              <w:jc w:val="center"/>
              <w:rPr>
                <w:sz w:val="24"/>
                <w:lang w:val="en-US"/>
              </w:rPr>
            </w:pPr>
            <w:r>
              <w:rPr>
                <w:sz w:val="24"/>
                <w:lang w:val="en-US"/>
              </w:rPr>
              <w:t>public</w:t>
            </w:r>
          </w:p>
        </w:tc>
        <w:tc>
          <w:tcPr>
            <w:tcW w:w="1559" w:type="dxa"/>
          </w:tcPr>
          <w:p w:rsidR="009B6ADA" w:rsidRPr="00C85100" w:rsidRDefault="009B6ADA" w:rsidP="009B6ADA">
            <w:pPr>
              <w:ind w:firstLine="0"/>
              <w:jc w:val="center"/>
              <w:rPr>
                <w:sz w:val="24"/>
                <w:lang w:val="en-US"/>
              </w:rPr>
            </w:pPr>
            <w:r>
              <w:rPr>
                <w:sz w:val="24"/>
                <w:lang w:val="en-US"/>
              </w:rPr>
              <w:t>double</w:t>
            </w:r>
          </w:p>
        </w:tc>
        <w:tc>
          <w:tcPr>
            <w:tcW w:w="2268" w:type="dxa"/>
          </w:tcPr>
          <w:p w:rsidR="009B6ADA" w:rsidRPr="00C85100" w:rsidRDefault="009B6ADA" w:rsidP="009B6ADA">
            <w:pPr>
              <w:ind w:firstLine="0"/>
              <w:jc w:val="center"/>
              <w:rPr>
                <w:sz w:val="24"/>
                <w:lang w:val="en-US"/>
              </w:rPr>
            </w:pPr>
            <w:r w:rsidRPr="00C85100">
              <w:rPr>
                <w:sz w:val="24"/>
                <w:lang w:val="en-US"/>
              </w:rPr>
              <w:t>double &amp;t, double &amp;x, double &amp;y, double &amp;z, &amp;Vx, double &amp;Vy, double &amp;Vz, double &amp;dt,const double angle,double &amp;epr, int type,int subtype</w:t>
            </w:r>
          </w:p>
        </w:tc>
        <w:tc>
          <w:tcPr>
            <w:tcW w:w="2261" w:type="dxa"/>
          </w:tcPr>
          <w:p w:rsidR="009B6ADA" w:rsidRPr="00C85100" w:rsidRDefault="009B6ADA" w:rsidP="009B6ADA">
            <w:pPr>
              <w:ind w:firstLine="0"/>
              <w:jc w:val="center"/>
              <w:rPr>
                <w:sz w:val="24"/>
              </w:rPr>
            </w:pPr>
            <w:r>
              <w:rPr>
                <w:sz w:val="24"/>
              </w:rPr>
              <w:t>Моделирование параметров на один шаг</w:t>
            </w:r>
          </w:p>
        </w:tc>
      </w:tr>
      <w:tr w:rsidR="009B6ADA" w:rsidRPr="00C85100" w:rsidTr="009B6ADA">
        <w:tc>
          <w:tcPr>
            <w:tcW w:w="1696" w:type="dxa"/>
          </w:tcPr>
          <w:p w:rsidR="009B6ADA" w:rsidRPr="00C85100" w:rsidRDefault="009B6ADA" w:rsidP="009B6ADA">
            <w:pPr>
              <w:ind w:firstLine="0"/>
              <w:jc w:val="center"/>
              <w:rPr>
                <w:sz w:val="24"/>
              </w:rPr>
            </w:pPr>
            <w:r w:rsidRPr="00C85100">
              <w:rPr>
                <w:sz w:val="24"/>
              </w:rPr>
              <w:t>density</w:t>
            </w:r>
          </w:p>
        </w:tc>
        <w:tc>
          <w:tcPr>
            <w:tcW w:w="2127" w:type="dxa"/>
          </w:tcPr>
          <w:p w:rsidR="009B6ADA" w:rsidRPr="00C85100" w:rsidRDefault="009B6ADA" w:rsidP="009B6ADA">
            <w:pPr>
              <w:ind w:firstLine="0"/>
              <w:jc w:val="center"/>
              <w:rPr>
                <w:sz w:val="24"/>
                <w:lang w:val="en-US"/>
              </w:rPr>
            </w:pPr>
            <w:r>
              <w:rPr>
                <w:sz w:val="24"/>
                <w:lang w:val="en-US"/>
              </w:rPr>
              <w:t>private</w:t>
            </w:r>
          </w:p>
        </w:tc>
        <w:tc>
          <w:tcPr>
            <w:tcW w:w="1559" w:type="dxa"/>
          </w:tcPr>
          <w:p w:rsidR="009B6ADA" w:rsidRPr="00C85100" w:rsidRDefault="009B6ADA" w:rsidP="009B6ADA">
            <w:pPr>
              <w:ind w:firstLine="0"/>
              <w:jc w:val="center"/>
              <w:rPr>
                <w:sz w:val="24"/>
                <w:lang w:val="en-US"/>
              </w:rPr>
            </w:pPr>
            <w:r>
              <w:rPr>
                <w:sz w:val="24"/>
                <w:lang w:val="en-US"/>
              </w:rPr>
              <w:t>double[2][35]</w:t>
            </w:r>
          </w:p>
        </w:tc>
        <w:tc>
          <w:tcPr>
            <w:tcW w:w="2268" w:type="dxa"/>
          </w:tcPr>
          <w:p w:rsidR="009B6ADA" w:rsidRPr="00C85100" w:rsidRDefault="009B6ADA" w:rsidP="009B6ADA">
            <w:pPr>
              <w:ind w:firstLine="0"/>
              <w:jc w:val="center"/>
              <w:rPr>
                <w:sz w:val="24"/>
                <w:lang w:val="en-US"/>
              </w:rPr>
            </w:pPr>
            <w:r>
              <w:rPr>
                <w:sz w:val="24"/>
                <w:lang w:val="en-US"/>
              </w:rPr>
              <w:t>-</w:t>
            </w:r>
          </w:p>
        </w:tc>
        <w:tc>
          <w:tcPr>
            <w:tcW w:w="2261" w:type="dxa"/>
          </w:tcPr>
          <w:p w:rsidR="009B6ADA" w:rsidRPr="00C85100" w:rsidRDefault="009B6ADA" w:rsidP="009B6ADA">
            <w:pPr>
              <w:ind w:firstLine="0"/>
              <w:jc w:val="center"/>
              <w:rPr>
                <w:sz w:val="24"/>
              </w:rPr>
            </w:pPr>
            <w:r>
              <w:rPr>
                <w:sz w:val="24"/>
              </w:rPr>
              <w:t>Массив соответствия высоты и плотности атмосферы</w:t>
            </w:r>
          </w:p>
        </w:tc>
      </w:tr>
      <w:tr w:rsidR="009B6ADA" w:rsidRPr="00C85100" w:rsidTr="009B6ADA">
        <w:tc>
          <w:tcPr>
            <w:tcW w:w="1696" w:type="dxa"/>
          </w:tcPr>
          <w:p w:rsidR="009B6ADA" w:rsidRPr="00C85100" w:rsidRDefault="009B6ADA" w:rsidP="009B6ADA">
            <w:pPr>
              <w:ind w:firstLine="0"/>
              <w:jc w:val="center"/>
              <w:rPr>
                <w:sz w:val="24"/>
                <w:lang w:val="en-US"/>
              </w:rPr>
            </w:pPr>
            <w:r>
              <w:rPr>
                <w:sz w:val="24"/>
                <w:lang w:val="en-US"/>
              </w:rPr>
              <w:t>getDensity</w:t>
            </w:r>
          </w:p>
        </w:tc>
        <w:tc>
          <w:tcPr>
            <w:tcW w:w="2127" w:type="dxa"/>
          </w:tcPr>
          <w:p w:rsidR="009B6ADA" w:rsidRDefault="009B6ADA" w:rsidP="009B6ADA">
            <w:pPr>
              <w:ind w:firstLine="0"/>
              <w:jc w:val="center"/>
              <w:rPr>
                <w:sz w:val="24"/>
                <w:lang w:val="en-US"/>
              </w:rPr>
            </w:pPr>
            <w:r>
              <w:rPr>
                <w:sz w:val="24"/>
                <w:lang w:val="en-US"/>
              </w:rPr>
              <w:t>private</w:t>
            </w:r>
          </w:p>
        </w:tc>
        <w:tc>
          <w:tcPr>
            <w:tcW w:w="1559" w:type="dxa"/>
          </w:tcPr>
          <w:p w:rsidR="009B6ADA" w:rsidRDefault="009B6ADA" w:rsidP="009B6ADA">
            <w:pPr>
              <w:ind w:firstLine="0"/>
              <w:jc w:val="center"/>
              <w:rPr>
                <w:sz w:val="24"/>
                <w:lang w:val="en-US"/>
              </w:rPr>
            </w:pPr>
            <w:r>
              <w:rPr>
                <w:sz w:val="24"/>
                <w:lang w:val="en-US"/>
              </w:rPr>
              <w:t>double</w:t>
            </w:r>
          </w:p>
        </w:tc>
        <w:tc>
          <w:tcPr>
            <w:tcW w:w="2268" w:type="dxa"/>
          </w:tcPr>
          <w:p w:rsidR="009B6ADA" w:rsidRDefault="009B6ADA" w:rsidP="009B6ADA">
            <w:pPr>
              <w:ind w:firstLine="0"/>
              <w:jc w:val="center"/>
              <w:rPr>
                <w:sz w:val="24"/>
                <w:lang w:val="en-US"/>
              </w:rPr>
            </w:pPr>
            <w:r>
              <w:rPr>
                <w:sz w:val="24"/>
                <w:lang w:val="en-US"/>
              </w:rPr>
              <w:t>const double &amp;z</w:t>
            </w:r>
          </w:p>
        </w:tc>
        <w:tc>
          <w:tcPr>
            <w:tcW w:w="2261" w:type="dxa"/>
          </w:tcPr>
          <w:p w:rsidR="009B6ADA" w:rsidRDefault="009B6ADA" w:rsidP="009B6ADA">
            <w:pPr>
              <w:ind w:firstLine="0"/>
              <w:jc w:val="center"/>
              <w:rPr>
                <w:sz w:val="24"/>
              </w:rPr>
            </w:pPr>
            <w:r>
              <w:rPr>
                <w:sz w:val="24"/>
              </w:rPr>
              <w:t>Расчет высоты и получение плотности</w:t>
            </w:r>
          </w:p>
        </w:tc>
      </w:tr>
      <w:tr w:rsidR="009B6ADA" w:rsidRPr="00C85100" w:rsidTr="009B6ADA">
        <w:tc>
          <w:tcPr>
            <w:tcW w:w="1696" w:type="dxa"/>
          </w:tcPr>
          <w:p w:rsidR="009B6ADA" w:rsidRDefault="009B6ADA" w:rsidP="009B6ADA">
            <w:pPr>
              <w:ind w:firstLine="0"/>
              <w:jc w:val="center"/>
              <w:rPr>
                <w:sz w:val="24"/>
                <w:lang w:val="en-US"/>
              </w:rPr>
            </w:pPr>
            <w:r w:rsidRPr="00C85100">
              <w:rPr>
                <w:sz w:val="24"/>
                <w:lang w:val="en-US"/>
              </w:rPr>
              <w:t>SRZNACH_TYPE1</w:t>
            </w:r>
          </w:p>
        </w:tc>
        <w:tc>
          <w:tcPr>
            <w:tcW w:w="2127" w:type="dxa"/>
          </w:tcPr>
          <w:p w:rsidR="009B6ADA" w:rsidRPr="00C85100" w:rsidRDefault="009B6ADA" w:rsidP="009B6ADA">
            <w:pPr>
              <w:ind w:firstLine="0"/>
              <w:jc w:val="center"/>
              <w:rPr>
                <w:sz w:val="24"/>
                <w:lang w:val="en-US"/>
              </w:rPr>
            </w:pPr>
            <w:r>
              <w:rPr>
                <w:sz w:val="24"/>
                <w:lang w:val="en-US"/>
              </w:rPr>
              <w:t>private</w:t>
            </w:r>
          </w:p>
        </w:tc>
        <w:tc>
          <w:tcPr>
            <w:tcW w:w="1559" w:type="dxa"/>
          </w:tcPr>
          <w:p w:rsidR="009B6ADA" w:rsidRPr="00C85100" w:rsidRDefault="009B6ADA" w:rsidP="009B6ADA">
            <w:pPr>
              <w:ind w:firstLine="0"/>
              <w:jc w:val="center"/>
              <w:rPr>
                <w:sz w:val="24"/>
                <w:lang w:val="en-US"/>
              </w:rPr>
            </w:pPr>
            <w:r>
              <w:rPr>
                <w:sz w:val="24"/>
              </w:rPr>
              <w:t>double</w:t>
            </w:r>
            <w:r>
              <w:rPr>
                <w:sz w:val="24"/>
                <w:lang w:val="en-US"/>
              </w:rPr>
              <w:t>[3]</w:t>
            </w:r>
          </w:p>
        </w:tc>
        <w:tc>
          <w:tcPr>
            <w:tcW w:w="2268" w:type="dxa"/>
          </w:tcPr>
          <w:p w:rsidR="009B6ADA" w:rsidRDefault="009B6ADA" w:rsidP="009B6ADA">
            <w:pPr>
              <w:ind w:firstLine="0"/>
              <w:jc w:val="center"/>
              <w:rPr>
                <w:sz w:val="24"/>
                <w:lang w:val="en-US"/>
              </w:rPr>
            </w:pPr>
            <w:r>
              <w:rPr>
                <w:sz w:val="24"/>
                <w:lang w:val="en-US"/>
              </w:rPr>
              <w:t>-</w:t>
            </w:r>
          </w:p>
        </w:tc>
        <w:tc>
          <w:tcPr>
            <w:tcW w:w="2261" w:type="dxa"/>
          </w:tcPr>
          <w:p w:rsidR="009B6ADA" w:rsidRPr="00C85100" w:rsidRDefault="009B6ADA" w:rsidP="009B6ADA">
            <w:pPr>
              <w:ind w:firstLine="0"/>
              <w:jc w:val="center"/>
              <w:rPr>
                <w:sz w:val="24"/>
              </w:rPr>
            </w:pPr>
            <w:r>
              <w:rPr>
                <w:sz w:val="24"/>
              </w:rPr>
              <w:t>Массив средних значение ЭПР для типа 1 (экспоненциальное распределение)</w:t>
            </w:r>
          </w:p>
        </w:tc>
      </w:tr>
      <w:tr w:rsidR="009B6ADA" w:rsidRPr="00C85100" w:rsidTr="009B6ADA">
        <w:tc>
          <w:tcPr>
            <w:tcW w:w="1696" w:type="dxa"/>
          </w:tcPr>
          <w:p w:rsidR="009B6ADA" w:rsidRPr="00C85100" w:rsidRDefault="009B6ADA" w:rsidP="009B6ADA">
            <w:pPr>
              <w:ind w:firstLine="0"/>
              <w:jc w:val="center"/>
              <w:rPr>
                <w:sz w:val="24"/>
                <w:lang w:val="en-US"/>
              </w:rPr>
            </w:pPr>
            <w:r w:rsidRPr="00C85100">
              <w:rPr>
                <w:sz w:val="24"/>
                <w:lang w:val="en-US"/>
              </w:rPr>
              <w:t>MIN_MAX_TYPE2</w:t>
            </w:r>
          </w:p>
        </w:tc>
        <w:tc>
          <w:tcPr>
            <w:tcW w:w="2127" w:type="dxa"/>
          </w:tcPr>
          <w:p w:rsidR="009B6ADA" w:rsidRDefault="009B6ADA" w:rsidP="009B6ADA">
            <w:pPr>
              <w:ind w:firstLine="0"/>
              <w:jc w:val="center"/>
              <w:rPr>
                <w:sz w:val="24"/>
                <w:lang w:val="en-US"/>
              </w:rPr>
            </w:pPr>
            <w:r>
              <w:rPr>
                <w:sz w:val="24"/>
                <w:lang w:val="en-US"/>
              </w:rPr>
              <w:t>private</w:t>
            </w:r>
          </w:p>
        </w:tc>
        <w:tc>
          <w:tcPr>
            <w:tcW w:w="1559" w:type="dxa"/>
          </w:tcPr>
          <w:p w:rsidR="009B6ADA" w:rsidRPr="00C85100" w:rsidRDefault="009B6ADA" w:rsidP="009B6ADA">
            <w:pPr>
              <w:ind w:firstLine="0"/>
              <w:jc w:val="center"/>
              <w:rPr>
                <w:sz w:val="24"/>
                <w:lang w:val="en-US"/>
              </w:rPr>
            </w:pPr>
            <w:r>
              <w:rPr>
                <w:sz w:val="24"/>
                <w:lang w:val="en-US"/>
              </w:rPr>
              <w:t>double</w:t>
            </w:r>
            <w:r w:rsidRPr="00C85100">
              <w:rPr>
                <w:sz w:val="24"/>
                <w:lang w:val="en-US"/>
              </w:rPr>
              <w:t>[2][2][10]</w:t>
            </w:r>
          </w:p>
        </w:tc>
        <w:tc>
          <w:tcPr>
            <w:tcW w:w="2268" w:type="dxa"/>
          </w:tcPr>
          <w:p w:rsidR="009B6ADA" w:rsidRDefault="009B6ADA" w:rsidP="009B6ADA">
            <w:pPr>
              <w:ind w:firstLine="0"/>
              <w:jc w:val="center"/>
              <w:rPr>
                <w:sz w:val="24"/>
                <w:lang w:val="en-US"/>
              </w:rPr>
            </w:pPr>
            <w:r>
              <w:rPr>
                <w:sz w:val="24"/>
                <w:lang w:val="en-US"/>
              </w:rPr>
              <w:t>-</w:t>
            </w:r>
          </w:p>
        </w:tc>
        <w:tc>
          <w:tcPr>
            <w:tcW w:w="2261" w:type="dxa"/>
          </w:tcPr>
          <w:p w:rsidR="009B6ADA" w:rsidRDefault="009B6ADA" w:rsidP="009B6ADA">
            <w:pPr>
              <w:ind w:firstLine="0"/>
              <w:jc w:val="center"/>
              <w:rPr>
                <w:sz w:val="24"/>
              </w:rPr>
            </w:pPr>
            <w:r>
              <w:rPr>
                <w:sz w:val="24"/>
              </w:rPr>
              <w:t>Массив соответствия угла локации и минимального с максимальным значением ЭПР для типа 2 (равномерное распределение)</w:t>
            </w:r>
          </w:p>
        </w:tc>
      </w:tr>
    </w:tbl>
    <w:p w:rsidR="009B6ADA" w:rsidRDefault="009B6ADA" w:rsidP="009B6ADA">
      <w:pPr>
        <w:jc w:val="right"/>
      </w:pPr>
      <w:r>
        <w:lastRenderedPageBreak/>
        <w:t xml:space="preserve">Продолжение таблицы </w:t>
      </w:r>
      <w:r w:rsidRPr="001508F1">
        <w:t>2</w:t>
      </w:r>
    </w:p>
    <w:tbl>
      <w:tblPr>
        <w:tblStyle w:val="af0"/>
        <w:tblW w:w="0" w:type="auto"/>
        <w:tblLayout w:type="fixed"/>
        <w:tblLook w:val="04A0" w:firstRow="1" w:lastRow="0" w:firstColumn="1" w:lastColumn="0" w:noHBand="0" w:noVBand="1"/>
      </w:tblPr>
      <w:tblGrid>
        <w:gridCol w:w="1696"/>
        <w:gridCol w:w="2127"/>
        <w:gridCol w:w="1559"/>
        <w:gridCol w:w="2268"/>
        <w:gridCol w:w="2261"/>
      </w:tblGrid>
      <w:tr w:rsidR="009B6ADA" w:rsidRPr="00C85100" w:rsidTr="009B6ADA">
        <w:tc>
          <w:tcPr>
            <w:tcW w:w="1696" w:type="dxa"/>
          </w:tcPr>
          <w:p w:rsidR="009B6ADA" w:rsidRPr="00D667A9" w:rsidRDefault="009B6ADA" w:rsidP="009B6ADA">
            <w:pPr>
              <w:ind w:firstLine="0"/>
              <w:jc w:val="center"/>
              <w:rPr>
                <w:sz w:val="24"/>
              </w:rPr>
            </w:pPr>
            <w:r>
              <w:rPr>
                <w:sz w:val="24"/>
              </w:rPr>
              <w:t xml:space="preserve">Метод или </w:t>
            </w:r>
            <w:r w:rsidRPr="00D667A9">
              <w:rPr>
                <w:sz w:val="24"/>
              </w:rPr>
              <w:t>свойство</w:t>
            </w:r>
          </w:p>
        </w:tc>
        <w:tc>
          <w:tcPr>
            <w:tcW w:w="2127" w:type="dxa"/>
          </w:tcPr>
          <w:p w:rsidR="009B6ADA" w:rsidRPr="00D667A9" w:rsidRDefault="009B6ADA" w:rsidP="009B6ADA">
            <w:pPr>
              <w:ind w:firstLine="0"/>
              <w:jc w:val="center"/>
              <w:rPr>
                <w:sz w:val="24"/>
              </w:rPr>
            </w:pPr>
            <w:r>
              <w:rPr>
                <w:sz w:val="24"/>
              </w:rPr>
              <w:t>Модификатор д</w:t>
            </w:r>
            <w:r w:rsidRPr="00D667A9">
              <w:rPr>
                <w:sz w:val="24"/>
              </w:rPr>
              <w:t>оступ</w:t>
            </w:r>
            <w:r>
              <w:rPr>
                <w:sz w:val="24"/>
              </w:rPr>
              <w:t>а</w:t>
            </w:r>
          </w:p>
        </w:tc>
        <w:tc>
          <w:tcPr>
            <w:tcW w:w="1559" w:type="dxa"/>
          </w:tcPr>
          <w:p w:rsidR="009B6ADA" w:rsidRPr="00D667A9" w:rsidRDefault="009B6ADA" w:rsidP="009B6ADA">
            <w:pPr>
              <w:ind w:firstLine="0"/>
              <w:jc w:val="center"/>
              <w:rPr>
                <w:sz w:val="24"/>
              </w:rPr>
            </w:pPr>
            <w:r w:rsidRPr="00D667A9">
              <w:rPr>
                <w:sz w:val="24"/>
              </w:rPr>
              <w:t>Тип</w:t>
            </w:r>
          </w:p>
        </w:tc>
        <w:tc>
          <w:tcPr>
            <w:tcW w:w="2268" w:type="dxa"/>
          </w:tcPr>
          <w:p w:rsidR="009B6ADA" w:rsidRPr="00D667A9" w:rsidRDefault="009B6ADA" w:rsidP="009B6ADA">
            <w:pPr>
              <w:ind w:firstLine="0"/>
              <w:jc w:val="center"/>
              <w:rPr>
                <w:sz w:val="24"/>
              </w:rPr>
            </w:pPr>
            <w:r w:rsidRPr="00D667A9">
              <w:rPr>
                <w:sz w:val="24"/>
              </w:rPr>
              <w:t>Аргументы</w:t>
            </w:r>
          </w:p>
        </w:tc>
        <w:tc>
          <w:tcPr>
            <w:tcW w:w="2261" w:type="dxa"/>
          </w:tcPr>
          <w:p w:rsidR="009B6ADA" w:rsidRPr="00D667A9" w:rsidRDefault="009B6ADA" w:rsidP="009B6ADA">
            <w:pPr>
              <w:ind w:firstLine="0"/>
              <w:jc w:val="center"/>
              <w:rPr>
                <w:sz w:val="24"/>
              </w:rPr>
            </w:pPr>
            <w:r w:rsidRPr="00D667A9">
              <w:rPr>
                <w:sz w:val="24"/>
              </w:rPr>
              <w:t>Описание</w:t>
            </w:r>
          </w:p>
        </w:tc>
      </w:tr>
      <w:tr w:rsidR="009B6ADA" w:rsidRPr="00C85100" w:rsidTr="009B6ADA">
        <w:tc>
          <w:tcPr>
            <w:tcW w:w="1696" w:type="dxa"/>
          </w:tcPr>
          <w:p w:rsidR="009B6ADA" w:rsidRPr="00C85100" w:rsidRDefault="009B6ADA" w:rsidP="009B6ADA">
            <w:pPr>
              <w:ind w:firstLine="0"/>
              <w:jc w:val="center"/>
              <w:rPr>
                <w:sz w:val="24"/>
                <w:lang w:val="en-US"/>
              </w:rPr>
            </w:pPr>
            <w:r>
              <w:rPr>
                <w:sz w:val="24"/>
                <w:lang w:val="en-US"/>
              </w:rPr>
              <w:t>my_uniform</w:t>
            </w:r>
          </w:p>
        </w:tc>
        <w:tc>
          <w:tcPr>
            <w:tcW w:w="2127" w:type="dxa"/>
          </w:tcPr>
          <w:p w:rsidR="009B6ADA" w:rsidRDefault="009B6ADA" w:rsidP="009B6ADA">
            <w:pPr>
              <w:ind w:firstLine="0"/>
              <w:jc w:val="center"/>
              <w:rPr>
                <w:sz w:val="24"/>
                <w:lang w:val="en-US"/>
              </w:rPr>
            </w:pPr>
            <w:r>
              <w:rPr>
                <w:sz w:val="24"/>
                <w:lang w:val="en-US"/>
              </w:rPr>
              <w:t>private</w:t>
            </w:r>
          </w:p>
        </w:tc>
        <w:tc>
          <w:tcPr>
            <w:tcW w:w="1559" w:type="dxa"/>
          </w:tcPr>
          <w:p w:rsidR="009B6ADA" w:rsidRDefault="009B6ADA" w:rsidP="009B6ADA">
            <w:pPr>
              <w:ind w:firstLine="0"/>
              <w:jc w:val="center"/>
              <w:rPr>
                <w:sz w:val="24"/>
                <w:lang w:val="en-US"/>
              </w:rPr>
            </w:pPr>
            <w:r>
              <w:rPr>
                <w:sz w:val="24"/>
                <w:lang w:val="en-US"/>
              </w:rPr>
              <w:t>double</w:t>
            </w:r>
          </w:p>
        </w:tc>
        <w:tc>
          <w:tcPr>
            <w:tcW w:w="2268" w:type="dxa"/>
          </w:tcPr>
          <w:p w:rsidR="009B6ADA" w:rsidRDefault="009B6ADA" w:rsidP="009B6ADA">
            <w:pPr>
              <w:ind w:firstLine="0"/>
              <w:jc w:val="center"/>
              <w:rPr>
                <w:sz w:val="24"/>
                <w:lang w:val="en-US"/>
              </w:rPr>
            </w:pPr>
            <w:r>
              <w:rPr>
                <w:sz w:val="24"/>
                <w:lang w:val="en-US"/>
              </w:rPr>
              <w:t>-</w:t>
            </w:r>
          </w:p>
        </w:tc>
        <w:tc>
          <w:tcPr>
            <w:tcW w:w="2261" w:type="dxa"/>
          </w:tcPr>
          <w:p w:rsidR="009B6ADA" w:rsidRDefault="009B6ADA" w:rsidP="009B6ADA">
            <w:pPr>
              <w:ind w:firstLine="0"/>
              <w:jc w:val="center"/>
              <w:rPr>
                <w:sz w:val="24"/>
              </w:rPr>
            </w:pPr>
            <w:r>
              <w:rPr>
                <w:sz w:val="24"/>
              </w:rPr>
              <w:t>Функция получения случайной величины</w:t>
            </w:r>
          </w:p>
        </w:tc>
      </w:tr>
      <w:tr w:rsidR="009B6ADA" w:rsidRPr="00C85100" w:rsidTr="009B6ADA">
        <w:tc>
          <w:tcPr>
            <w:tcW w:w="1696" w:type="dxa"/>
          </w:tcPr>
          <w:p w:rsidR="009B6ADA" w:rsidRDefault="009B6ADA" w:rsidP="009B6ADA">
            <w:pPr>
              <w:ind w:firstLine="0"/>
              <w:jc w:val="center"/>
              <w:rPr>
                <w:sz w:val="24"/>
                <w:lang w:val="en-US"/>
              </w:rPr>
            </w:pPr>
            <w:r w:rsidRPr="00C85100">
              <w:rPr>
                <w:sz w:val="24"/>
                <w:lang w:val="en-US"/>
              </w:rPr>
              <w:t>my_uniformMINtoMAX</w:t>
            </w:r>
          </w:p>
        </w:tc>
        <w:tc>
          <w:tcPr>
            <w:tcW w:w="2127" w:type="dxa"/>
          </w:tcPr>
          <w:p w:rsidR="009B6ADA" w:rsidRDefault="009B6ADA" w:rsidP="009B6ADA">
            <w:pPr>
              <w:ind w:firstLine="0"/>
              <w:jc w:val="center"/>
              <w:rPr>
                <w:sz w:val="24"/>
                <w:lang w:val="en-US"/>
              </w:rPr>
            </w:pPr>
            <w:r>
              <w:rPr>
                <w:sz w:val="24"/>
                <w:lang w:val="en-US"/>
              </w:rPr>
              <w:t>private</w:t>
            </w:r>
          </w:p>
        </w:tc>
        <w:tc>
          <w:tcPr>
            <w:tcW w:w="1559" w:type="dxa"/>
          </w:tcPr>
          <w:p w:rsidR="009B6ADA" w:rsidRDefault="009B6ADA" w:rsidP="009B6ADA">
            <w:pPr>
              <w:ind w:firstLine="0"/>
              <w:jc w:val="center"/>
              <w:rPr>
                <w:sz w:val="24"/>
                <w:lang w:val="en-US"/>
              </w:rPr>
            </w:pPr>
            <w:r>
              <w:rPr>
                <w:sz w:val="24"/>
                <w:lang w:val="en-US"/>
              </w:rPr>
              <w:t>double</w:t>
            </w:r>
          </w:p>
        </w:tc>
        <w:tc>
          <w:tcPr>
            <w:tcW w:w="2268" w:type="dxa"/>
          </w:tcPr>
          <w:p w:rsidR="009B6ADA" w:rsidRDefault="009B6ADA" w:rsidP="009B6ADA">
            <w:pPr>
              <w:ind w:firstLine="0"/>
              <w:jc w:val="center"/>
              <w:rPr>
                <w:sz w:val="24"/>
                <w:lang w:val="en-US"/>
              </w:rPr>
            </w:pPr>
            <w:r w:rsidRPr="00C85100">
              <w:rPr>
                <w:sz w:val="24"/>
                <w:lang w:val="en-US"/>
              </w:rPr>
              <w:t>double min, double max</w:t>
            </w:r>
          </w:p>
        </w:tc>
        <w:tc>
          <w:tcPr>
            <w:tcW w:w="2261" w:type="dxa"/>
          </w:tcPr>
          <w:p w:rsidR="009B6ADA" w:rsidRPr="00C85100" w:rsidRDefault="009B6ADA" w:rsidP="009B6ADA">
            <w:pPr>
              <w:ind w:firstLine="0"/>
              <w:jc w:val="center"/>
              <w:rPr>
                <w:sz w:val="24"/>
              </w:rPr>
            </w:pPr>
            <w:r>
              <w:rPr>
                <w:sz w:val="24"/>
              </w:rPr>
              <w:t>Функция получения случайной величины</w:t>
            </w:r>
            <w:r w:rsidRPr="00C85100">
              <w:rPr>
                <w:sz w:val="24"/>
              </w:rPr>
              <w:t xml:space="preserve"> </w:t>
            </w:r>
            <w:r>
              <w:rPr>
                <w:sz w:val="24"/>
              </w:rPr>
              <w:t>с равномерным законом распределения</w:t>
            </w:r>
          </w:p>
        </w:tc>
      </w:tr>
      <w:tr w:rsidR="009B6ADA" w:rsidRPr="00C85100" w:rsidTr="009B6ADA">
        <w:tc>
          <w:tcPr>
            <w:tcW w:w="1696" w:type="dxa"/>
          </w:tcPr>
          <w:p w:rsidR="009B6ADA" w:rsidRPr="00C85100" w:rsidRDefault="009B6ADA" w:rsidP="009B6ADA">
            <w:pPr>
              <w:ind w:firstLine="0"/>
              <w:jc w:val="center"/>
              <w:rPr>
                <w:sz w:val="24"/>
                <w:lang w:val="en-US"/>
              </w:rPr>
            </w:pPr>
            <w:r w:rsidRPr="00C96470">
              <w:rPr>
                <w:sz w:val="24"/>
                <w:lang w:val="en-US"/>
              </w:rPr>
              <w:t>my_exponential</w:t>
            </w:r>
          </w:p>
        </w:tc>
        <w:tc>
          <w:tcPr>
            <w:tcW w:w="2127" w:type="dxa"/>
          </w:tcPr>
          <w:p w:rsidR="009B6ADA" w:rsidRPr="00C96470" w:rsidRDefault="009B6ADA" w:rsidP="009B6ADA">
            <w:pPr>
              <w:ind w:firstLine="0"/>
              <w:jc w:val="center"/>
              <w:rPr>
                <w:sz w:val="24"/>
                <w:lang w:val="en-US"/>
              </w:rPr>
            </w:pPr>
            <w:r>
              <w:rPr>
                <w:sz w:val="24"/>
                <w:lang w:val="en-US"/>
              </w:rPr>
              <w:t>private</w:t>
            </w:r>
          </w:p>
        </w:tc>
        <w:tc>
          <w:tcPr>
            <w:tcW w:w="1559" w:type="dxa"/>
          </w:tcPr>
          <w:p w:rsidR="009B6ADA" w:rsidRDefault="009B6ADA" w:rsidP="009B6ADA">
            <w:pPr>
              <w:ind w:firstLine="0"/>
              <w:jc w:val="center"/>
              <w:rPr>
                <w:sz w:val="24"/>
                <w:lang w:val="en-US"/>
              </w:rPr>
            </w:pPr>
            <w:r>
              <w:rPr>
                <w:sz w:val="24"/>
                <w:lang w:val="en-US"/>
              </w:rPr>
              <w:t>double</w:t>
            </w:r>
          </w:p>
        </w:tc>
        <w:tc>
          <w:tcPr>
            <w:tcW w:w="2268" w:type="dxa"/>
          </w:tcPr>
          <w:p w:rsidR="009B6ADA" w:rsidRPr="00C85100" w:rsidRDefault="009B6ADA" w:rsidP="009B6ADA">
            <w:pPr>
              <w:ind w:firstLine="0"/>
              <w:jc w:val="center"/>
              <w:rPr>
                <w:sz w:val="24"/>
                <w:lang w:val="en-US"/>
              </w:rPr>
            </w:pPr>
            <w:r w:rsidRPr="00C96470">
              <w:rPr>
                <w:sz w:val="24"/>
                <w:lang w:val="en-US"/>
              </w:rPr>
              <w:t>double lambda</w:t>
            </w:r>
          </w:p>
        </w:tc>
        <w:tc>
          <w:tcPr>
            <w:tcW w:w="2261" w:type="dxa"/>
          </w:tcPr>
          <w:p w:rsidR="009B6ADA" w:rsidRDefault="009B6ADA" w:rsidP="009B6ADA">
            <w:pPr>
              <w:ind w:firstLine="0"/>
              <w:jc w:val="center"/>
              <w:rPr>
                <w:sz w:val="24"/>
              </w:rPr>
            </w:pPr>
            <w:r>
              <w:rPr>
                <w:sz w:val="24"/>
              </w:rPr>
              <w:t>Функция получения случайной величины</w:t>
            </w:r>
            <w:r w:rsidRPr="00C85100">
              <w:rPr>
                <w:sz w:val="24"/>
              </w:rPr>
              <w:t xml:space="preserve"> </w:t>
            </w:r>
            <w:r>
              <w:rPr>
                <w:sz w:val="24"/>
              </w:rPr>
              <w:t>с экспоненциальным законом распределения</w:t>
            </w:r>
          </w:p>
        </w:tc>
      </w:tr>
      <w:tr w:rsidR="009B6ADA" w:rsidRPr="00C85100" w:rsidTr="009B6ADA">
        <w:tc>
          <w:tcPr>
            <w:tcW w:w="1696" w:type="dxa"/>
          </w:tcPr>
          <w:p w:rsidR="009B6ADA" w:rsidRPr="00C96470" w:rsidRDefault="009B6ADA" w:rsidP="009B6ADA">
            <w:pPr>
              <w:ind w:firstLine="0"/>
              <w:jc w:val="center"/>
              <w:rPr>
                <w:sz w:val="24"/>
                <w:lang w:val="en-US"/>
              </w:rPr>
            </w:pPr>
            <w:r w:rsidRPr="00C96470">
              <w:rPr>
                <w:sz w:val="24"/>
                <w:lang w:val="en-US"/>
              </w:rPr>
              <w:t>calcEPR_TYPE1</w:t>
            </w:r>
          </w:p>
        </w:tc>
        <w:tc>
          <w:tcPr>
            <w:tcW w:w="2127" w:type="dxa"/>
          </w:tcPr>
          <w:p w:rsidR="009B6ADA" w:rsidRPr="00C96470" w:rsidRDefault="009B6ADA" w:rsidP="009B6ADA">
            <w:pPr>
              <w:ind w:firstLine="0"/>
              <w:jc w:val="center"/>
              <w:rPr>
                <w:sz w:val="24"/>
                <w:lang w:val="en-US"/>
              </w:rPr>
            </w:pPr>
            <w:r>
              <w:rPr>
                <w:sz w:val="24"/>
                <w:lang w:val="en-US"/>
              </w:rPr>
              <w:t>public</w:t>
            </w:r>
          </w:p>
        </w:tc>
        <w:tc>
          <w:tcPr>
            <w:tcW w:w="1559" w:type="dxa"/>
          </w:tcPr>
          <w:p w:rsidR="009B6ADA" w:rsidRDefault="009B6ADA" w:rsidP="009B6ADA">
            <w:pPr>
              <w:ind w:firstLine="0"/>
              <w:jc w:val="center"/>
              <w:rPr>
                <w:sz w:val="24"/>
                <w:lang w:val="en-US"/>
              </w:rPr>
            </w:pPr>
            <w:r>
              <w:rPr>
                <w:sz w:val="24"/>
                <w:lang w:val="en-US"/>
              </w:rPr>
              <w:t>double</w:t>
            </w:r>
          </w:p>
        </w:tc>
        <w:tc>
          <w:tcPr>
            <w:tcW w:w="2268" w:type="dxa"/>
          </w:tcPr>
          <w:p w:rsidR="009B6ADA" w:rsidRPr="00C96470" w:rsidRDefault="009B6ADA" w:rsidP="009B6ADA">
            <w:pPr>
              <w:ind w:firstLine="0"/>
              <w:jc w:val="center"/>
              <w:rPr>
                <w:sz w:val="24"/>
                <w:lang w:val="en-US"/>
              </w:rPr>
            </w:pPr>
            <w:r>
              <w:rPr>
                <w:sz w:val="24"/>
                <w:lang w:val="en-US"/>
              </w:rPr>
              <w:t>int subtype</w:t>
            </w:r>
          </w:p>
        </w:tc>
        <w:tc>
          <w:tcPr>
            <w:tcW w:w="2261" w:type="dxa"/>
          </w:tcPr>
          <w:p w:rsidR="009B6ADA" w:rsidRDefault="009B6ADA" w:rsidP="009B6ADA">
            <w:pPr>
              <w:ind w:firstLine="0"/>
              <w:jc w:val="center"/>
              <w:rPr>
                <w:sz w:val="24"/>
              </w:rPr>
            </w:pPr>
            <w:r>
              <w:rPr>
                <w:sz w:val="24"/>
              </w:rPr>
              <w:t>Функция получения ЭПР для типа 1</w:t>
            </w:r>
          </w:p>
        </w:tc>
      </w:tr>
      <w:tr w:rsidR="009B6ADA" w:rsidRPr="00C85100" w:rsidTr="009B6ADA">
        <w:tc>
          <w:tcPr>
            <w:tcW w:w="1696" w:type="dxa"/>
          </w:tcPr>
          <w:p w:rsidR="009B6ADA" w:rsidRPr="00C96470" w:rsidRDefault="009B6ADA" w:rsidP="009B6ADA">
            <w:pPr>
              <w:ind w:firstLine="0"/>
              <w:jc w:val="center"/>
              <w:rPr>
                <w:sz w:val="24"/>
                <w:lang w:val="en-US"/>
              </w:rPr>
            </w:pPr>
            <w:r>
              <w:rPr>
                <w:sz w:val="24"/>
                <w:lang w:val="en-US"/>
              </w:rPr>
              <w:t>calcEPR_TYPE2</w:t>
            </w:r>
          </w:p>
        </w:tc>
        <w:tc>
          <w:tcPr>
            <w:tcW w:w="2127" w:type="dxa"/>
          </w:tcPr>
          <w:p w:rsidR="009B6ADA" w:rsidRPr="00C96470" w:rsidRDefault="009B6ADA" w:rsidP="009B6ADA">
            <w:pPr>
              <w:ind w:firstLine="0"/>
              <w:jc w:val="center"/>
              <w:rPr>
                <w:sz w:val="24"/>
                <w:lang w:val="en-US"/>
              </w:rPr>
            </w:pPr>
            <w:r>
              <w:rPr>
                <w:sz w:val="24"/>
                <w:lang w:val="en-US"/>
              </w:rPr>
              <w:t>public</w:t>
            </w:r>
          </w:p>
        </w:tc>
        <w:tc>
          <w:tcPr>
            <w:tcW w:w="1559" w:type="dxa"/>
          </w:tcPr>
          <w:p w:rsidR="009B6ADA" w:rsidRDefault="009B6ADA" w:rsidP="009B6ADA">
            <w:pPr>
              <w:ind w:firstLine="0"/>
              <w:jc w:val="center"/>
              <w:rPr>
                <w:sz w:val="24"/>
                <w:lang w:val="en-US"/>
              </w:rPr>
            </w:pPr>
            <w:r>
              <w:rPr>
                <w:sz w:val="24"/>
                <w:lang w:val="en-US"/>
              </w:rPr>
              <w:t>double</w:t>
            </w:r>
          </w:p>
        </w:tc>
        <w:tc>
          <w:tcPr>
            <w:tcW w:w="2268" w:type="dxa"/>
          </w:tcPr>
          <w:p w:rsidR="009B6ADA" w:rsidRPr="00C96470" w:rsidRDefault="009B6ADA" w:rsidP="009B6ADA">
            <w:pPr>
              <w:ind w:firstLine="0"/>
              <w:jc w:val="center"/>
              <w:rPr>
                <w:sz w:val="24"/>
                <w:lang w:val="en-US"/>
              </w:rPr>
            </w:pPr>
            <w:r>
              <w:rPr>
                <w:sz w:val="24"/>
                <w:lang w:val="en-US"/>
              </w:rPr>
              <w:t>double angle, int subtype</w:t>
            </w:r>
          </w:p>
        </w:tc>
        <w:tc>
          <w:tcPr>
            <w:tcW w:w="2261" w:type="dxa"/>
          </w:tcPr>
          <w:p w:rsidR="009B6ADA" w:rsidRDefault="009B6ADA" w:rsidP="009B6ADA">
            <w:pPr>
              <w:ind w:firstLine="0"/>
              <w:jc w:val="center"/>
              <w:rPr>
                <w:sz w:val="24"/>
              </w:rPr>
            </w:pPr>
            <w:r>
              <w:rPr>
                <w:sz w:val="24"/>
              </w:rPr>
              <w:t>Функция получения ЭПР для типа 2</w:t>
            </w:r>
          </w:p>
        </w:tc>
      </w:tr>
    </w:tbl>
    <w:p w:rsidR="003305AB" w:rsidRPr="00C85100" w:rsidRDefault="003305AB" w:rsidP="00F74511"/>
    <w:p w:rsidR="00B700B4" w:rsidRDefault="00171E6A" w:rsidP="00F74511">
      <w:r>
        <w:t xml:space="preserve">Экземпляр класса </w:t>
      </w:r>
      <w:r>
        <w:rPr>
          <w:i/>
          <w:lang w:val="en-US"/>
        </w:rPr>
        <w:t>prognoz</w:t>
      </w:r>
      <w:r w:rsidRPr="00171E6A">
        <w:t xml:space="preserve"> </w:t>
      </w:r>
      <w:r>
        <w:t xml:space="preserve">моделирует координаты и вектор скорости на один шаг, поэтому вызов метода </w:t>
      </w:r>
      <w:r w:rsidRPr="00171E6A">
        <w:rPr>
          <w:i/>
          <w:lang w:val="en-US"/>
        </w:rPr>
        <w:t>prop</w:t>
      </w:r>
      <w:r>
        <w:rPr>
          <w:i/>
        </w:rPr>
        <w:t xml:space="preserve"> </w:t>
      </w:r>
      <w:r w:rsidRPr="00171E6A">
        <w:t>происходит в цикле</w:t>
      </w:r>
      <w:r>
        <w:rPr>
          <w:i/>
        </w:rPr>
        <w:t xml:space="preserve"> </w:t>
      </w:r>
      <w:r>
        <w:t xml:space="preserve">от 0 до </w:t>
      </w:r>
      <w:r>
        <w:rPr>
          <w:lang w:val="en-US"/>
        </w:rPr>
        <w:t>N</w:t>
      </w:r>
      <w:r>
        <w:t xml:space="preserve">, где </w:t>
      </w:r>
      <w:r>
        <w:rPr>
          <w:lang w:val="en-US"/>
        </w:rPr>
        <w:t>N</w:t>
      </w:r>
      <w:r w:rsidRPr="00171E6A">
        <w:t xml:space="preserve"> </w:t>
      </w:r>
      <w:r>
        <w:t>–</w:t>
      </w:r>
      <w:r w:rsidRPr="00171E6A">
        <w:t xml:space="preserve"> </w:t>
      </w:r>
      <w:r>
        <w:t xml:space="preserve">заданное количество параметров. Для расчета начальной ЭПР предназначены методы </w:t>
      </w:r>
      <w:r w:rsidRPr="00171E6A">
        <w:rPr>
          <w:i/>
        </w:rPr>
        <w:t>calcEPR_TYPE1</w:t>
      </w:r>
      <w:r>
        <w:t xml:space="preserve"> и </w:t>
      </w:r>
      <w:r w:rsidRPr="00171E6A">
        <w:rPr>
          <w:i/>
        </w:rPr>
        <w:t>calcEPR_TYPE2</w:t>
      </w:r>
      <w:r>
        <w:t xml:space="preserve">. Последующий расчет значений ЭПР </w:t>
      </w:r>
      <w:r>
        <w:lastRenderedPageBreak/>
        <w:t xml:space="preserve">производятся в методе </w:t>
      </w:r>
      <w:r>
        <w:rPr>
          <w:i/>
          <w:lang w:val="en-US"/>
        </w:rPr>
        <w:t>prop</w:t>
      </w:r>
      <w:r>
        <w:t>.</w:t>
      </w:r>
      <w:r w:rsidR="00746C6D">
        <w:t xml:space="preserve"> Схема алгоритма метода </w:t>
      </w:r>
      <w:r w:rsidR="00746C6D">
        <w:rPr>
          <w:i/>
          <w:lang w:val="en-US"/>
        </w:rPr>
        <w:t>prop</w:t>
      </w:r>
      <w:r w:rsidR="00C362BD">
        <w:t xml:space="preserve"> (</w:t>
      </w:r>
      <w:r w:rsidR="00C362BD" w:rsidRPr="00C362BD">
        <w:t>рис</w:t>
      </w:r>
      <w:r w:rsidR="00C362BD">
        <w:t>. 9)</w:t>
      </w:r>
      <w:r w:rsidR="00746C6D" w:rsidRPr="00BD2842">
        <w:t xml:space="preserve"> </w:t>
      </w:r>
      <w:r w:rsidR="00C362BD">
        <w:t>высчитывает значения по формулам (1 – 23).</w:t>
      </w:r>
    </w:p>
    <w:p w:rsidR="00746C6D" w:rsidRDefault="00746C6D" w:rsidP="00F74511"/>
    <w:p w:rsidR="00746C6D" w:rsidRPr="00746C6D" w:rsidRDefault="00746C6D" w:rsidP="00746C6D">
      <w:pPr>
        <w:ind w:firstLine="0"/>
      </w:pPr>
      <w:r>
        <w:object w:dxaOrig="15097" w:dyaOrig="10741">
          <v:shape id="_x0000_i1030" type="#_x0000_t75" style="width:496.65pt;height:352pt" o:ole="">
            <v:imagedata r:id="rId23" o:title=""/>
          </v:shape>
          <o:OLEObject Type="Embed" ProgID="Visio.Drawing.15" ShapeID="_x0000_i1030" DrawAspect="Content" ObjectID="_1685363124" r:id="rId24"/>
        </w:object>
      </w:r>
    </w:p>
    <w:p w:rsidR="00746C6D" w:rsidRPr="00BD2842" w:rsidRDefault="00746C6D" w:rsidP="00746C6D">
      <w:pPr>
        <w:jc w:val="center"/>
        <w:rPr>
          <w:sz w:val="24"/>
        </w:rPr>
      </w:pPr>
      <w:r>
        <w:rPr>
          <w:sz w:val="24"/>
        </w:rPr>
        <w:t>Рис.</w:t>
      </w:r>
      <w:r w:rsidR="00C362BD">
        <w:rPr>
          <w:sz w:val="24"/>
        </w:rPr>
        <w:t xml:space="preserve"> 9.</w:t>
      </w:r>
      <w:r>
        <w:rPr>
          <w:sz w:val="24"/>
        </w:rPr>
        <w:t xml:space="preserve"> Схема алгоритма метода </w:t>
      </w:r>
      <w:r>
        <w:rPr>
          <w:i/>
          <w:sz w:val="24"/>
          <w:lang w:val="en-US"/>
        </w:rPr>
        <w:t>prop</w:t>
      </w:r>
    </w:p>
    <w:p w:rsidR="00171E6A" w:rsidRDefault="00171E6A" w:rsidP="00F74511"/>
    <w:p w:rsidR="00746C6D" w:rsidRPr="00C85100" w:rsidRDefault="00746C6D" w:rsidP="00F74511"/>
    <w:p w:rsidR="00F74511" w:rsidRDefault="00F74511" w:rsidP="00F74511">
      <w:pPr>
        <w:pStyle w:val="2"/>
      </w:pPr>
      <w:bookmarkStart w:id="37" w:name="_Toc73366894"/>
      <w:bookmarkStart w:id="38" w:name="_Toc74680280"/>
      <w:r>
        <w:t>3.3</w:t>
      </w:r>
      <w:r w:rsidR="000640EA">
        <w:t>.</w:t>
      </w:r>
      <w:r>
        <w:t xml:space="preserve"> </w:t>
      </w:r>
      <w:r w:rsidR="00C362BD">
        <w:t>Реализация программы</w:t>
      </w:r>
      <w:r>
        <w:t xml:space="preserve"> обработки результатов модельных экспериментов</w:t>
      </w:r>
      <w:bookmarkEnd w:id="37"/>
      <w:bookmarkEnd w:id="38"/>
    </w:p>
    <w:p w:rsidR="008D1114" w:rsidRPr="008D1114" w:rsidRDefault="008D1114" w:rsidP="008D1114"/>
    <w:p w:rsidR="00545A58" w:rsidRDefault="0062017B" w:rsidP="008F2018">
      <w:r>
        <w:t>Обработки результатов модельных экспериментов состоит из нескольких этапов. Для начала нужно выбрать эксперимент</w:t>
      </w:r>
      <w:r w:rsidR="007854BE">
        <w:t xml:space="preserve">ы, по которым </w:t>
      </w:r>
      <w:r>
        <w:t xml:space="preserve">будет производиться обработка. </w:t>
      </w:r>
      <w:r w:rsidR="00757CD6">
        <w:t>Для удобства нахождения нужного эксперимента предусмотрен фильтр</w:t>
      </w:r>
      <w:r w:rsidR="007854BE">
        <w:t xml:space="preserve"> записей</w:t>
      </w:r>
      <w:r w:rsidR="00757CD6">
        <w:t xml:space="preserve">. </w:t>
      </w:r>
      <w:r w:rsidR="008F2018">
        <w:t xml:space="preserve">Как и в случае с программой заполнения базы </w:t>
      </w:r>
      <w:r w:rsidR="008F2018">
        <w:lastRenderedPageBreak/>
        <w:t xml:space="preserve">данных, номер эксперимента определяется автоматически и параметры соответствующего эксперимента отображаются во второй таблице </w:t>
      </w:r>
      <w:r w:rsidR="008F2018" w:rsidRPr="0062017B">
        <w:rPr>
          <w:i/>
          <w:lang w:val="en-US"/>
        </w:rPr>
        <w:t>QTableView</w:t>
      </w:r>
      <w:r w:rsidR="008F2018">
        <w:t xml:space="preserve">, за которой закрепляется модель </w:t>
      </w:r>
      <w:r w:rsidR="008F2018" w:rsidRPr="00BF7A99">
        <w:rPr>
          <w:i/>
        </w:rPr>
        <w:t>QSqlTableModel</w:t>
      </w:r>
      <w:r w:rsidR="008F2018" w:rsidRPr="0062017B">
        <w:t>.</w:t>
      </w:r>
      <w:r w:rsidR="007854BE">
        <w:t xml:space="preserve"> Чтобы выбрать эксперимент необходимо сначала нажать на него в таблице экспериментов, после этого нажать на кнопку добавить. Выбранный эксперимент отобразится в </w:t>
      </w:r>
      <w:r w:rsidR="007854BE" w:rsidRPr="0062017B">
        <w:rPr>
          <w:i/>
          <w:lang w:val="en-US"/>
        </w:rPr>
        <w:t>QTableView</w:t>
      </w:r>
      <w:r w:rsidR="007854BE">
        <w:t xml:space="preserve"> в нижней части экрана. Чтобы отменить выбор нужно выбрать его в </w:t>
      </w:r>
      <w:r w:rsidR="007854BE" w:rsidRPr="0062017B">
        <w:rPr>
          <w:i/>
          <w:lang w:val="en-US"/>
        </w:rPr>
        <w:t>QTableView</w:t>
      </w:r>
      <w:r w:rsidR="007854BE">
        <w:t xml:space="preserve"> в нижней части экрана и нажать на кнопку «удалить». Эксперимен</w:t>
      </w:r>
      <w:r w:rsidR="00B92B92">
        <w:t>т удалится только из выбранных, и</w:t>
      </w:r>
      <w:r w:rsidR="007854BE">
        <w:t xml:space="preserve">зменение базы данных не предусмотрено в этой программе. Чтобы полностью очистить выбранные эксперименты необходимо нажать на кнопку «удалить все». </w:t>
      </w:r>
      <w:r w:rsidR="00B92B92">
        <w:t>Затем указать какой параметр усреднить и к какому параметру</w:t>
      </w:r>
      <w:r>
        <w:t xml:space="preserve"> привязаться, а также задать </w:t>
      </w:r>
      <w:r w:rsidR="00B92B92">
        <w:t xml:space="preserve">значение </w:t>
      </w:r>
      <w:r>
        <w:t>дельты</w:t>
      </w:r>
      <w:r w:rsidR="00B92B92">
        <w:t xml:space="preserve"> или выбрать «плавающую» дельту</w:t>
      </w:r>
      <w:r>
        <w:t xml:space="preserve">. После этого </w:t>
      </w:r>
      <w:r w:rsidR="001F33E8">
        <w:t xml:space="preserve">нужно нажать на кнопку «обработать». Затем </w:t>
      </w:r>
      <w:r>
        <w:t>происходит обработка и вывод информации в таблицу.</w:t>
      </w:r>
      <w:r w:rsidR="00545A58">
        <w:t xml:space="preserve"> Очистить таблицу можно с помощью кнопки «очистить». Чтобы сохранить таблицу на диске нужно нажать на кнопку «сохранить в файл»</w:t>
      </w:r>
      <w:r w:rsidR="00CE5A2D">
        <w:t xml:space="preserve"> и задать расположение на диске в </w:t>
      </w:r>
      <w:r w:rsidR="001F33E8">
        <w:t xml:space="preserve">диалоговом </w:t>
      </w:r>
      <w:r w:rsidR="00CE5A2D">
        <w:t>окне</w:t>
      </w:r>
      <w:r w:rsidR="001F33E8">
        <w:t xml:space="preserve"> выбора файлов</w:t>
      </w:r>
      <w:r w:rsidR="00545A58">
        <w:t>.</w:t>
      </w:r>
      <w:r>
        <w:t xml:space="preserve"> </w:t>
      </w:r>
    </w:p>
    <w:p w:rsidR="00554B8E" w:rsidRDefault="0062017B" w:rsidP="008F2018">
      <w:r>
        <w:t>Дополнительно можно построить графики параметров от времени нужного эксперимента</w:t>
      </w:r>
      <w:r w:rsidR="003A7C40">
        <w:t xml:space="preserve"> или графики по результатам обработки</w:t>
      </w:r>
      <w:r>
        <w:t>.</w:t>
      </w:r>
      <w:r w:rsidR="00545A58">
        <w:t xml:space="preserve"> Графиков можно выводить любое количество. Размер графиков подстраивается под размер </w:t>
      </w:r>
      <w:r w:rsidR="00052DF5">
        <w:t>интерфейса</w:t>
      </w:r>
      <w:r w:rsidR="00545A58">
        <w:t>. Увеличить изображение на графиках можно с помощью колесика мыши. Очистить графики возможно также по кнопке «очистить».</w:t>
      </w:r>
    </w:p>
    <w:p w:rsidR="004E2AAB" w:rsidRPr="004E2AAB" w:rsidRDefault="004E2AAB" w:rsidP="008F2018">
      <w:r>
        <w:t xml:space="preserve">В программе не предусмотрено изменение базы данных, поэтому редактирование </w:t>
      </w:r>
      <w:r w:rsidRPr="004E2AAB">
        <w:rPr>
          <w:i/>
          <w:lang w:val="en-US"/>
        </w:rPr>
        <w:t>QTableView</w:t>
      </w:r>
      <w:r w:rsidRPr="00914461">
        <w:t xml:space="preserve"> </w:t>
      </w:r>
      <w:r>
        <w:t>запрещено.</w:t>
      </w:r>
    </w:p>
    <w:p w:rsidR="008F2018" w:rsidRDefault="00F65883" w:rsidP="00F74511">
      <w:r>
        <w:t xml:space="preserve">Интерфейс </w:t>
      </w:r>
      <w:r w:rsidR="009E328C">
        <w:t>программы</w:t>
      </w:r>
      <w:r w:rsidR="00C362BD">
        <w:t xml:space="preserve"> представлен на рис. 10 и рис. 11</w:t>
      </w:r>
      <w:r>
        <w:t>.</w:t>
      </w:r>
    </w:p>
    <w:p w:rsidR="00F65883" w:rsidRDefault="00F65883" w:rsidP="00F74511"/>
    <w:p w:rsidR="00F65883" w:rsidRDefault="00515030" w:rsidP="00F841FA">
      <w:pPr>
        <w:ind w:firstLine="0"/>
        <w:rPr>
          <w:lang w:val="en-US"/>
        </w:rPr>
      </w:pPr>
      <w:r>
        <w:rPr>
          <w:noProof/>
        </w:rPr>
        <w:lastRenderedPageBreak/>
        <w:drawing>
          <wp:inline distT="0" distB="0" distL="0" distR="0" wp14:anchorId="23A202F0" wp14:editId="19577AB2">
            <wp:extent cx="6299835" cy="3366770"/>
            <wp:effectExtent l="0" t="0" r="5715"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299835" cy="3366770"/>
                    </a:xfrm>
                    <a:prstGeom prst="rect">
                      <a:avLst/>
                    </a:prstGeom>
                  </pic:spPr>
                </pic:pic>
              </a:graphicData>
            </a:graphic>
          </wp:inline>
        </w:drawing>
      </w:r>
    </w:p>
    <w:p w:rsidR="00F841FA" w:rsidRPr="00CD568D" w:rsidRDefault="00C362BD" w:rsidP="00F841FA">
      <w:pPr>
        <w:jc w:val="center"/>
        <w:rPr>
          <w:sz w:val="24"/>
        </w:rPr>
      </w:pPr>
      <w:r>
        <w:rPr>
          <w:sz w:val="24"/>
        </w:rPr>
        <w:t>Рис. 10</w:t>
      </w:r>
      <w:r w:rsidR="00F841FA" w:rsidRPr="00CD568D">
        <w:rPr>
          <w:sz w:val="24"/>
        </w:rPr>
        <w:t xml:space="preserve">. Интерфейс </w:t>
      </w:r>
      <w:r w:rsidR="009E328C">
        <w:rPr>
          <w:sz w:val="24"/>
        </w:rPr>
        <w:t>программы</w:t>
      </w:r>
      <w:r w:rsidR="00F841FA" w:rsidRPr="00CD568D">
        <w:rPr>
          <w:sz w:val="24"/>
        </w:rPr>
        <w:t xml:space="preserve"> (обработка результатов)</w:t>
      </w:r>
    </w:p>
    <w:p w:rsidR="00F841FA" w:rsidRDefault="00F841FA" w:rsidP="00F841FA">
      <w:pPr>
        <w:ind w:firstLine="0"/>
      </w:pPr>
    </w:p>
    <w:p w:rsidR="00AB7AD3" w:rsidRPr="00F841FA" w:rsidRDefault="00AB7AD3" w:rsidP="00F841FA">
      <w:pPr>
        <w:ind w:firstLine="0"/>
      </w:pPr>
    </w:p>
    <w:p w:rsidR="00F841FA" w:rsidRPr="00F841FA" w:rsidRDefault="00515030" w:rsidP="00F841FA">
      <w:pPr>
        <w:ind w:firstLine="0"/>
      </w:pPr>
      <w:r>
        <w:rPr>
          <w:noProof/>
        </w:rPr>
        <w:drawing>
          <wp:inline distT="0" distB="0" distL="0" distR="0" wp14:anchorId="4C0AB968" wp14:editId="5277B434">
            <wp:extent cx="6299835" cy="3366770"/>
            <wp:effectExtent l="0" t="0" r="5715"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299835" cy="3366770"/>
                    </a:xfrm>
                    <a:prstGeom prst="rect">
                      <a:avLst/>
                    </a:prstGeom>
                  </pic:spPr>
                </pic:pic>
              </a:graphicData>
            </a:graphic>
          </wp:inline>
        </w:drawing>
      </w:r>
    </w:p>
    <w:p w:rsidR="00F841FA" w:rsidRPr="00CD568D" w:rsidRDefault="00C362BD" w:rsidP="00F841FA">
      <w:pPr>
        <w:jc w:val="center"/>
        <w:rPr>
          <w:sz w:val="24"/>
        </w:rPr>
      </w:pPr>
      <w:r>
        <w:rPr>
          <w:sz w:val="24"/>
        </w:rPr>
        <w:t>Рис. 11</w:t>
      </w:r>
      <w:r w:rsidR="00F841FA" w:rsidRPr="00CD568D">
        <w:rPr>
          <w:sz w:val="24"/>
        </w:rPr>
        <w:t xml:space="preserve">. Интерфейс </w:t>
      </w:r>
      <w:r w:rsidR="009E328C">
        <w:rPr>
          <w:sz w:val="24"/>
        </w:rPr>
        <w:t>программы</w:t>
      </w:r>
      <w:r w:rsidR="00F841FA" w:rsidRPr="00CD568D">
        <w:rPr>
          <w:sz w:val="24"/>
        </w:rPr>
        <w:t xml:space="preserve"> (построение графиков)</w:t>
      </w:r>
    </w:p>
    <w:p w:rsidR="00F65883" w:rsidRDefault="00F65883" w:rsidP="00F74511"/>
    <w:p w:rsidR="00F74511" w:rsidRPr="00F74511" w:rsidRDefault="00F74511" w:rsidP="00F74511">
      <w:pPr>
        <w:pStyle w:val="3"/>
      </w:pPr>
      <w:bookmarkStart w:id="39" w:name="_Toc73366895"/>
      <w:bookmarkStart w:id="40" w:name="_Toc74680281"/>
      <w:r w:rsidRPr="00F74511">
        <w:lastRenderedPageBreak/>
        <w:t>3.3.1</w:t>
      </w:r>
      <w:r w:rsidR="000640EA">
        <w:t>.</w:t>
      </w:r>
      <w:r w:rsidRPr="00F74511">
        <w:t xml:space="preserve"> Обработка результатов</w:t>
      </w:r>
      <w:bookmarkEnd w:id="39"/>
      <w:bookmarkEnd w:id="40"/>
    </w:p>
    <w:p w:rsidR="00F74511" w:rsidRDefault="00F74511" w:rsidP="00F74511"/>
    <w:p w:rsidR="0062017B" w:rsidRPr="008B1E79" w:rsidRDefault="0000772F" w:rsidP="00FD0CF1">
      <w:r>
        <w:t>После выбора экспериментов</w:t>
      </w:r>
      <w:r w:rsidR="0062017B">
        <w:t xml:space="preserve"> необходимо выбрать параметр</w:t>
      </w:r>
      <w:r w:rsidR="00FD0CF1">
        <w:t xml:space="preserve"> усреднения и параметр привязки и задать значение дельты или указать «плавающую» дельту</w:t>
      </w:r>
      <w:r w:rsidR="0062017B">
        <w:t>.</w:t>
      </w:r>
      <w:r>
        <w:t xml:space="preserve"> Параметры выбираются с помощью</w:t>
      </w:r>
      <w:r w:rsidRPr="0000772F">
        <w:rPr>
          <w:i/>
        </w:rPr>
        <w:t xml:space="preserve"> </w:t>
      </w:r>
      <w:r w:rsidRPr="00B66995">
        <w:rPr>
          <w:i/>
          <w:lang w:val="en-US"/>
        </w:rPr>
        <w:t>QRadioButton</w:t>
      </w:r>
      <w:r>
        <w:rPr>
          <w:i/>
        </w:rPr>
        <w:t xml:space="preserve"> </w:t>
      </w:r>
      <w:r w:rsidRPr="00B66995">
        <w:t xml:space="preserve">– </w:t>
      </w:r>
      <w:r>
        <w:t xml:space="preserve">переключатель с текстом. </w:t>
      </w:r>
      <w:r w:rsidR="00FD0CF1">
        <w:t>Указать «плавающую»</w:t>
      </w:r>
      <w:r>
        <w:t xml:space="preserve"> дельту </w:t>
      </w:r>
      <w:r w:rsidR="00FD0CF1">
        <w:t>можно с помощью</w:t>
      </w:r>
      <w:r w:rsidR="00C51B71">
        <w:t xml:space="preserve"> </w:t>
      </w:r>
      <w:r w:rsidR="00C51B71" w:rsidRPr="00C51B71">
        <w:rPr>
          <w:i/>
          <w:lang w:val="en-US"/>
        </w:rPr>
        <w:t>QCheckBox</w:t>
      </w:r>
      <w:r w:rsidR="00C51B71" w:rsidRPr="00C51B71">
        <w:rPr>
          <w:i/>
        </w:rPr>
        <w:t xml:space="preserve"> – </w:t>
      </w:r>
      <w:r w:rsidR="00C51B71">
        <w:t>элемент графического интерфейса, у которого есть два состояния: включено и выключено (установлено и не установлено)</w:t>
      </w:r>
      <w:r w:rsidR="00C51B71" w:rsidRPr="00C51B71">
        <w:t xml:space="preserve">. </w:t>
      </w:r>
      <w:r w:rsidR="008F2018">
        <w:t xml:space="preserve">При </w:t>
      </w:r>
      <w:r w:rsidR="00C51B71">
        <w:t xml:space="preserve">установке </w:t>
      </w:r>
      <w:r w:rsidR="00C51B71" w:rsidRPr="00C51B71">
        <w:rPr>
          <w:i/>
          <w:lang w:val="en-US"/>
        </w:rPr>
        <w:t>QCheckBox</w:t>
      </w:r>
      <w:r w:rsidR="008F2018">
        <w:t xml:space="preserve"> </w:t>
      </w:r>
      <w:r w:rsidR="00FD0CF1">
        <w:t>блокируется ввод значения дельты.</w:t>
      </w:r>
    </w:p>
    <w:p w:rsidR="00321684" w:rsidRDefault="00321684" w:rsidP="00321684">
      <w:r>
        <w:t>Для обработки пользователю</w:t>
      </w:r>
      <w:r w:rsidR="00C51B71">
        <w:t xml:space="preserve"> </w:t>
      </w:r>
      <w:r>
        <w:t>нужно нажать на</w:t>
      </w:r>
      <w:r w:rsidR="00C51B71">
        <w:t xml:space="preserve"> кнопку «обработать»</w:t>
      </w:r>
      <w:r>
        <w:t>. После нажатия</w:t>
      </w:r>
      <w:r w:rsidR="00C51B71">
        <w:t xml:space="preserve"> происходит проверка: </w:t>
      </w:r>
      <w:r w:rsidR="00784BDD">
        <w:t>выбран</w:t>
      </w:r>
      <w:r w:rsidR="0000772F">
        <w:t>ы</w:t>
      </w:r>
      <w:r w:rsidR="00784BDD">
        <w:t xml:space="preserve"> ли </w:t>
      </w:r>
      <w:r w:rsidR="0000772F">
        <w:t xml:space="preserve">минимум два </w:t>
      </w:r>
      <w:r w:rsidR="00784BDD">
        <w:t>эксперимент</w:t>
      </w:r>
      <w:r w:rsidR="0000772F">
        <w:t>а</w:t>
      </w:r>
      <w:r w:rsidR="00C51B71">
        <w:t>.</w:t>
      </w:r>
      <w:r w:rsidR="0000772F">
        <w:t xml:space="preserve"> По умолчанию выбран параметр «Координата </w:t>
      </w:r>
      <w:r w:rsidR="0000772F">
        <w:rPr>
          <w:lang w:val="en-US"/>
        </w:rPr>
        <w:t>X</w:t>
      </w:r>
      <w:r w:rsidR="0000772F">
        <w:t xml:space="preserve">» для привязки и усреднения. </w:t>
      </w:r>
      <w:r w:rsidR="00784BDD">
        <w:t xml:space="preserve">Если </w:t>
      </w:r>
      <w:r>
        <w:t>проверка не прошла, то пользователь получает соответствующее сообщение.</w:t>
      </w:r>
    </w:p>
    <w:p w:rsidR="00321684" w:rsidRDefault="00321684" w:rsidP="00321684">
      <w:r>
        <w:t xml:space="preserve">Далее происходит создание динамического запроса в базу данных, и вывод информации в </w:t>
      </w:r>
      <w:r w:rsidRPr="00321684">
        <w:rPr>
          <w:i/>
          <w:lang w:val="en-US"/>
        </w:rPr>
        <w:t>QTableView</w:t>
      </w:r>
      <w:r>
        <w:t xml:space="preserve">, за которым закреплена модель </w:t>
      </w:r>
      <w:r w:rsidRPr="00321684">
        <w:rPr>
          <w:i/>
        </w:rPr>
        <w:t>QStandardItemModel</w:t>
      </w:r>
      <w:r>
        <w:t xml:space="preserve">, которая связывается с </w:t>
      </w:r>
      <w:r w:rsidRPr="00321684">
        <w:rPr>
          <w:i/>
          <w:lang w:val="en-US"/>
        </w:rPr>
        <w:t>QTableView</w:t>
      </w:r>
      <w:r>
        <w:t xml:space="preserve"> посредством вызова методов:</w:t>
      </w:r>
    </w:p>
    <w:p w:rsidR="00321684" w:rsidRPr="00321684" w:rsidRDefault="00321684" w:rsidP="00321684">
      <w:r w:rsidRPr="00321684">
        <w:t xml:space="preserve">– </w:t>
      </w:r>
      <w:r w:rsidRPr="00321684">
        <w:rPr>
          <w:lang w:val="en-US"/>
        </w:rPr>
        <w:t>QStandardItemModel</w:t>
      </w:r>
      <w:r w:rsidRPr="00321684">
        <w:t>::</w:t>
      </w:r>
      <w:r w:rsidRPr="00321684">
        <w:rPr>
          <w:lang w:val="en-US"/>
        </w:rPr>
        <w:t>QStandardItemModel</w:t>
      </w:r>
      <w:r w:rsidRPr="00321684">
        <w:t>(</w:t>
      </w:r>
      <w:r w:rsidRPr="00321684">
        <w:rPr>
          <w:lang w:val="en-US"/>
        </w:rPr>
        <w:t>int</w:t>
      </w:r>
      <w:r w:rsidRPr="00321684">
        <w:t xml:space="preserve"> </w:t>
      </w:r>
      <w:r w:rsidRPr="00321684">
        <w:rPr>
          <w:lang w:val="en-US"/>
        </w:rPr>
        <w:t>rows</w:t>
      </w:r>
      <w:r w:rsidRPr="00321684">
        <w:t xml:space="preserve">, </w:t>
      </w:r>
      <w:r w:rsidRPr="00321684">
        <w:rPr>
          <w:lang w:val="en-US"/>
        </w:rPr>
        <w:t>int</w:t>
      </w:r>
      <w:r w:rsidRPr="00321684">
        <w:t xml:space="preserve"> </w:t>
      </w:r>
      <w:r w:rsidRPr="00321684">
        <w:rPr>
          <w:lang w:val="en-US"/>
        </w:rPr>
        <w:t>columns</w:t>
      </w:r>
      <w:r w:rsidRPr="00321684">
        <w:t xml:space="preserve">, </w:t>
      </w:r>
      <w:r w:rsidRPr="00321684">
        <w:rPr>
          <w:lang w:val="en-US"/>
        </w:rPr>
        <w:t>QObject</w:t>
      </w:r>
      <w:r w:rsidRPr="00321684">
        <w:t xml:space="preserve"> *</w:t>
      </w:r>
      <w:r w:rsidRPr="00321684">
        <w:rPr>
          <w:lang w:val="en-US"/>
        </w:rPr>
        <w:t>parent</w:t>
      </w:r>
      <w:r w:rsidRPr="00321684">
        <w:t xml:space="preserve"> = </w:t>
      </w:r>
      <w:r w:rsidRPr="00321684">
        <w:rPr>
          <w:lang w:val="en-US"/>
        </w:rPr>
        <w:t>nullptr</w:t>
      </w:r>
      <w:r w:rsidRPr="00321684">
        <w:t xml:space="preserve">) – </w:t>
      </w:r>
      <w:r>
        <w:t>конструктор</w:t>
      </w:r>
      <w:r w:rsidRPr="00321684">
        <w:t xml:space="preserve">, </w:t>
      </w:r>
      <w:r>
        <w:t>в который передается количество строк и столбцов</w:t>
      </w:r>
      <w:r w:rsidRPr="00321684">
        <w:t>;</w:t>
      </w:r>
    </w:p>
    <w:p w:rsidR="00321684" w:rsidRDefault="00321684" w:rsidP="00321684">
      <w:r>
        <w:t>–</w:t>
      </w:r>
      <w:r w:rsidRPr="00321684">
        <w:t xml:space="preserve"> </w:t>
      </w:r>
      <w:r>
        <w:t xml:space="preserve">void </w:t>
      </w:r>
      <w:r w:rsidRPr="0033460F">
        <w:t>QTableView::setModel(QAbstractItemModel *model)</w:t>
      </w:r>
      <w:r w:rsidRPr="00321684">
        <w:t xml:space="preserve"> </w:t>
      </w:r>
      <w:r>
        <w:t>–</w:t>
      </w:r>
      <w:r w:rsidRPr="00321684">
        <w:t xml:space="preserve"> </w:t>
      </w:r>
      <w:r>
        <w:t xml:space="preserve">метод, в который передается указатель на модель. </w:t>
      </w:r>
    </w:p>
    <w:p w:rsidR="00321684" w:rsidRDefault="00321684" w:rsidP="00321684">
      <w:pPr>
        <w:rPr>
          <w:i/>
        </w:rPr>
      </w:pPr>
      <w:r>
        <w:t>Все изменения в</w:t>
      </w:r>
      <w:r w:rsidR="00D91345">
        <w:t xml:space="preserve"> модели отображаются на связанно</w:t>
      </w:r>
      <w:r>
        <w:t xml:space="preserve">м с </w:t>
      </w:r>
      <w:r w:rsidR="004E2AAB">
        <w:t>ней</w:t>
      </w:r>
      <w:r>
        <w:t xml:space="preserve"> экземпляром класса </w:t>
      </w:r>
      <w:r w:rsidRPr="00321684">
        <w:rPr>
          <w:i/>
          <w:lang w:val="en-US"/>
        </w:rPr>
        <w:t>QTableView</w:t>
      </w:r>
      <w:r>
        <w:rPr>
          <w:i/>
        </w:rPr>
        <w:t>.</w:t>
      </w:r>
    </w:p>
    <w:p w:rsidR="00F549DE" w:rsidRDefault="00F549DE" w:rsidP="00321684">
      <w:r>
        <w:t>Алгоритм создания динамического запроса и выдачи результ</w:t>
      </w:r>
      <w:r w:rsidR="00C362BD">
        <w:t>атов представлен на рис. 12 и рис. 13</w:t>
      </w:r>
      <w:r w:rsidR="00E11282" w:rsidRPr="00E11282">
        <w:t xml:space="preserve"> </w:t>
      </w:r>
      <w:r w:rsidR="00E11282" w:rsidRPr="0083699D">
        <w:t>[10 – 12]</w:t>
      </w:r>
      <w:r>
        <w:t>.</w:t>
      </w:r>
    </w:p>
    <w:p w:rsidR="00F549DE" w:rsidRDefault="00F549DE" w:rsidP="00321684"/>
    <w:p w:rsidR="00DD5771" w:rsidRDefault="00DD5771" w:rsidP="00321684"/>
    <w:p w:rsidR="00F549DE" w:rsidRDefault="00DB486B" w:rsidP="00F549DE">
      <w:pPr>
        <w:ind w:firstLine="0"/>
      </w:pPr>
      <w:r>
        <w:object w:dxaOrig="15757" w:dyaOrig="10429">
          <v:shape id="_x0000_i1031" type="#_x0000_t75" style="width:494.65pt;height:328.65pt" o:ole="">
            <v:imagedata r:id="rId27" o:title=""/>
          </v:shape>
          <o:OLEObject Type="Embed" ProgID="Visio.Drawing.15" ShapeID="_x0000_i1031" DrawAspect="Content" ObjectID="_1685363125" r:id="rId28"/>
        </w:object>
      </w:r>
    </w:p>
    <w:p w:rsidR="00F549DE" w:rsidRPr="00CD568D" w:rsidRDefault="00C362BD" w:rsidP="00F549DE">
      <w:pPr>
        <w:jc w:val="center"/>
        <w:rPr>
          <w:sz w:val="24"/>
        </w:rPr>
      </w:pPr>
      <w:r>
        <w:rPr>
          <w:sz w:val="24"/>
        </w:rPr>
        <w:t>Рис. 12</w:t>
      </w:r>
      <w:r w:rsidR="00DB486B">
        <w:rPr>
          <w:sz w:val="24"/>
        </w:rPr>
        <w:t>. Схема а</w:t>
      </w:r>
      <w:r w:rsidR="00F549DE" w:rsidRPr="00CD568D">
        <w:rPr>
          <w:sz w:val="24"/>
        </w:rPr>
        <w:t>лгоритм обработки и выдачи информации (стр.1)</w:t>
      </w:r>
    </w:p>
    <w:p w:rsidR="00F549DE" w:rsidRDefault="00F549DE" w:rsidP="00F549DE">
      <w:pPr>
        <w:ind w:firstLine="0"/>
      </w:pPr>
    </w:p>
    <w:p w:rsidR="00F549DE" w:rsidRPr="00F549DE" w:rsidRDefault="00AD7474" w:rsidP="00F549DE">
      <w:pPr>
        <w:ind w:firstLine="0"/>
      </w:pPr>
      <w:r>
        <w:object w:dxaOrig="12649" w:dyaOrig="10837">
          <v:shape id="_x0000_i1032" type="#_x0000_t75" style="width:493.35pt;height:424pt" o:ole="">
            <v:imagedata r:id="rId29" o:title=""/>
          </v:shape>
          <o:OLEObject Type="Embed" ProgID="Visio.Drawing.15" ShapeID="_x0000_i1032" DrawAspect="Content" ObjectID="_1685363126" r:id="rId30"/>
        </w:object>
      </w:r>
    </w:p>
    <w:p w:rsidR="00F549DE" w:rsidRPr="00CD568D" w:rsidRDefault="00C362BD" w:rsidP="00F549DE">
      <w:pPr>
        <w:jc w:val="center"/>
        <w:rPr>
          <w:sz w:val="24"/>
        </w:rPr>
      </w:pPr>
      <w:r>
        <w:rPr>
          <w:sz w:val="24"/>
        </w:rPr>
        <w:t>Рис. 13</w:t>
      </w:r>
      <w:r w:rsidR="00F549DE" w:rsidRPr="00CD568D">
        <w:rPr>
          <w:sz w:val="24"/>
        </w:rPr>
        <w:t>. Алгоритм обработки и выдачи информации (стр.2)</w:t>
      </w:r>
    </w:p>
    <w:p w:rsidR="00F549DE" w:rsidRDefault="00F549DE" w:rsidP="00F74511"/>
    <w:p w:rsidR="0000772F" w:rsidRDefault="0000772F" w:rsidP="00F74511">
      <w:r>
        <w:t>Для усреднения выбирается основной эксперимент – первый эксперимент в списке выбранных экспериментов. Количество строк таблицы результата обработки равно количеству строк параметров основного эксперимента. Алгоритм проходится по каждой строке параметров основного эксперимента и находит соответствующие значения привязки</w:t>
      </w:r>
      <w:r w:rsidR="002E2079">
        <w:t>,</w:t>
      </w:r>
      <w:r>
        <w:t xml:space="preserve"> в зависимости от дельты</w:t>
      </w:r>
      <w:r w:rsidR="002E2079">
        <w:t>,</w:t>
      </w:r>
      <w:r w:rsidR="00467648">
        <w:t xml:space="preserve"> в таблице параметров следующего эксперимента в списке выбранных</w:t>
      </w:r>
      <w:r>
        <w:t>, затем складывает параметры усреднения</w:t>
      </w:r>
      <w:r w:rsidR="002E2079">
        <w:t xml:space="preserve"> и привязки,</w:t>
      </w:r>
      <w:r>
        <w:t xml:space="preserve"> и увеличивает счетчик совпадений на единицу. После прохода по всем строкам параметров не основного эксперимента</w:t>
      </w:r>
      <w:r w:rsidR="007F0180">
        <w:t>,</w:t>
      </w:r>
      <w:r>
        <w:t xml:space="preserve"> сохраняет параметры в </w:t>
      </w:r>
      <w:r w:rsidRPr="0000772F">
        <w:rPr>
          <w:i/>
          <w:lang w:val="en-US"/>
        </w:rPr>
        <w:t>model</w:t>
      </w:r>
      <w:r w:rsidRPr="0000772F">
        <w:rPr>
          <w:i/>
        </w:rPr>
        <w:t>3</w:t>
      </w:r>
      <w:r w:rsidR="00FC5FBA" w:rsidRPr="00FC5FBA">
        <w:rPr>
          <w:i/>
        </w:rPr>
        <w:t xml:space="preserve"> </w:t>
      </w:r>
      <w:r w:rsidR="00FC5FBA">
        <w:t xml:space="preserve">– модель таблицы обработанной информации. </w:t>
      </w:r>
      <w:r w:rsidR="007F0180">
        <w:t xml:space="preserve">В </w:t>
      </w:r>
      <w:r w:rsidR="007F0180">
        <w:lastRenderedPageBreak/>
        <w:t>конце, п</w:t>
      </w:r>
      <w:r w:rsidR="00FC5FBA">
        <w:t>осле прохода по всем параметрам всех выбранных экспериментов</w:t>
      </w:r>
      <w:r w:rsidR="007F0180">
        <w:t>,</w:t>
      </w:r>
      <w:r w:rsidR="00FC5FBA">
        <w:t xml:space="preserve"> </w:t>
      </w:r>
      <w:r w:rsidR="007F0180">
        <w:t>происходит усреднение значений</w:t>
      </w:r>
      <w:r w:rsidR="00FC5FBA">
        <w:t xml:space="preserve"> в </w:t>
      </w:r>
      <w:r w:rsidR="00FC5FBA">
        <w:rPr>
          <w:i/>
          <w:lang w:val="en-US"/>
        </w:rPr>
        <w:t>model</w:t>
      </w:r>
      <w:r w:rsidR="00FC5FBA" w:rsidRPr="00FC5FBA">
        <w:rPr>
          <w:i/>
        </w:rPr>
        <w:t>3</w:t>
      </w:r>
      <w:r w:rsidR="00FC5FBA" w:rsidRPr="00FC5FBA">
        <w:t xml:space="preserve"> </w:t>
      </w:r>
      <w:r w:rsidR="007F0180">
        <w:t>и вывод результатов</w:t>
      </w:r>
      <w:r w:rsidR="005E752C" w:rsidRPr="005E752C">
        <w:t xml:space="preserve"> в табличном </w:t>
      </w:r>
      <w:r w:rsidR="005E752C">
        <w:t>виде</w:t>
      </w:r>
      <w:r w:rsidR="00FC5FBA">
        <w:t>.</w:t>
      </w:r>
    </w:p>
    <w:p w:rsidR="00132127" w:rsidRPr="007F0180" w:rsidRDefault="00132127" w:rsidP="00F74511"/>
    <w:p w:rsidR="00F74511" w:rsidRDefault="00F74511" w:rsidP="00F74511">
      <w:pPr>
        <w:pStyle w:val="3"/>
      </w:pPr>
      <w:bookmarkStart w:id="41" w:name="_Toc73366896"/>
      <w:bookmarkStart w:id="42" w:name="_Toc74680282"/>
      <w:r>
        <w:t>3.3.2</w:t>
      </w:r>
      <w:r w:rsidR="000640EA">
        <w:t>.</w:t>
      </w:r>
      <w:r>
        <w:t xml:space="preserve"> Фильтр базы данных</w:t>
      </w:r>
      <w:bookmarkEnd w:id="41"/>
      <w:bookmarkEnd w:id="42"/>
    </w:p>
    <w:p w:rsidR="00F74511" w:rsidRPr="00EF11F1" w:rsidRDefault="00F74511" w:rsidP="00F74511"/>
    <w:p w:rsidR="0062017B" w:rsidRPr="00B66995" w:rsidRDefault="0062017B" w:rsidP="0062017B">
      <w:r>
        <w:t>Для удобства нахождения нужного эксперимента в программе предусмотрен фильтр по дате и названию.</w:t>
      </w:r>
      <w:r w:rsidR="00B66995">
        <w:t xml:space="preserve"> Фильтр состоит из </w:t>
      </w:r>
      <w:r w:rsidR="00B66995" w:rsidRPr="00B66995">
        <w:rPr>
          <w:i/>
          <w:lang w:val="en-US"/>
        </w:rPr>
        <w:t>QCalendarWidget</w:t>
      </w:r>
      <w:r w:rsidR="00B66995" w:rsidRPr="00B66995">
        <w:t xml:space="preserve"> – </w:t>
      </w:r>
      <w:r w:rsidR="00B66995">
        <w:t>виджет</w:t>
      </w:r>
      <w:r w:rsidR="00B66995">
        <w:rPr>
          <w:rStyle w:val="aa"/>
        </w:rPr>
        <w:footnoteReference w:id="3"/>
      </w:r>
      <w:r w:rsidR="00B66995" w:rsidRPr="00B66995">
        <w:t>,</w:t>
      </w:r>
      <w:r w:rsidR="00B66995">
        <w:t xml:space="preserve"> который предоставляет пользователю доступ к календарю, двух </w:t>
      </w:r>
      <w:r w:rsidR="00B66995" w:rsidRPr="00B66995">
        <w:rPr>
          <w:i/>
          <w:lang w:val="en-US"/>
        </w:rPr>
        <w:t>QRadioButton</w:t>
      </w:r>
      <w:r w:rsidR="00B66995">
        <w:t xml:space="preserve">, с помощью которых можно задать интервалы даты, двух </w:t>
      </w:r>
      <w:r w:rsidR="00B66995" w:rsidRPr="00B66995">
        <w:rPr>
          <w:i/>
          <w:lang w:val="en-US"/>
        </w:rPr>
        <w:t>QDateTimeEdit</w:t>
      </w:r>
      <w:r w:rsidR="00B66995">
        <w:t xml:space="preserve"> для задания дат и времени вручную, </w:t>
      </w:r>
      <w:r w:rsidR="00B66995" w:rsidRPr="00B66995">
        <w:rPr>
          <w:i/>
          <w:lang w:val="en-US"/>
        </w:rPr>
        <w:t>QLineEdit</w:t>
      </w:r>
      <w:r w:rsidR="00B66995">
        <w:t xml:space="preserve"> для задания названия эксперимента и кнопки </w:t>
      </w:r>
      <w:r w:rsidR="00B66995" w:rsidRPr="00B66995">
        <w:rPr>
          <w:i/>
          <w:lang w:val="en-US"/>
        </w:rPr>
        <w:t>QPushButton</w:t>
      </w:r>
      <w:r w:rsidR="00B66995">
        <w:t xml:space="preserve">. </w:t>
      </w:r>
      <w:r w:rsidR="00B66995" w:rsidRPr="00B66995">
        <w:rPr>
          <w:i/>
          <w:lang w:val="en-US"/>
        </w:rPr>
        <w:t>QDateTimeEdit</w:t>
      </w:r>
      <w:r w:rsidR="00B66995" w:rsidRPr="00B66995">
        <w:rPr>
          <w:i/>
        </w:rPr>
        <w:t xml:space="preserve"> –</w:t>
      </w:r>
      <w:r w:rsidR="00B66995">
        <w:t xml:space="preserve"> виджет, предназначенный для редактирования даты и времени.</w:t>
      </w:r>
    </w:p>
    <w:p w:rsidR="0062017B" w:rsidRDefault="006E40F9" w:rsidP="00F74511">
      <w:r>
        <w:t>При нажатии на кнопку «применить» формируется часть запроса в базу данных, которая содержится после слова «</w:t>
      </w:r>
      <w:r>
        <w:rPr>
          <w:lang w:val="en-US"/>
        </w:rPr>
        <w:t>WHERE</w:t>
      </w:r>
      <w:r>
        <w:t xml:space="preserve">» и на модели таблицы устанавливается фильтр с помощью функции </w:t>
      </w:r>
      <w:r w:rsidRPr="006E40F9">
        <w:t>void QSqlTableModel::setFilter(const QString &amp;filter)</w:t>
      </w:r>
      <w:r>
        <w:t>, в которую передается эта строка.</w:t>
      </w:r>
      <w:r w:rsidR="006F1290">
        <w:t xml:space="preserve"> После этого обновляется таблица.</w:t>
      </w:r>
    </w:p>
    <w:p w:rsidR="0062017B" w:rsidRDefault="0062017B" w:rsidP="00F74511"/>
    <w:p w:rsidR="00F74511" w:rsidRPr="00F74511" w:rsidRDefault="00F74511" w:rsidP="00F74511">
      <w:pPr>
        <w:pStyle w:val="3"/>
      </w:pPr>
      <w:bookmarkStart w:id="43" w:name="_Toc73366897"/>
      <w:bookmarkStart w:id="44" w:name="_Toc74680283"/>
      <w:r>
        <w:t>3.3.4</w:t>
      </w:r>
      <w:r w:rsidR="000640EA">
        <w:t>.</w:t>
      </w:r>
      <w:r>
        <w:t xml:space="preserve"> Построение графиков</w:t>
      </w:r>
      <w:bookmarkEnd w:id="43"/>
      <w:bookmarkEnd w:id="44"/>
    </w:p>
    <w:p w:rsidR="00F74511" w:rsidRDefault="00F74511" w:rsidP="00F74511"/>
    <w:p w:rsidR="003B276F" w:rsidRDefault="003B276F" w:rsidP="00F74511">
      <w:r>
        <w:t xml:space="preserve">Для построения графиков был создан отдельный класс </w:t>
      </w:r>
      <w:r w:rsidRPr="003B276F">
        <w:rPr>
          <w:i/>
        </w:rPr>
        <w:t>MyGraphicView</w:t>
      </w:r>
      <w:r>
        <w:rPr>
          <w:i/>
        </w:rPr>
        <w:t>,</w:t>
      </w:r>
      <w:r>
        <w:t xml:space="preserve"> унаследованный от </w:t>
      </w:r>
      <w:r w:rsidRPr="003B276F">
        <w:rPr>
          <w:i/>
        </w:rPr>
        <w:t>QGraphicsView</w:t>
      </w:r>
      <w:r>
        <w:rPr>
          <w:i/>
        </w:rPr>
        <w:t xml:space="preserve"> </w:t>
      </w:r>
      <w:r w:rsidR="00503D25">
        <w:rPr>
          <w:i/>
        </w:rPr>
        <w:t>–</w:t>
      </w:r>
      <w:r>
        <w:t xml:space="preserve"> </w:t>
      </w:r>
      <w:r w:rsidRPr="003B276F">
        <w:t xml:space="preserve">предоставляет виджет для отображения содержимого </w:t>
      </w:r>
      <w:r w:rsidRPr="003B276F">
        <w:rPr>
          <w:i/>
        </w:rPr>
        <w:t>QGraphicsScene</w:t>
      </w:r>
      <w:r>
        <w:t xml:space="preserve">. </w:t>
      </w:r>
      <w:r w:rsidRPr="003B276F">
        <w:rPr>
          <w:i/>
        </w:rPr>
        <w:t>QGraphicsScene</w:t>
      </w:r>
      <w:r>
        <w:rPr>
          <w:i/>
        </w:rPr>
        <w:t xml:space="preserve"> –</w:t>
      </w:r>
      <w:r>
        <w:t xml:space="preserve"> </w:t>
      </w:r>
      <w:r w:rsidRPr="003B276F">
        <w:t>предоставляет поверхность для управления большим числом графических 2D элементов.</w:t>
      </w:r>
      <w:r>
        <w:t xml:space="preserve"> Опи</w:t>
      </w:r>
      <w:r w:rsidR="009B5996">
        <w:t>сание класса приведено в табл.</w:t>
      </w:r>
      <w:r w:rsidR="009D6D82">
        <w:t xml:space="preserve"> 3</w:t>
      </w:r>
      <w:r>
        <w:t xml:space="preserve">. </w:t>
      </w:r>
    </w:p>
    <w:p w:rsidR="003B276F" w:rsidRDefault="003B276F" w:rsidP="00F74511"/>
    <w:p w:rsidR="008D1114" w:rsidRDefault="008D1114" w:rsidP="00F74511"/>
    <w:p w:rsidR="003B276F" w:rsidRDefault="003B276F" w:rsidP="003B276F">
      <w:pPr>
        <w:jc w:val="right"/>
      </w:pPr>
      <w:r>
        <w:lastRenderedPageBreak/>
        <w:t>Табл</w:t>
      </w:r>
      <w:r w:rsidR="00180564">
        <w:t xml:space="preserve">ица </w:t>
      </w:r>
      <w:r>
        <w:t>3</w:t>
      </w:r>
    </w:p>
    <w:p w:rsidR="00E43212" w:rsidRDefault="00E43212" w:rsidP="00E43212">
      <w:pPr>
        <w:jc w:val="center"/>
      </w:pPr>
      <w:r>
        <w:t xml:space="preserve">Описание класса </w:t>
      </w:r>
      <w:r w:rsidRPr="003B276F">
        <w:rPr>
          <w:i/>
        </w:rPr>
        <w:t>MyGraphicView</w:t>
      </w:r>
      <w:r>
        <w:rPr>
          <w:i/>
        </w:rPr>
        <w:t>.</w:t>
      </w:r>
    </w:p>
    <w:tbl>
      <w:tblPr>
        <w:tblStyle w:val="af0"/>
        <w:tblW w:w="0" w:type="auto"/>
        <w:tblLayout w:type="fixed"/>
        <w:tblLook w:val="04A0" w:firstRow="1" w:lastRow="0" w:firstColumn="1" w:lastColumn="0" w:noHBand="0" w:noVBand="1"/>
      </w:tblPr>
      <w:tblGrid>
        <w:gridCol w:w="1696"/>
        <w:gridCol w:w="2127"/>
        <w:gridCol w:w="1984"/>
        <w:gridCol w:w="1843"/>
        <w:gridCol w:w="2261"/>
      </w:tblGrid>
      <w:tr w:rsidR="00796911" w:rsidTr="0067213A">
        <w:tc>
          <w:tcPr>
            <w:tcW w:w="1696" w:type="dxa"/>
          </w:tcPr>
          <w:p w:rsidR="003B276F" w:rsidRPr="00D667A9" w:rsidRDefault="001E6409" w:rsidP="003B276F">
            <w:pPr>
              <w:ind w:firstLine="0"/>
              <w:jc w:val="center"/>
              <w:rPr>
                <w:sz w:val="24"/>
              </w:rPr>
            </w:pPr>
            <w:r>
              <w:rPr>
                <w:sz w:val="24"/>
              </w:rPr>
              <w:t xml:space="preserve">Метод или </w:t>
            </w:r>
            <w:r w:rsidR="003B276F" w:rsidRPr="00D667A9">
              <w:rPr>
                <w:sz w:val="24"/>
              </w:rPr>
              <w:t>свойство</w:t>
            </w:r>
          </w:p>
        </w:tc>
        <w:tc>
          <w:tcPr>
            <w:tcW w:w="2127" w:type="dxa"/>
          </w:tcPr>
          <w:p w:rsidR="003B276F" w:rsidRPr="00D667A9" w:rsidRDefault="003C4D40" w:rsidP="003B276F">
            <w:pPr>
              <w:ind w:firstLine="0"/>
              <w:jc w:val="center"/>
              <w:rPr>
                <w:sz w:val="24"/>
              </w:rPr>
            </w:pPr>
            <w:r>
              <w:rPr>
                <w:sz w:val="24"/>
              </w:rPr>
              <w:t>Модификатор д</w:t>
            </w:r>
            <w:r w:rsidR="003B276F" w:rsidRPr="00D667A9">
              <w:rPr>
                <w:sz w:val="24"/>
              </w:rPr>
              <w:t>оступ</w:t>
            </w:r>
            <w:r>
              <w:rPr>
                <w:sz w:val="24"/>
              </w:rPr>
              <w:t>а</w:t>
            </w:r>
          </w:p>
        </w:tc>
        <w:tc>
          <w:tcPr>
            <w:tcW w:w="1984" w:type="dxa"/>
          </w:tcPr>
          <w:p w:rsidR="003B276F" w:rsidRPr="00D667A9" w:rsidRDefault="003B276F" w:rsidP="003B276F">
            <w:pPr>
              <w:ind w:firstLine="0"/>
              <w:jc w:val="center"/>
              <w:rPr>
                <w:sz w:val="24"/>
              </w:rPr>
            </w:pPr>
            <w:r w:rsidRPr="00D667A9">
              <w:rPr>
                <w:sz w:val="24"/>
              </w:rPr>
              <w:t>Тип</w:t>
            </w:r>
          </w:p>
        </w:tc>
        <w:tc>
          <w:tcPr>
            <w:tcW w:w="1843" w:type="dxa"/>
          </w:tcPr>
          <w:p w:rsidR="003B276F" w:rsidRPr="00D667A9" w:rsidRDefault="003B276F" w:rsidP="003B276F">
            <w:pPr>
              <w:ind w:firstLine="0"/>
              <w:jc w:val="center"/>
              <w:rPr>
                <w:sz w:val="24"/>
              </w:rPr>
            </w:pPr>
            <w:r w:rsidRPr="00D667A9">
              <w:rPr>
                <w:sz w:val="24"/>
              </w:rPr>
              <w:t>Аргументы</w:t>
            </w:r>
          </w:p>
        </w:tc>
        <w:tc>
          <w:tcPr>
            <w:tcW w:w="2261" w:type="dxa"/>
          </w:tcPr>
          <w:p w:rsidR="003B276F" w:rsidRPr="00D667A9" w:rsidRDefault="003B276F" w:rsidP="003B276F">
            <w:pPr>
              <w:ind w:firstLine="0"/>
              <w:jc w:val="center"/>
              <w:rPr>
                <w:sz w:val="24"/>
              </w:rPr>
            </w:pPr>
            <w:r w:rsidRPr="00D667A9">
              <w:rPr>
                <w:sz w:val="24"/>
              </w:rPr>
              <w:t>Описание</w:t>
            </w:r>
          </w:p>
        </w:tc>
      </w:tr>
      <w:tr w:rsidR="00DC3698" w:rsidTr="0067213A">
        <w:tc>
          <w:tcPr>
            <w:tcW w:w="1696" w:type="dxa"/>
          </w:tcPr>
          <w:p w:rsidR="00DC3698" w:rsidRPr="00303BC7" w:rsidRDefault="00DC3698" w:rsidP="00DC3698">
            <w:pPr>
              <w:ind w:firstLine="0"/>
              <w:jc w:val="center"/>
              <w:rPr>
                <w:sz w:val="24"/>
                <w:lang w:val="en-US"/>
              </w:rPr>
            </w:pPr>
            <w:r w:rsidRPr="00303BC7">
              <w:rPr>
                <w:sz w:val="24"/>
                <w:lang w:val="en-US"/>
              </w:rPr>
              <w:t>MyGraphicView</w:t>
            </w:r>
          </w:p>
        </w:tc>
        <w:tc>
          <w:tcPr>
            <w:tcW w:w="2127" w:type="dxa"/>
          </w:tcPr>
          <w:p w:rsidR="00DC3698" w:rsidRPr="00303BC7" w:rsidRDefault="00DC3698" w:rsidP="00DC3698">
            <w:pPr>
              <w:ind w:firstLine="0"/>
              <w:jc w:val="center"/>
              <w:rPr>
                <w:sz w:val="24"/>
                <w:lang w:val="en-US"/>
              </w:rPr>
            </w:pPr>
            <w:r w:rsidRPr="00303BC7">
              <w:rPr>
                <w:sz w:val="24"/>
                <w:lang w:val="en-US"/>
              </w:rPr>
              <w:t>public</w:t>
            </w:r>
          </w:p>
        </w:tc>
        <w:tc>
          <w:tcPr>
            <w:tcW w:w="1984" w:type="dxa"/>
          </w:tcPr>
          <w:p w:rsidR="00DC3698" w:rsidRPr="00303BC7" w:rsidRDefault="00DC3698" w:rsidP="00DC3698">
            <w:pPr>
              <w:ind w:firstLine="0"/>
              <w:jc w:val="center"/>
              <w:rPr>
                <w:sz w:val="24"/>
                <w:lang w:val="en-US"/>
              </w:rPr>
            </w:pPr>
            <w:r w:rsidRPr="00303BC7">
              <w:rPr>
                <w:sz w:val="24"/>
                <w:lang w:val="en-US"/>
              </w:rPr>
              <w:t>QGraphicsView</w:t>
            </w:r>
          </w:p>
        </w:tc>
        <w:tc>
          <w:tcPr>
            <w:tcW w:w="1843" w:type="dxa"/>
          </w:tcPr>
          <w:p w:rsidR="00DC3698" w:rsidRPr="00303BC7" w:rsidRDefault="00DC3698" w:rsidP="00DC3698">
            <w:pPr>
              <w:ind w:firstLine="0"/>
              <w:jc w:val="center"/>
              <w:rPr>
                <w:sz w:val="24"/>
                <w:lang w:val="en-US"/>
              </w:rPr>
            </w:pPr>
            <w:r>
              <w:rPr>
                <w:sz w:val="24"/>
                <w:lang w:val="en-US"/>
              </w:rPr>
              <w:t>QWidget</w:t>
            </w:r>
            <w:r w:rsidRPr="00303BC7">
              <w:rPr>
                <w:sz w:val="24"/>
                <w:lang w:val="en-US"/>
              </w:rPr>
              <w:t>*parent</w:t>
            </w:r>
          </w:p>
        </w:tc>
        <w:tc>
          <w:tcPr>
            <w:tcW w:w="2261" w:type="dxa"/>
          </w:tcPr>
          <w:p w:rsidR="00DC3698" w:rsidRPr="00303BC7" w:rsidRDefault="00DC3698" w:rsidP="00DC3698">
            <w:pPr>
              <w:ind w:firstLine="0"/>
              <w:jc w:val="center"/>
              <w:rPr>
                <w:sz w:val="24"/>
              </w:rPr>
            </w:pPr>
            <w:r w:rsidRPr="00303BC7">
              <w:rPr>
                <w:sz w:val="24"/>
              </w:rPr>
              <w:t>Конструктор</w:t>
            </w:r>
          </w:p>
        </w:tc>
      </w:tr>
      <w:tr w:rsidR="00DC3698" w:rsidTr="0067213A">
        <w:tc>
          <w:tcPr>
            <w:tcW w:w="1696" w:type="dxa"/>
          </w:tcPr>
          <w:p w:rsidR="00DC3698" w:rsidRPr="00D667A9" w:rsidRDefault="00DC3698" w:rsidP="00DC3698">
            <w:pPr>
              <w:ind w:firstLine="0"/>
              <w:jc w:val="center"/>
              <w:rPr>
                <w:sz w:val="24"/>
                <w:lang w:val="en-US"/>
              </w:rPr>
            </w:pPr>
            <w:r w:rsidRPr="00D667A9">
              <w:rPr>
                <w:sz w:val="24"/>
                <w:lang w:val="en-US"/>
              </w:rPr>
              <w:t>scene</w:t>
            </w:r>
          </w:p>
        </w:tc>
        <w:tc>
          <w:tcPr>
            <w:tcW w:w="2127" w:type="dxa"/>
          </w:tcPr>
          <w:p w:rsidR="00DC3698" w:rsidRPr="00D667A9" w:rsidRDefault="00DC3698" w:rsidP="00DC3698">
            <w:pPr>
              <w:ind w:firstLine="0"/>
              <w:jc w:val="center"/>
              <w:rPr>
                <w:sz w:val="24"/>
                <w:lang w:val="en-US"/>
              </w:rPr>
            </w:pPr>
            <w:r w:rsidRPr="00D667A9">
              <w:rPr>
                <w:sz w:val="24"/>
                <w:lang w:val="en-US"/>
              </w:rPr>
              <w:t>private</w:t>
            </w:r>
          </w:p>
        </w:tc>
        <w:tc>
          <w:tcPr>
            <w:tcW w:w="1984" w:type="dxa"/>
          </w:tcPr>
          <w:p w:rsidR="00DC3698" w:rsidRPr="00D667A9" w:rsidRDefault="00DC3698" w:rsidP="00DC3698">
            <w:pPr>
              <w:ind w:firstLine="0"/>
              <w:jc w:val="center"/>
              <w:rPr>
                <w:sz w:val="24"/>
              </w:rPr>
            </w:pPr>
            <w:r w:rsidRPr="00D667A9">
              <w:rPr>
                <w:sz w:val="24"/>
              </w:rPr>
              <w:t>QGraphicsScene</w:t>
            </w:r>
            <w:r>
              <w:rPr>
                <w:sz w:val="24"/>
              </w:rPr>
              <w:t>*</w:t>
            </w:r>
          </w:p>
        </w:tc>
        <w:tc>
          <w:tcPr>
            <w:tcW w:w="1843" w:type="dxa"/>
          </w:tcPr>
          <w:p w:rsidR="00DC3698" w:rsidRPr="00D667A9" w:rsidRDefault="00DC3698" w:rsidP="00DC3698">
            <w:pPr>
              <w:ind w:firstLine="0"/>
              <w:jc w:val="center"/>
              <w:rPr>
                <w:sz w:val="24"/>
                <w:lang w:val="en-US"/>
              </w:rPr>
            </w:pPr>
            <w:r w:rsidRPr="00D667A9">
              <w:rPr>
                <w:sz w:val="24"/>
                <w:lang w:val="en-US"/>
              </w:rPr>
              <w:t>-</w:t>
            </w:r>
          </w:p>
        </w:tc>
        <w:tc>
          <w:tcPr>
            <w:tcW w:w="2261" w:type="dxa"/>
          </w:tcPr>
          <w:p w:rsidR="00DC3698" w:rsidRPr="00D667A9" w:rsidRDefault="00DC3698" w:rsidP="00DC3698">
            <w:pPr>
              <w:ind w:firstLine="0"/>
              <w:jc w:val="center"/>
              <w:rPr>
                <w:sz w:val="24"/>
              </w:rPr>
            </w:pPr>
            <w:r w:rsidRPr="00D667A9">
              <w:rPr>
                <w:sz w:val="24"/>
              </w:rPr>
              <w:t>Указатель на сцену для рисования элементов</w:t>
            </w:r>
          </w:p>
        </w:tc>
      </w:tr>
      <w:tr w:rsidR="00DC3698" w:rsidTr="0067213A">
        <w:tc>
          <w:tcPr>
            <w:tcW w:w="1696" w:type="dxa"/>
          </w:tcPr>
          <w:p w:rsidR="00DC3698" w:rsidRPr="00D667A9" w:rsidRDefault="00DC3698" w:rsidP="00DC3698">
            <w:pPr>
              <w:ind w:firstLine="0"/>
              <w:jc w:val="center"/>
              <w:rPr>
                <w:sz w:val="24"/>
              </w:rPr>
            </w:pPr>
            <w:r w:rsidRPr="00D667A9">
              <w:rPr>
                <w:sz w:val="24"/>
                <w:lang w:val="en-US"/>
              </w:rPr>
              <w:t>group_1</w:t>
            </w:r>
            <w:r w:rsidRPr="00D667A9">
              <w:rPr>
                <w:sz w:val="24"/>
              </w:rPr>
              <w:t xml:space="preserve">, </w:t>
            </w:r>
          </w:p>
          <w:p w:rsidR="00DC3698" w:rsidRPr="00D667A9" w:rsidRDefault="00DC3698" w:rsidP="00DC3698">
            <w:pPr>
              <w:ind w:firstLine="0"/>
              <w:jc w:val="center"/>
              <w:rPr>
                <w:sz w:val="24"/>
                <w:lang w:val="en-US"/>
              </w:rPr>
            </w:pPr>
            <w:r w:rsidRPr="00D667A9">
              <w:rPr>
                <w:sz w:val="24"/>
                <w:lang w:val="en-US"/>
              </w:rPr>
              <w:t>group_2</w:t>
            </w:r>
          </w:p>
        </w:tc>
        <w:tc>
          <w:tcPr>
            <w:tcW w:w="2127" w:type="dxa"/>
          </w:tcPr>
          <w:p w:rsidR="00DC3698" w:rsidRPr="00D667A9" w:rsidRDefault="00DC3698" w:rsidP="00DC3698">
            <w:pPr>
              <w:ind w:firstLine="0"/>
              <w:jc w:val="center"/>
              <w:rPr>
                <w:sz w:val="24"/>
                <w:lang w:val="en-US"/>
              </w:rPr>
            </w:pPr>
            <w:r w:rsidRPr="00D667A9">
              <w:rPr>
                <w:sz w:val="24"/>
                <w:lang w:val="en-US"/>
              </w:rPr>
              <w:t>private</w:t>
            </w:r>
          </w:p>
        </w:tc>
        <w:tc>
          <w:tcPr>
            <w:tcW w:w="1984" w:type="dxa"/>
          </w:tcPr>
          <w:p w:rsidR="00DC3698" w:rsidRPr="00D667A9" w:rsidRDefault="00DC3698" w:rsidP="00DC3698">
            <w:pPr>
              <w:ind w:firstLine="0"/>
              <w:jc w:val="center"/>
              <w:rPr>
                <w:sz w:val="24"/>
              </w:rPr>
            </w:pPr>
            <w:r w:rsidRPr="00D667A9">
              <w:rPr>
                <w:sz w:val="24"/>
              </w:rPr>
              <w:t>QGraphicsItemGroup</w:t>
            </w:r>
            <w:r>
              <w:rPr>
                <w:sz w:val="24"/>
              </w:rPr>
              <w:t>*</w:t>
            </w:r>
          </w:p>
        </w:tc>
        <w:tc>
          <w:tcPr>
            <w:tcW w:w="1843" w:type="dxa"/>
          </w:tcPr>
          <w:p w:rsidR="00DC3698" w:rsidRPr="00D667A9" w:rsidRDefault="00DC3698" w:rsidP="00DC3698">
            <w:pPr>
              <w:ind w:firstLine="0"/>
              <w:jc w:val="center"/>
              <w:rPr>
                <w:sz w:val="24"/>
                <w:lang w:val="en-US"/>
              </w:rPr>
            </w:pPr>
            <w:r w:rsidRPr="00D667A9">
              <w:rPr>
                <w:sz w:val="24"/>
                <w:lang w:val="en-US"/>
              </w:rPr>
              <w:t>-</w:t>
            </w:r>
          </w:p>
        </w:tc>
        <w:tc>
          <w:tcPr>
            <w:tcW w:w="2261" w:type="dxa"/>
          </w:tcPr>
          <w:p w:rsidR="00DC3698" w:rsidRPr="00D667A9" w:rsidRDefault="00DC3698" w:rsidP="00DC3698">
            <w:pPr>
              <w:ind w:firstLine="0"/>
              <w:jc w:val="center"/>
              <w:rPr>
                <w:sz w:val="24"/>
              </w:rPr>
            </w:pPr>
            <w:r w:rsidRPr="00D667A9">
              <w:rPr>
                <w:sz w:val="24"/>
              </w:rPr>
              <w:t>Указатель на группы элементов</w:t>
            </w:r>
          </w:p>
        </w:tc>
      </w:tr>
      <w:tr w:rsidR="00DC3698" w:rsidTr="0067213A">
        <w:tc>
          <w:tcPr>
            <w:tcW w:w="1696" w:type="dxa"/>
          </w:tcPr>
          <w:p w:rsidR="00DC3698" w:rsidRPr="00D667A9" w:rsidRDefault="00DC3698" w:rsidP="00DC3698">
            <w:pPr>
              <w:ind w:firstLine="0"/>
              <w:jc w:val="center"/>
              <w:rPr>
                <w:sz w:val="24"/>
                <w:lang w:val="en-US"/>
              </w:rPr>
            </w:pPr>
            <w:r w:rsidRPr="00D667A9">
              <w:rPr>
                <w:sz w:val="24"/>
                <w:lang w:val="en-US"/>
              </w:rPr>
              <w:t>timer</w:t>
            </w:r>
          </w:p>
        </w:tc>
        <w:tc>
          <w:tcPr>
            <w:tcW w:w="2127" w:type="dxa"/>
          </w:tcPr>
          <w:p w:rsidR="00DC3698" w:rsidRPr="00D667A9" w:rsidRDefault="00DC3698" w:rsidP="00DC3698">
            <w:pPr>
              <w:ind w:firstLine="0"/>
              <w:jc w:val="center"/>
              <w:rPr>
                <w:sz w:val="24"/>
                <w:lang w:val="en-US"/>
              </w:rPr>
            </w:pPr>
            <w:r w:rsidRPr="00D667A9">
              <w:rPr>
                <w:sz w:val="24"/>
                <w:lang w:val="en-US"/>
              </w:rPr>
              <w:t>private</w:t>
            </w:r>
          </w:p>
        </w:tc>
        <w:tc>
          <w:tcPr>
            <w:tcW w:w="1984" w:type="dxa"/>
          </w:tcPr>
          <w:p w:rsidR="00DC3698" w:rsidRPr="00D667A9" w:rsidRDefault="00DC3698" w:rsidP="00DC3698">
            <w:pPr>
              <w:ind w:firstLine="0"/>
              <w:jc w:val="center"/>
              <w:rPr>
                <w:sz w:val="24"/>
              </w:rPr>
            </w:pPr>
            <w:r w:rsidRPr="00D667A9">
              <w:rPr>
                <w:sz w:val="24"/>
              </w:rPr>
              <w:t>QTimer</w:t>
            </w:r>
            <w:r>
              <w:rPr>
                <w:sz w:val="24"/>
              </w:rPr>
              <w:t>*</w:t>
            </w:r>
          </w:p>
        </w:tc>
        <w:tc>
          <w:tcPr>
            <w:tcW w:w="1843" w:type="dxa"/>
          </w:tcPr>
          <w:p w:rsidR="00DC3698" w:rsidRPr="00D667A9" w:rsidRDefault="00DC3698" w:rsidP="00DC3698">
            <w:pPr>
              <w:ind w:firstLine="0"/>
              <w:jc w:val="center"/>
              <w:rPr>
                <w:sz w:val="24"/>
              </w:rPr>
            </w:pPr>
            <w:r w:rsidRPr="00D667A9">
              <w:rPr>
                <w:sz w:val="24"/>
              </w:rPr>
              <w:t>-</w:t>
            </w:r>
          </w:p>
        </w:tc>
        <w:tc>
          <w:tcPr>
            <w:tcW w:w="2261" w:type="dxa"/>
          </w:tcPr>
          <w:p w:rsidR="00DC3698" w:rsidRPr="00D667A9" w:rsidRDefault="00DC3698" w:rsidP="00DC3698">
            <w:pPr>
              <w:ind w:firstLine="0"/>
              <w:jc w:val="center"/>
              <w:rPr>
                <w:sz w:val="24"/>
              </w:rPr>
            </w:pPr>
            <w:r w:rsidRPr="00D667A9">
              <w:rPr>
                <w:sz w:val="24"/>
              </w:rPr>
              <w:t>Указатель на таймер</w:t>
            </w:r>
          </w:p>
        </w:tc>
      </w:tr>
      <w:tr w:rsidR="00DC3698" w:rsidTr="0067213A">
        <w:tc>
          <w:tcPr>
            <w:tcW w:w="1696" w:type="dxa"/>
          </w:tcPr>
          <w:p w:rsidR="00DC3698" w:rsidRPr="00D667A9" w:rsidRDefault="00DC3698" w:rsidP="00DC3698">
            <w:pPr>
              <w:ind w:firstLine="0"/>
              <w:jc w:val="center"/>
              <w:rPr>
                <w:sz w:val="24"/>
                <w:lang w:val="en-US"/>
              </w:rPr>
            </w:pPr>
            <w:r w:rsidRPr="00D667A9">
              <w:rPr>
                <w:sz w:val="24"/>
                <w:lang w:val="en-US"/>
              </w:rPr>
              <w:t>data_time</w:t>
            </w:r>
          </w:p>
        </w:tc>
        <w:tc>
          <w:tcPr>
            <w:tcW w:w="2127" w:type="dxa"/>
          </w:tcPr>
          <w:p w:rsidR="00DC3698" w:rsidRPr="00D667A9" w:rsidRDefault="00DC3698" w:rsidP="00DC3698">
            <w:pPr>
              <w:ind w:firstLine="0"/>
              <w:jc w:val="center"/>
              <w:rPr>
                <w:sz w:val="24"/>
              </w:rPr>
            </w:pPr>
            <w:r w:rsidRPr="00D667A9">
              <w:rPr>
                <w:sz w:val="24"/>
                <w:lang w:val="en-US"/>
              </w:rPr>
              <w:t>private</w:t>
            </w:r>
          </w:p>
        </w:tc>
        <w:tc>
          <w:tcPr>
            <w:tcW w:w="1984" w:type="dxa"/>
          </w:tcPr>
          <w:p w:rsidR="00DC3698" w:rsidRPr="00D667A9" w:rsidRDefault="00DC3698" w:rsidP="00DC3698">
            <w:pPr>
              <w:ind w:firstLine="0"/>
              <w:jc w:val="center"/>
              <w:rPr>
                <w:sz w:val="24"/>
                <w:lang w:val="en-US"/>
              </w:rPr>
            </w:pPr>
            <w:r w:rsidRPr="00D667A9">
              <w:rPr>
                <w:sz w:val="24"/>
              </w:rPr>
              <w:t>QVector&lt;QDateTime&gt;</w:t>
            </w:r>
            <w:r>
              <w:rPr>
                <w:sz w:val="24"/>
              </w:rPr>
              <w:t>*</w:t>
            </w:r>
          </w:p>
        </w:tc>
        <w:tc>
          <w:tcPr>
            <w:tcW w:w="1843" w:type="dxa"/>
          </w:tcPr>
          <w:p w:rsidR="00DC3698" w:rsidRPr="00D667A9" w:rsidRDefault="00DC3698" w:rsidP="00DC3698">
            <w:pPr>
              <w:ind w:firstLine="0"/>
              <w:jc w:val="center"/>
              <w:rPr>
                <w:sz w:val="24"/>
                <w:lang w:val="en-US"/>
              </w:rPr>
            </w:pPr>
            <w:r w:rsidRPr="00D667A9">
              <w:rPr>
                <w:sz w:val="24"/>
                <w:lang w:val="en-US"/>
              </w:rPr>
              <w:t>-</w:t>
            </w:r>
          </w:p>
        </w:tc>
        <w:tc>
          <w:tcPr>
            <w:tcW w:w="2261" w:type="dxa"/>
          </w:tcPr>
          <w:p w:rsidR="00DC3698" w:rsidRPr="00D667A9" w:rsidRDefault="00DC3698" w:rsidP="00DC3698">
            <w:pPr>
              <w:ind w:firstLine="0"/>
              <w:jc w:val="center"/>
              <w:rPr>
                <w:sz w:val="24"/>
              </w:rPr>
            </w:pPr>
            <w:r>
              <w:rPr>
                <w:sz w:val="24"/>
              </w:rPr>
              <w:t>Динамический массив для хранения дат и времен</w:t>
            </w:r>
          </w:p>
        </w:tc>
      </w:tr>
      <w:tr w:rsidR="00804C6C" w:rsidTr="0067213A">
        <w:tc>
          <w:tcPr>
            <w:tcW w:w="1696" w:type="dxa"/>
          </w:tcPr>
          <w:p w:rsidR="00804C6C" w:rsidRPr="00D667A9" w:rsidRDefault="00804C6C" w:rsidP="00804C6C">
            <w:pPr>
              <w:ind w:firstLine="0"/>
              <w:jc w:val="center"/>
              <w:rPr>
                <w:sz w:val="24"/>
                <w:lang w:val="en-US"/>
              </w:rPr>
            </w:pPr>
            <w:r w:rsidRPr="00D667A9">
              <w:rPr>
                <w:sz w:val="24"/>
                <w:lang w:val="en-US"/>
              </w:rPr>
              <w:t>data_param</w:t>
            </w:r>
          </w:p>
        </w:tc>
        <w:tc>
          <w:tcPr>
            <w:tcW w:w="2127" w:type="dxa"/>
          </w:tcPr>
          <w:p w:rsidR="00804C6C" w:rsidRPr="00D667A9" w:rsidRDefault="00804C6C" w:rsidP="00804C6C">
            <w:pPr>
              <w:ind w:firstLine="0"/>
              <w:jc w:val="center"/>
              <w:rPr>
                <w:sz w:val="24"/>
              </w:rPr>
            </w:pPr>
            <w:r w:rsidRPr="00D667A9">
              <w:rPr>
                <w:sz w:val="24"/>
                <w:lang w:val="en-US"/>
              </w:rPr>
              <w:t>private</w:t>
            </w:r>
          </w:p>
        </w:tc>
        <w:tc>
          <w:tcPr>
            <w:tcW w:w="1984" w:type="dxa"/>
          </w:tcPr>
          <w:p w:rsidR="00804C6C" w:rsidRPr="00D667A9" w:rsidRDefault="00804C6C" w:rsidP="00804C6C">
            <w:pPr>
              <w:ind w:firstLine="0"/>
              <w:jc w:val="center"/>
              <w:rPr>
                <w:sz w:val="24"/>
              </w:rPr>
            </w:pPr>
            <w:r w:rsidRPr="00D667A9">
              <w:rPr>
                <w:sz w:val="24"/>
              </w:rPr>
              <w:t>QVector&lt;QString&gt;</w:t>
            </w:r>
            <w:r>
              <w:rPr>
                <w:sz w:val="24"/>
              </w:rPr>
              <w:t xml:space="preserve"> *</w:t>
            </w:r>
          </w:p>
        </w:tc>
        <w:tc>
          <w:tcPr>
            <w:tcW w:w="1843" w:type="dxa"/>
          </w:tcPr>
          <w:p w:rsidR="00804C6C" w:rsidRPr="00D667A9" w:rsidRDefault="00804C6C" w:rsidP="00804C6C">
            <w:pPr>
              <w:ind w:firstLine="0"/>
              <w:jc w:val="center"/>
              <w:rPr>
                <w:sz w:val="24"/>
                <w:lang w:val="en-US"/>
              </w:rPr>
            </w:pPr>
            <w:r w:rsidRPr="00D667A9">
              <w:rPr>
                <w:sz w:val="24"/>
                <w:lang w:val="en-US"/>
              </w:rPr>
              <w:t>-</w:t>
            </w:r>
          </w:p>
        </w:tc>
        <w:tc>
          <w:tcPr>
            <w:tcW w:w="2261" w:type="dxa"/>
          </w:tcPr>
          <w:p w:rsidR="00804C6C" w:rsidRPr="00D667A9" w:rsidRDefault="00804C6C" w:rsidP="00804C6C">
            <w:pPr>
              <w:ind w:firstLine="0"/>
              <w:jc w:val="center"/>
              <w:rPr>
                <w:sz w:val="24"/>
              </w:rPr>
            </w:pPr>
            <w:r>
              <w:rPr>
                <w:sz w:val="24"/>
              </w:rPr>
              <w:t>Динамический массив для хранения значений параметров</w:t>
            </w:r>
          </w:p>
        </w:tc>
      </w:tr>
      <w:tr w:rsidR="00804C6C" w:rsidTr="0067213A">
        <w:tc>
          <w:tcPr>
            <w:tcW w:w="1696" w:type="dxa"/>
          </w:tcPr>
          <w:p w:rsidR="00804C6C" w:rsidRPr="00D667A9" w:rsidRDefault="00804C6C" w:rsidP="00804C6C">
            <w:pPr>
              <w:ind w:firstLine="0"/>
              <w:jc w:val="center"/>
              <w:rPr>
                <w:sz w:val="24"/>
                <w:lang w:val="en-US"/>
              </w:rPr>
            </w:pPr>
            <w:r w:rsidRPr="00D667A9">
              <w:rPr>
                <w:sz w:val="24"/>
                <w:lang w:val="en-US"/>
              </w:rPr>
              <w:t>data_flag</w:t>
            </w:r>
          </w:p>
        </w:tc>
        <w:tc>
          <w:tcPr>
            <w:tcW w:w="2127" w:type="dxa"/>
          </w:tcPr>
          <w:p w:rsidR="00804C6C" w:rsidRPr="00D667A9" w:rsidRDefault="00804C6C" w:rsidP="00804C6C">
            <w:pPr>
              <w:ind w:firstLine="0"/>
              <w:jc w:val="center"/>
              <w:rPr>
                <w:sz w:val="24"/>
              </w:rPr>
            </w:pPr>
            <w:r w:rsidRPr="00D667A9">
              <w:rPr>
                <w:sz w:val="24"/>
                <w:lang w:val="en-US"/>
              </w:rPr>
              <w:t>private</w:t>
            </w:r>
          </w:p>
        </w:tc>
        <w:tc>
          <w:tcPr>
            <w:tcW w:w="1984" w:type="dxa"/>
          </w:tcPr>
          <w:p w:rsidR="00804C6C" w:rsidRPr="00D667A9" w:rsidRDefault="00804C6C" w:rsidP="00804C6C">
            <w:pPr>
              <w:ind w:firstLine="0"/>
              <w:jc w:val="center"/>
              <w:rPr>
                <w:sz w:val="24"/>
                <w:lang w:val="en-US"/>
              </w:rPr>
            </w:pPr>
            <w:r w:rsidRPr="00D667A9">
              <w:rPr>
                <w:sz w:val="24"/>
                <w:lang w:val="en-US"/>
              </w:rPr>
              <w:t>bool</w:t>
            </w:r>
          </w:p>
        </w:tc>
        <w:tc>
          <w:tcPr>
            <w:tcW w:w="1843" w:type="dxa"/>
          </w:tcPr>
          <w:p w:rsidR="00804C6C" w:rsidRPr="00D667A9" w:rsidRDefault="00804C6C" w:rsidP="00804C6C">
            <w:pPr>
              <w:ind w:firstLine="0"/>
              <w:jc w:val="center"/>
              <w:rPr>
                <w:sz w:val="24"/>
                <w:lang w:val="en-US"/>
              </w:rPr>
            </w:pPr>
            <w:r w:rsidRPr="00D667A9">
              <w:rPr>
                <w:sz w:val="24"/>
                <w:lang w:val="en-US"/>
              </w:rPr>
              <w:t>-</w:t>
            </w:r>
          </w:p>
        </w:tc>
        <w:tc>
          <w:tcPr>
            <w:tcW w:w="2261" w:type="dxa"/>
          </w:tcPr>
          <w:p w:rsidR="00804C6C" w:rsidRPr="0067213A" w:rsidRDefault="00804C6C" w:rsidP="00804C6C">
            <w:pPr>
              <w:ind w:firstLine="0"/>
              <w:jc w:val="center"/>
              <w:rPr>
                <w:sz w:val="24"/>
              </w:rPr>
            </w:pPr>
            <w:r>
              <w:rPr>
                <w:sz w:val="24"/>
              </w:rPr>
              <w:t xml:space="preserve">Флаг, который устанавливается в логическую единицу при вызове метода </w:t>
            </w:r>
            <w:r w:rsidRPr="0067213A">
              <w:rPr>
                <w:sz w:val="24"/>
                <w:lang w:val="en-US"/>
              </w:rPr>
              <w:t>SetData</w:t>
            </w:r>
          </w:p>
        </w:tc>
      </w:tr>
      <w:tr w:rsidR="00804C6C" w:rsidTr="0067213A">
        <w:tc>
          <w:tcPr>
            <w:tcW w:w="1696" w:type="dxa"/>
          </w:tcPr>
          <w:p w:rsidR="00804C6C" w:rsidRPr="00D667A9" w:rsidRDefault="00804C6C" w:rsidP="00804C6C">
            <w:pPr>
              <w:ind w:firstLine="0"/>
              <w:jc w:val="center"/>
              <w:rPr>
                <w:sz w:val="24"/>
                <w:lang w:val="en-US"/>
              </w:rPr>
            </w:pPr>
            <w:r w:rsidRPr="00D667A9">
              <w:rPr>
                <w:sz w:val="24"/>
                <w:lang w:val="en-US"/>
              </w:rPr>
              <w:t>count_data</w:t>
            </w:r>
          </w:p>
        </w:tc>
        <w:tc>
          <w:tcPr>
            <w:tcW w:w="2127" w:type="dxa"/>
          </w:tcPr>
          <w:p w:rsidR="00804C6C" w:rsidRPr="00D667A9" w:rsidRDefault="00804C6C" w:rsidP="00804C6C">
            <w:pPr>
              <w:ind w:firstLine="0"/>
              <w:jc w:val="center"/>
              <w:rPr>
                <w:sz w:val="24"/>
              </w:rPr>
            </w:pPr>
            <w:r w:rsidRPr="00D667A9">
              <w:rPr>
                <w:sz w:val="24"/>
                <w:lang w:val="en-US"/>
              </w:rPr>
              <w:t>private</w:t>
            </w:r>
          </w:p>
        </w:tc>
        <w:tc>
          <w:tcPr>
            <w:tcW w:w="1984" w:type="dxa"/>
          </w:tcPr>
          <w:p w:rsidR="00804C6C" w:rsidRPr="00D667A9" w:rsidRDefault="00804C6C" w:rsidP="00804C6C">
            <w:pPr>
              <w:ind w:firstLine="0"/>
              <w:jc w:val="center"/>
              <w:rPr>
                <w:sz w:val="24"/>
                <w:lang w:val="en-US"/>
              </w:rPr>
            </w:pPr>
            <w:r w:rsidRPr="00D667A9">
              <w:rPr>
                <w:sz w:val="24"/>
                <w:lang w:val="en-US"/>
              </w:rPr>
              <w:t>int</w:t>
            </w:r>
          </w:p>
        </w:tc>
        <w:tc>
          <w:tcPr>
            <w:tcW w:w="1843" w:type="dxa"/>
          </w:tcPr>
          <w:p w:rsidR="00804C6C" w:rsidRPr="00D667A9" w:rsidRDefault="00804C6C" w:rsidP="00804C6C">
            <w:pPr>
              <w:ind w:firstLine="0"/>
              <w:jc w:val="center"/>
              <w:rPr>
                <w:sz w:val="24"/>
                <w:lang w:val="en-US"/>
              </w:rPr>
            </w:pPr>
            <w:r w:rsidRPr="00D667A9">
              <w:rPr>
                <w:sz w:val="24"/>
                <w:lang w:val="en-US"/>
              </w:rPr>
              <w:t>-</w:t>
            </w:r>
          </w:p>
        </w:tc>
        <w:tc>
          <w:tcPr>
            <w:tcW w:w="2261" w:type="dxa"/>
          </w:tcPr>
          <w:p w:rsidR="00804C6C" w:rsidRPr="0067213A" w:rsidRDefault="00804C6C" w:rsidP="00804C6C">
            <w:pPr>
              <w:ind w:firstLine="0"/>
              <w:jc w:val="center"/>
              <w:rPr>
                <w:sz w:val="24"/>
              </w:rPr>
            </w:pPr>
            <w:r>
              <w:rPr>
                <w:sz w:val="24"/>
              </w:rPr>
              <w:t>Содержит количество данных</w:t>
            </w:r>
          </w:p>
        </w:tc>
      </w:tr>
      <w:tr w:rsidR="00804C6C" w:rsidTr="0067213A">
        <w:tc>
          <w:tcPr>
            <w:tcW w:w="1696" w:type="dxa"/>
          </w:tcPr>
          <w:p w:rsidR="00804C6C" w:rsidRPr="00D667A9" w:rsidRDefault="00804C6C" w:rsidP="00804C6C">
            <w:pPr>
              <w:ind w:firstLine="0"/>
              <w:jc w:val="center"/>
              <w:rPr>
                <w:sz w:val="24"/>
                <w:lang w:val="en-US"/>
              </w:rPr>
            </w:pPr>
            <w:r w:rsidRPr="00D667A9">
              <w:rPr>
                <w:sz w:val="24"/>
                <w:lang w:val="en-US"/>
              </w:rPr>
              <w:t>difDate</w:t>
            </w:r>
          </w:p>
        </w:tc>
        <w:tc>
          <w:tcPr>
            <w:tcW w:w="2127" w:type="dxa"/>
          </w:tcPr>
          <w:p w:rsidR="00804C6C" w:rsidRPr="00D667A9" w:rsidRDefault="00804C6C" w:rsidP="00804C6C">
            <w:pPr>
              <w:ind w:firstLine="0"/>
              <w:jc w:val="center"/>
              <w:rPr>
                <w:sz w:val="24"/>
              </w:rPr>
            </w:pPr>
            <w:r w:rsidRPr="00D667A9">
              <w:rPr>
                <w:sz w:val="24"/>
                <w:lang w:val="en-US"/>
              </w:rPr>
              <w:t>private</w:t>
            </w:r>
          </w:p>
        </w:tc>
        <w:tc>
          <w:tcPr>
            <w:tcW w:w="1984" w:type="dxa"/>
          </w:tcPr>
          <w:p w:rsidR="00804C6C" w:rsidRPr="00D667A9" w:rsidRDefault="00804C6C" w:rsidP="00804C6C">
            <w:pPr>
              <w:ind w:firstLine="0"/>
              <w:jc w:val="center"/>
              <w:rPr>
                <w:sz w:val="24"/>
                <w:lang w:val="en-US"/>
              </w:rPr>
            </w:pPr>
            <w:r w:rsidRPr="00D667A9">
              <w:rPr>
                <w:sz w:val="24"/>
                <w:lang w:val="en-US"/>
              </w:rPr>
              <w:t>qint64</w:t>
            </w:r>
          </w:p>
        </w:tc>
        <w:tc>
          <w:tcPr>
            <w:tcW w:w="1843" w:type="dxa"/>
          </w:tcPr>
          <w:p w:rsidR="00804C6C" w:rsidRPr="00D667A9" w:rsidRDefault="00804C6C" w:rsidP="00804C6C">
            <w:pPr>
              <w:ind w:firstLine="0"/>
              <w:jc w:val="center"/>
              <w:rPr>
                <w:sz w:val="24"/>
                <w:lang w:val="en-US"/>
              </w:rPr>
            </w:pPr>
            <w:r w:rsidRPr="00D667A9">
              <w:rPr>
                <w:sz w:val="24"/>
                <w:lang w:val="en-US"/>
              </w:rPr>
              <w:t>-</w:t>
            </w:r>
          </w:p>
        </w:tc>
        <w:tc>
          <w:tcPr>
            <w:tcW w:w="2261" w:type="dxa"/>
          </w:tcPr>
          <w:p w:rsidR="00804C6C" w:rsidRPr="00D667A9" w:rsidRDefault="00804C6C" w:rsidP="00804C6C">
            <w:pPr>
              <w:ind w:firstLine="0"/>
              <w:jc w:val="center"/>
              <w:rPr>
                <w:sz w:val="24"/>
              </w:rPr>
            </w:pPr>
            <w:r>
              <w:rPr>
                <w:sz w:val="24"/>
              </w:rPr>
              <w:t>Разница между самой ранней и поздней датами в секундах</w:t>
            </w:r>
          </w:p>
        </w:tc>
      </w:tr>
    </w:tbl>
    <w:p w:rsidR="001E6409" w:rsidRDefault="00804C6C" w:rsidP="001E6409">
      <w:pPr>
        <w:jc w:val="right"/>
      </w:pPr>
      <w:r>
        <w:lastRenderedPageBreak/>
        <w:t>Продолжение таблицы 3</w:t>
      </w:r>
    </w:p>
    <w:tbl>
      <w:tblPr>
        <w:tblStyle w:val="af0"/>
        <w:tblW w:w="0" w:type="auto"/>
        <w:tblLayout w:type="fixed"/>
        <w:tblLook w:val="04A0" w:firstRow="1" w:lastRow="0" w:firstColumn="1" w:lastColumn="0" w:noHBand="0" w:noVBand="1"/>
      </w:tblPr>
      <w:tblGrid>
        <w:gridCol w:w="1696"/>
        <w:gridCol w:w="2127"/>
        <w:gridCol w:w="1984"/>
        <w:gridCol w:w="1843"/>
        <w:gridCol w:w="2261"/>
      </w:tblGrid>
      <w:tr w:rsidR="001E6409" w:rsidTr="0067213A">
        <w:tc>
          <w:tcPr>
            <w:tcW w:w="1696" w:type="dxa"/>
          </w:tcPr>
          <w:p w:rsidR="001E6409" w:rsidRPr="00D667A9" w:rsidRDefault="001E6409" w:rsidP="001E6409">
            <w:pPr>
              <w:ind w:firstLine="0"/>
              <w:jc w:val="center"/>
              <w:rPr>
                <w:sz w:val="24"/>
              </w:rPr>
            </w:pPr>
            <w:r>
              <w:rPr>
                <w:sz w:val="24"/>
              </w:rPr>
              <w:t xml:space="preserve">Метод или </w:t>
            </w:r>
            <w:r w:rsidRPr="00D667A9">
              <w:rPr>
                <w:sz w:val="24"/>
              </w:rPr>
              <w:t>свойство</w:t>
            </w:r>
          </w:p>
        </w:tc>
        <w:tc>
          <w:tcPr>
            <w:tcW w:w="2127" w:type="dxa"/>
          </w:tcPr>
          <w:p w:rsidR="001E6409" w:rsidRPr="00D667A9" w:rsidRDefault="001E6409" w:rsidP="001E6409">
            <w:pPr>
              <w:ind w:firstLine="0"/>
              <w:jc w:val="center"/>
              <w:rPr>
                <w:sz w:val="24"/>
              </w:rPr>
            </w:pPr>
            <w:r>
              <w:rPr>
                <w:sz w:val="24"/>
              </w:rPr>
              <w:t>Модификатор д</w:t>
            </w:r>
            <w:r w:rsidRPr="00D667A9">
              <w:rPr>
                <w:sz w:val="24"/>
              </w:rPr>
              <w:t>оступ</w:t>
            </w:r>
            <w:r>
              <w:rPr>
                <w:sz w:val="24"/>
              </w:rPr>
              <w:t>а</w:t>
            </w:r>
          </w:p>
        </w:tc>
        <w:tc>
          <w:tcPr>
            <w:tcW w:w="1984" w:type="dxa"/>
          </w:tcPr>
          <w:p w:rsidR="001E6409" w:rsidRPr="00D667A9" w:rsidRDefault="001E6409" w:rsidP="001E6409">
            <w:pPr>
              <w:ind w:firstLine="0"/>
              <w:jc w:val="center"/>
              <w:rPr>
                <w:sz w:val="24"/>
              </w:rPr>
            </w:pPr>
            <w:r w:rsidRPr="00D667A9">
              <w:rPr>
                <w:sz w:val="24"/>
              </w:rPr>
              <w:t>Тип</w:t>
            </w:r>
          </w:p>
        </w:tc>
        <w:tc>
          <w:tcPr>
            <w:tcW w:w="1843" w:type="dxa"/>
          </w:tcPr>
          <w:p w:rsidR="001E6409" w:rsidRPr="00D667A9" w:rsidRDefault="001E6409" w:rsidP="001E6409">
            <w:pPr>
              <w:ind w:firstLine="0"/>
              <w:jc w:val="center"/>
              <w:rPr>
                <w:sz w:val="24"/>
              </w:rPr>
            </w:pPr>
            <w:r w:rsidRPr="00D667A9">
              <w:rPr>
                <w:sz w:val="24"/>
              </w:rPr>
              <w:t>Аргументы</w:t>
            </w:r>
          </w:p>
        </w:tc>
        <w:tc>
          <w:tcPr>
            <w:tcW w:w="2261" w:type="dxa"/>
          </w:tcPr>
          <w:p w:rsidR="001E6409" w:rsidRPr="00D667A9" w:rsidRDefault="001E6409" w:rsidP="001E6409">
            <w:pPr>
              <w:ind w:firstLine="0"/>
              <w:jc w:val="center"/>
              <w:rPr>
                <w:sz w:val="24"/>
              </w:rPr>
            </w:pPr>
            <w:r w:rsidRPr="00D667A9">
              <w:rPr>
                <w:sz w:val="24"/>
              </w:rPr>
              <w:t>Описание</w:t>
            </w:r>
          </w:p>
        </w:tc>
      </w:tr>
      <w:tr w:rsidR="001E6409" w:rsidTr="0067213A">
        <w:tc>
          <w:tcPr>
            <w:tcW w:w="1696" w:type="dxa"/>
          </w:tcPr>
          <w:p w:rsidR="001E6409" w:rsidRPr="00D667A9" w:rsidRDefault="001E6409" w:rsidP="001E6409">
            <w:pPr>
              <w:ind w:firstLine="0"/>
              <w:jc w:val="center"/>
              <w:rPr>
                <w:sz w:val="24"/>
                <w:lang w:val="en-US"/>
              </w:rPr>
            </w:pPr>
            <w:r w:rsidRPr="00D667A9">
              <w:rPr>
                <w:sz w:val="24"/>
                <w:lang w:val="en-US"/>
              </w:rPr>
              <w:t>zero, zero2</w:t>
            </w:r>
          </w:p>
        </w:tc>
        <w:tc>
          <w:tcPr>
            <w:tcW w:w="2127" w:type="dxa"/>
          </w:tcPr>
          <w:p w:rsidR="001E6409" w:rsidRPr="00D667A9" w:rsidRDefault="001E6409" w:rsidP="001E6409">
            <w:pPr>
              <w:ind w:firstLine="0"/>
              <w:jc w:val="center"/>
              <w:rPr>
                <w:sz w:val="24"/>
              </w:rPr>
            </w:pPr>
            <w:r w:rsidRPr="00D667A9">
              <w:rPr>
                <w:sz w:val="24"/>
                <w:lang w:val="en-US"/>
              </w:rPr>
              <w:t>private</w:t>
            </w:r>
          </w:p>
        </w:tc>
        <w:tc>
          <w:tcPr>
            <w:tcW w:w="1984" w:type="dxa"/>
          </w:tcPr>
          <w:p w:rsidR="001E6409" w:rsidRPr="00D667A9" w:rsidRDefault="001E6409" w:rsidP="001E6409">
            <w:pPr>
              <w:ind w:firstLine="0"/>
              <w:jc w:val="center"/>
              <w:rPr>
                <w:sz w:val="24"/>
                <w:lang w:val="en-US"/>
              </w:rPr>
            </w:pPr>
            <w:r w:rsidRPr="00D667A9">
              <w:rPr>
                <w:sz w:val="24"/>
                <w:lang w:val="en-US"/>
              </w:rPr>
              <w:t>int</w:t>
            </w:r>
          </w:p>
        </w:tc>
        <w:tc>
          <w:tcPr>
            <w:tcW w:w="1843" w:type="dxa"/>
          </w:tcPr>
          <w:p w:rsidR="001E6409" w:rsidRPr="00D667A9" w:rsidRDefault="001E6409" w:rsidP="001E6409">
            <w:pPr>
              <w:ind w:firstLine="0"/>
              <w:jc w:val="center"/>
              <w:rPr>
                <w:sz w:val="24"/>
                <w:lang w:val="en-US"/>
              </w:rPr>
            </w:pPr>
            <w:r w:rsidRPr="00D667A9">
              <w:rPr>
                <w:sz w:val="24"/>
                <w:lang w:val="en-US"/>
              </w:rPr>
              <w:t>-</w:t>
            </w:r>
          </w:p>
        </w:tc>
        <w:tc>
          <w:tcPr>
            <w:tcW w:w="2261" w:type="dxa"/>
          </w:tcPr>
          <w:p w:rsidR="001E6409" w:rsidRPr="0067213A" w:rsidRDefault="001E6409" w:rsidP="001E6409">
            <w:pPr>
              <w:ind w:firstLine="0"/>
              <w:jc w:val="center"/>
              <w:rPr>
                <w:sz w:val="24"/>
              </w:rPr>
            </w:pPr>
            <w:r>
              <w:rPr>
                <w:sz w:val="24"/>
              </w:rPr>
              <w:t>Начальное значение времени</w:t>
            </w:r>
          </w:p>
        </w:tc>
      </w:tr>
      <w:tr w:rsidR="001E6409" w:rsidTr="0067213A">
        <w:tc>
          <w:tcPr>
            <w:tcW w:w="1696" w:type="dxa"/>
          </w:tcPr>
          <w:p w:rsidR="001E6409" w:rsidRPr="00D667A9" w:rsidRDefault="001E6409" w:rsidP="001E6409">
            <w:pPr>
              <w:ind w:firstLine="0"/>
              <w:jc w:val="center"/>
              <w:rPr>
                <w:sz w:val="24"/>
                <w:lang w:val="en-US"/>
              </w:rPr>
            </w:pPr>
            <w:r w:rsidRPr="00D667A9">
              <w:rPr>
                <w:sz w:val="24"/>
                <w:lang w:val="en-US"/>
              </w:rPr>
              <w:t>max</w:t>
            </w:r>
            <w:r w:rsidR="000D3E26">
              <w:rPr>
                <w:sz w:val="24"/>
                <w:lang w:val="en-US"/>
              </w:rPr>
              <w:t>, max2</w:t>
            </w:r>
          </w:p>
        </w:tc>
        <w:tc>
          <w:tcPr>
            <w:tcW w:w="2127" w:type="dxa"/>
          </w:tcPr>
          <w:p w:rsidR="001E6409" w:rsidRPr="00D667A9" w:rsidRDefault="001E6409" w:rsidP="001E6409">
            <w:pPr>
              <w:ind w:firstLine="0"/>
              <w:jc w:val="center"/>
              <w:rPr>
                <w:sz w:val="24"/>
              </w:rPr>
            </w:pPr>
            <w:r w:rsidRPr="00D667A9">
              <w:rPr>
                <w:sz w:val="24"/>
                <w:lang w:val="en-US"/>
              </w:rPr>
              <w:t>private</w:t>
            </w:r>
          </w:p>
        </w:tc>
        <w:tc>
          <w:tcPr>
            <w:tcW w:w="1984" w:type="dxa"/>
          </w:tcPr>
          <w:p w:rsidR="001E6409" w:rsidRPr="00D667A9" w:rsidRDefault="001E6409" w:rsidP="001E6409">
            <w:pPr>
              <w:ind w:firstLine="0"/>
              <w:jc w:val="center"/>
              <w:rPr>
                <w:sz w:val="24"/>
                <w:lang w:val="en-US"/>
              </w:rPr>
            </w:pPr>
            <w:r w:rsidRPr="00D667A9">
              <w:rPr>
                <w:sz w:val="24"/>
                <w:lang w:val="en-US"/>
              </w:rPr>
              <w:t>double</w:t>
            </w:r>
          </w:p>
        </w:tc>
        <w:tc>
          <w:tcPr>
            <w:tcW w:w="1843" w:type="dxa"/>
          </w:tcPr>
          <w:p w:rsidR="001E6409" w:rsidRPr="00D667A9" w:rsidRDefault="001E6409" w:rsidP="001E6409">
            <w:pPr>
              <w:ind w:firstLine="0"/>
              <w:jc w:val="center"/>
              <w:rPr>
                <w:sz w:val="24"/>
                <w:lang w:val="en-US"/>
              </w:rPr>
            </w:pPr>
            <w:r w:rsidRPr="00D667A9">
              <w:rPr>
                <w:sz w:val="24"/>
                <w:lang w:val="en-US"/>
              </w:rPr>
              <w:t>-</w:t>
            </w:r>
          </w:p>
        </w:tc>
        <w:tc>
          <w:tcPr>
            <w:tcW w:w="2261" w:type="dxa"/>
          </w:tcPr>
          <w:p w:rsidR="001E6409" w:rsidRPr="00D667A9" w:rsidRDefault="001E6409" w:rsidP="001E6409">
            <w:pPr>
              <w:ind w:firstLine="0"/>
              <w:jc w:val="center"/>
              <w:rPr>
                <w:sz w:val="24"/>
              </w:rPr>
            </w:pPr>
            <w:r>
              <w:rPr>
                <w:sz w:val="24"/>
              </w:rPr>
              <w:t>Максимальное значение параметров по модулю</w:t>
            </w:r>
          </w:p>
        </w:tc>
      </w:tr>
      <w:tr w:rsidR="001E6409" w:rsidTr="0067213A">
        <w:tc>
          <w:tcPr>
            <w:tcW w:w="1696" w:type="dxa"/>
          </w:tcPr>
          <w:p w:rsidR="001E6409" w:rsidRPr="00D667A9" w:rsidRDefault="001E6409" w:rsidP="001E6409">
            <w:pPr>
              <w:ind w:firstLine="0"/>
              <w:jc w:val="center"/>
              <w:rPr>
                <w:sz w:val="24"/>
                <w:lang w:val="en-US"/>
              </w:rPr>
            </w:pPr>
            <w:r w:rsidRPr="00D667A9">
              <w:rPr>
                <w:sz w:val="24"/>
                <w:lang w:val="en-US"/>
              </w:rPr>
              <w:t>param_str</w:t>
            </w:r>
            <w:r w:rsidR="000D3E26">
              <w:rPr>
                <w:sz w:val="24"/>
                <w:lang w:val="en-US"/>
              </w:rPr>
              <w:t>, param_str2</w:t>
            </w:r>
          </w:p>
        </w:tc>
        <w:tc>
          <w:tcPr>
            <w:tcW w:w="2127" w:type="dxa"/>
          </w:tcPr>
          <w:p w:rsidR="001E6409" w:rsidRPr="00D667A9" w:rsidRDefault="001E6409" w:rsidP="001E6409">
            <w:pPr>
              <w:ind w:firstLine="0"/>
              <w:jc w:val="center"/>
              <w:rPr>
                <w:sz w:val="24"/>
              </w:rPr>
            </w:pPr>
            <w:r w:rsidRPr="00D667A9">
              <w:rPr>
                <w:sz w:val="24"/>
                <w:lang w:val="en-US"/>
              </w:rPr>
              <w:t>private</w:t>
            </w:r>
          </w:p>
        </w:tc>
        <w:tc>
          <w:tcPr>
            <w:tcW w:w="1984" w:type="dxa"/>
          </w:tcPr>
          <w:p w:rsidR="001E6409" w:rsidRPr="00D667A9" w:rsidRDefault="001E6409" w:rsidP="001E6409">
            <w:pPr>
              <w:ind w:firstLine="0"/>
              <w:jc w:val="center"/>
              <w:rPr>
                <w:sz w:val="24"/>
                <w:lang w:val="en-US"/>
              </w:rPr>
            </w:pPr>
            <w:r w:rsidRPr="00D667A9">
              <w:rPr>
                <w:sz w:val="24"/>
                <w:lang w:val="en-US"/>
              </w:rPr>
              <w:t>QString</w:t>
            </w:r>
          </w:p>
        </w:tc>
        <w:tc>
          <w:tcPr>
            <w:tcW w:w="1843" w:type="dxa"/>
          </w:tcPr>
          <w:p w:rsidR="001E6409" w:rsidRPr="00D667A9" w:rsidRDefault="001E6409" w:rsidP="001E6409">
            <w:pPr>
              <w:ind w:firstLine="0"/>
              <w:jc w:val="center"/>
              <w:rPr>
                <w:sz w:val="24"/>
                <w:lang w:val="en-US"/>
              </w:rPr>
            </w:pPr>
            <w:r w:rsidRPr="00D667A9">
              <w:rPr>
                <w:sz w:val="24"/>
                <w:lang w:val="en-US"/>
              </w:rPr>
              <w:t>-</w:t>
            </w:r>
          </w:p>
        </w:tc>
        <w:tc>
          <w:tcPr>
            <w:tcW w:w="2261" w:type="dxa"/>
          </w:tcPr>
          <w:p w:rsidR="001E6409" w:rsidRPr="0067213A" w:rsidRDefault="001E6409" w:rsidP="001E6409">
            <w:pPr>
              <w:ind w:firstLine="0"/>
              <w:jc w:val="center"/>
              <w:rPr>
                <w:sz w:val="24"/>
              </w:rPr>
            </w:pPr>
            <w:r>
              <w:rPr>
                <w:sz w:val="24"/>
              </w:rPr>
              <w:t>Название параметра</w:t>
            </w:r>
          </w:p>
        </w:tc>
      </w:tr>
      <w:tr w:rsidR="000D3E26" w:rsidTr="0067213A">
        <w:tc>
          <w:tcPr>
            <w:tcW w:w="1696" w:type="dxa"/>
          </w:tcPr>
          <w:p w:rsidR="000D3E26" w:rsidRPr="00D667A9" w:rsidRDefault="000D3E26" w:rsidP="001E6409">
            <w:pPr>
              <w:ind w:firstLine="0"/>
              <w:jc w:val="center"/>
              <w:rPr>
                <w:sz w:val="24"/>
                <w:lang w:val="en-US"/>
              </w:rPr>
            </w:pPr>
            <w:r>
              <w:rPr>
                <w:sz w:val="24"/>
                <w:lang w:val="en-US"/>
              </w:rPr>
              <w:t>no_time</w:t>
            </w:r>
          </w:p>
        </w:tc>
        <w:tc>
          <w:tcPr>
            <w:tcW w:w="2127" w:type="dxa"/>
          </w:tcPr>
          <w:p w:rsidR="000D3E26" w:rsidRPr="00D667A9" w:rsidRDefault="000D3E26" w:rsidP="001E6409">
            <w:pPr>
              <w:ind w:firstLine="0"/>
              <w:jc w:val="center"/>
              <w:rPr>
                <w:sz w:val="24"/>
                <w:lang w:val="en-US"/>
              </w:rPr>
            </w:pPr>
            <w:r>
              <w:rPr>
                <w:sz w:val="24"/>
                <w:lang w:val="en-US"/>
              </w:rPr>
              <w:t>private</w:t>
            </w:r>
          </w:p>
        </w:tc>
        <w:tc>
          <w:tcPr>
            <w:tcW w:w="1984" w:type="dxa"/>
          </w:tcPr>
          <w:p w:rsidR="000D3E26" w:rsidRPr="00D667A9" w:rsidRDefault="000D3E26" w:rsidP="001E6409">
            <w:pPr>
              <w:ind w:firstLine="0"/>
              <w:jc w:val="center"/>
              <w:rPr>
                <w:sz w:val="24"/>
                <w:lang w:val="en-US"/>
              </w:rPr>
            </w:pPr>
            <w:r>
              <w:rPr>
                <w:sz w:val="24"/>
                <w:lang w:val="en-US"/>
              </w:rPr>
              <w:t>bool</w:t>
            </w:r>
          </w:p>
        </w:tc>
        <w:tc>
          <w:tcPr>
            <w:tcW w:w="1843" w:type="dxa"/>
          </w:tcPr>
          <w:p w:rsidR="000D3E26" w:rsidRPr="00D667A9" w:rsidRDefault="000D3E26" w:rsidP="001E6409">
            <w:pPr>
              <w:ind w:firstLine="0"/>
              <w:jc w:val="center"/>
              <w:rPr>
                <w:sz w:val="24"/>
                <w:lang w:val="en-US"/>
              </w:rPr>
            </w:pPr>
            <w:r>
              <w:rPr>
                <w:sz w:val="24"/>
                <w:lang w:val="en-US"/>
              </w:rPr>
              <w:t>-</w:t>
            </w:r>
          </w:p>
        </w:tc>
        <w:tc>
          <w:tcPr>
            <w:tcW w:w="2261" w:type="dxa"/>
          </w:tcPr>
          <w:p w:rsidR="000D3E26" w:rsidRDefault="000D3E26" w:rsidP="001E6409">
            <w:pPr>
              <w:ind w:firstLine="0"/>
              <w:jc w:val="center"/>
              <w:rPr>
                <w:sz w:val="24"/>
              </w:rPr>
            </w:pPr>
            <w:r>
              <w:rPr>
                <w:sz w:val="24"/>
              </w:rPr>
              <w:t>Флаг установки данных без зависимости от времени</w:t>
            </w:r>
          </w:p>
        </w:tc>
      </w:tr>
      <w:tr w:rsidR="000D3E26" w:rsidTr="0067213A">
        <w:tc>
          <w:tcPr>
            <w:tcW w:w="1696" w:type="dxa"/>
          </w:tcPr>
          <w:p w:rsidR="000D3E26" w:rsidRPr="000D3E26" w:rsidRDefault="000D3E26" w:rsidP="001E6409">
            <w:pPr>
              <w:ind w:firstLine="0"/>
              <w:jc w:val="center"/>
              <w:rPr>
                <w:sz w:val="24"/>
                <w:lang w:val="en-US"/>
              </w:rPr>
            </w:pPr>
            <w:r w:rsidRPr="000D3E26">
              <w:rPr>
                <w:sz w:val="24"/>
                <w:lang w:val="en-US"/>
              </w:rPr>
              <w:t>vect_par1</w:t>
            </w:r>
            <w:r>
              <w:rPr>
                <w:sz w:val="24"/>
              </w:rPr>
              <w:t xml:space="preserve">, </w:t>
            </w:r>
            <w:r>
              <w:rPr>
                <w:sz w:val="24"/>
                <w:lang w:val="en-US"/>
              </w:rPr>
              <w:t>vect_par2</w:t>
            </w:r>
          </w:p>
        </w:tc>
        <w:tc>
          <w:tcPr>
            <w:tcW w:w="2127" w:type="dxa"/>
          </w:tcPr>
          <w:p w:rsidR="000D3E26" w:rsidRDefault="000D3E26" w:rsidP="001E6409">
            <w:pPr>
              <w:ind w:firstLine="0"/>
              <w:jc w:val="center"/>
              <w:rPr>
                <w:sz w:val="24"/>
                <w:lang w:val="en-US"/>
              </w:rPr>
            </w:pPr>
            <w:r>
              <w:rPr>
                <w:sz w:val="24"/>
                <w:lang w:val="en-US"/>
              </w:rPr>
              <w:t>private</w:t>
            </w:r>
          </w:p>
        </w:tc>
        <w:tc>
          <w:tcPr>
            <w:tcW w:w="1984" w:type="dxa"/>
          </w:tcPr>
          <w:p w:rsidR="000D3E26" w:rsidRDefault="000D3E26" w:rsidP="001E6409">
            <w:pPr>
              <w:ind w:firstLine="0"/>
              <w:jc w:val="center"/>
              <w:rPr>
                <w:sz w:val="24"/>
                <w:lang w:val="en-US"/>
              </w:rPr>
            </w:pPr>
            <w:r>
              <w:rPr>
                <w:sz w:val="24"/>
                <w:lang w:val="en-US"/>
              </w:rPr>
              <w:t>QVector &lt;double&gt;*</w:t>
            </w:r>
          </w:p>
        </w:tc>
        <w:tc>
          <w:tcPr>
            <w:tcW w:w="1843" w:type="dxa"/>
          </w:tcPr>
          <w:p w:rsidR="000D3E26" w:rsidRDefault="000D3E26" w:rsidP="001E6409">
            <w:pPr>
              <w:ind w:firstLine="0"/>
              <w:jc w:val="center"/>
              <w:rPr>
                <w:sz w:val="24"/>
                <w:lang w:val="en-US"/>
              </w:rPr>
            </w:pPr>
            <w:r>
              <w:rPr>
                <w:sz w:val="24"/>
                <w:lang w:val="en-US"/>
              </w:rPr>
              <w:t>-</w:t>
            </w:r>
          </w:p>
        </w:tc>
        <w:tc>
          <w:tcPr>
            <w:tcW w:w="2261" w:type="dxa"/>
          </w:tcPr>
          <w:p w:rsidR="000D3E26" w:rsidRPr="000D3E26" w:rsidRDefault="000D3E26" w:rsidP="001E6409">
            <w:pPr>
              <w:ind w:firstLine="0"/>
              <w:jc w:val="center"/>
              <w:rPr>
                <w:sz w:val="24"/>
              </w:rPr>
            </w:pPr>
            <w:r>
              <w:rPr>
                <w:sz w:val="24"/>
              </w:rPr>
              <w:t>Динамический массив для хранения значений параметров</w:t>
            </w:r>
            <w:r w:rsidRPr="000D3E26">
              <w:rPr>
                <w:sz w:val="24"/>
              </w:rPr>
              <w:t xml:space="preserve"> </w:t>
            </w:r>
            <w:r>
              <w:rPr>
                <w:sz w:val="24"/>
              </w:rPr>
              <w:t>без зависимости от времени</w:t>
            </w:r>
          </w:p>
        </w:tc>
      </w:tr>
      <w:tr w:rsidR="001E6409" w:rsidTr="0067213A">
        <w:tc>
          <w:tcPr>
            <w:tcW w:w="1696" w:type="dxa"/>
          </w:tcPr>
          <w:p w:rsidR="001E6409" w:rsidRPr="00D667A9" w:rsidRDefault="001E6409" w:rsidP="001E6409">
            <w:pPr>
              <w:ind w:firstLine="0"/>
              <w:jc w:val="center"/>
              <w:rPr>
                <w:sz w:val="24"/>
                <w:lang w:val="en-US"/>
              </w:rPr>
            </w:pPr>
            <w:r w:rsidRPr="00D667A9">
              <w:rPr>
                <w:sz w:val="24"/>
                <w:lang w:val="en-US"/>
              </w:rPr>
              <w:t>resizeEvent</w:t>
            </w:r>
          </w:p>
        </w:tc>
        <w:tc>
          <w:tcPr>
            <w:tcW w:w="2127" w:type="dxa"/>
          </w:tcPr>
          <w:p w:rsidR="001E6409" w:rsidRPr="00D667A9" w:rsidRDefault="001E6409" w:rsidP="001E6409">
            <w:pPr>
              <w:ind w:firstLine="0"/>
              <w:jc w:val="center"/>
              <w:rPr>
                <w:sz w:val="24"/>
                <w:lang w:val="en-US"/>
              </w:rPr>
            </w:pPr>
            <w:r w:rsidRPr="00D667A9">
              <w:rPr>
                <w:sz w:val="24"/>
                <w:lang w:val="en-US"/>
              </w:rPr>
              <w:t>private</w:t>
            </w:r>
          </w:p>
        </w:tc>
        <w:tc>
          <w:tcPr>
            <w:tcW w:w="1984" w:type="dxa"/>
          </w:tcPr>
          <w:p w:rsidR="001E6409" w:rsidRPr="00D667A9" w:rsidRDefault="001E6409" w:rsidP="001E6409">
            <w:pPr>
              <w:ind w:firstLine="0"/>
              <w:jc w:val="center"/>
              <w:rPr>
                <w:sz w:val="24"/>
                <w:lang w:val="en-US"/>
              </w:rPr>
            </w:pPr>
            <w:r w:rsidRPr="00D667A9">
              <w:rPr>
                <w:sz w:val="24"/>
                <w:lang w:val="en-US"/>
              </w:rPr>
              <w:t>void</w:t>
            </w:r>
          </w:p>
        </w:tc>
        <w:tc>
          <w:tcPr>
            <w:tcW w:w="1843" w:type="dxa"/>
          </w:tcPr>
          <w:p w:rsidR="001E6409" w:rsidRPr="00D667A9" w:rsidRDefault="001E6409" w:rsidP="001E6409">
            <w:pPr>
              <w:ind w:firstLine="0"/>
              <w:jc w:val="center"/>
              <w:rPr>
                <w:sz w:val="24"/>
              </w:rPr>
            </w:pPr>
            <w:r w:rsidRPr="00D667A9">
              <w:rPr>
                <w:sz w:val="24"/>
              </w:rPr>
              <w:t>QResizeEvent *event</w:t>
            </w:r>
          </w:p>
        </w:tc>
        <w:tc>
          <w:tcPr>
            <w:tcW w:w="2261" w:type="dxa"/>
          </w:tcPr>
          <w:p w:rsidR="001E6409" w:rsidRPr="00C213B3" w:rsidRDefault="001E6409" w:rsidP="001E6409">
            <w:pPr>
              <w:ind w:firstLine="0"/>
              <w:jc w:val="center"/>
              <w:rPr>
                <w:sz w:val="24"/>
              </w:rPr>
            </w:pPr>
            <w:r>
              <w:rPr>
                <w:sz w:val="24"/>
              </w:rPr>
              <w:t>Перехватывает событие изменение размера виджета</w:t>
            </w:r>
          </w:p>
        </w:tc>
      </w:tr>
      <w:tr w:rsidR="001E6409" w:rsidTr="0067213A">
        <w:tc>
          <w:tcPr>
            <w:tcW w:w="1696" w:type="dxa"/>
          </w:tcPr>
          <w:p w:rsidR="001E6409" w:rsidRPr="00D667A9" w:rsidRDefault="001E6409" w:rsidP="001E6409">
            <w:pPr>
              <w:ind w:firstLine="0"/>
              <w:jc w:val="center"/>
              <w:rPr>
                <w:sz w:val="24"/>
                <w:lang w:val="en-US"/>
              </w:rPr>
            </w:pPr>
            <w:r w:rsidRPr="00D667A9">
              <w:rPr>
                <w:sz w:val="24"/>
                <w:lang w:val="en-US"/>
              </w:rPr>
              <w:t>deleteItemsFromGroup</w:t>
            </w:r>
          </w:p>
        </w:tc>
        <w:tc>
          <w:tcPr>
            <w:tcW w:w="2127" w:type="dxa"/>
          </w:tcPr>
          <w:p w:rsidR="001E6409" w:rsidRPr="00D667A9" w:rsidRDefault="001E6409" w:rsidP="001E6409">
            <w:pPr>
              <w:ind w:firstLine="0"/>
              <w:jc w:val="center"/>
              <w:rPr>
                <w:sz w:val="24"/>
                <w:lang w:val="en-US"/>
              </w:rPr>
            </w:pPr>
            <w:r w:rsidRPr="00D667A9">
              <w:rPr>
                <w:sz w:val="24"/>
                <w:lang w:val="en-US"/>
              </w:rPr>
              <w:t>private</w:t>
            </w:r>
          </w:p>
        </w:tc>
        <w:tc>
          <w:tcPr>
            <w:tcW w:w="1984" w:type="dxa"/>
          </w:tcPr>
          <w:p w:rsidR="001E6409" w:rsidRPr="00D667A9" w:rsidRDefault="001E6409" w:rsidP="001E6409">
            <w:pPr>
              <w:ind w:firstLine="0"/>
              <w:jc w:val="center"/>
              <w:rPr>
                <w:sz w:val="24"/>
                <w:lang w:val="en-US"/>
              </w:rPr>
            </w:pPr>
            <w:r w:rsidRPr="00D667A9">
              <w:rPr>
                <w:sz w:val="24"/>
                <w:lang w:val="en-US"/>
              </w:rPr>
              <w:t>void</w:t>
            </w:r>
          </w:p>
        </w:tc>
        <w:tc>
          <w:tcPr>
            <w:tcW w:w="1843" w:type="dxa"/>
          </w:tcPr>
          <w:p w:rsidR="001E6409" w:rsidRPr="00D667A9" w:rsidRDefault="001E6409" w:rsidP="001E6409">
            <w:pPr>
              <w:ind w:firstLine="0"/>
              <w:jc w:val="center"/>
              <w:rPr>
                <w:sz w:val="24"/>
              </w:rPr>
            </w:pPr>
            <w:r>
              <w:rPr>
                <w:sz w:val="24"/>
              </w:rPr>
              <w:t>QGraphicsItemGroup *group</w:t>
            </w:r>
          </w:p>
        </w:tc>
        <w:tc>
          <w:tcPr>
            <w:tcW w:w="2261" w:type="dxa"/>
          </w:tcPr>
          <w:p w:rsidR="001E6409" w:rsidRPr="00D667A9" w:rsidRDefault="001E6409" w:rsidP="001E6409">
            <w:pPr>
              <w:ind w:firstLine="0"/>
              <w:jc w:val="center"/>
              <w:rPr>
                <w:sz w:val="24"/>
              </w:rPr>
            </w:pPr>
            <w:r>
              <w:rPr>
                <w:sz w:val="24"/>
              </w:rPr>
              <w:t>Удаляет группу элементов</w:t>
            </w:r>
          </w:p>
        </w:tc>
      </w:tr>
      <w:tr w:rsidR="00804C6C" w:rsidTr="0067213A">
        <w:tc>
          <w:tcPr>
            <w:tcW w:w="1696" w:type="dxa"/>
          </w:tcPr>
          <w:p w:rsidR="00804C6C" w:rsidRPr="00D667A9" w:rsidRDefault="00804C6C" w:rsidP="00804C6C">
            <w:pPr>
              <w:ind w:firstLine="0"/>
              <w:jc w:val="center"/>
              <w:rPr>
                <w:sz w:val="24"/>
                <w:lang w:val="en-US"/>
              </w:rPr>
            </w:pPr>
            <w:r w:rsidRPr="00D667A9">
              <w:rPr>
                <w:sz w:val="24"/>
                <w:lang w:val="en-US"/>
              </w:rPr>
              <w:t>eventFilter</w:t>
            </w:r>
          </w:p>
        </w:tc>
        <w:tc>
          <w:tcPr>
            <w:tcW w:w="2127" w:type="dxa"/>
          </w:tcPr>
          <w:p w:rsidR="00804C6C" w:rsidRPr="00D667A9" w:rsidRDefault="00804C6C" w:rsidP="00804C6C">
            <w:pPr>
              <w:ind w:firstLine="0"/>
              <w:jc w:val="center"/>
              <w:rPr>
                <w:sz w:val="24"/>
                <w:lang w:val="en-US"/>
              </w:rPr>
            </w:pPr>
            <w:r w:rsidRPr="00D667A9">
              <w:rPr>
                <w:sz w:val="24"/>
                <w:lang w:val="en-US"/>
              </w:rPr>
              <w:t>protected</w:t>
            </w:r>
          </w:p>
        </w:tc>
        <w:tc>
          <w:tcPr>
            <w:tcW w:w="1984" w:type="dxa"/>
          </w:tcPr>
          <w:p w:rsidR="00804C6C" w:rsidRPr="00D667A9" w:rsidRDefault="00804C6C" w:rsidP="00804C6C">
            <w:pPr>
              <w:ind w:firstLine="0"/>
              <w:jc w:val="center"/>
              <w:rPr>
                <w:sz w:val="24"/>
                <w:lang w:val="en-US"/>
              </w:rPr>
            </w:pPr>
            <w:r w:rsidRPr="00D667A9">
              <w:rPr>
                <w:sz w:val="24"/>
                <w:lang w:val="en-US"/>
              </w:rPr>
              <w:t>bool</w:t>
            </w:r>
          </w:p>
        </w:tc>
        <w:tc>
          <w:tcPr>
            <w:tcW w:w="1843" w:type="dxa"/>
          </w:tcPr>
          <w:p w:rsidR="00804C6C" w:rsidRPr="00D667A9" w:rsidRDefault="00804C6C" w:rsidP="00804C6C">
            <w:pPr>
              <w:ind w:firstLine="0"/>
              <w:jc w:val="center"/>
              <w:rPr>
                <w:sz w:val="24"/>
              </w:rPr>
            </w:pPr>
            <w:r w:rsidRPr="00D667A9">
              <w:rPr>
                <w:sz w:val="24"/>
              </w:rPr>
              <w:t>QObject * obj , QEvent * event</w:t>
            </w:r>
          </w:p>
        </w:tc>
        <w:tc>
          <w:tcPr>
            <w:tcW w:w="2261" w:type="dxa"/>
          </w:tcPr>
          <w:p w:rsidR="00804C6C" w:rsidRPr="00C213B3" w:rsidRDefault="00804C6C" w:rsidP="00804C6C">
            <w:pPr>
              <w:ind w:firstLine="0"/>
              <w:jc w:val="center"/>
              <w:rPr>
                <w:sz w:val="24"/>
              </w:rPr>
            </w:pPr>
            <w:r>
              <w:rPr>
                <w:sz w:val="24"/>
              </w:rPr>
              <w:t>Перехватывает события</w:t>
            </w:r>
            <w:r w:rsidRPr="007305CC">
              <w:rPr>
                <w:sz w:val="24"/>
              </w:rPr>
              <w:t xml:space="preserve"> </w:t>
            </w:r>
            <w:r>
              <w:rPr>
                <w:sz w:val="24"/>
              </w:rPr>
              <w:t>от колесика мыши и изменяет масштаб</w:t>
            </w:r>
          </w:p>
        </w:tc>
      </w:tr>
    </w:tbl>
    <w:p w:rsidR="00804C6C" w:rsidRDefault="00804C6C" w:rsidP="000C43C2">
      <w:pPr>
        <w:jc w:val="right"/>
      </w:pPr>
    </w:p>
    <w:p w:rsidR="00804C6C" w:rsidRDefault="00804C6C" w:rsidP="000C43C2">
      <w:pPr>
        <w:jc w:val="right"/>
      </w:pPr>
    </w:p>
    <w:p w:rsidR="00804C6C" w:rsidRDefault="00804C6C" w:rsidP="000C43C2">
      <w:pPr>
        <w:jc w:val="right"/>
      </w:pPr>
    </w:p>
    <w:p w:rsidR="000C43C2" w:rsidRDefault="000C43C2" w:rsidP="000C43C2">
      <w:pPr>
        <w:jc w:val="right"/>
      </w:pPr>
      <w:r>
        <w:lastRenderedPageBreak/>
        <w:t>Продолжение таблицы 3</w:t>
      </w:r>
    </w:p>
    <w:tbl>
      <w:tblPr>
        <w:tblStyle w:val="af0"/>
        <w:tblW w:w="0" w:type="auto"/>
        <w:tblLayout w:type="fixed"/>
        <w:tblLook w:val="04A0" w:firstRow="1" w:lastRow="0" w:firstColumn="1" w:lastColumn="0" w:noHBand="0" w:noVBand="1"/>
      </w:tblPr>
      <w:tblGrid>
        <w:gridCol w:w="1696"/>
        <w:gridCol w:w="2127"/>
        <w:gridCol w:w="1984"/>
        <w:gridCol w:w="1843"/>
        <w:gridCol w:w="2261"/>
      </w:tblGrid>
      <w:tr w:rsidR="00804C6C" w:rsidTr="0067213A">
        <w:tc>
          <w:tcPr>
            <w:tcW w:w="1696" w:type="dxa"/>
          </w:tcPr>
          <w:p w:rsidR="00804C6C" w:rsidRPr="00D667A9" w:rsidRDefault="00804C6C" w:rsidP="00804C6C">
            <w:pPr>
              <w:ind w:firstLine="0"/>
              <w:jc w:val="center"/>
              <w:rPr>
                <w:sz w:val="24"/>
              </w:rPr>
            </w:pPr>
            <w:r>
              <w:rPr>
                <w:sz w:val="24"/>
              </w:rPr>
              <w:t xml:space="preserve">Метод или </w:t>
            </w:r>
            <w:r w:rsidRPr="00D667A9">
              <w:rPr>
                <w:sz w:val="24"/>
              </w:rPr>
              <w:t>свойство</w:t>
            </w:r>
          </w:p>
        </w:tc>
        <w:tc>
          <w:tcPr>
            <w:tcW w:w="2127" w:type="dxa"/>
          </w:tcPr>
          <w:p w:rsidR="00804C6C" w:rsidRPr="00D667A9" w:rsidRDefault="00804C6C" w:rsidP="00804C6C">
            <w:pPr>
              <w:ind w:firstLine="0"/>
              <w:jc w:val="center"/>
              <w:rPr>
                <w:sz w:val="24"/>
              </w:rPr>
            </w:pPr>
            <w:r>
              <w:rPr>
                <w:sz w:val="24"/>
              </w:rPr>
              <w:t>Модификатор д</w:t>
            </w:r>
            <w:r w:rsidRPr="00D667A9">
              <w:rPr>
                <w:sz w:val="24"/>
              </w:rPr>
              <w:t>оступ</w:t>
            </w:r>
            <w:r>
              <w:rPr>
                <w:sz w:val="24"/>
              </w:rPr>
              <w:t>а</w:t>
            </w:r>
          </w:p>
        </w:tc>
        <w:tc>
          <w:tcPr>
            <w:tcW w:w="1984" w:type="dxa"/>
          </w:tcPr>
          <w:p w:rsidR="00804C6C" w:rsidRPr="00D667A9" w:rsidRDefault="00804C6C" w:rsidP="00804C6C">
            <w:pPr>
              <w:ind w:firstLine="0"/>
              <w:jc w:val="center"/>
              <w:rPr>
                <w:sz w:val="24"/>
              </w:rPr>
            </w:pPr>
            <w:r w:rsidRPr="00D667A9">
              <w:rPr>
                <w:sz w:val="24"/>
              </w:rPr>
              <w:t>Тип</w:t>
            </w:r>
          </w:p>
        </w:tc>
        <w:tc>
          <w:tcPr>
            <w:tcW w:w="1843" w:type="dxa"/>
          </w:tcPr>
          <w:p w:rsidR="00804C6C" w:rsidRPr="00D667A9" w:rsidRDefault="00804C6C" w:rsidP="00804C6C">
            <w:pPr>
              <w:ind w:firstLine="0"/>
              <w:jc w:val="center"/>
              <w:rPr>
                <w:sz w:val="24"/>
              </w:rPr>
            </w:pPr>
            <w:r w:rsidRPr="00D667A9">
              <w:rPr>
                <w:sz w:val="24"/>
              </w:rPr>
              <w:t>Аргументы</w:t>
            </w:r>
          </w:p>
        </w:tc>
        <w:tc>
          <w:tcPr>
            <w:tcW w:w="2261" w:type="dxa"/>
          </w:tcPr>
          <w:p w:rsidR="00804C6C" w:rsidRPr="00D667A9" w:rsidRDefault="00804C6C" w:rsidP="00804C6C">
            <w:pPr>
              <w:ind w:firstLine="0"/>
              <w:jc w:val="center"/>
              <w:rPr>
                <w:sz w:val="24"/>
              </w:rPr>
            </w:pPr>
            <w:r w:rsidRPr="00D667A9">
              <w:rPr>
                <w:sz w:val="24"/>
              </w:rPr>
              <w:t>Описание</w:t>
            </w:r>
          </w:p>
        </w:tc>
      </w:tr>
      <w:tr w:rsidR="00804C6C" w:rsidTr="0067213A">
        <w:tc>
          <w:tcPr>
            <w:tcW w:w="1696" w:type="dxa"/>
          </w:tcPr>
          <w:p w:rsidR="00804C6C" w:rsidRPr="00D667A9" w:rsidRDefault="00804C6C" w:rsidP="00804C6C">
            <w:pPr>
              <w:ind w:firstLine="0"/>
              <w:jc w:val="center"/>
              <w:rPr>
                <w:sz w:val="24"/>
                <w:lang w:val="en-US"/>
              </w:rPr>
            </w:pPr>
            <w:r>
              <w:rPr>
                <w:sz w:val="24"/>
                <w:lang w:val="en-US"/>
              </w:rPr>
              <w:t>no_time_graph</w:t>
            </w:r>
          </w:p>
        </w:tc>
        <w:tc>
          <w:tcPr>
            <w:tcW w:w="2127" w:type="dxa"/>
          </w:tcPr>
          <w:p w:rsidR="00804C6C" w:rsidRPr="00D667A9" w:rsidRDefault="00804C6C" w:rsidP="00804C6C">
            <w:pPr>
              <w:ind w:firstLine="0"/>
              <w:jc w:val="center"/>
              <w:rPr>
                <w:sz w:val="24"/>
                <w:lang w:val="en-US"/>
              </w:rPr>
            </w:pPr>
            <w:r>
              <w:rPr>
                <w:sz w:val="24"/>
                <w:lang w:val="en-US"/>
              </w:rPr>
              <w:t>private</w:t>
            </w:r>
          </w:p>
        </w:tc>
        <w:tc>
          <w:tcPr>
            <w:tcW w:w="1984" w:type="dxa"/>
          </w:tcPr>
          <w:p w:rsidR="00804C6C" w:rsidRPr="00D667A9" w:rsidRDefault="00804C6C" w:rsidP="00804C6C">
            <w:pPr>
              <w:ind w:firstLine="0"/>
              <w:jc w:val="center"/>
              <w:rPr>
                <w:sz w:val="24"/>
                <w:lang w:val="en-US"/>
              </w:rPr>
            </w:pPr>
            <w:r>
              <w:rPr>
                <w:sz w:val="24"/>
                <w:lang w:val="en-US"/>
              </w:rPr>
              <w:t>void</w:t>
            </w:r>
          </w:p>
        </w:tc>
        <w:tc>
          <w:tcPr>
            <w:tcW w:w="1843" w:type="dxa"/>
          </w:tcPr>
          <w:p w:rsidR="00804C6C" w:rsidRPr="00915457" w:rsidRDefault="00804C6C" w:rsidP="00804C6C">
            <w:pPr>
              <w:ind w:firstLine="0"/>
              <w:jc w:val="center"/>
              <w:rPr>
                <w:sz w:val="24"/>
                <w:lang w:val="en-US"/>
              </w:rPr>
            </w:pPr>
            <w:r>
              <w:rPr>
                <w:sz w:val="24"/>
                <w:lang w:val="en-US"/>
              </w:rPr>
              <w:t>-</w:t>
            </w:r>
          </w:p>
        </w:tc>
        <w:tc>
          <w:tcPr>
            <w:tcW w:w="2261" w:type="dxa"/>
          </w:tcPr>
          <w:p w:rsidR="00804C6C" w:rsidRPr="00915457" w:rsidRDefault="00804C6C" w:rsidP="00804C6C">
            <w:pPr>
              <w:ind w:firstLine="0"/>
              <w:jc w:val="center"/>
              <w:rPr>
                <w:sz w:val="24"/>
              </w:rPr>
            </w:pPr>
            <w:r>
              <w:rPr>
                <w:sz w:val="24"/>
              </w:rPr>
              <w:t xml:space="preserve">Метод построения графика по значениям, полученным в результате обработки (не зависящим от времени) </w:t>
            </w:r>
          </w:p>
        </w:tc>
      </w:tr>
      <w:tr w:rsidR="00804C6C" w:rsidRPr="00A3205B" w:rsidTr="0067213A">
        <w:tc>
          <w:tcPr>
            <w:tcW w:w="1696" w:type="dxa"/>
          </w:tcPr>
          <w:p w:rsidR="00804C6C" w:rsidRPr="00D667A9" w:rsidRDefault="00804C6C" w:rsidP="00804C6C">
            <w:pPr>
              <w:ind w:firstLine="0"/>
              <w:jc w:val="center"/>
              <w:rPr>
                <w:sz w:val="24"/>
                <w:lang w:val="en-US"/>
              </w:rPr>
            </w:pPr>
            <w:r w:rsidRPr="00D667A9">
              <w:rPr>
                <w:sz w:val="24"/>
                <w:lang w:val="en-US"/>
              </w:rPr>
              <w:t>setData</w:t>
            </w:r>
          </w:p>
        </w:tc>
        <w:tc>
          <w:tcPr>
            <w:tcW w:w="2127" w:type="dxa"/>
          </w:tcPr>
          <w:p w:rsidR="00804C6C" w:rsidRPr="00D667A9" w:rsidRDefault="00804C6C" w:rsidP="00804C6C">
            <w:pPr>
              <w:ind w:firstLine="0"/>
              <w:jc w:val="center"/>
              <w:rPr>
                <w:sz w:val="24"/>
                <w:lang w:val="en-US"/>
              </w:rPr>
            </w:pPr>
            <w:r w:rsidRPr="00D667A9">
              <w:rPr>
                <w:sz w:val="24"/>
                <w:lang w:val="en-US"/>
              </w:rPr>
              <w:t>public</w:t>
            </w:r>
          </w:p>
        </w:tc>
        <w:tc>
          <w:tcPr>
            <w:tcW w:w="1984" w:type="dxa"/>
          </w:tcPr>
          <w:p w:rsidR="00804C6C" w:rsidRPr="00D667A9" w:rsidRDefault="00804C6C" w:rsidP="00804C6C">
            <w:pPr>
              <w:ind w:firstLine="0"/>
              <w:jc w:val="center"/>
              <w:rPr>
                <w:sz w:val="24"/>
                <w:lang w:val="en-US"/>
              </w:rPr>
            </w:pPr>
            <w:r w:rsidRPr="00D667A9">
              <w:rPr>
                <w:sz w:val="24"/>
                <w:lang w:val="en-US"/>
              </w:rPr>
              <w:t>void</w:t>
            </w:r>
          </w:p>
        </w:tc>
        <w:tc>
          <w:tcPr>
            <w:tcW w:w="1843" w:type="dxa"/>
          </w:tcPr>
          <w:p w:rsidR="00804C6C" w:rsidRPr="00D667A9" w:rsidRDefault="00804C6C" w:rsidP="00804C6C">
            <w:pPr>
              <w:ind w:firstLine="0"/>
              <w:jc w:val="center"/>
              <w:rPr>
                <w:sz w:val="24"/>
                <w:lang w:val="en-US"/>
              </w:rPr>
            </w:pPr>
            <w:r w:rsidRPr="00D667A9">
              <w:rPr>
                <w:sz w:val="24"/>
                <w:lang w:val="en-US"/>
              </w:rPr>
              <w:t>QVector&lt;QDateTime&gt; *datetime,QVector&lt;QString&gt; *param,QString par_str</w:t>
            </w:r>
          </w:p>
        </w:tc>
        <w:tc>
          <w:tcPr>
            <w:tcW w:w="2261" w:type="dxa"/>
          </w:tcPr>
          <w:p w:rsidR="00804C6C" w:rsidRPr="007305CC" w:rsidRDefault="00804C6C" w:rsidP="00804C6C">
            <w:pPr>
              <w:ind w:firstLine="0"/>
              <w:jc w:val="center"/>
              <w:rPr>
                <w:sz w:val="24"/>
              </w:rPr>
            </w:pPr>
            <w:r>
              <w:rPr>
                <w:sz w:val="24"/>
              </w:rPr>
              <w:t>Устанавливает данные (зависимость параметра от времени)</w:t>
            </w:r>
          </w:p>
        </w:tc>
      </w:tr>
      <w:tr w:rsidR="00804C6C" w:rsidRPr="00897789" w:rsidTr="0067213A">
        <w:tc>
          <w:tcPr>
            <w:tcW w:w="1696" w:type="dxa"/>
          </w:tcPr>
          <w:p w:rsidR="00804C6C" w:rsidRPr="00E447AB" w:rsidRDefault="00804C6C" w:rsidP="00804C6C">
            <w:pPr>
              <w:ind w:firstLine="0"/>
              <w:jc w:val="center"/>
              <w:rPr>
                <w:sz w:val="24"/>
              </w:rPr>
            </w:pPr>
            <w:r>
              <w:rPr>
                <w:sz w:val="24"/>
                <w:lang w:val="en-US"/>
              </w:rPr>
              <w:t>setData</w:t>
            </w:r>
            <w:r>
              <w:rPr>
                <w:sz w:val="24"/>
              </w:rPr>
              <w:t xml:space="preserve"> (перегружен)</w:t>
            </w:r>
          </w:p>
        </w:tc>
        <w:tc>
          <w:tcPr>
            <w:tcW w:w="2127" w:type="dxa"/>
          </w:tcPr>
          <w:p w:rsidR="00804C6C" w:rsidRPr="00D667A9" w:rsidRDefault="00804C6C" w:rsidP="00804C6C">
            <w:pPr>
              <w:ind w:firstLine="0"/>
              <w:jc w:val="center"/>
              <w:rPr>
                <w:sz w:val="24"/>
                <w:lang w:val="en-US"/>
              </w:rPr>
            </w:pPr>
            <w:r>
              <w:rPr>
                <w:sz w:val="24"/>
                <w:lang w:val="en-US"/>
              </w:rPr>
              <w:t>public</w:t>
            </w:r>
          </w:p>
        </w:tc>
        <w:tc>
          <w:tcPr>
            <w:tcW w:w="1984" w:type="dxa"/>
          </w:tcPr>
          <w:p w:rsidR="00804C6C" w:rsidRPr="00897789" w:rsidRDefault="00804C6C" w:rsidP="00804C6C">
            <w:pPr>
              <w:ind w:firstLine="0"/>
              <w:jc w:val="center"/>
              <w:rPr>
                <w:sz w:val="24"/>
                <w:lang w:val="en-US"/>
              </w:rPr>
            </w:pPr>
            <w:r>
              <w:rPr>
                <w:sz w:val="24"/>
                <w:lang w:val="en-US"/>
              </w:rPr>
              <w:t>void</w:t>
            </w:r>
          </w:p>
        </w:tc>
        <w:tc>
          <w:tcPr>
            <w:tcW w:w="1843" w:type="dxa"/>
          </w:tcPr>
          <w:p w:rsidR="00804C6C" w:rsidRPr="00D667A9" w:rsidRDefault="00804C6C" w:rsidP="00804C6C">
            <w:pPr>
              <w:ind w:firstLine="0"/>
              <w:jc w:val="center"/>
              <w:rPr>
                <w:sz w:val="24"/>
                <w:lang w:val="en-US"/>
              </w:rPr>
            </w:pPr>
            <w:r w:rsidRPr="00897789">
              <w:rPr>
                <w:sz w:val="24"/>
                <w:lang w:val="en-US"/>
              </w:rPr>
              <w:t>QVector&lt;double&gt; *vect_param1, QVector&lt;double&gt; *vect_param2,QString par_str, QString par_str2</w:t>
            </w:r>
          </w:p>
        </w:tc>
        <w:tc>
          <w:tcPr>
            <w:tcW w:w="2261" w:type="dxa"/>
          </w:tcPr>
          <w:p w:rsidR="00804C6C" w:rsidRPr="007305CC" w:rsidRDefault="00804C6C" w:rsidP="00804C6C">
            <w:pPr>
              <w:ind w:firstLine="0"/>
              <w:jc w:val="center"/>
              <w:rPr>
                <w:sz w:val="24"/>
              </w:rPr>
            </w:pPr>
            <w:r>
              <w:rPr>
                <w:sz w:val="24"/>
              </w:rPr>
              <w:t>Устанавливает данные (зависимость параметра от другого параметра)</w:t>
            </w:r>
          </w:p>
        </w:tc>
      </w:tr>
      <w:tr w:rsidR="00804C6C" w:rsidRPr="00056350" w:rsidTr="0067213A">
        <w:tc>
          <w:tcPr>
            <w:tcW w:w="1696" w:type="dxa"/>
          </w:tcPr>
          <w:p w:rsidR="00804C6C" w:rsidRPr="00D667A9" w:rsidRDefault="00804C6C" w:rsidP="00804C6C">
            <w:pPr>
              <w:ind w:firstLine="0"/>
              <w:jc w:val="center"/>
              <w:rPr>
                <w:sz w:val="24"/>
                <w:lang w:val="en-US"/>
              </w:rPr>
            </w:pPr>
            <w:r w:rsidRPr="00056350">
              <w:rPr>
                <w:sz w:val="24"/>
                <w:lang w:val="en-US"/>
              </w:rPr>
              <w:t>slotAlarmTimer</w:t>
            </w:r>
          </w:p>
        </w:tc>
        <w:tc>
          <w:tcPr>
            <w:tcW w:w="2127" w:type="dxa"/>
          </w:tcPr>
          <w:p w:rsidR="00804C6C" w:rsidRPr="00056350" w:rsidRDefault="00804C6C" w:rsidP="00804C6C">
            <w:pPr>
              <w:ind w:firstLine="0"/>
              <w:jc w:val="center"/>
              <w:rPr>
                <w:sz w:val="24"/>
                <w:lang w:val="en-US"/>
              </w:rPr>
            </w:pPr>
            <w:r>
              <w:rPr>
                <w:sz w:val="24"/>
                <w:lang w:val="en-US"/>
              </w:rPr>
              <w:t>private</w:t>
            </w:r>
          </w:p>
        </w:tc>
        <w:tc>
          <w:tcPr>
            <w:tcW w:w="1984" w:type="dxa"/>
          </w:tcPr>
          <w:p w:rsidR="00804C6C" w:rsidRPr="00D667A9" w:rsidRDefault="00804C6C" w:rsidP="00804C6C">
            <w:pPr>
              <w:ind w:firstLine="0"/>
              <w:jc w:val="center"/>
              <w:rPr>
                <w:sz w:val="24"/>
                <w:lang w:val="en-US"/>
              </w:rPr>
            </w:pPr>
            <w:r>
              <w:rPr>
                <w:sz w:val="24"/>
                <w:lang w:val="en-US"/>
              </w:rPr>
              <w:t>void</w:t>
            </w:r>
          </w:p>
        </w:tc>
        <w:tc>
          <w:tcPr>
            <w:tcW w:w="1843" w:type="dxa"/>
          </w:tcPr>
          <w:p w:rsidR="00804C6C" w:rsidRPr="00D667A9" w:rsidRDefault="00804C6C" w:rsidP="00804C6C">
            <w:pPr>
              <w:ind w:firstLine="0"/>
              <w:jc w:val="center"/>
              <w:rPr>
                <w:sz w:val="24"/>
                <w:lang w:val="en-US"/>
              </w:rPr>
            </w:pPr>
            <w:r>
              <w:rPr>
                <w:sz w:val="24"/>
                <w:lang w:val="en-US"/>
              </w:rPr>
              <w:t>-</w:t>
            </w:r>
          </w:p>
        </w:tc>
        <w:tc>
          <w:tcPr>
            <w:tcW w:w="2261" w:type="dxa"/>
          </w:tcPr>
          <w:p w:rsidR="00804C6C" w:rsidRDefault="00804C6C" w:rsidP="00804C6C">
            <w:pPr>
              <w:ind w:firstLine="0"/>
              <w:jc w:val="center"/>
              <w:rPr>
                <w:sz w:val="24"/>
              </w:rPr>
            </w:pPr>
            <w:r>
              <w:rPr>
                <w:sz w:val="24"/>
              </w:rPr>
              <w:t>Слот для обработчика переполнения таймера. В нем производится перерисовка графика.</w:t>
            </w:r>
          </w:p>
        </w:tc>
      </w:tr>
    </w:tbl>
    <w:p w:rsidR="003B276F" w:rsidRPr="00056350" w:rsidRDefault="003B276F" w:rsidP="00F74511"/>
    <w:p w:rsidR="00A51C90" w:rsidRDefault="00A51C90" w:rsidP="00A51C90">
      <w:r>
        <w:lastRenderedPageBreak/>
        <w:t>Для того, чтобы построить график</w:t>
      </w:r>
      <w:r w:rsidR="005175CB">
        <w:t xml:space="preserve"> зависимости параметра от времени привязки</w:t>
      </w:r>
      <w:r>
        <w:t xml:space="preserve"> пользователю необходимо выбрать параметр(ы), эксперимент и указать номер объекта. Затем нажать</w:t>
      </w:r>
      <w:r w:rsidRPr="00A51C90">
        <w:t xml:space="preserve"> </w:t>
      </w:r>
      <w:r>
        <w:t>на кнопку «построить график».</w:t>
      </w:r>
    </w:p>
    <w:p w:rsidR="00A51C90" w:rsidRPr="00A51C90" w:rsidRDefault="00A51C90" w:rsidP="00A51C90">
      <w:r>
        <w:t xml:space="preserve">Для указания параметров используется </w:t>
      </w:r>
      <w:r w:rsidRPr="00A51C90">
        <w:rPr>
          <w:i/>
          <w:lang w:val="en-US"/>
        </w:rPr>
        <w:t>QCheckBox</w:t>
      </w:r>
      <w:r>
        <w:t xml:space="preserve">. При нажатии на </w:t>
      </w:r>
      <w:r w:rsidRPr="00A51C90">
        <w:rPr>
          <w:i/>
          <w:lang w:val="en-US"/>
        </w:rPr>
        <w:t>QCheckBox</w:t>
      </w:r>
      <w:r w:rsidRPr="00A51C90">
        <w:t xml:space="preserve"> </w:t>
      </w:r>
      <w:r>
        <w:t xml:space="preserve">заполняется массив логического типа </w:t>
      </w:r>
      <w:r w:rsidRPr="009A0ADB">
        <w:rPr>
          <w:i/>
          <w:lang w:val="en-US"/>
        </w:rPr>
        <w:t>check</w:t>
      </w:r>
      <w:r w:rsidRPr="009A0ADB">
        <w:rPr>
          <w:i/>
        </w:rPr>
        <w:t>_</w:t>
      </w:r>
      <w:r w:rsidRPr="009A0ADB">
        <w:rPr>
          <w:i/>
          <w:lang w:val="en-US"/>
        </w:rPr>
        <w:t>graph</w:t>
      </w:r>
      <w:r w:rsidRPr="009A0ADB">
        <w:rPr>
          <w:i/>
        </w:rPr>
        <w:t>[4]</w:t>
      </w:r>
      <w:r w:rsidR="009A0ADB">
        <w:t xml:space="preserve">, где: </w:t>
      </w:r>
      <w:r w:rsidR="009A0ADB" w:rsidRPr="009A0ADB">
        <w:rPr>
          <w:i/>
          <w:lang w:val="en-US"/>
        </w:rPr>
        <w:t>true</w:t>
      </w:r>
      <w:r w:rsidR="009A0ADB" w:rsidRPr="009A0ADB">
        <w:t xml:space="preserve"> </w:t>
      </w:r>
      <w:r w:rsidR="009A0ADB">
        <w:t>–</w:t>
      </w:r>
      <w:r w:rsidR="009A0ADB" w:rsidRPr="009A0ADB">
        <w:t xml:space="preserve"> </w:t>
      </w:r>
      <w:r w:rsidR="009A0ADB">
        <w:t xml:space="preserve">параметр выбран, </w:t>
      </w:r>
      <w:r w:rsidR="009A0ADB" w:rsidRPr="009A0ADB">
        <w:rPr>
          <w:i/>
          <w:lang w:val="en-US"/>
        </w:rPr>
        <w:t>false</w:t>
      </w:r>
      <w:r w:rsidR="009A0ADB" w:rsidRPr="009A0ADB">
        <w:t xml:space="preserve"> </w:t>
      </w:r>
      <w:r w:rsidR="009A0ADB">
        <w:t>–</w:t>
      </w:r>
      <w:r w:rsidR="009A0ADB" w:rsidRPr="009A0ADB">
        <w:t xml:space="preserve"> </w:t>
      </w:r>
      <w:r w:rsidR="009A0ADB">
        <w:t>параметр не выбран</w:t>
      </w:r>
      <w:r>
        <w:t>.</w:t>
      </w:r>
    </w:p>
    <w:p w:rsidR="00A51C90" w:rsidRDefault="00A51C90" w:rsidP="00A51C90">
      <w:r>
        <w:t>Алгоритм построения графиков сначала производит проверку: выбрал ли пользователь эксперимент, указал ли параметр(ы) и номер объекта.</w:t>
      </w:r>
      <w:r w:rsidR="009A0ADB">
        <w:t xml:space="preserve"> </w:t>
      </w:r>
    </w:p>
    <w:p w:rsidR="009A0ADB" w:rsidRDefault="009A0ADB" w:rsidP="00A51C90">
      <w:r>
        <w:t>После проверки производится запрос в базу данных</w:t>
      </w:r>
      <w:r w:rsidRPr="009A0ADB">
        <w:t xml:space="preserve"> </w:t>
      </w:r>
      <w:r>
        <w:t>«</w:t>
      </w:r>
      <w:r>
        <w:rPr>
          <w:lang w:val="en-US"/>
        </w:rPr>
        <w:t>SELECT</w:t>
      </w:r>
      <w:r>
        <w:t>» выборки столбцов даты и выбранного параметра</w:t>
      </w:r>
      <w:r w:rsidRPr="009A0ADB">
        <w:t xml:space="preserve"> с фильтром</w:t>
      </w:r>
      <w:r>
        <w:t xml:space="preserve"> по номеру эксперимента и номеру объекта</w:t>
      </w:r>
      <w:r w:rsidR="00F80A9F">
        <w:t>, упорядоченные по дате</w:t>
      </w:r>
      <w:r>
        <w:t xml:space="preserve">. Затем </w:t>
      </w:r>
      <w:r w:rsidR="001636CC">
        <w:t xml:space="preserve">создается новый элемент типа </w:t>
      </w:r>
      <w:r w:rsidR="001636CC" w:rsidRPr="001636CC">
        <w:rPr>
          <w:i/>
        </w:rPr>
        <w:t>QVector&lt;MyGraphicView*&gt;,</w:t>
      </w:r>
      <w:r w:rsidR="001636CC">
        <w:t xml:space="preserve"> в котором содержатся указатели на экземпляры класса </w:t>
      </w:r>
      <w:r w:rsidR="001636CC" w:rsidRPr="001636CC">
        <w:rPr>
          <w:i/>
        </w:rPr>
        <w:t>MyGraphicView</w:t>
      </w:r>
      <w:r w:rsidR="001636CC">
        <w:t xml:space="preserve">, и </w:t>
      </w:r>
      <w:r>
        <w:t xml:space="preserve">заполняются две структуры типа </w:t>
      </w:r>
      <w:r w:rsidRPr="00DD1477">
        <w:rPr>
          <w:i/>
          <w:lang w:val="en-US"/>
        </w:rPr>
        <w:t>QVector</w:t>
      </w:r>
      <w:r w:rsidRPr="00DD1477">
        <w:rPr>
          <w:i/>
        </w:rPr>
        <w:t>&lt;</w:t>
      </w:r>
      <w:r w:rsidRPr="00DD1477">
        <w:rPr>
          <w:i/>
          <w:lang w:val="en-US"/>
        </w:rPr>
        <w:t>QVector</w:t>
      </w:r>
      <w:r w:rsidRPr="00DD1477">
        <w:rPr>
          <w:i/>
        </w:rPr>
        <w:t>&lt;</w:t>
      </w:r>
      <w:r w:rsidRPr="00DD1477">
        <w:rPr>
          <w:i/>
          <w:lang w:val="en-US"/>
        </w:rPr>
        <w:t>QDateTime</w:t>
      </w:r>
      <w:r w:rsidRPr="00DD1477">
        <w:rPr>
          <w:i/>
        </w:rPr>
        <w:t>&gt;*&gt;</w:t>
      </w:r>
      <w:r>
        <w:t xml:space="preserve"> и </w:t>
      </w:r>
      <w:r w:rsidRPr="00DD1477">
        <w:rPr>
          <w:i/>
          <w:lang w:val="en-US"/>
        </w:rPr>
        <w:t>QVector</w:t>
      </w:r>
      <w:r w:rsidRPr="00DD1477">
        <w:rPr>
          <w:i/>
        </w:rPr>
        <w:t>&lt;</w:t>
      </w:r>
      <w:r w:rsidRPr="00DD1477">
        <w:rPr>
          <w:i/>
          <w:lang w:val="en-US"/>
        </w:rPr>
        <w:t>QVector</w:t>
      </w:r>
      <w:r w:rsidRPr="00DD1477">
        <w:rPr>
          <w:i/>
        </w:rPr>
        <w:t>&lt;</w:t>
      </w:r>
      <w:r w:rsidRPr="00DD1477">
        <w:rPr>
          <w:i/>
          <w:lang w:val="en-US"/>
        </w:rPr>
        <w:t>QString</w:t>
      </w:r>
      <w:r w:rsidRPr="00DD1477">
        <w:rPr>
          <w:i/>
        </w:rPr>
        <w:t>&gt;*&gt;</w:t>
      </w:r>
      <w:r>
        <w:t xml:space="preserve">, в них содержатся </w:t>
      </w:r>
      <w:r w:rsidR="00242D19">
        <w:t xml:space="preserve">указатели на динамические массивы </w:t>
      </w:r>
      <w:r w:rsidR="00242D19" w:rsidRPr="00DD1477">
        <w:rPr>
          <w:i/>
          <w:lang w:val="en-US"/>
        </w:rPr>
        <w:t>QVector</w:t>
      </w:r>
      <w:r w:rsidR="00242D19" w:rsidRPr="00DD1477">
        <w:rPr>
          <w:i/>
        </w:rPr>
        <w:t>&lt;</w:t>
      </w:r>
      <w:r w:rsidR="00242D19" w:rsidRPr="00DD1477">
        <w:rPr>
          <w:i/>
          <w:lang w:val="en-US"/>
        </w:rPr>
        <w:t>QDateTime</w:t>
      </w:r>
      <w:r w:rsidR="00242D19" w:rsidRPr="00DD1477">
        <w:rPr>
          <w:i/>
        </w:rPr>
        <w:t>&gt;</w:t>
      </w:r>
      <w:r w:rsidR="00242D19" w:rsidRPr="00242D19">
        <w:t xml:space="preserve"> </w:t>
      </w:r>
      <w:r w:rsidR="00242D19">
        <w:t xml:space="preserve">и </w:t>
      </w:r>
      <w:r w:rsidR="00242D19" w:rsidRPr="00DD1477">
        <w:rPr>
          <w:i/>
          <w:lang w:val="en-US"/>
        </w:rPr>
        <w:t>QVector</w:t>
      </w:r>
      <w:r w:rsidR="00242D19" w:rsidRPr="00DD1477">
        <w:rPr>
          <w:i/>
        </w:rPr>
        <w:t>&lt;</w:t>
      </w:r>
      <w:r w:rsidR="00242D19" w:rsidRPr="00DD1477">
        <w:rPr>
          <w:i/>
          <w:lang w:val="en-US"/>
        </w:rPr>
        <w:t>QString</w:t>
      </w:r>
      <w:r w:rsidR="00242D19" w:rsidRPr="00DD1477">
        <w:rPr>
          <w:i/>
        </w:rPr>
        <w:t>&gt;</w:t>
      </w:r>
      <w:r w:rsidR="00242D19">
        <w:t>, в которых содержатся</w:t>
      </w:r>
      <w:r w:rsidR="00242D19" w:rsidRPr="00242D19">
        <w:t xml:space="preserve"> </w:t>
      </w:r>
      <w:r>
        <w:t>значения даты и параметров, полученных после выполнения запроса в базу данных.</w:t>
      </w:r>
      <w:r w:rsidR="00FA6E27">
        <w:t xml:space="preserve"> Если нужно построить график по результатам обработки, то заполняются две структуры типа </w:t>
      </w:r>
      <w:r w:rsidR="00FA6E27" w:rsidRPr="00FA6E27">
        <w:rPr>
          <w:i/>
        </w:rPr>
        <w:t>QVector&lt;QVector&lt;double&gt;*&gt;</w:t>
      </w:r>
      <w:r w:rsidR="00FA6E27">
        <w:rPr>
          <w:i/>
        </w:rPr>
        <w:t xml:space="preserve">, </w:t>
      </w:r>
      <w:r w:rsidR="00FA6E27">
        <w:t xml:space="preserve">в них содержатся указатели на динамические массивы </w:t>
      </w:r>
      <w:r w:rsidR="00FA6E27" w:rsidRPr="00DD1477">
        <w:rPr>
          <w:i/>
          <w:lang w:val="en-US"/>
        </w:rPr>
        <w:t>QVector</w:t>
      </w:r>
      <w:r w:rsidR="00FA6E27" w:rsidRPr="00DD1477">
        <w:rPr>
          <w:i/>
        </w:rPr>
        <w:t>&lt;</w:t>
      </w:r>
      <w:r w:rsidR="00FA6E27" w:rsidRPr="00FA6E27">
        <w:rPr>
          <w:i/>
        </w:rPr>
        <w:t xml:space="preserve"> double</w:t>
      </w:r>
      <w:r w:rsidR="00FA6E27" w:rsidRPr="00DD1477">
        <w:rPr>
          <w:i/>
        </w:rPr>
        <w:t xml:space="preserve"> &gt;</w:t>
      </w:r>
      <w:r w:rsidR="00FA6E27">
        <w:t>.</w:t>
      </w:r>
      <w:r w:rsidR="00FA6E27" w:rsidRPr="00FA6E27">
        <w:t xml:space="preserve"> </w:t>
      </w:r>
      <w:r w:rsidR="00242D19">
        <w:t xml:space="preserve">Таким образом реализовано добавление любого количества графиков. </w:t>
      </w:r>
    </w:p>
    <w:p w:rsidR="00967F6D" w:rsidRPr="00967F6D" w:rsidRDefault="00967F6D" w:rsidP="00967F6D">
      <w:r>
        <w:t xml:space="preserve">Метод </w:t>
      </w:r>
      <w:r>
        <w:rPr>
          <w:i/>
          <w:lang w:val="en-US"/>
        </w:rPr>
        <w:t>SetData</w:t>
      </w:r>
      <w:r w:rsidRPr="00967F6D">
        <w:rPr>
          <w:i/>
        </w:rPr>
        <w:t xml:space="preserve"> </w:t>
      </w:r>
      <w:r w:rsidRPr="00967F6D">
        <w:t>перегружен</w:t>
      </w:r>
      <w:r>
        <w:t>, это нужно для того, чтобы устанавливать параметры различных типов: первый</w:t>
      </w:r>
      <w:r w:rsidR="00FA4956">
        <w:t xml:space="preserve"> метод</w:t>
      </w:r>
      <w:r>
        <w:t xml:space="preserve"> принимает </w:t>
      </w:r>
      <w:r w:rsidRPr="00DD1477">
        <w:rPr>
          <w:i/>
          <w:lang w:val="en-US"/>
        </w:rPr>
        <w:t>QVector</w:t>
      </w:r>
      <w:r w:rsidRPr="00DD1477">
        <w:rPr>
          <w:i/>
        </w:rPr>
        <w:t>&lt;</w:t>
      </w:r>
      <w:r w:rsidRPr="00DD1477">
        <w:rPr>
          <w:i/>
          <w:lang w:val="en-US"/>
        </w:rPr>
        <w:t>QDateTime</w:t>
      </w:r>
      <w:r>
        <w:rPr>
          <w:i/>
        </w:rPr>
        <w:t xml:space="preserve">&gt;* </w:t>
      </w:r>
      <w:r>
        <w:t xml:space="preserve">и </w:t>
      </w:r>
      <w:r w:rsidRPr="00DD1477">
        <w:rPr>
          <w:i/>
          <w:lang w:val="en-US"/>
        </w:rPr>
        <w:t>QVector</w:t>
      </w:r>
      <w:r w:rsidRPr="00DD1477">
        <w:rPr>
          <w:i/>
        </w:rPr>
        <w:t>&lt;</w:t>
      </w:r>
      <w:r w:rsidRPr="00DD1477">
        <w:rPr>
          <w:i/>
          <w:lang w:val="en-US"/>
        </w:rPr>
        <w:t>QString</w:t>
      </w:r>
      <w:r>
        <w:rPr>
          <w:i/>
        </w:rPr>
        <w:t>&gt;*</w:t>
      </w:r>
      <w:r>
        <w:t xml:space="preserve"> – зависимость выбранного параметра от времени</w:t>
      </w:r>
      <w:r w:rsidR="00FA4956">
        <w:t xml:space="preserve">, и аргумент типа </w:t>
      </w:r>
      <w:r w:rsidR="00FA4956" w:rsidRPr="00FA4956">
        <w:rPr>
          <w:i/>
          <w:lang w:val="en-US"/>
        </w:rPr>
        <w:t>QString</w:t>
      </w:r>
      <w:r w:rsidR="00FA4956" w:rsidRPr="00FA4956">
        <w:t xml:space="preserve"> – </w:t>
      </w:r>
      <w:r w:rsidR="00FA4956">
        <w:t>название параметра</w:t>
      </w:r>
      <w:r>
        <w:t xml:space="preserve">, второй принимает </w:t>
      </w:r>
      <w:r w:rsidR="00FA4956">
        <w:t xml:space="preserve">два </w:t>
      </w:r>
      <w:r>
        <w:t>аргумен</w:t>
      </w:r>
      <w:r w:rsidR="00FA4956">
        <w:t>та</w:t>
      </w:r>
      <w:r>
        <w:t xml:space="preserve"> типа </w:t>
      </w:r>
      <w:r w:rsidRPr="00967F6D">
        <w:t>QVector&lt;double&gt;</w:t>
      </w:r>
      <w:r>
        <w:t xml:space="preserve"> * – зависимость параметра от другого параметра</w:t>
      </w:r>
      <w:r w:rsidR="00FA4956">
        <w:t xml:space="preserve"> и два аргумента </w:t>
      </w:r>
      <w:r w:rsidR="00FA4956" w:rsidRPr="00FA4956">
        <w:rPr>
          <w:i/>
          <w:lang w:val="en-US"/>
        </w:rPr>
        <w:t>QString</w:t>
      </w:r>
      <w:r w:rsidR="00FA4956">
        <w:rPr>
          <w:i/>
        </w:rPr>
        <w:t xml:space="preserve"> </w:t>
      </w:r>
      <w:r w:rsidR="00FA4956">
        <w:t>– названия параметров</w:t>
      </w:r>
      <w:r>
        <w:t>.</w:t>
      </w:r>
    </w:p>
    <w:p w:rsidR="00F80A9F" w:rsidRPr="00FA6E27" w:rsidRDefault="00F80A9F" w:rsidP="00A51C90">
      <w:r>
        <w:t xml:space="preserve">Алгоритм метода </w:t>
      </w:r>
      <w:r w:rsidRPr="00C94C40">
        <w:rPr>
          <w:i/>
          <w:lang w:val="en-US"/>
        </w:rPr>
        <w:t>SetData</w:t>
      </w:r>
      <w:r w:rsidR="00AB76CB">
        <w:rPr>
          <w:i/>
        </w:rPr>
        <w:t>,</w:t>
      </w:r>
      <w:r w:rsidR="00AB76CB">
        <w:t xml:space="preserve"> </w:t>
      </w:r>
      <w:r w:rsidR="00AB76CB" w:rsidRPr="005175CB">
        <w:t xml:space="preserve">кроме </w:t>
      </w:r>
      <w:r w:rsidR="00386F90" w:rsidRPr="005175CB">
        <w:t>инициализации</w:t>
      </w:r>
      <w:r w:rsidR="00AB76CB" w:rsidRPr="005175CB">
        <w:t xml:space="preserve"> данных</w:t>
      </w:r>
      <w:r w:rsidR="00AB76CB">
        <w:t>,</w:t>
      </w:r>
      <w:r w:rsidRPr="00F80A9F">
        <w:t xml:space="preserve"> </w:t>
      </w:r>
      <w:r>
        <w:t>определяет интервал времени</w:t>
      </w:r>
      <w:r w:rsidR="00AB76CB">
        <w:t xml:space="preserve"> и записывает его в свойство </w:t>
      </w:r>
      <w:r w:rsidR="00AB76CB" w:rsidRPr="00AB76CB">
        <w:rPr>
          <w:i/>
          <w:lang w:val="en-US"/>
        </w:rPr>
        <w:t>difDate</w:t>
      </w:r>
      <w:r w:rsidR="000D27D6">
        <w:rPr>
          <w:i/>
        </w:rPr>
        <w:t>,</w:t>
      </w:r>
      <w:r w:rsidR="000D27D6">
        <w:t xml:space="preserve"> а также находит </w:t>
      </w:r>
      <w:r w:rsidR="000D27D6">
        <w:lastRenderedPageBreak/>
        <w:t xml:space="preserve">максимальное значение параметров по модулю, и устанавливает </w:t>
      </w:r>
      <w:r w:rsidR="008A7FB0">
        <w:t xml:space="preserve">свойство </w:t>
      </w:r>
      <w:r w:rsidR="000D27D6" w:rsidRPr="000D27D6">
        <w:rPr>
          <w:i/>
          <w:lang w:val="en-US"/>
        </w:rPr>
        <w:t>data</w:t>
      </w:r>
      <w:r w:rsidR="000D27D6" w:rsidRPr="000D27D6">
        <w:rPr>
          <w:i/>
        </w:rPr>
        <w:t>_</w:t>
      </w:r>
      <w:r w:rsidR="000D27D6" w:rsidRPr="000D27D6">
        <w:rPr>
          <w:i/>
          <w:lang w:val="en-US"/>
        </w:rPr>
        <w:t>flag</w:t>
      </w:r>
      <w:r w:rsidR="000D27D6" w:rsidRPr="000D27D6">
        <w:t xml:space="preserve"> </w:t>
      </w:r>
      <w:r w:rsidR="000D27D6">
        <w:t>в логическую единицу</w:t>
      </w:r>
      <w:r w:rsidR="00247F8B">
        <w:t xml:space="preserve">, а </w:t>
      </w:r>
      <w:r w:rsidR="00247F8B">
        <w:rPr>
          <w:i/>
          <w:lang w:val="en-US"/>
        </w:rPr>
        <w:t>no</w:t>
      </w:r>
      <w:r w:rsidR="00247F8B" w:rsidRPr="00247F8B">
        <w:rPr>
          <w:i/>
        </w:rPr>
        <w:t>_</w:t>
      </w:r>
      <w:r w:rsidR="00247F8B">
        <w:rPr>
          <w:i/>
          <w:lang w:val="en-US"/>
        </w:rPr>
        <w:t>ti</w:t>
      </w:r>
      <w:r w:rsidR="00247F8B" w:rsidRPr="00FA6E27">
        <w:rPr>
          <w:i/>
          <w:lang w:val="en-US"/>
        </w:rPr>
        <w:t>me</w:t>
      </w:r>
      <w:r w:rsidR="00247F8B" w:rsidRPr="00247F8B">
        <w:t xml:space="preserve"> </w:t>
      </w:r>
      <w:r w:rsidR="00247F8B">
        <w:t>в логический ноль</w:t>
      </w:r>
      <w:r w:rsidR="00AB76CB" w:rsidRPr="008C265C">
        <w:t>.</w:t>
      </w:r>
      <w:r w:rsidR="00FA6E27">
        <w:t xml:space="preserve"> Если вызван перегруженный </w:t>
      </w:r>
      <w:r w:rsidR="00FA6E27" w:rsidRPr="00FA6E27">
        <w:rPr>
          <w:i/>
          <w:lang w:val="en-US"/>
        </w:rPr>
        <w:t>SetData</w:t>
      </w:r>
      <w:r w:rsidR="00FA6E27">
        <w:rPr>
          <w:i/>
        </w:rPr>
        <w:t>,</w:t>
      </w:r>
      <w:r w:rsidR="00FA6E27">
        <w:t xml:space="preserve"> то алгоритм находит два максимальных значения по модулю, устанавливает флаг </w:t>
      </w:r>
      <w:r w:rsidR="00FA6E27" w:rsidRPr="00FA6E27">
        <w:rPr>
          <w:i/>
          <w:lang w:val="en-US"/>
        </w:rPr>
        <w:t>no</w:t>
      </w:r>
      <w:r w:rsidR="00FA6E27" w:rsidRPr="00FA6E27">
        <w:rPr>
          <w:i/>
        </w:rPr>
        <w:t>_</w:t>
      </w:r>
      <w:r w:rsidR="00FA6E27" w:rsidRPr="00FA6E27">
        <w:rPr>
          <w:i/>
          <w:lang w:val="en-US"/>
        </w:rPr>
        <w:t>time</w:t>
      </w:r>
      <w:r w:rsidR="00FA6E27" w:rsidRPr="00FA6E27">
        <w:rPr>
          <w:i/>
        </w:rPr>
        <w:t xml:space="preserve"> </w:t>
      </w:r>
      <w:r w:rsidR="00FA6E27">
        <w:t xml:space="preserve">и </w:t>
      </w:r>
      <w:r w:rsidR="00FA6E27" w:rsidRPr="000D27D6">
        <w:rPr>
          <w:i/>
          <w:lang w:val="en-US"/>
        </w:rPr>
        <w:t>data</w:t>
      </w:r>
      <w:r w:rsidR="00FA6E27" w:rsidRPr="000D27D6">
        <w:rPr>
          <w:i/>
        </w:rPr>
        <w:t>_</w:t>
      </w:r>
      <w:r w:rsidR="00FA6E27" w:rsidRPr="000D27D6">
        <w:rPr>
          <w:i/>
          <w:lang w:val="en-US"/>
        </w:rPr>
        <w:t>flag</w:t>
      </w:r>
      <w:r w:rsidR="00FA6E27" w:rsidRPr="000D27D6">
        <w:t xml:space="preserve"> </w:t>
      </w:r>
      <w:r w:rsidR="00FA6E27">
        <w:t>в логическую единицу.</w:t>
      </w:r>
    </w:p>
    <w:p w:rsidR="00B13938" w:rsidRPr="008C23CA" w:rsidRDefault="005E1814" w:rsidP="00B13938">
      <w:r>
        <w:t xml:space="preserve">Когда создается экземпляр класса </w:t>
      </w:r>
      <w:r w:rsidRPr="005E1814">
        <w:rPr>
          <w:i/>
        </w:rPr>
        <w:t>MyGraphicView</w:t>
      </w:r>
      <w:r w:rsidR="004767BE">
        <w:rPr>
          <w:i/>
        </w:rPr>
        <w:t>,</w:t>
      </w:r>
      <w:r>
        <w:rPr>
          <w:i/>
        </w:rPr>
        <w:t xml:space="preserve"> </w:t>
      </w:r>
      <w:r>
        <w:t xml:space="preserve">начинает отчет таймер, установленный на 50 миллисекунд. После переполнения таймера вызывается слот </w:t>
      </w:r>
      <w:r w:rsidRPr="005E1814">
        <w:rPr>
          <w:i/>
        </w:rPr>
        <w:t>slotAlarmTimer</w:t>
      </w:r>
      <w:r>
        <w:rPr>
          <w:i/>
        </w:rPr>
        <w:t>()</w:t>
      </w:r>
      <w:r>
        <w:t>, в котором происходит прорисовка графика.</w:t>
      </w:r>
      <w:r w:rsidR="004767BE">
        <w:t xml:space="preserve"> Если таймер переполнится раньше, чем установятся данные, то свойство </w:t>
      </w:r>
      <w:r w:rsidR="004767BE" w:rsidRPr="004767BE">
        <w:rPr>
          <w:i/>
          <w:lang w:val="en-US"/>
        </w:rPr>
        <w:t>data</w:t>
      </w:r>
      <w:r w:rsidR="004767BE" w:rsidRPr="004767BE">
        <w:rPr>
          <w:i/>
        </w:rPr>
        <w:t>_</w:t>
      </w:r>
      <w:r w:rsidR="004767BE" w:rsidRPr="004767BE">
        <w:rPr>
          <w:i/>
          <w:lang w:val="en-US"/>
        </w:rPr>
        <w:t>flag</w:t>
      </w:r>
      <w:r w:rsidR="004767BE">
        <w:t xml:space="preserve"> не позволит произвести прорисовку.</w:t>
      </w:r>
      <w:r w:rsidR="00ED36E4">
        <w:t xml:space="preserve"> Алгоритм прорисовки </w:t>
      </w:r>
      <w:r w:rsidR="00AA7F89">
        <w:t xml:space="preserve">автоматически подбирает масштаб исходя из </w:t>
      </w:r>
      <w:r w:rsidR="00AA7F89" w:rsidRPr="00B266FB">
        <w:t>временных параметров, и определяет</w:t>
      </w:r>
      <w:r w:rsidR="00AA7F89">
        <w:t xml:space="preserve"> размерность времени: секунды, минуты или часы.</w:t>
      </w:r>
      <w:r w:rsidR="000553A1">
        <w:t xml:space="preserve"> </w:t>
      </w:r>
      <w:r w:rsidR="000B0880">
        <w:t xml:space="preserve">Если флаг </w:t>
      </w:r>
      <w:r w:rsidR="000B0880">
        <w:rPr>
          <w:i/>
          <w:lang w:val="en-US"/>
        </w:rPr>
        <w:t>no</w:t>
      </w:r>
      <w:r w:rsidR="000B0880" w:rsidRPr="000B0880">
        <w:rPr>
          <w:i/>
        </w:rPr>
        <w:t>_</w:t>
      </w:r>
      <w:r w:rsidR="000B0880">
        <w:rPr>
          <w:i/>
          <w:lang w:val="en-US"/>
        </w:rPr>
        <w:t>time</w:t>
      </w:r>
      <w:r w:rsidR="000B0880" w:rsidRPr="000B0880">
        <w:rPr>
          <w:i/>
        </w:rPr>
        <w:t xml:space="preserve"> </w:t>
      </w:r>
      <w:r w:rsidR="000B0880">
        <w:t xml:space="preserve">установлен в логическую единицу, то </w:t>
      </w:r>
      <w:r w:rsidR="000B0880" w:rsidRPr="005E1814">
        <w:rPr>
          <w:i/>
        </w:rPr>
        <w:t>slotAlarmTimer</w:t>
      </w:r>
      <w:r w:rsidR="000B0880">
        <w:rPr>
          <w:i/>
        </w:rPr>
        <w:t xml:space="preserve">() </w:t>
      </w:r>
      <w:r w:rsidR="000B0880">
        <w:t xml:space="preserve">вызывает метод </w:t>
      </w:r>
      <w:r w:rsidR="000B0880" w:rsidRPr="000B0880">
        <w:rPr>
          <w:i/>
        </w:rPr>
        <w:t>no_time_graph()</w:t>
      </w:r>
      <w:r w:rsidR="000B0880">
        <w:rPr>
          <w:i/>
        </w:rPr>
        <w:t>.</w:t>
      </w:r>
      <w:r w:rsidR="000B0880">
        <w:t xml:space="preserve"> Метод </w:t>
      </w:r>
      <w:r w:rsidR="000B0880" w:rsidRPr="000B0880">
        <w:rPr>
          <w:i/>
        </w:rPr>
        <w:t>no_time_graph()</w:t>
      </w:r>
      <w:r w:rsidR="000B0880">
        <w:t xml:space="preserve"> аналогичен методу </w:t>
      </w:r>
      <w:r w:rsidR="000B0880" w:rsidRPr="000B0880">
        <w:rPr>
          <w:i/>
          <w:lang w:val="en-US"/>
        </w:rPr>
        <w:t>slotAlarmTimer</w:t>
      </w:r>
      <w:r w:rsidR="000B0880" w:rsidRPr="000B0880">
        <w:rPr>
          <w:i/>
        </w:rPr>
        <w:t>()</w:t>
      </w:r>
      <w:r w:rsidR="000B0880">
        <w:t xml:space="preserve">, с тем отличием, что </w:t>
      </w:r>
      <w:r w:rsidR="000B0880" w:rsidRPr="000B0880">
        <w:rPr>
          <w:i/>
        </w:rPr>
        <w:t>no_time_graph()</w:t>
      </w:r>
      <w:r w:rsidR="000B0880">
        <w:t xml:space="preserve"> не делает поправку на время</w:t>
      </w:r>
      <w:r w:rsidR="00850EA0">
        <w:t>, и</w:t>
      </w:r>
      <w:r w:rsidR="000B0880">
        <w:t xml:space="preserve"> </w:t>
      </w:r>
      <w:r w:rsidR="00850EA0">
        <w:t>о</w:t>
      </w:r>
      <w:r w:rsidR="000B0880">
        <w:t>сь ординат</w:t>
      </w:r>
      <w:r w:rsidR="00850EA0">
        <w:t xml:space="preserve"> находится посередине, так как значения на оси абсцисс могут быть отрицательными.</w:t>
      </w:r>
      <w:r w:rsidR="00092DE9">
        <w:t xml:space="preserve"> </w:t>
      </w:r>
      <w:r w:rsidR="00850EA0">
        <w:t>Схема а</w:t>
      </w:r>
      <w:r w:rsidR="000553A1">
        <w:t>лгоритм</w:t>
      </w:r>
      <w:r w:rsidR="00850EA0">
        <w:t xml:space="preserve">а метода </w:t>
      </w:r>
      <w:r w:rsidR="00850EA0" w:rsidRPr="005E1814">
        <w:rPr>
          <w:i/>
        </w:rPr>
        <w:t>slotAlarmTimer</w:t>
      </w:r>
      <w:r w:rsidR="00850EA0">
        <w:rPr>
          <w:i/>
        </w:rPr>
        <w:t>()</w:t>
      </w:r>
      <w:r w:rsidR="000553A1">
        <w:t xml:space="preserve"> </w:t>
      </w:r>
      <w:r w:rsidR="00ED36E4">
        <w:t>представлен</w:t>
      </w:r>
      <w:r w:rsidR="00850EA0">
        <w:t>а</w:t>
      </w:r>
      <w:r w:rsidR="00ED36E4">
        <w:t xml:space="preserve"> </w:t>
      </w:r>
      <w:r w:rsidR="00ED36E4" w:rsidRPr="00B266FB">
        <w:t xml:space="preserve">на </w:t>
      </w:r>
      <w:r w:rsidR="00B266FB" w:rsidRPr="00B266FB">
        <w:t>рис. 14</w:t>
      </w:r>
      <w:r w:rsidR="00B266FB">
        <w:t>, рис. 15 и рис. 16</w:t>
      </w:r>
      <w:r w:rsidR="00ED36E4" w:rsidRPr="00B266FB">
        <w:t>.</w:t>
      </w:r>
      <w:r w:rsidR="00092DE9" w:rsidRPr="00B266FB">
        <w:t xml:space="preserve"> Вначале</w:t>
      </w:r>
      <w:r w:rsidR="00092DE9">
        <w:t xml:space="preserve"> алгоритма идет инициализация сцены и делителя сцены. Делитель сцены нужен для упрощения построения графиков. </w:t>
      </w:r>
      <w:r w:rsidR="00B13938">
        <w:t>Далее идет построение осей. После этого расчет точек на оси абсцисс и времени для каждой точки, одновременно с этим строятся вертикальные линии сетки. Время выбирается в зависимости от разности самой поздней и самой ранней даты и времени в секундах. Затем алгоритм рассчитывает точки на оси ординат и значения в этих точках. Расчет на оси ординат зависит от количества точек и максимального значения параметров по модулю. В конце проставляются названия осей, на оси абсцисс также в зависимости от разницы дат, на оси ординат в соо</w:t>
      </w:r>
      <w:r w:rsidR="008C23CA">
        <w:t xml:space="preserve">тветствии с принятым параметром </w:t>
      </w:r>
      <w:r w:rsidR="008C23CA" w:rsidRPr="00E11282">
        <w:t>[</w:t>
      </w:r>
      <w:r w:rsidR="008C23CA">
        <w:t>13, 14</w:t>
      </w:r>
      <w:r w:rsidR="008C23CA" w:rsidRPr="00E11282">
        <w:t>]</w:t>
      </w:r>
      <w:r w:rsidR="008C23CA" w:rsidRPr="008C23CA">
        <w:t>.</w:t>
      </w:r>
    </w:p>
    <w:p w:rsidR="00576D3D" w:rsidRDefault="00576D3D" w:rsidP="00A51C90"/>
    <w:p w:rsidR="00ED36E4" w:rsidRDefault="00576D3D" w:rsidP="00576D3D">
      <w:pPr>
        <w:ind w:firstLine="0"/>
        <w:jc w:val="center"/>
      </w:pPr>
      <w:r>
        <w:object w:dxaOrig="15745" w:dyaOrig="10993">
          <v:shape id="_x0000_i1033" type="#_x0000_t75" style="width:496.65pt;height:345.35pt" o:ole="">
            <v:imagedata r:id="rId31" o:title=""/>
          </v:shape>
          <o:OLEObject Type="Embed" ProgID="Visio.Drawing.15" ShapeID="_x0000_i1033" DrawAspect="Content" ObjectID="_1685363127" r:id="rId32"/>
        </w:object>
      </w:r>
    </w:p>
    <w:p w:rsidR="00576D3D" w:rsidRDefault="00B266FB" w:rsidP="00576D3D">
      <w:pPr>
        <w:ind w:firstLine="0"/>
        <w:jc w:val="center"/>
        <w:rPr>
          <w:sz w:val="24"/>
        </w:rPr>
      </w:pPr>
      <w:r>
        <w:rPr>
          <w:sz w:val="24"/>
        </w:rPr>
        <w:t>Рис. 14</w:t>
      </w:r>
      <w:r w:rsidR="00576D3D" w:rsidRPr="00576D3D">
        <w:rPr>
          <w:sz w:val="24"/>
        </w:rPr>
        <w:t xml:space="preserve">. Схема алгоритма метода </w:t>
      </w:r>
      <w:r w:rsidR="00576D3D" w:rsidRPr="00576D3D">
        <w:rPr>
          <w:i/>
          <w:sz w:val="24"/>
        </w:rPr>
        <w:t>slotAlarmTimer()</w:t>
      </w:r>
      <w:r w:rsidR="00576D3D">
        <w:rPr>
          <w:i/>
          <w:sz w:val="24"/>
        </w:rPr>
        <w:t xml:space="preserve"> </w:t>
      </w:r>
      <w:r w:rsidR="00576D3D">
        <w:rPr>
          <w:sz w:val="24"/>
        </w:rPr>
        <w:t>(стр. 1)</w:t>
      </w:r>
    </w:p>
    <w:p w:rsidR="00703F7D" w:rsidRDefault="00703F7D" w:rsidP="00576D3D">
      <w:pPr>
        <w:ind w:firstLine="0"/>
        <w:jc w:val="center"/>
        <w:rPr>
          <w:sz w:val="24"/>
        </w:rPr>
      </w:pPr>
    </w:p>
    <w:p w:rsidR="00703F7D" w:rsidRDefault="00703F7D" w:rsidP="00576D3D">
      <w:pPr>
        <w:ind w:firstLine="0"/>
        <w:jc w:val="center"/>
      </w:pPr>
      <w:r>
        <w:object w:dxaOrig="14148" w:dyaOrig="10177">
          <v:shape id="_x0000_i1034" type="#_x0000_t75" style="width:496.65pt;height:357.35pt" o:ole="">
            <v:imagedata r:id="rId33" o:title=""/>
          </v:shape>
          <o:OLEObject Type="Embed" ProgID="Visio.Drawing.15" ShapeID="_x0000_i1034" DrawAspect="Content" ObjectID="_1685363128" r:id="rId34"/>
        </w:object>
      </w:r>
    </w:p>
    <w:p w:rsidR="00703F7D" w:rsidRDefault="00B266FB" w:rsidP="00703F7D">
      <w:pPr>
        <w:ind w:firstLine="0"/>
        <w:jc w:val="center"/>
        <w:rPr>
          <w:sz w:val="24"/>
        </w:rPr>
      </w:pPr>
      <w:r>
        <w:rPr>
          <w:sz w:val="24"/>
        </w:rPr>
        <w:t xml:space="preserve">Рис. </w:t>
      </w:r>
      <w:r w:rsidR="00703F7D" w:rsidRPr="00576D3D">
        <w:rPr>
          <w:sz w:val="24"/>
        </w:rPr>
        <w:t>1</w:t>
      </w:r>
      <w:r>
        <w:rPr>
          <w:sz w:val="24"/>
        </w:rPr>
        <w:t>5</w:t>
      </w:r>
      <w:r w:rsidR="00703F7D" w:rsidRPr="00576D3D">
        <w:rPr>
          <w:sz w:val="24"/>
        </w:rPr>
        <w:t xml:space="preserve">. Схема алгоритма метода </w:t>
      </w:r>
      <w:r w:rsidR="00703F7D" w:rsidRPr="00576D3D">
        <w:rPr>
          <w:i/>
          <w:sz w:val="24"/>
        </w:rPr>
        <w:t>slotAlarmTimer()</w:t>
      </w:r>
      <w:r w:rsidR="00703F7D">
        <w:rPr>
          <w:i/>
          <w:sz w:val="24"/>
        </w:rPr>
        <w:t xml:space="preserve"> </w:t>
      </w:r>
      <w:r w:rsidR="00703F7D">
        <w:rPr>
          <w:sz w:val="24"/>
        </w:rPr>
        <w:t>(стр. 2)</w:t>
      </w:r>
    </w:p>
    <w:p w:rsidR="00703F7D" w:rsidRDefault="00703F7D" w:rsidP="00703F7D">
      <w:pPr>
        <w:ind w:firstLine="0"/>
        <w:jc w:val="center"/>
        <w:rPr>
          <w:sz w:val="24"/>
        </w:rPr>
      </w:pPr>
    </w:p>
    <w:p w:rsidR="00703F7D" w:rsidRDefault="00703F7D" w:rsidP="00703F7D">
      <w:pPr>
        <w:ind w:firstLine="0"/>
        <w:jc w:val="center"/>
        <w:rPr>
          <w:sz w:val="24"/>
        </w:rPr>
      </w:pPr>
      <w:r>
        <w:object w:dxaOrig="12120" w:dyaOrig="10981">
          <v:shape id="_x0000_i1035" type="#_x0000_t75" style="width:495.35pt;height:448.65pt" o:ole="">
            <v:imagedata r:id="rId35" o:title=""/>
          </v:shape>
          <o:OLEObject Type="Embed" ProgID="Visio.Drawing.15" ShapeID="_x0000_i1035" DrawAspect="Content" ObjectID="_1685363129" r:id="rId36"/>
        </w:object>
      </w:r>
    </w:p>
    <w:p w:rsidR="00703F7D" w:rsidRDefault="00B266FB" w:rsidP="00703F7D">
      <w:pPr>
        <w:ind w:firstLine="0"/>
        <w:jc w:val="center"/>
        <w:rPr>
          <w:sz w:val="24"/>
        </w:rPr>
      </w:pPr>
      <w:r>
        <w:rPr>
          <w:sz w:val="24"/>
        </w:rPr>
        <w:t xml:space="preserve">Рис. </w:t>
      </w:r>
      <w:r w:rsidR="00703F7D" w:rsidRPr="00576D3D">
        <w:rPr>
          <w:sz w:val="24"/>
        </w:rPr>
        <w:t>1</w:t>
      </w:r>
      <w:r>
        <w:rPr>
          <w:sz w:val="24"/>
        </w:rPr>
        <w:t>6</w:t>
      </w:r>
      <w:r w:rsidR="00703F7D" w:rsidRPr="00576D3D">
        <w:rPr>
          <w:sz w:val="24"/>
        </w:rPr>
        <w:t xml:space="preserve">. Схема алгоритма метода </w:t>
      </w:r>
      <w:r w:rsidR="00703F7D" w:rsidRPr="00576D3D">
        <w:rPr>
          <w:i/>
          <w:sz w:val="24"/>
        </w:rPr>
        <w:t>slotAlarmTimer()</w:t>
      </w:r>
      <w:r w:rsidR="00703F7D">
        <w:rPr>
          <w:i/>
          <w:sz w:val="24"/>
        </w:rPr>
        <w:t xml:space="preserve"> </w:t>
      </w:r>
      <w:r w:rsidR="00703F7D">
        <w:rPr>
          <w:sz w:val="24"/>
        </w:rPr>
        <w:t>(стр. 3)</w:t>
      </w:r>
    </w:p>
    <w:p w:rsidR="00703F7D" w:rsidRPr="00576D3D" w:rsidRDefault="00703F7D" w:rsidP="00576D3D">
      <w:pPr>
        <w:ind w:firstLine="0"/>
        <w:jc w:val="center"/>
        <w:rPr>
          <w:sz w:val="24"/>
        </w:rPr>
      </w:pPr>
    </w:p>
    <w:p w:rsidR="00535267" w:rsidRDefault="00535267" w:rsidP="00535267">
      <w:pPr>
        <w:rPr>
          <w:rStyle w:val="af5"/>
        </w:rPr>
      </w:pPr>
      <w:r>
        <w:rPr>
          <w:szCs w:val="28"/>
        </w:rPr>
        <w:t xml:space="preserve">Данный класс может строить графики не только с зависимостью параметра от времени, но и с зависимостью параметра от другого параметра, с помощью метода </w:t>
      </w:r>
      <w:r w:rsidRPr="00532248">
        <w:rPr>
          <w:i/>
          <w:szCs w:val="28"/>
          <w:lang w:val="en-US"/>
        </w:rPr>
        <w:t>no</w:t>
      </w:r>
      <w:r w:rsidRPr="00532248">
        <w:rPr>
          <w:i/>
          <w:szCs w:val="28"/>
        </w:rPr>
        <w:t>_</w:t>
      </w:r>
      <w:r w:rsidRPr="00532248">
        <w:rPr>
          <w:i/>
          <w:szCs w:val="28"/>
          <w:lang w:val="en-US"/>
        </w:rPr>
        <w:t>time</w:t>
      </w:r>
      <w:r w:rsidRPr="00532248">
        <w:rPr>
          <w:i/>
          <w:szCs w:val="28"/>
        </w:rPr>
        <w:t>_</w:t>
      </w:r>
      <w:r w:rsidRPr="00532248">
        <w:rPr>
          <w:i/>
          <w:szCs w:val="28"/>
          <w:lang w:val="en-US"/>
        </w:rPr>
        <w:t>graph</w:t>
      </w:r>
      <w:r w:rsidRPr="00532248">
        <w:rPr>
          <w:i/>
          <w:szCs w:val="28"/>
        </w:rPr>
        <w:t>()</w:t>
      </w:r>
      <w:r>
        <w:rPr>
          <w:szCs w:val="28"/>
        </w:rPr>
        <w:t xml:space="preserve">. Этот метод аналогичен методу </w:t>
      </w:r>
      <w:r w:rsidRPr="009F46DA">
        <w:rPr>
          <w:rStyle w:val="af5"/>
          <w:i/>
        </w:rPr>
        <w:t>slotAlarmTimer</w:t>
      </w:r>
      <w:r>
        <w:rPr>
          <w:rStyle w:val="af5"/>
          <w:i/>
        </w:rPr>
        <w:t>()</w:t>
      </w:r>
      <w:r>
        <w:rPr>
          <w:rStyle w:val="af5"/>
        </w:rPr>
        <w:t xml:space="preserve">, отличается построением оси абсцисс. Ось ординат находится посередине, так как значения на оси абсцисс могут быть отрицательными. Для того, чтобы установить зависимость параметра от другого параметра необходимо вызвать перегруженный метод </w:t>
      </w:r>
      <w:r w:rsidRPr="00821EE0">
        <w:rPr>
          <w:rStyle w:val="af5"/>
          <w:i/>
          <w:lang w:val="en-US"/>
        </w:rPr>
        <w:t>SetData</w:t>
      </w:r>
      <w:r w:rsidRPr="00821EE0">
        <w:rPr>
          <w:rStyle w:val="af5"/>
          <w:i/>
        </w:rPr>
        <w:t xml:space="preserve"> ( </w:t>
      </w:r>
      <w:r>
        <w:rPr>
          <w:rStyle w:val="af5"/>
          <w:i/>
        </w:rPr>
        <w:t>QVector</w:t>
      </w:r>
      <w:r w:rsidRPr="00821EE0">
        <w:rPr>
          <w:rStyle w:val="af5"/>
          <w:i/>
        </w:rPr>
        <w:t xml:space="preserve"> </w:t>
      </w:r>
      <w:r>
        <w:rPr>
          <w:rStyle w:val="af5"/>
          <w:i/>
        </w:rPr>
        <w:t>&lt;</w:t>
      </w:r>
      <w:r w:rsidRPr="00821EE0">
        <w:rPr>
          <w:rStyle w:val="af5"/>
          <w:i/>
        </w:rPr>
        <w:t xml:space="preserve"> </w:t>
      </w:r>
      <w:r>
        <w:rPr>
          <w:rStyle w:val="af5"/>
          <w:i/>
        </w:rPr>
        <w:t>double</w:t>
      </w:r>
      <w:r w:rsidRPr="00821EE0">
        <w:rPr>
          <w:rStyle w:val="af5"/>
          <w:i/>
        </w:rPr>
        <w:t xml:space="preserve"> </w:t>
      </w:r>
      <w:r>
        <w:rPr>
          <w:rStyle w:val="af5"/>
          <w:i/>
        </w:rPr>
        <w:t>&gt;</w:t>
      </w:r>
      <w:r w:rsidRPr="00821EE0">
        <w:rPr>
          <w:rStyle w:val="af5"/>
          <w:i/>
        </w:rPr>
        <w:t xml:space="preserve"> </w:t>
      </w:r>
      <w:r>
        <w:rPr>
          <w:rStyle w:val="af5"/>
          <w:i/>
        </w:rPr>
        <w:t>*</w:t>
      </w:r>
      <w:r w:rsidRPr="00821EE0">
        <w:rPr>
          <w:rStyle w:val="af5"/>
          <w:i/>
        </w:rPr>
        <w:t xml:space="preserve"> </w:t>
      </w:r>
      <w:r>
        <w:rPr>
          <w:rStyle w:val="af5"/>
          <w:i/>
        </w:rPr>
        <w:t>vect_param1</w:t>
      </w:r>
      <w:r w:rsidRPr="00821EE0">
        <w:rPr>
          <w:rStyle w:val="af5"/>
          <w:i/>
        </w:rPr>
        <w:t xml:space="preserve"> </w:t>
      </w:r>
      <w:r>
        <w:rPr>
          <w:rStyle w:val="af5"/>
          <w:i/>
        </w:rPr>
        <w:t>,</w:t>
      </w:r>
      <w:r w:rsidRPr="00821EE0">
        <w:rPr>
          <w:rStyle w:val="af5"/>
          <w:i/>
        </w:rPr>
        <w:t xml:space="preserve"> QVector &lt; double &gt;  *vect_param2, QString par_str, QString par_str2)</w:t>
      </w:r>
      <w:r w:rsidRPr="00821EE0">
        <w:rPr>
          <w:rStyle w:val="af5"/>
        </w:rPr>
        <w:t xml:space="preserve">. </w:t>
      </w:r>
      <w:r>
        <w:rPr>
          <w:rStyle w:val="af5"/>
        </w:rPr>
        <w:t xml:space="preserve">Его аргументы принимают два </w:t>
      </w:r>
      <w:r>
        <w:rPr>
          <w:rStyle w:val="af5"/>
        </w:rPr>
        <w:lastRenderedPageBreak/>
        <w:t xml:space="preserve">вектора (динамических массива) типа </w:t>
      </w:r>
      <w:r>
        <w:rPr>
          <w:rStyle w:val="af5"/>
          <w:lang w:val="en-US"/>
        </w:rPr>
        <w:t>double</w:t>
      </w:r>
      <w:r>
        <w:rPr>
          <w:rStyle w:val="af5"/>
        </w:rPr>
        <w:t xml:space="preserve">, и названия параметров. Перегруженный метод </w:t>
      </w:r>
      <w:r w:rsidRPr="00821EE0">
        <w:rPr>
          <w:rStyle w:val="af5"/>
          <w:i/>
          <w:lang w:val="en-US"/>
        </w:rPr>
        <w:t>SetData</w:t>
      </w:r>
      <w:r w:rsidRPr="00821EE0">
        <w:rPr>
          <w:rStyle w:val="af5"/>
          <w:i/>
        </w:rPr>
        <w:t xml:space="preserve"> </w:t>
      </w:r>
      <w:r>
        <w:rPr>
          <w:rStyle w:val="af5"/>
        </w:rPr>
        <w:t xml:space="preserve">также высчитывает разницу между максимальным и минимальным значением параметров и сохраняет в </w:t>
      </w:r>
      <w:r w:rsidRPr="00821EE0">
        <w:rPr>
          <w:rStyle w:val="af5"/>
          <w:i/>
          <w:lang w:val="en-US"/>
        </w:rPr>
        <w:t>max</w:t>
      </w:r>
      <w:r w:rsidRPr="00821EE0">
        <w:rPr>
          <w:rStyle w:val="af5"/>
        </w:rPr>
        <w:t xml:space="preserve"> </w:t>
      </w:r>
      <w:r>
        <w:rPr>
          <w:rStyle w:val="af5"/>
        </w:rPr>
        <w:t xml:space="preserve">и </w:t>
      </w:r>
      <w:r w:rsidRPr="00821EE0">
        <w:rPr>
          <w:rStyle w:val="af5"/>
          <w:i/>
          <w:lang w:val="en-US"/>
        </w:rPr>
        <w:t>max</w:t>
      </w:r>
      <w:r w:rsidRPr="00821EE0">
        <w:rPr>
          <w:rStyle w:val="af5"/>
          <w:i/>
        </w:rPr>
        <w:t>2</w:t>
      </w:r>
      <w:r w:rsidRPr="00821EE0">
        <w:rPr>
          <w:rStyle w:val="af5"/>
        </w:rPr>
        <w:t xml:space="preserve"> </w:t>
      </w:r>
      <w:r>
        <w:rPr>
          <w:rStyle w:val="af5"/>
        </w:rPr>
        <w:t xml:space="preserve">для одного вектора и другого. Этот метод устанавливает </w:t>
      </w:r>
      <w:r w:rsidRPr="00821EE0">
        <w:rPr>
          <w:rStyle w:val="af5"/>
          <w:i/>
        </w:rPr>
        <w:t>no_time</w:t>
      </w:r>
      <w:r>
        <w:rPr>
          <w:rStyle w:val="af5"/>
        </w:rPr>
        <w:t xml:space="preserve"> в логическую единицу, тем самым блокирует выполнение метода </w:t>
      </w:r>
      <w:r w:rsidRPr="00821EE0">
        <w:rPr>
          <w:rStyle w:val="af5"/>
          <w:i/>
          <w:lang w:val="en-US"/>
        </w:rPr>
        <w:t>slotAlarmTimer</w:t>
      </w:r>
      <w:r w:rsidRPr="00821EE0">
        <w:rPr>
          <w:rStyle w:val="af5"/>
          <w:i/>
        </w:rPr>
        <w:t>()</w:t>
      </w:r>
      <w:r w:rsidRPr="00821EE0">
        <w:rPr>
          <w:rStyle w:val="af5"/>
        </w:rPr>
        <w:t xml:space="preserve"> </w:t>
      </w:r>
      <w:r>
        <w:rPr>
          <w:rStyle w:val="af5"/>
        </w:rPr>
        <w:t xml:space="preserve">и вызывает метод </w:t>
      </w:r>
      <w:r w:rsidRPr="00821EE0">
        <w:rPr>
          <w:rStyle w:val="af5"/>
          <w:i/>
          <w:lang w:val="en-US"/>
        </w:rPr>
        <w:t>no</w:t>
      </w:r>
      <w:r w:rsidRPr="00821EE0">
        <w:rPr>
          <w:rStyle w:val="af5"/>
          <w:i/>
        </w:rPr>
        <w:t>_</w:t>
      </w:r>
      <w:r w:rsidRPr="00821EE0">
        <w:rPr>
          <w:rStyle w:val="af5"/>
          <w:i/>
          <w:lang w:val="en-US"/>
        </w:rPr>
        <w:t>time</w:t>
      </w:r>
      <w:r w:rsidRPr="00821EE0">
        <w:rPr>
          <w:rStyle w:val="af5"/>
          <w:i/>
        </w:rPr>
        <w:t>_</w:t>
      </w:r>
      <w:r w:rsidRPr="00821EE0">
        <w:rPr>
          <w:rStyle w:val="af5"/>
          <w:i/>
          <w:lang w:val="en-US"/>
        </w:rPr>
        <w:t>graph</w:t>
      </w:r>
      <w:r w:rsidRPr="00821EE0">
        <w:rPr>
          <w:rStyle w:val="af5"/>
          <w:i/>
        </w:rPr>
        <w:t>()</w:t>
      </w:r>
      <w:r w:rsidRPr="00821EE0">
        <w:rPr>
          <w:rStyle w:val="af5"/>
        </w:rPr>
        <w:t>.</w:t>
      </w:r>
    </w:p>
    <w:p w:rsidR="00535267" w:rsidRDefault="00535267" w:rsidP="00535267">
      <w:pPr>
        <w:rPr>
          <w:rStyle w:val="af5"/>
        </w:rPr>
      </w:pPr>
      <w:r>
        <w:rPr>
          <w:rStyle w:val="af5"/>
        </w:rPr>
        <w:tab/>
        <w:t xml:space="preserve">Расчет координат точек графика на сцене в методе </w:t>
      </w:r>
      <w:r w:rsidRPr="00821EE0">
        <w:rPr>
          <w:rStyle w:val="af5"/>
          <w:i/>
          <w:lang w:val="en-US"/>
        </w:rPr>
        <w:t>no</w:t>
      </w:r>
      <w:r w:rsidRPr="00821EE0">
        <w:rPr>
          <w:rStyle w:val="af5"/>
          <w:i/>
        </w:rPr>
        <w:t>_</w:t>
      </w:r>
      <w:r w:rsidRPr="00821EE0">
        <w:rPr>
          <w:rStyle w:val="af5"/>
          <w:i/>
          <w:lang w:val="en-US"/>
        </w:rPr>
        <w:t>time</w:t>
      </w:r>
      <w:r w:rsidRPr="00821EE0">
        <w:rPr>
          <w:rStyle w:val="af5"/>
          <w:i/>
        </w:rPr>
        <w:t>_</w:t>
      </w:r>
      <w:r w:rsidRPr="00821EE0">
        <w:rPr>
          <w:rStyle w:val="af5"/>
          <w:i/>
          <w:lang w:val="en-US"/>
        </w:rPr>
        <w:t>graph</w:t>
      </w:r>
      <w:r w:rsidRPr="00821EE0">
        <w:rPr>
          <w:rStyle w:val="af5"/>
          <w:i/>
        </w:rPr>
        <w:t>()</w:t>
      </w:r>
      <w:r w:rsidRPr="00C100C7">
        <w:rPr>
          <w:rStyle w:val="af5"/>
          <w:i/>
        </w:rPr>
        <w:t xml:space="preserve"> </w:t>
      </w:r>
      <w:r>
        <w:rPr>
          <w:rStyle w:val="af5"/>
        </w:rPr>
        <w:t>происходит следующим формулам:</w:t>
      </w:r>
    </w:p>
    <w:p w:rsidR="00535267" w:rsidRDefault="00535267" w:rsidP="00535267">
      <w:pPr>
        <w:rPr>
          <w:rStyle w:val="af5"/>
        </w:rPr>
      </w:pPr>
    </w:p>
    <w:p w:rsidR="00535267" w:rsidRPr="00884CE9" w:rsidRDefault="00796234" w:rsidP="00535267">
      <w:pPr>
        <w:rPr>
          <w:szCs w:val="28"/>
          <w:lang w:val="en-US"/>
        </w:rPr>
      </w:pPr>
      <m:oMathPara>
        <m:oMath>
          <m:eqArr>
            <m:eqArrPr>
              <m:maxDist m:val="1"/>
              <m:ctrlPr>
                <w:rPr>
                  <w:rFonts w:ascii="Cambria Math" w:hAnsi="Cambria Math"/>
                  <w:i/>
                  <w:szCs w:val="28"/>
                  <w:lang w:val="en-US"/>
                </w:rPr>
              </m:ctrlPr>
            </m:eqArrPr>
            <m:e>
              <m:sSub>
                <m:sSubPr>
                  <m:ctrlPr>
                    <w:rPr>
                      <w:rFonts w:ascii="Cambria Math" w:hAnsi="Cambria Math"/>
                      <w:i/>
                      <w:szCs w:val="28"/>
                      <w:lang w:val="en-US"/>
                    </w:rPr>
                  </m:ctrlPr>
                </m:sSubPr>
                <m:e>
                  <m:r>
                    <w:rPr>
                      <w:rFonts w:ascii="Cambria Math" w:hAnsi="Cambria Math"/>
                      <w:szCs w:val="28"/>
                      <w:lang w:val="en-US"/>
                    </w:rPr>
                    <m:t>X</m:t>
                  </m:r>
                </m:e>
                <m:sub>
                  <m:r>
                    <w:rPr>
                      <w:rFonts w:ascii="Cambria Math" w:hAnsi="Cambria Math"/>
                      <w:szCs w:val="28"/>
                    </w:rPr>
                    <m:t>1,2</m:t>
                  </m:r>
                </m:sub>
              </m:sSub>
              <m:r>
                <w:rPr>
                  <w:rFonts w:ascii="Cambria Math" w:hAnsi="Cambria Math"/>
                  <w:szCs w:val="28"/>
                </w:rPr>
                <m:t>=</m:t>
              </m:r>
              <m:f>
                <m:fPr>
                  <m:ctrlPr>
                    <w:rPr>
                      <w:rFonts w:ascii="Cambria Math" w:hAnsi="Cambria Math"/>
                      <w:i/>
                      <w:szCs w:val="28"/>
                      <w:lang w:val="en-US"/>
                    </w:rPr>
                  </m:ctrlPr>
                </m:fPr>
                <m:num>
                  <m:r>
                    <w:rPr>
                      <w:rFonts w:ascii="Cambria Math" w:hAnsi="Cambria Math"/>
                      <w:szCs w:val="28"/>
                      <w:lang w:val="en-US"/>
                    </w:rPr>
                    <m:t>widt</m:t>
                  </m:r>
                  <m:r>
                    <w:rPr>
                      <w:rFonts w:ascii="Cambria Math" w:hAnsi="Cambria Math"/>
                      <w:szCs w:val="28"/>
                    </w:rPr>
                    <m:t>h+</m:t>
                  </m:r>
                  <m:f>
                    <m:fPr>
                      <m:ctrlPr>
                        <w:rPr>
                          <w:rFonts w:ascii="Cambria Math" w:hAnsi="Cambria Math"/>
                          <w:i/>
                          <w:szCs w:val="28"/>
                          <w:lang w:val="en-US"/>
                        </w:rPr>
                      </m:ctrlPr>
                    </m:fPr>
                    <m:num>
                      <m:r>
                        <w:rPr>
                          <w:rFonts w:ascii="Cambria Math" w:hAnsi="Cambria Math"/>
                          <w:szCs w:val="28"/>
                          <w:lang w:val="en-US"/>
                        </w:rPr>
                        <m:t>widt</m:t>
                      </m:r>
                      <m:r>
                        <w:rPr>
                          <w:rFonts w:ascii="Cambria Math" w:hAnsi="Cambria Math"/>
                          <w:szCs w:val="28"/>
                        </w:rPr>
                        <m:t>h</m:t>
                      </m:r>
                    </m:num>
                    <m:den>
                      <m:r>
                        <w:rPr>
                          <w:rFonts w:ascii="Cambria Math" w:hAnsi="Cambria Math"/>
                          <w:szCs w:val="28"/>
                          <w:lang w:val="en-US"/>
                        </w:rPr>
                        <m:t>n</m:t>
                      </m:r>
                    </m:den>
                  </m:f>
                </m:num>
                <m:den>
                  <m:r>
                    <w:rPr>
                      <w:rFonts w:ascii="Cambria Math" w:hAnsi="Cambria Math"/>
                      <w:szCs w:val="28"/>
                    </w:rPr>
                    <m:t>2</m:t>
                  </m:r>
                </m:den>
              </m:f>
              <m:r>
                <w:rPr>
                  <w:rFonts w:ascii="Cambria Math" w:hAnsi="Cambria Math"/>
                  <w:szCs w:val="28"/>
                </w:rPr>
                <m:t>+</m:t>
              </m:r>
              <m:d>
                <m:dPr>
                  <m:ctrlPr>
                    <w:rPr>
                      <w:rFonts w:ascii="Cambria Math" w:hAnsi="Cambria Math"/>
                      <w:i/>
                      <w:szCs w:val="28"/>
                      <w:lang w:val="en-US"/>
                    </w:rPr>
                  </m:ctrlPr>
                </m:dPr>
                <m:e>
                  <m:f>
                    <m:fPr>
                      <m:ctrlPr>
                        <w:rPr>
                          <w:rFonts w:ascii="Cambria Math" w:hAnsi="Cambria Math"/>
                          <w:i/>
                          <w:szCs w:val="28"/>
                          <w:lang w:val="en-US"/>
                        </w:rPr>
                      </m:ctrlPr>
                    </m:fPr>
                    <m:num>
                      <m:r>
                        <w:rPr>
                          <w:rFonts w:ascii="Cambria Math" w:hAnsi="Cambria Math"/>
                          <w:szCs w:val="28"/>
                          <w:lang w:val="en-US"/>
                        </w:rPr>
                        <m:t>widt</m:t>
                      </m:r>
                      <m:r>
                        <w:rPr>
                          <w:rFonts w:ascii="Cambria Math" w:hAnsi="Cambria Math"/>
                          <w:szCs w:val="28"/>
                        </w:rPr>
                        <m:t>h-</m:t>
                      </m:r>
                      <m:f>
                        <m:fPr>
                          <m:ctrlPr>
                            <w:rPr>
                              <w:rFonts w:ascii="Cambria Math" w:hAnsi="Cambria Math"/>
                              <w:i/>
                              <w:szCs w:val="28"/>
                              <w:lang w:val="en-US"/>
                            </w:rPr>
                          </m:ctrlPr>
                        </m:fPr>
                        <m:num>
                          <m:r>
                            <w:rPr>
                              <w:rFonts w:ascii="Cambria Math" w:hAnsi="Cambria Math"/>
                              <w:szCs w:val="28"/>
                              <w:lang w:val="en-US"/>
                            </w:rPr>
                            <m:t>widt</m:t>
                          </m:r>
                          <m:r>
                            <w:rPr>
                              <w:rFonts w:ascii="Cambria Math" w:hAnsi="Cambria Math"/>
                              <w:szCs w:val="28"/>
                            </w:rPr>
                            <m:t>h</m:t>
                          </m:r>
                        </m:num>
                        <m:den>
                          <m:r>
                            <w:rPr>
                              <w:rFonts w:ascii="Cambria Math" w:hAnsi="Cambria Math"/>
                              <w:szCs w:val="28"/>
                              <w:lang w:val="en-US"/>
                            </w:rPr>
                            <m:t>n</m:t>
                          </m:r>
                        </m:den>
                      </m:f>
                    </m:num>
                    <m:den>
                      <m:r>
                        <w:rPr>
                          <w:rFonts w:ascii="Cambria Math" w:hAnsi="Cambria Math"/>
                          <w:szCs w:val="28"/>
                          <w:lang w:val="en-US"/>
                        </w:rPr>
                        <m:t>max</m:t>
                      </m:r>
                      <m:r>
                        <w:rPr>
                          <w:rFonts w:ascii="Cambria Math" w:hAnsi="Cambria Math"/>
                          <w:szCs w:val="28"/>
                        </w:rPr>
                        <m:t>*2</m:t>
                      </m:r>
                    </m:den>
                  </m:f>
                </m:e>
              </m:d>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x</m:t>
                  </m:r>
                </m:e>
                <m:sub>
                  <m:r>
                    <w:rPr>
                      <w:rFonts w:ascii="Cambria Math" w:hAnsi="Cambria Math"/>
                      <w:szCs w:val="28"/>
                    </w:rPr>
                    <m:t>1,2</m:t>
                  </m:r>
                </m:sub>
              </m:sSub>
              <m:r>
                <w:rPr>
                  <w:rFonts w:ascii="Cambria Math" w:hAnsi="Cambria Math"/>
                  <w:szCs w:val="28"/>
                </w:rPr>
                <m:t xml:space="preserve"> #</m:t>
              </m:r>
              <m:d>
                <m:dPr>
                  <m:ctrlPr>
                    <w:rPr>
                      <w:rFonts w:ascii="Cambria Math" w:hAnsi="Cambria Math"/>
                      <w:i/>
                      <w:szCs w:val="28"/>
                      <w:lang w:val="en-US"/>
                    </w:rPr>
                  </m:ctrlPr>
                </m:dPr>
                <m:e>
                  <m:r>
                    <w:rPr>
                      <w:rFonts w:ascii="Cambria Math" w:hAnsi="Cambria Math"/>
                      <w:szCs w:val="28"/>
                    </w:rPr>
                    <m:t>30</m:t>
                  </m:r>
                </m:e>
              </m:d>
            </m:e>
          </m:eqArr>
        </m:oMath>
      </m:oMathPara>
    </w:p>
    <w:p w:rsidR="00535267" w:rsidRPr="00C100C7" w:rsidRDefault="00535267" w:rsidP="00535267">
      <w:pPr>
        <w:rPr>
          <w:szCs w:val="28"/>
        </w:rPr>
      </w:pPr>
    </w:p>
    <w:p w:rsidR="00535267" w:rsidRPr="00884CE9" w:rsidRDefault="00796234" w:rsidP="00535267">
      <w:pPr>
        <w:rPr>
          <w:szCs w:val="28"/>
          <w:lang w:val="en-US"/>
        </w:rPr>
      </w:pPr>
      <m:oMathPara>
        <m:oMath>
          <m:eqArr>
            <m:eqArrPr>
              <m:maxDist m:val="1"/>
              <m:ctrlPr>
                <w:rPr>
                  <w:rFonts w:ascii="Cambria Math" w:hAnsi="Cambria Math"/>
                  <w:i/>
                  <w:szCs w:val="28"/>
                  <w:lang w:val="en-US"/>
                </w:rPr>
              </m:ctrlPr>
            </m:eqArrPr>
            <m:e>
              <m:sSub>
                <m:sSubPr>
                  <m:ctrlPr>
                    <w:rPr>
                      <w:rFonts w:ascii="Cambria Math" w:hAnsi="Cambria Math"/>
                      <w:i/>
                      <w:szCs w:val="28"/>
                      <w:lang w:val="en-US"/>
                    </w:rPr>
                  </m:ctrlPr>
                </m:sSubPr>
                <m:e>
                  <m:r>
                    <w:rPr>
                      <w:rFonts w:ascii="Cambria Math" w:hAnsi="Cambria Math"/>
                      <w:szCs w:val="28"/>
                      <w:lang w:val="en-US"/>
                    </w:rPr>
                    <m:t>Y</m:t>
                  </m:r>
                </m:e>
                <m:sub>
                  <m:r>
                    <w:rPr>
                      <w:rFonts w:ascii="Cambria Math" w:hAnsi="Cambria Math"/>
                      <w:szCs w:val="28"/>
                      <w:lang w:val="en-US"/>
                    </w:rPr>
                    <m:t>1,2</m:t>
                  </m:r>
                </m:sub>
              </m:sSub>
              <m:r>
                <w:rPr>
                  <w:rFonts w:ascii="Cambria Math" w:hAnsi="Cambria Math"/>
                  <w:szCs w:val="28"/>
                  <w:lang w:val="en-US"/>
                </w:rPr>
                <m:t>=</m:t>
              </m:r>
              <m:f>
                <m:fPr>
                  <m:ctrlPr>
                    <w:rPr>
                      <w:rFonts w:ascii="Cambria Math" w:hAnsi="Cambria Math"/>
                      <w:i/>
                      <w:szCs w:val="28"/>
                      <w:lang w:val="en-US"/>
                    </w:rPr>
                  </m:ctrlPr>
                </m:fPr>
                <m:num>
                  <m:r>
                    <w:rPr>
                      <w:rFonts w:ascii="Cambria Math" w:hAnsi="Cambria Math"/>
                      <w:szCs w:val="28"/>
                      <w:lang w:val="en-US"/>
                    </w:rPr>
                    <m:t>height</m:t>
                  </m:r>
                </m:num>
                <m:den>
                  <m:r>
                    <w:rPr>
                      <w:rFonts w:ascii="Cambria Math" w:hAnsi="Cambria Math"/>
                      <w:szCs w:val="28"/>
                      <w:lang w:val="en-US"/>
                    </w:rPr>
                    <m:t>2</m:t>
                  </m:r>
                </m:den>
              </m:f>
              <m:r>
                <w:rPr>
                  <w:rFonts w:ascii="Cambria Math" w:hAnsi="Cambria Math"/>
                  <w:szCs w:val="28"/>
                  <w:lang w:val="en-US"/>
                </w:rPr>
                <m:t>-</m:t>
              </m:r>
              <m:f>
                <m:fPr>
                  <m:ctrlPr>
                    <w:rPr>
                      <w:rFonts w:ascii="Cambria Math" w:hAnsi="Cambria Math"/>
                      <w:i/>
                      <w:szCs w:val="28"/>
                      <w:lang w:val="en-US"/>
                    </w:rPr>
                  </m:ctrlPr>
                </m:fPr>
                <m:num>
                  <m:r>
                    <w:rPr>
                      <w:rFonts w:ascii="Cambria Math" w:hAnsi="Cambria Math"/>
                      <w:szCs w:val="28"/>
                      <w:lang w:val="en-US"/>
                    </w:rPr>
                    <m:t>height</m:t>
                  </m:r>
                </m:num>
                <m:den>
                  <m:r>
                    <w:rPr>
                      <w:rFonts w:ascii="Cambria Math" w:hAnsi="Cambria Math"/>
                      <w:szCs w:val="28"/>
                      <w:lang w:val="en-US"/>
                    </w:rPr>
                    <m:t>2</m:t>
                  </m:r>
                </m:den>
              </m:f>
              <m:r>
                <w:rPr>
                  <w:rFonts w:ascii="Cambria Math" w:hAnsi="Cambria Math"/>
                  <w:szCs w:val="28"/>
                  <w:lang w:val="en-US"/>
                </w:rPr>
                <m:t>*</m:t>
              </m:r>
              <m:f>
                <m:fPr>
                  <m:ctrlPr>
                    <w:rPr>
                      <w:rFonts w:ascii="Cambria Math" w:hAnsi="Cambria Math"/>
                      <w:i/>
                      <w:szCs w:val="28"/>
                      <w:lang w:val="en-US"/>
                    </w:rPr>
                  </m:ctrlPr>
                </m:fPr>
                <m:num>
                  <m:sSub>
                    <m:sSubPr>
                      <m:ctrlPr>
                        <w:rPr>
                          <w:rFonts w:ascii="Cambria Math" w:hAnsi="Cambria Math"/>
                          <w:i/>
                          <w:szCs w:val="28"/>
                          <w:lang w:val="en-US"/>
                        </w:rPr>
                      </m:ctrlPr>
                    </m:sSubPr>
                    <m:e>
                      <m:r>
                        <w:rPr>
                          <w:rFonts w:ascii="Cambria Math" w:hAnsi="Cambria Math"/>
                          <w:szCs w:val="28"/>
                          <w:lang w:val="en-US"/>
                        </w:rPr>
                        <m:t>y</m:t>
                      </m:r>
                    </m:e>
                    <m:sub>
                      <m:r>
                        <w:rPr>
                          <w:rFonts w:ascii="Cambria Math" w:hAnsi="Cambria Math"/>
                          <w:szCs w:val="28"/>
                          <w:lang w:val="en-US"/>
                        </w:rPr>
                        <m:t>1,2</m:t>
                      </m:r>
                    </m:sub>
                  </m:sSub>
                </m:num>
                <m:den>
                  <m:r>
                    <w:rPr>
                      <w:rFonts w:ascii="Cambria Math" w:hAnsi="Cambria Math"/>
                      <w:szCs w:val="28"/>
                      <w:lang w:val="en-US"/>
                    </w:rPr>
                    <m:t>max2</m:t>
                  </m:r>
                </m:den>
              </m:f>
              <m:r>
                <w:rPr>
                  <w:rFonts w:ascii="Cambria Math" w:hAnsi="Cambria Math"/>
                  <w:szCs w:val="28"/>
                  <w:lang w:val="en-US"/>
                </w:rPr>
                <m:t>#</m:t>
              </m:r>
              <m:d>
                <m:dPr>
                  <m:ctrlPr>
                    <w:rPr>
                      <w:rFonts w:ascii="Cambria Math" w:hAnsi="Cambria Math"/>
                      <w:i/>
                      <w:szCs w:val="28"/>
                      <w:lang w:val="en-US"/>
                    </w:rPr>
                  </m:ctrlPr>
                </m:dPr>
                <m:e>
                  <m:r>
                    <w:rPr>
                      <w:rFonts w:ascii="Cambria Math" w:hAnsi="Cambria Math"/>
                      <w:szCs w:val="28"/>
                      <w:lang w:val="en-US"/>
                    </w:rPr>
                    <m:t>31</m:t>
                  </m:r>
                </m:e>
              </m:d>
            </m:e>
          </m:eqArr>
        </m:oMath>
      </m:oMathPara>
    </w:p>
    <w:p w:rsidR="00535267" w:rsidRPr="00C100C7" w:rsidRDefault="00535267" w:rsidP="00535267">
      <w:pPr>
        <w:rPr>
          <w:szCs w:val="28"/>
          <w:lang w:val="en-US"/>
        </w:rPr>
      </w:pPr>
    </w:p>
    <w:p w:rsidR="00535267" w:rsidRPr="00C100C7" w:rsidRDefault="00535267" w:rsidP="00535267">
      <w:pPr>
        <w:rPr>
          <w:szCs w:val="28"/>
        </w:rPr>
      </w:pPr>
      <w:r>
        <w:rPr>
          <w:szCs w:val="28"/>
        </w:rPr>
        <w:t xml:space="preserve">, где </w:t>
      </w:r>
      <w:r>
        <w:rPr>
          <w:szCs w:val="28"/>
          <w:lang w:val="en-US"/>
        </w:rPr>
        <w:t>X</w:t>
      </w:r>
      <w:r w:rsidRPr="00C100C7">
        <w:rPr>
          <w:szCs w:val="28"/>
          <w:vertAlign w:val="subscript"/>
        </w:rPr>
        <w:t>1,2</w:t>
      </w:r>
      <w:r w:rsidRPr="00C100C7">
        <w:rPr>
          <w:szCs w:val="28"/>
        </w:rPr>
        <w:t xml:space="preserve"> – </w:t>
      </w:r>
      <w:r>
        <w:rPr>
          <w:szCs w:val="28"/>
        </w:rPr>
        <w:t xml:space="preserve">координата </w:t>
      </w:r>
      <w:r>
        <w:rPr>
          <w:szCs w:val="28"/>
          <w:lang w:val="en-US"/>
        </w:rPr>
        <w:t>X</w:t>
      </w:r>
      <w:r w:rsidRPr="00C100C7">
        <w:rPr>
          <w:szCs w:val="28"/>
        </w:rPr>
        <w:t xml:space="preserve"> первой </w:t>
      </w:r>
      <w:r>
        <w:rPr>
          <w:szCs w:val="28"/>
        </w:rPr>
        <w:t xml:space="preserve">и </w:t>
      </w:r>
      <w:r w:rsidRPr="00C100C7">
        <w:rPr>
          <w:szCs w:val="28"/>
        </w:rPr>
        <w:t>второй</w:t>
      </w:r>
      <w:r>
        <w:rPr>
          <w:szCs w:val="28"/>
        </w:rPr>
        <w:t xml:space="preserve"> точек на сцене</w:t>
      </w:r>
      <w:r w:rsidRPr="00C100C7">
        <w:rPr>
          <w:szCs w:val="28"/>
        </w:rPr>
        <w:t>;</w:t>
      </w:r>
    </w:p>
    <w:p w:rsidR="00535267" w:rsidRPr="00C100C7" w:rsidRDefault="00535267" w:rsidP="00535267">
      <w:pPr>
        <w:rPr>
          <w:szCs w:val="28"/>
        </w:rPr>
      </w:pPr>
      <w:r>
        <w:rPr>
          <w:szCs w:val="28"/>
          <w:lang w:val="en-US"/>
        </w:rPr>
        <w:t>Y</w:t>
      </w:r>
      <w:r w:rsidRPr="00C100C7">
        <w:rPr>
          <w:szCs w:val="28"/>
          <w:vertAlign w:val="subscript"/>
        </w:rPr>
        <w:t>1,2</w:t>
      </w:r>
      <w:r>
        <w:rPr>
          <w:szCs w:val="28"/>
        </w:rPr>
        <w:t xml:space="preserve"> – координата </w:t>
      </w:r>
      <w:r>
        <w:rPr>
          <w:szCs w:val="28"/>
          <w:lang w:val="en-US"/>
        </w:rPr>
        <w:t>Y</w:t>
      </w:r>
      <w:r w:rsidRPr="00C100C7">
        <w:rPr>
          <w:szCs w:val="28"/>
        </w:rPr>
        <w:t xml:space="preserve"> </w:t>
      </w:r>
      <w:r>
        <w:rPr>
          <w:szCs w:val="28"/>
        </w:rPr>
        <w:t>первой и второй точек на сцене</w:t>
      </w:r>
      <w:r w:rsidRPr="00C100C7">
        <w:rPr>
          <w:szCs w:val="28"/>
        </w:rPr>
        <w:t>;</w:t>
      </w:r>
    </w:p>
    <w:p w:rsidR="00535267" w:rsidRPr="00C100C7" w:rsidRDefault="00535267" w:rsidP="00535267">
      <w:pPr>
        <w:rPr>
          <w:szCs w:val="28"/>
        </w:rPr>
      </w:pPr>
      <w:r>
        <w:rPr>
          <w:szCs w:val="28"/>
          <w:lang w:val="en-US"/>
        </w:rPr>
        <w:t>width</w:t>
      </w:r>
      <w:r w:rsidRPr="00C100C7">
        <w:rPr>
          <w:szCs w:val="28"/>
        </w:rPr>
        <w:t xml:space="preserve"> – </w:t>
      </w:r>
      <w:r>
        <w:rPr>
          <w:szCs w:val="28"/>
        </w:rPr>
        <w:t>ширина сцены</w:t>
      </w:r>
      <w:r w:rsidRPr="00C100C7">
        <w:rPr>
          <w:szCs w:val="28"/>
        </w:rPr>
        <w:t>;</w:t>
      </w:r>
    </w:p>
    <w:p w:rsidR="00535267" w:rsidRDefault="00535267" w:rsidP="00535267">
      <w:pPr>
        <w:rPr>
          <w:szCs w:val="28"/>
        </w:rPr>
      </w:pPr>
      <w:r>
        <w:rPr>
          <w:szCs w:val="28"/>
          <w:lang w:val="en-US"/>
        </w:rPr>
        <w:t>height</w:t>
      </w:r>
      <w:r w:rsidRPr="00C100C7">
        <w:rPr>
          <w:szCs w:val="28"/>
        </w:rPr>
        <w:t xml:space="preserve"> – </w:t>
      </w:r>
      <w:r>
        <w:rPr>
          <w:szCs w:val="28"/>
        </w:rPr>
        <w:t>высота сцены</w:t>
      </w:r>
      <w:r w:rsidRPr="00C100C7">
        <w:rPr>
          <w:szCs w:val="28"/>
        </w:rPr>
        <w:t>;</w:t>
      </w:r>
    </w:p>
    <w:p w:rsidR="00535267" w:rsidRPr="008354BA" w:rsidRDefault="00535267" w:rsidP="00535267">
      <w:pPr>
        <w:rPr>
          <w:szCs w:val="28"/>
        </w:rPr>
      </w:pPr>
      <w:r>
        <w:rPr>
          <w:szCs w:val="28"/>
          <w:lang w:val="en-US"/>
        </w:rPr>
        <w:t>n</w:t>
      </w:r>
      <w:r w:rsidRPr="00C100C7">
        <w:rPr>
          <w:szCs w:val="28"/>
        </w:rPr>
        <w:t xml:space="preserve"> – </w:t>
      </w:r>
      <w:r>
        <w:rPr>
          <w:szCs w:val="28"/>
        </w:rPr>
        <w:t>делитель ширины сцены;</w:t>
      </w:r>
    </w:p>
    <w:p w:rsidR="00535267" w:rsidRPr="003C656D" w:rsidRDefault="00535267" w:rsidP="00535267">
      <w:pPr>
        <w:rPr>
          <w:szCs w:val="28"/>
        </w:rPr>
      </w:pPr>
      <w:r>
        <w:rPr>
          <w:szCs w:val="28"/>
          <w:lang w:val="en-US"/>
        </w:rPr>
        <w:t>max</w:t>
      </w:r>
      <w:r w:rsidRPr="003C656D">
        <w:rPr>
          <w:szCs w:val="28"/>
        </w:rPr>
        <w:t xml:space="preserve">, </w:t>
      </w:r>
      <w:r>
        <w:rPr>
          <w:szCs w:val="28"/>
          <w:lang w:val="en-US"/>
        </w:rPr>
        <w:t>max</w:t>
      </w:r>
      <w:r w:rsidRPr="003C656D">
        <w:rPr>
          <w:szCs w:val="28"/>
        </w:rPr>
        <w:t xml:space="preserve">2 – </w:t>
      </w:r>
      <w:r>
        <w:rPr>
          <w:szCs w:val="28"/>
        </w:rPr>
        <w:t xml:space="preserve">разности между максимальными и минимальными значениями параметров для </w:t>
      </w:r>
      <w:r>
        <w:rPr>
          <w:szCs w:val="28"/>
          <w:lang w:val="en-US"/>
        </w:rPr>
        <w:t>vect</w:t>
      </w:r>
      <w:r w:rsidRPr="003C656D">
        <w:rPr>
          <w:szCs w:val="28"/>
        </w:rPr>
        <w:t>_</w:t>
      </w:r>
      <w:r>
        <w:rPr>
          <w:szCs w:val="28"/>
          <w:lang w:val="en-US"/>
        </w:rPr>
        <w:t>par</w:t>
      </w:r>
      <w:r w:rsidRPr="003C656D">
        <w:rPr>
          <w:szCs w:val="28"/>
        </w:rPr>
        <w:t xml:space="preserve">1 </w:t>
      </w:r>
      <w:r>
        <w:rPr>
          <w:szCs w:val="28"/>
        </w:rPr>
        <w:t xml:space="preserve">и </w:t>
      </w:r>
      <w:r>
        <w:rPr>
          <w:szCs w:val="28"/>
          <w:lang w:val="en-US"/>
        </w:rPr>
        <w:t>vect</w:t>
      </w:r>
      <w:r w:rsidRPr="003C656D">
        <w:rPr>
          <w:szCs w:val="28"/>
        </w:rPr>
        <w:t>_</w:t>
      </w:r>
      <w:r>
        <w:rPr>
          <w:szCs w:val="28"/>
          <w:lang w:val="en-US"/>
        </w:rPr>
        <w:t>par</w:t>
      </w:r>
      <w:r w:rsidRPr="003C656D">
        <w:rPr>
          <w:szCs w:val="28"/>
        </w:rPr>
        <w:t xml:space="preserve">2 </w:t>
      </w:r>
      <w:r>
        <w:rPr>
          <w:szCs w:val="28"/>
        </w:rPr>
        <w:t>соответственно.</w:t>
      </w:r>
    </w:p>
    <w:p w:rsidR="00535267" w:rsidRPr="0002790B" w:rsidRDefault="00535267" w:rsidP="00535267">
      <w:pPr>
        <w:rPr>
          <w:i/>
          <w:szCs w:val="28"/>
        </w:rPr>
      </w:pPr>
      <w:r>
        <w:rPr>
          <w:szCs w:val="28"/>
          <w:lang w:val="en-US"/>
        </w:rPr>
        <w:t>x</w:t>
      </w:r>
      <w:r w:rsidRPr="0002790B">
        <w:rPr>
          <w:szCs w:val="28"/>
          <w:vertAlign w:val="subscript"/>
        </w:rPr>
        <w:t>1,2</w:t>
      </w:r>
      <w:r w:rsidRPr="0002790B">
        <w:rPr>
          <w:szCs w:val="28"/>
        </w:rPr>
        <w:t xml:space="preserve">, </w:t>
      </w:r>
      <w:r>
        <w:rPr>
          <w:szCs w:val="28"/>
          <w:lang w:val="en-US"/>
        </w:rPr>
        <w:t>y</w:t>
      </w:r>
      <w:r w:rsidRPr="0002790B">
        <w:rPr>
          <w:szCs w:val="28"/>
          <w:vertAlign w:val="subscript"/>
        </w:rPr>
        <w:t>1,2</w:t>
      </w:r>
      <w:r w:rsidRPr="0002790B">
        <w:rPr>
          <w:szCs w:val="28"/>
        </w:rPr>
        <w:t xml:space="preserve"> –</w:t>
      </w:r>
      <w:r>
        <w:rPr>
          <w:szCs w:val="28"/>
        </w:rPr>
        <w:t xml:space="preserve"> </w:t>
      </w:r>
      <w:r w:rsidRPr="0002790B">
        <w:rPr>
          <w:szCs w:val="28"/>
        </w:rPr>
        <w:t>соседние значения параметров на каждом шаге.</w:t>
      </w:r>
      <w:r>
        <w:rPr>
          <w:szCs w:val="28"/>
        </w:rPr>
        <w:t xml:space="preserve"> </w:t>
      </w:r>
    </w:p>
    <w:p w:rsidR="00535267" w:rsidRDefault="00535267" w:rsidP="00535267">
      <w:pPr>
        <w:ind w:firstLine="708"/>
        <w:rPr>
          <w:rStyle w:val="af5"/>
        </w:rPr>
      </w:pPr>
      <w:r>
        <w:rPr>
          <w:rStyle w:val="af5"/>
        </w:rPr>
        <w:t xml:space="preserve">Расчет координат точек графика на сцене в методе </w:t>
      </w:r>
      <w:r w:rsidRPr="00821EE0">
        <w:rPr>
          <w:rStyle w:val="af5"/>
          <w:i/>
          <w:lang w:val="en-US"/>
        </w:rPr>
        <w:t>slotAlarmTimer</w:t>
      </w:r>
      <w:r w:rsidRPr="00821EE0">
        <w:rPr>
          <w:rStyle w:val="af5"/>
          <w:i/>
        </w:rPr>
        <w:t>()</w:t>
      </w:r>
      <w:r>
        <w:rPr>
          <w:rStyle w:val="af5"/>
          <w:i/>
        </w:rPr>
        <w:t xml:space="preserve"> </w:t>
      </w:r>
      <w:r>
        <w:rPr>
          <w:rStyle w:val="af5"/>
        </w:rPr>
        <w:t>происходит следующим формулам:</w:t>
      </w:r>
    </w:p>
    <w:p w:rsidR="00535267" w:rsidRPr="00B81824" w:rsidRDefault="00535267" w:rsidP="00535267">
      <w:pPr>
        <w:ind w:firstLine="708"/>
        <w:rPr>
          <w:rStyle w:val="af5"/>
        </w:rPr>
      </w:pPr>
    </w:p>
    <w:p w:rsidR="00535267" w:rsidRPr="00453CD6" w:rsidRDefault="00796234" w:rsidP="00535267">
      <w:pPr>
        <w:rPr>
          <w:szCs w:val="28"/>
          <w:lang w:val="en-US"/>
        </w:rPr>
      </w:pPr>
      <m:oMathPara>
        <m:oMath>
          <m:eqArr>
            <m:eqArrPr>
              <m:maxDist m:val="1"/>
              <m:ctrlPr>
                <w:rPr>
                  <w:rFonts w:ascii="Cambria Math" w:hAnsi="Cambria Math"/>
                  <w:i/>
                  <w:szCs w:val="28"/>
                  <w:lang w:val="en-US"/>
                </w:rPr>
              </m:ctrlPr>
            </m:eqArrPr>
            <m:e>
              <m:sSub>
                <m:sSubPr>
                  <m:ctrlPr>
                    <w:rPr>
                      <w:rFonts w:ascii="Cambria Math" w:hAnsi="Cambria Math"/>
                      <w:i/>
                      <w:szCs w:val="28"/>
                      <w:lang w:val="en-US"/>
                    </w:rPr>
                  </m:ctrlPr>
                </m:sSubPr>
                <m:e>
                  <m:r>
                    <w:rPr>
                      <w:rFonts w:ascii="Cambria Math" w:hAnsi="Cambria Math"/>
                      <w:szCs w:val="28"/>
                      <w:lang w:val="en-US"/>
                    </w:rPr>
                    <m:t>X</m:t>
                  </m:r>
                </m:e>
                <m:sub>
                  <m:r>
                    <w:rPr>
                      <w:rFonts w:ascii="Cambria Math" w:hAnsi="Cambria Math"/>
                      <w:szCs w:val="28"/>
                    </w:rPr>
                    <m:t>1,2</m:t>
                  </m:r>
                </m:sub>
              </m:sSub>
              <m:r>
                <w:rPr>
                  <w:rFonts w:ascii="Cambria Math" w:hAnsi="Cambria Math"/>
                  <w:szCs w:val="28"/>
                </w:rPr>
                <m:t>=</m:t>
              </m:r>
              <m:r>
                <w:rPr>
                  <w:rFonts w:ascii="Cambria Math" w:hAnsi="Cambria Math"/>
                  <w:szCs w:val="28"/>
                  <w:lang w:val="en-US"/>
                </w:rPr>
                <m:t>width/n</m:t>
              </m:r>
              <m:r>
                <w:rPr>
                  <w:rFonts w:ascii="Cambria Math" w:hAnsi="Cambria Math"/>
                  <w:szCs w:val="28"/>
                </w:rPr>
                <m:t>+</m:t>
              </m:r>
              <m:d>
                <m:dPr>
                  <m:ctrlPr>
                    <w:rPr>
                      <w:rFonts w:ascii="Cambria Math" w:hAnsi="Cambria Math"/>
                      <w:i/>
                      <w:szCs w:val="28"/>
                      <w:lang w:val="en-US"/>
                    </w:rPr>
                  </m:ctrlPr>
                </m:dPr>
                <m:e>
                  <m:f>
                    <m:fPr>
                      <m:ctrlPr>
                        <w:rPr>
                          <w:rFonts w:ascii="Cambria Math" w:hAnsi="Cambria Math"/>
                          <w:i/>
                          <w:szCs w:val="28"/>
                          <w:lang w:val="en-US"/>
                        </w:rPr>
                      </m:ctrlPr>
                    </m:fPr>
                    <m:num>
                      <m:r>
                        <w:rPr>
                          <w:rFonts w:ascii="Cambria Math" w:hAnsi="Cambria Math"/>
                          <w:szCs w:val="28"/>
                          <w:lang w:val="en-US"/>
                        </w:rPr>
                        <m:t>widt</m:t>
                      </m:r>
                      <m:r>
                        <w:rPr>
                          <w:rFonts w:ascii="Cambria Math" w:hAnsi="Cambria Math"/>
                          <w:szCs w:val="28"/>
                        </w:rPr>
                        <m:t>h-</m:t>
                      </m:r>
                      <m:f>
                        <m:fPr>
                          <m:ctrlPr>
                            <w:rPr>
                              <w:rFonts w:ascii="Cambria Math" w:hAnsi="Cambria Math"/>
                              <w:i/>
                              <w:szCs w:val="28"/>
                              <w:lang w:val="en-US"/>
                            </w:rPr>
                          </m:ctrlPr>
                        </m:fPr>
                        <m:num>
                          <m:r>
                            <w:rPr>
                              <w:rFonts w:ascii="Cambria Math" w:hAnsi="Cambria Math"/>
                              <w:szCs w:val="28"/>
                              <w:lang w:val="en-US"/>
                            </w:rPr>
                            <m:t>widt</m:t>
                          </m:r>
                          <m:r>
                            <w:rPr>
                              <w:rFonts w:ascii="Cambria Math" w:hAnsi="Cambria Math"/>
                              <w:szCs w:val="28"/>
                            </w:rPr>
                            <m:t>h</m:t>
                          </m:r>
                        </m:num>
                        <m:den>
                          <m:r>
                            <w:rPr>
                              <w:rFonts w:ascii="Cambria Math" w:hAnsi="Cambria Math"/>
                              <w:szCs w:val="28"/>
                              <w:lang w:val="en-US"/>
                            </w:rPr>
                            <m:t>n</m:t>
                          </m:r>
                        </m:den>
                      </m:f>
                    </m:num>
                    <m:den>
                      <m:r>
                        <w:rPr>
                          <w:rFonts w:ascii="Cambria Math" w:hAnsi="Cambria Math"/>
                          <w:szCs w:val="28"/>
                          <w:lang w:val="en-US"/>
                        </w:rPr>
                        <m:t>difDate_res</m:t>
                      </m:r>
                    </m:den>
                  </m:f>
                </m:e>
              </m:d>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x</m:t>
                  </m:r>
                </m:e>
                <m:sub>
                  <m:r>
                    <w:rPr>
                      <w:rFonts w:ascii="Cambria Math" w:hAnsi="Cambria Math"/>
                      <w:szCs w:val="28"/>
                    </w:rPr>
                    <m:t>1,2</m:t>
                  </m:r>
                </m:sub>
              </m:sSub>
              <m:r>
                <w:rPr>
                  <w:rFonts w:ascii="Cambria Math" w:hAnsi="Cambria Math"/>
                  <w:szCs w:val="28"/>
                </w:rPr>
                <m:t xml:space="preserve"> #</m:t>
              </m:r>
              <m:d>
                <m:dPr>
                  <m:ctrlPr>
                    <w:rPr>
                      <w:rFonts w:ascii="Cambria Math" w:hAnsi="Cambria Math"/>
                      <w:i/>
                      <w:szCs w:val="28"/>
                      <w:lang w:val="en-US"/>
                    </w:rPr>
                  </m:ctrlPr>
                </m:dPr>
                <m:e>
                  <m:r>
                    <w:rPr>
                      <w:rFonts w:ascii="Cambria Math" w:hAnsi="Cambria Math"/>
                      <w:szCs w:val="28"/>
                    </w:rPr>
                    <m:t>32</m:t>
                  </m:r>
                </m:e>
              </m:d>
            </m:e>
          </m:eqArr>
        </m:oMath>
      </m:oMathPara>
    </w:p>
    <w:p w:rsidR="00535267" w:rsidRPr="00C100C7" w:rsidRDefault="00535267" w:rsidP="00535267">
      <w:pPr>
        <w:rPr>
          <w:szCs w:val="28"/>
        </w:rPr>
      </w:pPr>
    </w:p>
    <w:p w:rsidR="00535267" w:rsidRPr="00453CD6" w:rsidRDefault="00796234" w:rsidP="00535267">
      <w:pPr>
        <w:rPr>
          <w:szCs w:val="28"/>
          <w:lang w:val="en-US"/>
        </w:rPr>
      </w:pPr>
      <m:oMathPara>
        <m:oMath>
          <m:eqArr>
            <m:eqArrPr>
              <m:maxDist m:val="1"/>
              <m:ctrlPr>
                <w:rPr>
                  <w:rFonts w:ascii="Cambria Math" w:hAnsi="Cambria Math"/>
                  <w:i/>
                  <w:szCs w:val="28"/>
                  <w:lang w:val="en-US"/>
                </w:rPr>
              </m:ctrlPr>
            </m:eqArrPr>
            <m:e>
              <m:sSub>
                <m:sSubPr>
                  <m:ctrlPr>
                    <w:rPr>
                      <w:rFonts w:ascii="Cambria Math" w:hAnsi="Cambria Math"/>
                      <w:i/>
                      <w:szCs w:val="28"/>
                      <w:lang w:val="en-US"/>
                    </w:rPr>
                  </m:ctrlPr>
                </m:sSubPr>
                <m:e>
                  <m:r>
                    <w:rPr>
                      <w:rFonts w:ascii="Cambria Math" w:hAnsi="Cambria Math"/>
                      <w:szCs w:val="28"/>
                      <w:lang w:val="en-US"/>
                    </w:rPr>
                    <m:t>Y</m:t>
                  </m:r>
                </m:e>
                <m:sub>
                  <m:r>
                    <w:rPr>
                      <w:rFonts w:ascii="Cambria Math" w:hAnsi="Cambria Math"/>
                      <w:szCs w:val="28"/>
                      <w:lang w:val="en-US"/>
                    </w:rPr>
                    <m:t>1,2</m:t>
                  </m:r>
                </m:sub>
              </m:sSub>
              <m:r>
                <w:rPr>
                  <w:rFonts w:ascii="Cambria Math" w:hAnsi="Cambria Math"/>
                  <w:szCs w:val="28"/>
                  <w:lang w:val="en-US"/>
                </w:rPr>
                <m:t>=</m:t>
              </m:r>
              <m:f>
                <m:fPr>
                  <m:ctrlPr>
                    <w:rPr>
                      <w:rFonts w:ascii="Cambria Math" w:hAnsi="Cambria Math"/>
                      <w:i/>
                      <w:szCs w:val="28"/>
                      <w:lang w:val="en-US"/>
                    </w:rPr>
                  </m:ctrlPr>
                </m:fPr>
                <m:num>
                  <m:r>
                    <w:rPr>
                      <w:rFonts w:ascii="Cambria Math" w:hAnsi="Cambria Math"/>
                      <w:szCs w:val="28"/>
                      <w:lang w:val="en-US"/>
                    </w:rPr>
                    <m:t>height</m:t>
                  </m:r>
                </m:num>
                <m:den>
                  <m:r>
                    <w:rPr>
                      <w:rFonts w:ascii="Cambria Math" w:hAnsi="Cambria Math"/>
                      <w:szCs w:val="28"/>
                      <w:lang w:val="en-US"/>
                    </w:rPr>
                    <m:t>2</m:t>
                  </m:r>
                </m:den>
              </m:f>
              <m:r>
                <w:rPr>
                  <w:rFonts w:ascii="Cambria Math" w:hAnsi="Cambria Math"/>
                  <w:szCs w:val="28"/>
                  <w:lang w:val="en-US"/>
                </w:rPr>
                <m:t>-</m:t>
              </m:r>
              <m:f>
                <m:fPr>
                  <m:ctrlPr>
                    <w:rPr>
                      <w:rFonts w:ascii="Cambria Math" w:hAnsi="Cambria Math"/>
                      <w:i/>
                      <w:szCs w:val="28"/>
                      <w:lang w:val="en-US"/>
                    </w:rPr>
                  </m:ctrlPr>
                </m:fPr>
                <m:num>
                  <m:r>
                    <w:rPr>
                      <w:rFonts w:ascii="Cambria Math" w:hAnsi="Cambria Math"/>
                      <w:szCs w:val="28"/>
                      <w:lang w:val="en-US"/>
                    </w:rPr>
                    <m:t>height</m:t>
                  </m:r>
                </m:num>
                <m:den>
                  <m:r>
                    <w:rPr>
                      <w:rFonts w:ascii="Cambria Math" w:hAnsi="Cambria Math"/>
                      <w:szCs w:val="28"/>
                      <w:lang w:val="en-US"/>
                    </w:rPr>
                    <m:t>2</m:t>
                  </m:r>
                </m:den>
              </m:f>
              <m:r>
                <w:rPr>
                  <w:rFonts w:ascii="Cambria Math" w:hAnsi="Cambria Math"/>
                  <w:szCs w:val="28"/>
                  <w:lang w:val="en-US"/>
                </w:rPr>
                <m:t>*</m:t>
              </m:r>
              <m:f>
                <m:fPr>
                  <m:ctrlPr>
                    <w:rPr>
                      <w:rFonts w:ascii="Cambria Math" w:hAnsi="Cambria Math"/>
                      <w:i/>
                      <w:szCs w:val="28"/>
                      <w:lang w:val="en-US"/>
                    </w:rPr>
                  </m:ctrlPr>
                </m:fPr>
                <m:num>
                  <m:sSub>
                    <m:sSubPr>
                      <m:ctrlPr>
                        <w:rPr>
                          <w:rFonts w:ascii="Cambria Math" w:hAnsi="Cambria Math"/>
                          <w:i/>
                          <w:szCs w:val="28"/>
                          <w:lang w:val="en-US"/>
                        </w:rPr>
                      </m:ctrlPr>
                    </m:sSubPr>
                    <m:e>
                      <m:r>
                        <w:rPr>
                          <w:rFonts w:ascii="Cambria Math" w:hAnsi="Cambria Math"/>
                          <w:szCs w:val="28"/>
                          <w:lang w:val="en-US"/>
                        </w:rPr>
                        <m:t>y</m:t>
                      </m:r>
                    </m:e>
                    <m:sub>
                      <m:r>
                        <w:rPr>
                          <w:rFonts w:ascii="Cambria Math" w:hAnsi="Cambria Math"/>
                          <w:szCs w:val="28"/>
                          <w:lang w:val="en-US"/>
                        </w:rPr>
                        <m:t>1,2</m:t>
                      </m:r>
                    </m:sub>
                  </m:sSub>
                </m:num>
                <m:den>
                  <m:r>
                    <w:rPr>
                      <w:rFonts w:ascii="Cambria Math" w:hAnsi="Cambria Math"/>
                      <w:szCs w:val="28"/>
                      <w:lang w:val="en-US"/>
                    </w:rPr>
                    <m:t>max</m:t>
                  </m:r>
                </m:den>
              </m:f>
              <m:r>
                <w:rPr>
                  <w:rFonts w:ascii="Cambria Math" w:hAnsi="Cambria Math"/>
                  <w:szCs w:val="28"/>
                  <w:lang w:val="en-US"/>
                </w:rPr>
                <m:t xml:space="preserve"> #</m:t>
              </m:r>
              <m:d>
                <m:dPr>
                  <m:ctrlPr>
                    <w:rPr>
                      <w:rFonts w:ascii="Cambria Math" w:hAnsi="Cambria Math"/>
                      <w:i/>
                      <w:szCs w:val="28"/>
                      <w:lang w:val="en-US"/>
                    </w:rPr>
                  </m:ctrlPr>
                </m:dPr>
                <m:e>
                  <m:r>
                    <w:rPr>
                      <w:rFonts w:ascii="Cambria Math" w:hAnsi="Cambria Math"/>
                      <w:szCs w:val="28"/>
                      <w:lang w:val="en-US"/>
                    </w:rPr>
                    <m:t>33</m:t>
                  </m:r>
                </m:e>
              </m:d>
            </m:e>
          </m:eqArr>
        </m:oMath>
      </m:oMathPara>
    </w:p>
    <w:p w:rsidR="00535267" w:rsidRPr="003C656D" w:rsidRDefault="00535267" w:rsidP="00535267">
      <w:pPr>
        <w:rPr>
          <w:szCs w:val="28"/>
          <w:lang w:val="en-US"/>
        </w:rPr>
      </w:pPr>
    </w:p>
    <w:p w:rsidR="00535267" w:rsidRPr="00C100C7" w:rsidRDefault="00535267" w:rsidP="00535267">
      <w:pPr>
        <w:rPr>
          <w:szCs w:val="28"/>
        </w:rPr>
      </w:pPr>
      <w:r>
        <w:rPr>
          <w:szCs w:val="28"/>
        </w:rPr>
        <w:t xml:space="preserve">, где </w:t>
      </w:r>
      <w:r>
        <w:rPr>
          <w:szCs w:val="28"/>
          <w:lang w:val="en-US"/>
        </w:rPr>
        <w:t>X</w:t>
      </w:r>
      <w:r w:rsidRPr="00C100C7">
        <w:rPr>
          <w:szCs w:val="28"/>
          <w:vertAlign w:val="subscript"/>
        </w:rPr>
        <w:t>1,2</w:t>
      </w:r>
      <w:r w:rsidRPr="00C100C7">
        <w:rPr>
          <w:szCs w:val="28"/>
        </w:rPr>
        <w:t xml:space="preserve"> – </w:t>
      </w:r>
      <w:r>
        <w:rPr>
          <w:szCs w:val="28"/>
        </w:rPr>
        <w:t xml:space="preserve">координата </w:t>
      </w:r>
      <w:r>
        <w:rPr>
          <w:szCs w:val="28"/>
          <w:lang w:val="en-US"/>
        </w:rPr>
        <w:t>X</w:t>
      </w:r>
      <w:r w:rsidRPr="00C100C7">
        <w:rPr>
          <w:szCs w:val="28"/>
        </w:rPr>
        <w:t xml:space="preserve"> первой </w:t>
      </w:r>
      <w:r>
        <w:rPr>
          <w:szCs w:val="28"/>
        </w:rPr>
        <w:t xml:space="preserve">и </w:t>
      </w:r>
      <w:r w:rsidRPr="00C100C7">
        <w:rPr>
          <w:szCs w:val="28"/>
        </w:rPr>
        <w:t>второй</w:t>
      </w:r>
      <w:r>
        <w:rPr>
          <w:szCs w:val="28"/>
        </w:rPr>
        <w:t xml:space="preserve"> точек на сцене</w:t>
      </w:r>
      <w:r w:rsidRPr="00C100C7">
        <w:rPr>
          <w:szCs w:val="28"/>
        </w:rPr>
        <w:t>;</w:t>
      </w:r>
    </w:p>
    <w:p w:rsidR="00535267" w:rsidRPr="00C100C7" w:rsidRDefault="00535267" w:rsidP="00535267">
      <w:pPr>
        <w:rPr>
          <w:szCs w:val="28"/>
        </w:rPr>
      </w:pPr>
      <w:r>
        <w:rPr>
          <w:szCs w:val="28"/>
          <w:lang w:val="en-US"/>
        </w:rPr>
        <w:t>Y</w:t>
      </w:r>
      <w:r w:rsidRPr="00C100C7">
        <w:rPr>
          <w:szCs w:val="28"/>
          <w:vertAlign w:val="subscript"/>
        </w:rPr>
        <w:t>1,2</w:t>
      </w:r>
      <w:r>
        <w:rPr>
          <w:szCs w:val="28"/>
        </w:rPr>
        <w:t xml:space="preserve"> – координата </w:t>
      </w:r>
      <w:r>
        <w:rPr>
          <w:szCs w:val="28"/>
          <w:lang w:val="en-US"/>
        </w:rPr>
        <w:t>Y</w:t>
      </w:r>
      <w:r w:rsidRPr="00C100C7">
        <w:rPr>
          <w:szCs w:val="28"/>
        </w:rPr>
        <w:t xml:space="preserve"> </w:t>
      </w:r>
      <w:r>
        <w:rPr>
          <w:szCs w:val="28"/>
        </w:rPr>
        <w:t>первой и второй точек на сцене</w:t>
      </w:r>
      <w:r w:rsidRPr="00C100C7">
        <w:rPr>
          <w:szCs w:val="28"/>
        </w:rPr>
        <w:t>;</w:t>
      </w:r>
    </w:p>
    <w:p w:rsidR="00535267" w:rsidRPr="00C100C7" w:rsidRDefault="00535267" w:rsidP="00535267">
      <w:pPr>
        <w:rPr>
          <w:szCs w:val="28"/>
        </w:rPr>
      </w:pPr>
      <w:r>
        <w:rPr>
          <w:szCs w:val="28"/>
          <w:lang w:val="en-US"/>
        </w:rPr>
        <w:t>width</w:t>
      </w:r>
      <w:r w:rsidRPr="00C100C7">
        <w:rPr>
          <w:szCs w:val="28"/>
        </w:rPr>
        <w:t xml:space="preserve"> – </w:t>
      </w:r>
      <w:r>
        <w:rPr>
          <w:szCs w:val="28"/>
        </w:rPr>
        <w:t>ширина сцены</w:t>
      </w:r>
      <w:r w:rsidRPr="00C100C7">
        <w:rPr>
          <w:szCs w:val="28"/>
        </w:rPr>
        <w:t>;</w:t>
      </w:r>
    </w:p>
    <w:p w:rsidR="00535267" w:rsidRPr="00C100C7" w:rsidRDefault="00535267" w:rsidP="00535267">
      <w:pPr>
        <w:rPr>
          <w:szCs w:val="28"/>
        </w:rPr>
      </w:pPr>
      <w:r>
        <w:rPr>
          <w:szCs w:val="28"/>
          <w:lang w:val="en-US"/>
        </w:rPr>
        <w:t>height</w:t>
      </w:r>
      <w:r w:rsidRPr="00C100C7">
        <w:rPr>
          <w:szCs w:val="28"/>
        </w:rPr>
        <w:t xml:space="preserve"> – </w:t>
      </w:r>
      <w:r>
        <w:rPr>
          <w:szCs w:val="28"/>
        </w:rPr>
        <w:t>высота сцены</w:t>
      </w:r>
      <w:r w:rsidRPr="00C100C7">
        <w:rPr>
          <w:szCs w:val="28"/>
        </w:rPr>
        <w:t>;</w:t>
      </w:r>
    </w:p>
    <w:p w:rsidR="00535267" w:rsidRDefault="00535267" w:rsidP="00535267">
      <w:pPr>
        <w:rPr>
          <w:szCs w:val="28"/>
        </w:rPr>
      </w:pPr>
      <w:r>
        <w:rPr>
          <w:szCs w:val="28"/>
          <w:lang w:val="en-US"/>
        </w:rPr>
        <w:t>n</w:t>
      </w:r>
      <w:r w:rsidRPr="00C100C7">
        <w:rPr>
          <w:szCs w:val="28"/>
        </w:rPr>
        <w:t xml:space="preserve"> – </w:t>
      </w:r>
      <w:r>
        <w:rPr>
          <w:szCs w:val="28"/>
        </w:rPr>
        <w:t>делитель ширины сцены</w:t>
      </w:r>
      <w:r w:rsidRPr="003C656D">
        <w:rPr>
          <w:szCs w:val="28"/>
        </w:rPr>
        <w:t>;</w:t>
      </w:r>
    </w:p>
    <w:p w:rsidR="00535267" w:rsidRDefault="00535267" w:rsidP="00535267">
      <w:pPr>
        <w:rPr>
          <w:szCs w:val="28"/>
        </w:rPr>
      </w:pPr>
      <w:r>
        <w:rPr>
          <w:szCs w:val="28"/>
          <w:lang w:val="en-US"/>
        </w:rPr>
        <w:t>max</w:t>
      </w:r>
      <w:r w:rsidRPr="0062581F">
        <w:rPr>
          <w:szCs w:val="28"/>
        </w:rPr>
        <w:t xml:space="preserve"> – </w:t>
      </w:r>
      <w:r>
        <w:rPr>
          <w:szCs w:val="28"/>
        </w:rPr>
        <w:t>разность между максимальным и минимальным значениями параметров.</w:t>
      </w:r>
    </w:p>
    <w:p w:rsidR="00535267" w:rsidRPr="0062581F" w:rsidRDefault="00535267" w:rsidP="00535267">
      <w:pPr>
        <w:rPr>
          <w:szCs w:val="28"/>
        </w:rPr>
      </w:pPr>
      <w:r>
        <w:rPr>
          <w:szCs w:val="28"/>
          <w:lang w:val="en-US"/>
        </w:rPr>
        <w:t>difDate</w:t>
      </w:r>
      <w:r w:rsidRPr="0062581F">
        <w:rPr>
          <w:szCs w:val="28"/>
        </w:rPr>
        <w:t>_</w:t>
      </w:r>
      <w:r>
        <w:rPr>
          <w:szCs w:val="28"/>
          <w:lang w:val="en-US"/>
        </w:rPr>
        <w:t>res</w:t>
      </w:r>
      <w:r w:rsidRPr="0062581F">
        <w:rPr>
          <w:szCs w:val="28"/>
        </w:rPr>
        <w:t xml:space="preserve"> – </w:t>
      </w:r>
      <w:r>
        <w:rPr>
          <w:szCs w:val="28"/>
        </w:rPr>
        <w:t>разность между самой ранней и самой поздней датой со временем в секундах.</w:t>
      </w:r>
    </w:p>
    <w:p w:rsidR="00535267" w:rsidRDefault="00535267" w:rsidP="00535267">
      <w:pPr>
        <w:rPr>
          <w:szCs w:val="28"/>
        </w:rPr>
      </w:pPr>
      <w:r>
        <w:rPr>
          <w:szCs w:val="28"/>
          <w:lang w:val="en-US"/>
        </w:rPr>
        <w:t>x</w:t>
      </w:r>
      <w:r w:rsidRPr="0002790B">
        <w:rPr>
          <w:szCs w:val="28"/>
          <w:vertAlign w:val="subscript"/>
        </w:rPr>
        <w:t>1,2</w:t>
      </w:r>
      <w:r w:rsidRPr="0002790B">
        <w:rPr>
          <w:szCs w:val="28"/>
        </w:rPr>
        <w:t xml:space="preserve">, </w:t>
      </w:r>
      <w:r>
        <w:rPr>
          <w:szCs w:val="28"/>
          <w:lang w:val="en-US"/>
        </w:rPr>
        <w:t>y</w:t>
      </w:r>
      <w:r w:rsidRPr="0002790B">
        <w:rPr>
          <w:szCs w:val="28"/>
          <w:vertAlign w:val="subscript"/>
        </w:rPr>
        <w:t>1,2</w:t>
      </w:r>
      <w:r w:rsidRPr="0002790B">
        <w:rPr>
          <w:szCs w:val="28"/>
        </w:rPr>
        <w:t xml:space="preserve"> –</w:t>
      </w:r>
      <w:r>
        <w:rPr>
          <w:szCs w:val="28"/>
        </w:rPr>
        <w:t xml:space="preserve"> </w:t>
      </w:r>
      <w:r w:rsidRPr="0002790B">
        <w:rPr>
          <w:szCs w:val="28"/>
        </w:rPr>
        <w:t>соседние значения параметров на каждом шаге.</w:t>
      </w:r>
    </w:p>
    <w:p w:rsidR="00535267" w:rsidRDefault="00535267" w:rsidP="00535267">
      <w:pPr>
        <w:rPr>
          <w:szCs w:val="28"/>
        </w:rPr>
      </w:pPr>
      <w:r>
        <w:rPr>
          <w:szCs w:val="28"/>
        </w:rPr>
        <w:t xml:space="preserve">Здесь </w:t>
      </w:r>
      <w:r>
        <w:rPr>
          <w:szCs w:val="28"/>
          <w:lang w:val="en-US"/>
        </w:rPr>
        <w:t>x</w:t>
      </w:r>
      <w:r>
        <w:rPr>
          <w:szCs w:val="28"/>
          <w:vertAlign w:val="subscript"/>
        </w:rPr>
        <w:t>1</w:t>
      </w:r>
      <w:r w:rsidRPr="003C656D">
        <w:rPr>
          <w:szCs w:val="28"/>
        </w:rPr>
        <w:t xml:space="preserve"> и </w:t>
      </w:r>
      <w:r>
        <w:rPr>
          <w:szCs w:val="28"/>
          <w:lang w:val="en-US"/>
        </w:rPr>
        <w:t>x</w:t>
      </w:r>
      <w:r>
        <w:rPr>
          <w:szCs w:val="28"/>
          <w:vertAlign w:val="subscript"/>
        </w:rPr>
        <w:t>2</w:t>
      </w:r>
      <w:r>
        <w:rPr>
          <w:szCs w:val="28"/>
        </w:rPr>
        <w:t xml:space="preserve"> предварительно делятся на коэффициент времени</w:t>
      </w:r>
      <w:r w:rsidRPr="0062581F">
        <w:rPr>
          <w:szCs w:val="28"/>
        </w:rPr>
        <w:t xml:space="preserve"> </w:t>
      </w:r>
      <w:r>
        <w:rPr>
          <w:szCs w:val="28"/>
        </w:rPr>
        <w:t xml:space="preserve">в зависимости от </w:t>
      </w:r>
      <w:r>
        <w:rPr>
          <w:szCs w:val="28"/>
          <w:lang w:val="en-US"/>
        </w:rPr>
        <w:t>difDate</w:t>
      </w:r>
      <w:r w:rsidRPr="0062581F">
        <w:rPr>
          <w:szCs w:val="28"/>
        </w:rPr>
        <w:t>_</w:t>
      </w:r>
      <w:r>
        <w:rPr>
          <w:szCs w:val="28"/>
          <w:lang w:val="en-US"/>
        </w:rPr>
        <w:t>res</w:t>
      </w:r>
      <w:r>
        <w:rPr>
          <w:szCs w:val="28"/>
        </w:rPr>
        <w:t>:</w:t>
      </w:r>
    </w:p>
    <w:p w:rsidR="00535267" w:rsidRPr="0062581F" w:rsidRDefault="00535267" w:rsidP="00535267">
      <w:pPr>
        <w:rPr>
          <w:szCs w:val="28"/>
          <w:lang w:val="en-US"/>
        </w:rPr>
      </w:pPr>
      <w:r w:rsidRPr="0062581F">
        <w:rPr>
          <w:szCs w:val="28"/>
          <w:lang w:val="en-US"/>
        </w:rPr>
        <w:t>–</w:t>
      </w:r>
      <w:r>
        <w:rPr>
          <w:szCs w:val="28"/>
          <w:lang w:val="en-US"/>
        </w:rPr>
        <w:t xml:space="preserve"> </w:t>
      </w:r>
      <w:r>
        <w:rPr>
          <w:szCs w:val="28"/>
        </w:rPr>
        <w:t>если</w:t>
      </w:r>
      <w:r w:rsidRPr="0062581F">
        <w:rPr>
          <w:szCs w:val="28"/>
          <w:lang w:val="en-US"/>
        </w:rPr>
        <w:t xml:space="preserve"> </w:t>
      </w:r>
      <w:r>
        <w:rPr>
          <w:szCs w:val="28"/>
          <w:lang w:val="en-US"/>
        </w:rPr>
        <w:t xml:space="preserve">difDate_res&lt;60, </w:t>
      </w:r>
      <w:r>
        <w:rPr>
          <w:szCs w:val="28"/>
        </w:rPr>
        <w:t>то</w:t>
      </w:r>
      <w:r w:rsidRPr="0062581F">
        <w:rPr>
          <w:szCs w:val="28"/>
          <w:lang w:val="en-US"/>
        </w:rPr>
        <w:t xml:space="preserve"> </w:t>
      </w:r>
      <w:r>
        <w:rPr>
          <w:szCs w:val="28"/>
          <w:lang w:val="en-US"/>
        </w:rPr>
        <w:t>x</w:t>
      </w:r>
      <w:r w:rsidRPr="0062581F">
        <w:rPr>
          <w:szCs w:val="28"/>
          <w:vertAlign w:val="subscript"/>
          <w:lang w:val="en-US"/>
        </w:rPr>
        <w:t xml:space="preserve">1,2 </w:t>
      </w:r>
      <w:r w:rsidRPr="0062581F">
        <w:rPr>
          <w:szCs w:val="28"/>
          <w:lang w:val="en-US"/>
        </w:rPr>
        <w:t xml:space="preserve">= </w:t>
      </w:r>
      <w:r>
        <w:rPr>
          <w:szCs w:val="28"/>
          <w:lang w:val="en-US"/>
        </w:rPr>
        <w:t>x</w:t>
      </w:r>
      <w:r w:rsidRPr="0062581F">
        <w:rPr>
          <w:szCs w:val="28"/>
          <w:vertAlign w:val="subscript"/>
          <w:lang w:val="en-US"/>
        </w:rPr>
        <w:t>1,2</w:t>
      </w:r>
      <w:r>
        <w:rPr>
          <w:szCs w:val="28"/>
          <w:lang w:val="en-US"/>
        </w:rPr>
        <w:t>;</w:t>
      </w:r>
    </w:p>
    <w:p w:rsidR="00535267" w:rsidRPr="0062581F" w:rsidRDefault="00535267" w:rsidP="00535267">
      <w:pPr>
        <w:rPr>
          <w:szCs w:val="28"/>
          <w:lang w:val="en-US"/>
        </w:rPr>
      </w:pPr>
      <w:r w:rsidRPr="0062581F">
        <w:rPr>
          <w:szCs w:val="28"/>
          <w:lang w:val="en-US"/>
        </w:rPr>
        <w:t>–</w:t>
      </w:r>
      <w:r>
        <w:rPr>
          <w:szCs w:val="28"/>
          <w:lang w:val="en-US"/>
        </w:rPr>
        <w:t xml:space="preserve"> </w:t>
      </w:r>
      <w:r>
        <w:rPr>
          <w:szCs w:val="28"/>
        </w:rPr>
        <w:t>если</w:t>
      </w:r>
      <w:r w:rsidRPr="0062581F">
        <w:rPr>
          <w:szCs w:val="28"/>
          <w:lang w:val="en-US"/>
        </w:rPr>
        <w:t xml:space="preserve"> </w:t>
      </w:r>
      <w:r>
        <w:rPr>
          <w:szCs w:val="28"/>
          <w:lang w:val="en-US"/>
        </w:rPr>
        <w:t xml:space="preserve">difDate_res/60&gt;60, </w:t>
      </w:r>
      <w:r>
        <w:rPr>
          <w:szCs w:val="28"/>
        </w:rPr>
        <w:t>то</w:t>
      </w:r>
      <w:r w:rsidRPr="009D4831">
        <w:rPr>
          <w:szCs w:val="28"/>
          <w:lang w:val="en-US"/>
        </w:rPr>
        <w:t xml:space="preserve"> </w:t>
      </w:r>
      <w:r>
        <w:rPr>
          <w:szCs w:val="28"/>
          <w:lang w:val="en-US"/>
        </w:rPr>
        <w:t>x</w:t>
      </w:r>
      <w:r w:rsidRPr="0062581F">
        <w:rPr>
          <w:szCs w:val="28"/>
          <w:vertAlign w:val="subscript"/>
          <w:lang w:val="en-US"/>
        </w:rPr>
        <w:t xml:space="preserve">1,2 </w:t>
      </w:r>
      <w:r w:rsidRPr="0062581F">
        <w:rPr>
          <w:szCs w:val="28"/>
          <w:lang w:val="en-US"/>
        </w:rPr>
        <w:t xml:space="preserve">= </w:t>
      </w:r>
      <w:r>
        <w:rPr>
          <w:szCs w:val="28"/>
          <w:lang w:val="en-US"/>
        </w:rPr>
        <w:t>x</w:t>
      </w:r>
      <w:r w:rsidRPr="0062581F">
        <w:rPr>
          <w:szCs w:val="28"/>
          <w:vertAlign w:val="subscript"/>
          <w:lang w:val="en-US"/>
        </w:rPr>
        <w:t>1,2</w:t>
      </w:r>
      <w:r>
        <w:rPr>
          <w:szCs w:val="28"/>
          <w:lang w:val="en-US"/>
        </w:rPr>
        <w:t>/360</w:t>
      </w:r>
      <w:r w:rsidRPr="0062581F">
        <w:rPr>
          <w:szCs w:val="28"/>
          <w:lang w:val="en-US"/>
        </w:rPr>
        <w:t>;</w:t>
      </w:r>
    </w:p>
    <w:p w:rsidR="00535267" w:rsidRDefault="00535267" w:rsidP="00535267">
      <w:pPr>
        <w:rPr>
          <w:szCs w:val="28"/>
          <w:lang w:val="en-US"/>
        </w:rPr>
      </w:pPr>
      <w:r w:rsidRPr="0062581F">
        <w:rPr>
          <w:szCs w:val="28"/>
          <w:lang w:val="en-US"/>
        </w:rPr>
        <w:t>–</w:t>
      </w:r>
      <w:r>
        <w:rPr>
          <w:szCs w:val="28"/>
          <w:lang w:val="en-US"/>
        </w:rPr>
        <w:t xml:space="preserve"> </w:t>
      </w:r>
      <w:r>
        <w:rPr>
          <w:szCs w:val="28"/>
        </w:rPr>
        <w:t>если</w:t>
      </w:r>
      <w:r w:rsidRPr="0062581F">
        <w:rPr>
          <w:szCs w:val="28"/>
          <w:lang w:val="en-US"/>
        </w:rPr>
        <w:t xml:space="preserve"> </w:t>
      </w:r>
      <w:r>
        <w:rPr>
          <w:szCs w:val="28"/>
          <w:lang w:val="en-US"/>
        </w:rPr>
        <w:t xml:space="preserve">difDate_res/60&lt;60, </w:t>
      </w:r>
      <w:r>
        <w:rPr>
          <w:szCs w:val="28"/>
        </w:rPr>
        <w:t>то</w:t>
      </w:r>
      <w:r w:rsidRPr="007D7757">
        <w:rPr>
          <w:szCs w:val="28"/>
          <w:lang w:val="en-US"/>
        </w:rPr>
        <w:t xml:space="preserve"> </w:t>
      </w:r>
      <w:r>
        <w:rPr>
          <w:szCs w:val="28"/>
          <w:lang w:val="en-US"/>
        </w:rPr>
        <w:t>x</w:t>
      </w:r>
      <w:r w:rsidRPr="0062581F">
        <w:rPr>
          <w:szCs w:val="28"/>
          <w:vertAlign w:val="subscript"/>
          <w:lang w:val="en-US"/>
        </w:rPr>
        <w:t xml:space="preserve">1,2 </w:t>
      </w:r>
      <w:r w:rsidRPr="0062581F">
        <w:rPr>
          <w:szCs w:val="28"/>
          <w:lang w:val="en-US"/>
        </w:rPr>
        <w:t xml:space="preserve">= </w:t>
      </w:r>
      <w:r>
        <w:rPr>
          <w:szCs w:val="28"/>
          <w:lang w:val="en-US"/>
        </w:rPr>
        <w:t>x</w:t>
      </w:r>
      <w:r w:rsidRPr="0062581F">
        <w:rPr>
          <w:szCs w:val="28"/>
          <w:vertAlign w:val="subscript"/>
          <w:lang w:val="en-US"/>
        </w:rPr>
        <w:t>1,2</w:t>
      </w:r>
      <w:r>
        <w:rPr>
          <w:szCs w:val="28"/>
          <w:lang w:val="en-US"/>
        </w:rPr>
        <w:t>/60;</w:t>
      </w:r>
    </w:p>
    <w:p w:rsidR="00535267" w:rsidRDefault="00535267" w:rsidP="00535267">
      <w:pPr>
        <w:rPr>
          <w:szCs w:val="28"/>
        </w:rPr>
      </w:pPr>
      <w:r w:rsidRPr="00B81824">
        <w:rPr>
          <w:szCs w:val="28"/>
          <w:lang w:val="en-US"/>
        </w:rPr>
        <w:tab/>
      </w:r>
      <w:r>
        <w:rPr>
          <w:szCs w:val="28"/>
        </w:rPr>
        <w:t xml:space="preserve">Таким образом происходит преобразование значений параметров в координаты линии на сцене. Линия графика рисуется красным цветом, линии осей – черным, линии сетки – серым. Результат построения графика представлен </w:t>
      </w:r>
      <w:r w:rsidRPr="00454255">
        <w:rPr>
          <w:szCs w:val="28"/>
        </w:rPr>
        <w:t>на рис.</w:t>
      </w:r>
      <w:r w:rsidR="00454255">
        <w:rPr>
          <w:szCs w:val="28"/>
        </w:rPr>
        <w:t xml:space="preserve"> 17.</w:t>
      </w:r>
    </w:p>
    <w:p w:rsidR="00535267" w:rsidRDefault="00535267" w:rsidP="00535267">
      <w:pPr>
        <w:rPr>
          <w:szCs w:val="28"/>
        </w:rPr>
      </w:pPr>
    </w:p>
    <w:p w:rsidR="00535267" w:rsidRDefault="00535267" w:rsidP="00535267">
      <w:pPr>
        <w:ind w:firstLine="0"/>
        <w:rPr>
          <w:szCs w:val="28"/>
        </w:rPr>
      </w:pPr>
      <w:r>
        <w:rPr>
          <w:noProof/>
        </w:rPr>
        <w:lastRenderedPageBreak/>
        <w:drawing>
          <wp:inline distT="0" distB="0" distL="0" distR="0" wp14:anchorId="55491E88" wp14:editId="712539F8">
            <wp:extent cx="6299835" cy="3366770"/>
            <wp:effectExtent l="0" t="0" r="5715"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299835" cy="3366770"/>
                    </a:xfrm>
                    <a:prstGeom prst="rect">
                      <a:avLst/>
                    </a:prstGeom>
                  </pic:spPr>
                </pic:pic>
              </a:graphicData>
            </a:graphic>
          </wp:inline>
        </w:drawing>
      </w:r>
    </w:p>
    <w:p w:rsidR="00063CF7" w:rsidRDefault="00535267" w:rsidP="00063CF7">
      <w:pPr>
        <w:rPr>
          <w:sz w:val="24"/>
        </w:rPr>
      </w:pPr>
      <w:r w:rsidRPr="00454255">
        <w:rPr>
          <w:sz w:val="24"/>
        </w:rPr>
        <w:t>Рис</w:t>
      </w:r>
      <w:r w:rsidR="00454255">
        <w:rPr>
          <w:sz w:val="24"/>
        </w:rPr>
        <w:t>. 17.</w:t>
      </w:r>
      <w:r w:rsidRPr="00535267">
        <w:rPr>
          <w:sz w:val="24"/>
        </w:rPr>
        <w:t xml:space="preserve"> Результат построения графика (Левый график – график по результатам обработки, правый – зависимость параметра “Координата X” от времени, эксперимент “First”, номер объекта 1)</w:t>
      </w:r>
    </w:p>
    <w:p w:rsidR="00063CF7" w:rsidRDefault="00063CF7" w:rsidP="00063CF7">
      <w:pPr>
        <w:rPr>
          <w:sz w:val="24"/>
        </w:rPr>
      </w:pPr>
    </w:p>
    <w:p w:rsidR="00535267" w:rsidRDefault="0030278E" w:rsidP="0030278E">
      <w:r w:rsidRPr="0030278E">
        <w:t>Чтобы построить график по результатам обработки модельных экспериментов нужно сначала провести обработку, затем нажать на кнопку «График по результатам обработки».</w:t>
      </w:r>
      <w:r>
        <w:t xml:space="preserve"> </w:t>
      </w:r>
    </w:p>
    <w:p w:rsidR="00063CF7" w:rsidRPr="00ED36E4" w:rsidRDefault="00063CF7" w:rsidP="00063CF7">
      <w:r>
        <w:t xml:space="preserve">Как только происходит изменение размера, то вызывается метод </w:t>
      </w:r>
      <w:r w:rsidRPr="00ED36E4">
        <w:rPr>
          <w:i/>
        </w:rPr>
        <w:t>resizeEvent</w:t>
      </w:r>
      <w:r>
        <w:rPr>
          <w:i/>
        </w:rPr>
        <w:t>(</w:t>
      </w:r>
      <w:r w:rsidRPr="00ED36E4">
        <w:rPr>
          <w:i/>
        </w:rPr>
        <w:t>QResizeEvent *event</w:t>
      </w:r>
      <w:r>
        <w:rPr>
          <w:i/>
        </w:rPr>
        <w:t>)</w:t>
      </w:r>
      <w:r>
        <w:t>, который запускает таймер на 10 миллисекунд, и после переполнения происходит повторная прорисовка графика.</w:t>
      </w:r>
    </w:p>
    <w:p w:rsidR="00063CF7" w:rsidRDefault="00063CF7" w:rsidP="00063CF7">
      <w:r>
        <w:t xml:space="preserve">Когда происходит событие колёсика мыши, то вызывается метод </w:t>
      </w:r>
      <w:r w:rsidRPr="00ED36E4">
        <w:rPr>
          <w:i/>
        </w:rPr>
        <w:t>eventFilter(QObject *watched, QEvent *event)</w:t>
      </w:r>
      <w:r>
        <w:t xml:space="preserve">, который изменяет масштаб сцены </w:t>
      </w:r>
      <w:r w:rsidRPr="00ED36E4">
        <w:rPr>
          <w:i/>
        </w:rPr>
        <w:t>QGraphicsScene</w:t>
      </w:r>
      <w:r>
        <w:t>.</w:t>
      </w:r>
    </w:p>
    <w:p w:rsidR="005068FC" w:rsidRPr="00C52DDF" w:rsidRDefault="005068FC" w:rsidP="00A51C90">
      <w:r>
        <w:t xml:space="preserve">Графики добавляются в </w:t>
      </w:r>
      <w:r w:rsidRPr="005068FC">
        <w:rPr>
          <w:i/>
          <w:lang w:val="en-US"/>
        </w:rPr>
        <w:t>QGridLayout</w:t>
      </w:r>
      <w:r>
        <w:t xml:space="preserve"> – класс, который выравнивает виджеты по сетке. Для удобства чтения информации с графиков в одной строке </w:t>
      </w:r>
      <w:r w:rsidRPr="005068FC">
        <w:rPr>
          <w:i/>
          <w:lang w:val="en-US"/>
        </w:rPr>
        <w:t>QGridLayout</w:t>
      </w:r>
      <w:r>
        <w:t xml:space="preserve"> содержится не более двух графиков.</w:t>
      </w:r>
    </w:p>
    <w:p w:rsidR="00ED36E4" w:rsidRPr="006702B3" w:rsidRDefault="005068FC" w:rsidP="00A51C90">
      <w:r>
        <w:t xml:space="preserve">Чтобы </w:t>
      </w:r>
      <w:r w:rsidR="006702B3">
        <w:t xml:space="preserve">удалить все </w:t>
      </w:r>
      <w:r>
        <w:t>графики</w:t>
      </w:r>
      <w:r w:rsidR="006702B3">
        <w:t xml:space="preserve"> необходимо нажать на кнопку «очистить». Алгоритм обработки нажатия этой кнопки удаляет содержимое структур типов </w:t>
      </w:r>
      <w:r w:rsidR="006702B3">
        <w:rPr>
          <w:lang w:val="en-US"/>
        </w:rPr>
        <w:lastRenderedPageBreak/>
        <w:t>QVector</w:t>
      </w:r>
      <w:r w:rsidR="00DE1A53">
        <w:t xml:space="preserve"> </w:t>
      </w:r>
      <w:r w:rsidR="006702B3" w:rsidRPr="006702B3">
        <w:t>&lt;</w:t>
      </w:r>
      <w:r w:rsidR="006702B3">
        <w:t xml:space="preserve"> </w:t>
      </w:r>
      <w:r w:rsidR="006702B3">
        <w:rPr>
          <w:lang w:val="en-US"/>
        </w:rPr>
        <w:t>MyGraphicView</w:t>
      </w:r>
      <w:r w:rsidR="006702B3">
        <w:t xml:space="preserve"> </w:t>
      </w:r>
      <w:r w:rsidR="006702B3" w:rsidRPr="006702B3">
        <w:t>*&gt;</w:t>
      </w:r>
      <w:r w:rsidR="006702B3">
        <w:t xml:space="preserve">, </w:t>
      </w:r>
      <w:r w:rsidR="006702B3" w:rsidRPr="00DD1477">
        <w:rPr>
          <w:i/>
          <w:lang w:val="en-US"/>
        </w:rPr>
        <w:t>QVector</w:t>
      </w:r>
      <w:r w:rsidR="006702B3" w:rsidRPr="00DD1477">
        <w:rPr>
          <w:i/>
        </w:rPr>
        <w:t>&lt;</w:t>
      </w:r>
      <w:r w:rsidR="006702B3">
        <w:rPr>
          <w:i/>
        </w:rPr>
        <w:t xml:space="preserve"> </w:t>
      </w:r>
      <w:r w:rsidR="006702B3" w:rsidRPr="00DD1477">
        <w:rPr>
          <w:i/>
          <w:lang w:val="en-US"/>
        </w:rPr>
        <w:t>QVector</w:t>
      </w:r>
      <w:r w:rsidR="006702B3">
        <w:rPr>
          <w:i/>
        </w:rPr>
        <w:t xml:space="preserve"> </w:t>
      </w:r>
      <w:r w:rsidR="006702B3" w:rsidRPr="00DD1477">
        <w:rPr>
          <w:i/>
        </w:rPr>
        <w:t>&lt;</w:t>
      </w:r>
      <w:r w:rsidR="006702B3">
        <w:rPr>
          <w:i/>
        </w:rPr>
        <w:t xml:space="preserve"> </w:t>
      </w:r>
      <w:r w:rsidR="006702B3" w:rsidRPr="00DD1477">
        <w:rPr>
          <w:i/>
          <w:lang w:val="en-US"/>
        </w:rPr>
        <w:t>QDateTime</w:t>
      </w:r>
      <w:r w:rsidR="006702B3">
        <w:rPr>
          <w:i/>
        </w:rPr>
        <w:t xml:space="preserve"> </w:t>
      </w:r>
      <w:r w:rsidR="006702B3" w:rsidRPr="00DD1477">
        <w:rPr>
          <w:i/>
        </w:rPr>
        <w:t>&gt;*&gt;</w:t>
      </w:r>
      <w:r w:rsidR="003F4848">
        <w:t>,</w:t>
      </w:r>
      <w:r w:rsidR="006702B3">
        <w:t xml:space="preserve"> </w:t>
      </w:r>
      <w:r w:rsidR="006702B3" w:rsidRPr="00DD1477">
        <w:rPr>
          <w:i/>
          <w:lang w:val="en-US"/>
        </w:rPr>
        <w:t>QVector</w:t>
      </w:r>
      <w:r w:rsidR="006702B3">
        <w:rPr>
          <w:i/>
        </w:rPr>
        <w:t xml:space="preserve"> </w:t>
      </w:r>
      <w:r w:rsidR="006702B3" w:rsidRPr="00DD1477">
        <w:rPr>
          <w:i/>
        </w:rPr>
        <w:t>&lt;</w:t>
      </w:r>
      <w:r w:rsidR="006702B3">
        <w:rPr>
          <w:i/>
        </w:rPr>
        <w:t xml:space="preserve"> </w:t>
      </w:r>
      <w:r w:rsidR="006702B3" w:rsidRPr="00DD1477">
        <w:rPr>
          <w:i/>
          <w:lang w:val="en-US"/>
        </w:rPr>
        <w:t>QVector</w:t>
      </w:r>
      <w:r w:rsidR="006702B3">
        <w:rPr>
          <w:i/>
        </w:rPr>
        <w:t xml:space="preserve"> </w:t>
      </w:r>
      <w:r w:rsidR="006702B3" w:rsidRPr="00DD1477">
        <w:rPr>
          <w:i/>
        </w:rPr>
        <w:t>&lt;</w:t>
      </w:r>
      <w:r w:rsidR="006702B3">
        <w:rPr>
          <w:i/>
        </w:rPr>
        <w:t xml:space="preserve"> </w:t>
      </w:r>
      <w:r w:rsidR="006702B3" w:rsidRPr="00DD1477">
        <w:rPr>
          <w:i/>
          <w:lang w:val="en-US"/>
        </w:rPr>
        <w:t>QString</w:t>
      </w:r>
      <w:r w:rsidR="006702B3">
        <w:rPr>
          <w:i/>
        </w:rPr>
        <w:t xml:space="preserve"> </w:t>
      </w:r>
      <w:r w:rsidR="006702B3" w:rsidRPr="00DD1477">
        <w:rPr>
          <w:i/>
        </w:rPr>
        <w:t>&gt;</w:t>
      </w:r>
      <w:r w:rsidR="006702B3">
        <w:rPr>
          <w:i/>
        </w:rPr>
        <w:t xml:space="preserve"> </w:t>
      </w:r>
      <w:r w:rsidR="006702B3" w:rsidRPr="00DD1477">
        <w:rPr>
          <w:i/>
        </w:rPr>
        <w:t>*&gt;</w:t>
      </w:r>
      <w:r w:rsidR="003F4848">
        <w:rPr>
          <w:i/>
        </w:rPr>
        <w:t xml:space="preserve"> </w:t>
      </w:r>
      <w:r w:rsidR="003F4848">
        <w:t xml:space="preserve">и </w:t>
      </w:r>
      <w:r w:rsidR="003F4848" w:rsidRPr="003F4848">
        <w:rPr>
          <w:i/>
        </w:rPr>
        <w:t>QVector&lt;double&gt;*</w:t>
      </w:r>
      <w:r w:rsidR="003F4848">
        <w:t xml:space="preserve">, </w:t>
      </w:r>
      <w:r w:rsidR="006702B3">
        <w:rPr>
          <w:i/>
        </w:rPr>
        <w:t xml:space="preserve"> </w:t>
      </w:r>
      <w:r w:rsidR="006702B3">
        <w:t>и очищает занятую этими структурами память</w:t>
      </w:r>
      <w:r w:rsidR="006702B3">
        <w:rPr>
          <w:i/>
        </w:rPr>
        <w:t>.</w:t>
      </w:r>
    </w:p>
    <w:p w:rsidR="00F04861" w:rsidRDefault="00F04861" w:rsidP="00A51C90">
      <w:pPr>
        <w:sectPr w:rsidR="00F04861" w:rsidSect="00F925D4">
          <w:footerReference w:type="default" r:id="rId38"/>
          <w:footerReference w:type="first" r:id="rId39"/>
          <w:pgSz w:w="11906" w:h="16838"/>
          <w:pgMar w:top="1418" w:right="567" w:bottom="1418" w:left="1418" w:header="709" w:footer="709" w:gutter="0"/>
          <w:cols w:space="708"/>
          <w:titlePg/>
          <w:docGrid w:linePitch="381"/>
        </w:sectPr>
      </w:pPr>
    </w:p>
    <w:p w:rsidR="002B15E3" w:rsidRDefault="00DF7EC1" w:rsidP="002B15E3">
      <w:pPr>
        <w:pStyle w:val="1"/>
      </w:pPr>
      <w:bookmarkStart w:id="45" w:name="_Toc73366898"/>
      <w:bookmarkStart w:id="46" w:name="_Toc74680284"/>
      <w:r>
        <w:lastRenderedPageBreak/>
        <w:t xml:space="preserve">4. </w:t>
      </w:r>
      <w:r w:rsidR="000640EA">
        <w:t>ТЕСТИРОВАНИЕ ПРОГРАММ</w:t>
      </w:r>
      <w:bookmarkEnd w:id="45"/>
      <w:bookmarkEnd w:id="46"/>
    </w:p>
    <w:p w:rsidR="002B15E3" w:rsidRDefault="002B15E3" w:rsidP="00A51C90"/>
    <w:p w:rsidR="000972AE" w:rsidRPr="000972AE" w:rsidRDefault="000972AE" w:rsidP="00A51C90">
      <w:r>
        <w:t xml:space="preserve">Для оценки быстродействия программ </w:t>
      </w:r>
      <w:r w:rsidR="001C1E76">
        <w:t>используется встроенная</w:t>
      </w:r>
      <w:r>
        <w:t xml:space="preserve"> </w:t>
      </w:r>
      <w:r w:rsidR="001C1E76">
        <w:t>библиотека</w:t>
      </w:r>
      <w:r>
        <w:t xml:space="preserve"> </w:t>
      </w:r>
      <w:r w:rsidRPr="000972AE">
        <w:rPr>
          <w:i/>
          <w:lang w:val="en-US"/>
        </w:rPr>
        <w:t>QTimer</w:t>
      </w:r>
      <w:r>
        <w:t>, которая позво</w:t>
      </w:r>
      <w:r w:rsidR="001C1E76">
        <w:t>ляет</w:t>
      </w:r>
      <w:r>
        <w:t xml:space="preserve"> засечь время моделирования и время обработки параметров. Результат </w:t>
      </w:r>
      <w:r w:rsidR="001C1E76">
        <w:t>отображается</w:t>
      </w:r>
      <w:r>
        <w:t xml:space="preserve"> с помощью </w:t>
      </w:r>
      <w:r w:rsidRPr="000972AE">
        <w:rPr>
          <w:i/>
          <w:lang w:val="en-US"/>
        </w:rPr>
        <w:t>QDebug</w:t>
      </w:r>
      <w:r w:rsidRPr="000972AE">
        <w:t xml:space="preserve"> </w:t>
      </w:r>
      <w:r>
        <w:t>–</w:t>
      </w:r>
      <w:r w:rsidRPr="000972AE">
        <w:t xml:space="preserve"> </w:t>
      </w:r>
      <w:r>
        <w:t>класс, который предоставляет выходной поток для отладочной информации.</w:t>
      </w:r>
      <w:r w:rsidR="00E9354E">
        <w:t xml:space="preserve"> Время засекается с момента нажатия на кнопку и до мометра выхода программы из слота обработки нажатия кнопки.</w:t>
      </w:r>
    </w:p>
    <w:p w:rsidR="00F04861" w:rsidRDefault="00E461C8" w:rsidP="00A51C90">
      <w:r>
        <w:t xml:space="preserve">Согласно </w:t>
      </w:r>
      <w:r w:rsidR="00540F49">
        <w:t>стандарта</w:t>
      </w:r>
      <w:r>
        <w:t xml:space="preserve"> ГОСТ 19.301-79 испытания проводились </w:t>
      </w:r>
      <w:r w:rsidR="00EF2D6A">
        <w:t xml:space="preserve">по </w:t>
      </w:r>
      <w:r>
        <w:t>следующей схеме:</w:t>
      </w:r>
    </w:p>
    <w:p w:rsidR="00662D5C" w:rsidRDefault="00662D5C" w:rsidP="00662D5C">
      <w:pPr>
        <w:pStyle w:val="a7"/>
        <w:numPr>
          <w:ilvl w:val="0"/>
          <w:numId w:val="15"/>
        </w:numPr>
      </w:pPr>
      <w:r>
        <w:t xml:space="preserve">Объект испытаний – программа </w:t>
      </w:r>
      <w:r w:rsidR="00E461C8">
        <w:t xml:space="preserve">обработки результатов модельных </w:t>
      </w:r>
      <w:r>
        <w:t>экспериментов</w:t>
      </w:r>
      <w:r w:rsidR="00C00682">
        <w:t xml:space="preserve"> и программа заполнения базы данных</w:t>
      </w:r>
      <w:r>
        <w:t>.</w:t>
      </w:r>
    </w:p>
    <w:p w:rsidR="00662D5C" w:rsidRPr="00540F49" w:rsidRDefault="00662D5C" w:rsidP="00662D5C">
      <w:pPr>
        <w:pStyle w:val="a7"/>
        <w:numPr>
          <w:ilvl w:val="0"/>
          <w:numId w:val="15"/>
        </w:numPr>
      </w:pPr>
      <w:r w:rsidRPr="00540F49">
        <w:t xml:space="preserve">Цель испытаний – </w:t>
      </w:r>
      <w:r w:rsidR="000972AE">
        <w:t>выявление ошибок,</w:t>
      </w:r>
      <w:r w:rsidR="00540F49" w:rsidRPr="00540F49">
        <w:t xml:space="preserve"> </w:t>
      </w:r>
      <w:r w:rsidRPr="00540F49">
        <w:t>проверка работоспособности</w:t>
      </w:r>
      <w:r w:rsidR="00540F49" w:rsidRPr="00540F49">
        <w:t xml:space="preserve"> программ</w:t>
      </w:r>
      <w:r w:rsidR="000972AE">
        <w:t>, оценка быстродействия</w:t>
      </w:r>
      <w:r w:rsidRPr="00540F49">
        <w:t>.</w:t>
      </w:r>
    </w:p>
    <w:p w:rsidR="00662D5C" w:rsidRDefault="00662D5C" w:rsidP="00662D5C">
      <w:pPr>
        <w:pStyle w:val="a7"/>
        <w:numPr>
          <w:ilvl w:val="0"/>
          <w:numId w:val="15"/>
        </w:numPr>
      </w:pPr>
      <w:r>
        <w:t xml:space="preserve">Средства испытаний. </w:t>
      </w:r>
    </w:p>
    <w:p w:rsidR="000710A9" w:rsidRDefault="000710A9" w:rsidP="00662D5C">
      <w:pPr>
        <w:pStyle w:val="a7"/>
        <w:ind w:left="1069" w:firstLine="0"/>
      </w:pPr>
      <w:r w:rsidRPr="000710A9">
        <w:t>Состав используемых во время испытаний технических средств:</w:t>
      </w:r>
    </w:p>
    <w:p w:rsidR="00662D5C" w:rsidRPr="003A492B" w:rsidRDefault="00662D5C" w:rsidP="000710A9">
      <w:pPr>
        <w:ind w:left="361" w:firstLine="708"/>
        <w:rPr>
          <w:rStyle w:val="af5"/>
        </w:rPr>
      </w:pPr>
      <w:r>
        <w:rPr>
          <w:rStyle w:val="af5"/>
        </w:rPr>
        <w:t>–</w:t>
      </w:r>
      <w:r w:rsidRPr="003A492B">
        <w:rPr>
          <w:rStyle w:val="af5"/>
        </w:rPr>
        <w:t xml:space="preserve"> </w:t>
      </w:r>
      <w:r>
        <w:rPr>
          <w:rStyle w:val="af5"/>
        </w:rPr>
        <w:t xml:space="preserve">Ноутбук </w:t>
      </w:r>
      <w:r>
        <w:rPr>
          <w:rStyle w:val="af5"/>
          <w:lang w:val="en-US"/>
        </w:rPr>
        <w:t>Lenovo</w:t>
      </w:r>
      <w:r w:rsidRPr="003A492B">
        <w:rPr>
          <w:rStyle w:val="af5"/>
        </w:rPr>
        <w:t xml:space="preserve"> </w:t>
      </w:r>
      <w:r>
        <w:rPr>
          <w:rStyle w:val="af5"/>
          <w:lang w:val="en-US"/>
        </w:rPr>
        <w:t>Y</w:t>
      </w:r>
      <w:r w:rsidRPr="003A492B">
        <w:rPr>
          <w:rStyle w:val="af5"/>
        </w:rPr>
        <w:t xml:space="preserve">500 с процессором </w:t>
      </w:r>
      <w:r w:rsidR="000972AE">
        <w:rPr>
          <w:rStyle w:val="af5"/>
          <w:lang w:val="en-US"/>
        </w:rPr>
        <w:t>I</w:t>
      </w:r>
      <w:r>
        <w:rPr>
          <w:rStyle w:val="af5"/>
          <w:lang w:val="en-US"/>
        </w:rPr>
        <w:t>ntel</w:t>
      </w:r>
      <w:r w:rsidRPr="003A492B">
        <w:rPr>
          <w:rStyle w:val="af5"/>
        </w:rPr>
        <w:t xml:space="preserve"> </w:t>
      </w:r>
      <w:r w:rsidR="000972AE">
        <w:rPr>
          <w:rStyle w:val="af5"/>
          <w:lang w:val="en-US"/>
        </w:rPr>
        <w:t>C</w:t>
      </w:r>
      <w:r>
        <w:rPr>
          <w:rStyle w:val="af5"/>
          <w:lang w:val="en-US"/>
        </w:rPr>
        <w:t>ore</w:t>
      </w:r>
      <w:r w:rsidRPr="003A492B">
        <w:rPr>
          <w:rStyle w:val="af5"/>
        </w:rPr>
        <w:t xml:space="preserve"> </w:t>
      </w:r>
      <w:r w:rsidR="000972AE">
        <w:rPr>
          <w:rStyle w:val="af5"/>
          <w:lang w:val="en-US"/>
        </w:rPr>
        <w:t>i</w:t>
      </w:r>
      <w:r w:rsidRPr="003A492B">
        <w:rPr>
          <w:rStyle w:val="af5"/>
        </w:rPr>
        <w:t>7;</w:t>
      </w:r>
    </w:p>
    <w:p w:rsidR="00662D5C" w:rsidRPr="003A492B" w:rsidRDefault="00662D5C" w:rsidP="000710A9">
      <w:pPr>
        <w:ind w:left="361" w:firstLine="708"/>
        <w:rPr>
          <w:rStyle w:val="af5"/>
        </w:rPr>
      </w:pPr>
      <w:r>
        <w:rPr>
          <w:rStyle w:val="af5"/>
        </w:rPr>
        <w:t>–</w:t>
      </w:r>
      <w:r w:rsidRPr="003A492B">
        <w:rPr>
          <w:rStyle w:val="af5"/>
        </w:rPr>
        <w:t xml:space="preserve"> ОЗУ 16 </w:t>
      </w:r>
      <w:r>
        <w:rPr>
          <w:rStyle w:val="af5"/>
        </w:rPr>
        <w:t>Г</w:t>
      </w:r>
      <w:r w:rsidRPr="003A492B">
        <w:rPr>
          <w:rStyle w:val="af5"/>
        </w:rPr>
        <w:t>байт;</w:t>
      </w:r>
    </w:p>
    <w:p w:rsidR="00662D5C" w:rsidRPr="0001377D" w:rsidRDefault="00662D5C" w:rsidP="000710A9">
      <w:pPr>
        <w:ind w:left="361" w:firstLine="708"/>
        <w:rPr>
          <w:rStyle w:val="af5"/>
        </w:rPr>
      </w:pPr>
      <w:r>
        <w:rPr>
          <w:rStyle w:val="af5"/>
        </w:rPr>
        <w:t>–</w:t>
      </w:r>
      <w:r w:rsidRPr="003A492B">
        <w:rPr>
          <w:rStyle w:val="af5"/>
        </w:rPr>
        <w:t xml:space="preserve"> </w:t>
      </w:r>
      <w:r>
        <w:rPr>
          <w:rStyle w:val="af5"/>
        </w:rPr>
        <w:t>4 Гбайт</w:t>
      </w:r>
      <w:r w:rsidRPr="003A492B">
        <w:rPr>
          <w:rStyle w:val="af5"/>
        </w:rPr>
        <w:t xml:space="preserve"> видеопамяти;</w:t>
      </w:r>
    </w:p>
    <w:p w:rsidR="00662D5C" w:rsidRDefault="00662D5C" w:rsidP="000710A9">
      <w:pPr>
        <w:ind w:left="361" w:firstLine="708"/>
        <w:rPr>
          <w:rStyle w:val="af5"/>
        </w:rPr>
      </w:pPr>
      <w:r>
        <w:rPr>
          <w:rStyle w:val="af5"/>
        </w:rPr>
        <w:t xml:space="preserve">– </w:t>
      </w:r>
      <w:r w:rsidRPr="003A492B">
        <w:rPr>
          <w:rStyle w:val="af5"/>
        </w:rPr>
        <w:t>наличие свободного места на жестком диске более 200 Мбайт;</w:t>
      </w:r>
    </w:p>
    <w:p w:rsidR="00662D5C" w:rsidRDefault="00662D5C" w:rsidP="00662D5C">
      <w:pPr>
        <w:pStyle w:val="a7"/>
        <w:numPr>
          <w:ilvl w:val="0"/>
          <w:numId w:val="15"/>
        </w:numPr>
      </w:pPr>
      <w:r>
        <w:t>Порядок испытаний</w:t>
      </w:r>
      <w:r w:rsidR="000710A9">
        <w:t xml:space="preserve">. Сначала тестируется </w:t>
      </w:r>
      <w:r w:rsidR="00C00682">
        <w:t xml:space="preserve">правильность вывода результатов моделирования, затем </w:t>
      </w:r>
      <w:r w:rsidR="000710A9">
        <w:t xml:space="preserve">корректность введенной информации, </w:t>
      </w:r>
      <w:r w:rsidR="00C00682">
        <w:t xml:space="preserve">и </w:t>
      </w:r>
      <w:r w:rsidR="000710A9">
        <w:t>правильность вычислений с «плавающей» и константной (заданной пользователем) дельтой</w:t>
      </w:r>
      <w:r w:rsidR="000972AE">
        <w:t>, затем производится оценка быстродействия программ: засекается время моделирования и время обработки результатов модельных экспериментов</w:t>
      </w:r>
      <w:r w:rsidR="000710A9">
        <w:t>.</w:t>
      </w:r>
    </w:p>
    <w:p w:rsidR="000710A9" w:rsidRDefault="000710A9" w:rsidP="000710A9">
      <w:pPr>
        <w:pStyle w:val="a7"/>
        <w:numPr>
          <w:ilvl w:val="0"/>
          <w:numId w:val="15"/>
        </w:numPr>
        <w:rPr>
          <w:rStyle w:val="af5"/>
        </w:rPr>
      </w:pPr>
      <w:r>
        <w:t xml:space="preserve">Методы испытаний. </w:t>
      </w:r>
      <w:r>
        <w:rPr>
          <w:rStyle w:val="af5"/>
        </w:rPr>
        <w:t>Испытания проводятся методом функционального тестирования.</w:t>
      </w:r>
      <w:r w:rsidR="00540F49">
        <w:rPr>
          <w:rStyle w:val="af5"/>
        </w:rPr>
        <w:t xml:space="preserve"> </w:t>
      </w:r>
    </w:p>
    <w:p w:rsidR="00540F49" w:rsidRDefault="00540F49" w:rsidP="00540F49">
      <w:pPr>
        <w:pStyle w:val="a7"/>
        <w:ind w:left="1069" w:firstLine="0"/>
        <w:rPr>
          <w:rStyle w:val="af5"/>
        </w:rPr>
      </w:pPr>
      <w:r>
        <w:rPr>
          <w:rStyle w:val="af5"/>
        </w:rPr>
        <w:lastRenderedPageBreak/>
        <w:t xml:space="preserve">Тесты предназначены для </w:t>
      </w:r>
      <w:r w:rsidR="00935388">
        <w:rPr>
          <w:rStyle w:val="af5"/>
        </w:rPr>
        <w:t xml:space="preserve">отладки функций программ и </w:t>
      </w:r>
      <w:r>
        <w:rPr>
          <w:rStyle w:val="af5"/>
        </w:rPr>
        <w:t xml:space="preserve">выявления следующих </w:t>
      </w:r>
      <w:r w:rsidR="00935388">
        <w:rPr>
          <w:rStyle w:val="af5"/>
        </w:rPr>
        <w:t>ситуаций</w:t>
      </w:r>
      <w:r>
        <w:rPr>
          <w:rStyle w:val="af5"/>
        </w:rPr>
        <w:t xml:space="preserve">: </w:t>
      </w:r>
    </w:p>
    <w:p w:rsidR="00540F49" w:rsidRPr="00540F49" w:rsidRDefault="00540F49" w:rsidP="00540F49">
      <w:pPr>
        <w:pStyle w:val="a7"/>
        <w:ind w:left="1069" w:firstLine="0"/>
        <w:rPr>
          <w:rStyle w:val="af5"/>
        </w:rPr>
      </w:pPr>
      <w:r>
        <w:rPr>
          <w:rStyle w:val="af5"/>
        </w:rPr>
        <w:t>– пользователь не ввел название эксперимента при моделировании параметров</w:t>
      </w:r>
      <w:r w:rsidRPr="00540F49">
        <w:rPr>
          <w:rStyle w:val="af5"/>
        </w:rPr>
        <w:t>;</w:t>
      </w:r>
    </w:p>
    <w:p w:rsidR="00540F49" w:rsidRDefault="00540F49" w:rsidP="00540F49">
      <w:pPr>
        <w:pStyle w:val="a7"/>
        <w:ind w:left="1069" w:firstLine="0"/>
        <w:rPr>
          <w:rStyle w:val="af5"/>
        </w:rPr>
      </w:pPr>
      <w:r>
        <w:rPr>
          <w:rStyle w:val="af5"/>
        </w:rPr>
        <w:t>– пользователь не ввел необходимые данные при ручном заполнении;</w:t>
      </w:r>
    </w:p>
    <w:p w:rsidR="00540F49" w:rsidRDefault="00540F49" w:rsidP="00540F49">
      <w:pPr>
        <w:pStyle w:val="a7"/>
        <w:ind w:left="1069" w:firstLine="0"/>
        <w:rPr>
          <w:rStyle w:val="af5"/>
        </w:rPr>
      </w:pPr>
      <w:r>
        <w:rPr>
          <w:rStyle w:val="af5"/>
        </w:rPr>
        <w:t>– пользователь выбрал меньше двух экспериментов для обработки;</w:t>
      </w:r>
    </w:p>
    <w:p w:rsidR="00540F49" w:rsidRDefault="00540F49" w:rsidP="00540F49">
      <w:pPr>
        <w:pStyle w:val="a7"/>
        <w:ind w:left="1069" w:firstLine="0"/>
        <w:rPr>
          <w:rStyle w:val="af5"/>
        </w:rPr>
      </w:pPr>
      <w:r>
        <w:rPr>
          <w:rStyle w:val="af5"/>
        </w:rPr>
        <w:t>– произведена попытка удалить запись без её выбора;</w:t>
      </w:r>
    </w:p>
    <w:p w:rsidR="00540F49" w:rsidRDefault="00540F49" w:rsidP="00540F49">
      <w:pPr>
        <w:pStyle w:val="a7"/>
        <w:ind w:left="1069" w:firstLine="0"/>
        <w:rPr>
          <w:rStyle w:val="af5"/>
        </w:rPr>
      </w:pPr>
      <w:r>
        <w:rPr>
          <w:rStyle w:val="af5"/>
        </w:rPr>
        <w:t xml:space="preserve">– произведена попытка построить график по </w:t>
      </w:r>
      <w:r w:rsidR="00935388">
        <w:rPr>
          <w:rStyle w:val="af5"/>
        </w:rPr>
        <w:t>недостаточным данным.</w:t>
      </w:r>
    </w:p>
    <w:p w:rsidR="00935388" w:rsidRDefault="00935388" w:rsidP="00DF7EC1">
      <w:pPr>
        <w:rPr>
          <w:rStyle w:val="af5"/>
        </w:rPr>
      </w:pPr>
      <w:r>
        <w:rPr>
          <w:rStyle w:val="af5"/>
        </w:rPr>
        <w:t>Каждый тест характеризуется своим набором входных данных. Когда происходит одна из вышеперечисленных ситуаций происходит информирование пользователя о соответствующей ошибке с помощью диалогового окна (пример на рис. 18). Все тесты проведены успешно, новых ошибок не обнаружено.</w:t>
      </w:r>
    </w:p>
    <w:p w:rsidR="00B20131" w:rsidRDefault="00B20131" w:rsidP="000710A9">
      <w:pPr>
        <w:rPr>
          <w:noProof/>
        </w:rPr>
      </w:pPr>
    </w:p>
    <w:p w:rsidR="008B1EB9" w:rsidRDefault="00935388" w:rsidP="00B20131">
      <w:pPr>
        <w:jc w:val="center"/>
        <w:rPr>
          <w:noProof/>
        </w:rPr>
      </w:pPr>
      <w:r>
        <w:rPr>
          <w:noProof/>
        </w:rPr>
        <w:drawing>
          <wp:inline distT="0" distB="0" distL="0" distR="0" wp14:anchorId="3C2DD4E2" wp14:editId="454CAA42">
            <wp:extent cx="2381250" cy="11334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381250" cy="1133475"/>
                    </a:xfrm>
                    <a:prstGeom prst="rect">
                      <a:avLst/>
                    </a:prstGeom>
                  </pic:spPr>
                </pic:pic>
              </a:graphicData>
            </a:graphic>
          </wp:inline>
        </w:drawing>
      </w:r>
    </w:p>
    <w:p w:rsidR="00B20131" w:rsidRPr="00B20131" w:rsidRDefault="00B20131" w:rsidP="00B20131">
      <w:pPr>
        <w:jc w:val="center"/>
        <w:rPr>
          <w:noProof/>
          <w:sz w:val="24"/>
        </w:rPr>
      </w:pPr>
      <w:r>
        <w:rPr>
          <w:noProof/>
          <w:sz w:val="24"/>
        </w:rPr>
        <w:t>Рис. 18.</w:t>
      </w:r>
      <w:r w:rsidR="00935388">
        <w:rPr>
          <w:noProof/>
          <w:sz w:val="24"/>
        </w:rPr>
        <w:t xml:space="preserve"> Пример информирования пользователя об ошибке</w:t>
      </w:r>
    </w:p>
    <w:p w:rsidR="00DF7EC1" w:rsidRDefault="00DF7EC1" w:rsidP="000710A9"/>
    <w:p w:rsidR="009D6D82" w:rsidRDefault="006C064B" w:rsidP="009D6D82">
      <w:r>
        <w:t xml:space="preserve">Время моделирования </w:t>
      </w:r>
      <w:r w:rsidR="005E136E">
        <w:t xml:space="preserve">параметров воздушного объекта </w:t>
      </w:r>
      <w:r>
        <w:t>зависит только от количества записей, поэтому о</w:t>
      </w:r>
      <w:r w:rsidR="009D6D82">
        <w:t>ценка быстродействия моделирования производится на любом наборе начальных параметров, с изменением количества записей.</w:t>
      </w:r>
      <w:r w:rsidR="005E136E">
        <w:t xml:space="preserve"> Количество записей меняется от 1 до 10 с шагом 1, от 10 до 100 с шагом 10, от 100 до 1000 с шагом 100, от 1000 до 10000 с шагом 1000.</w:t>
      </w:r>
      <w:r w:rsidR="009D6D82">
        <w:t xml:space="preserve"> Зависимость времени моделирования от количества записей представлена</w:t>
      </w:r>
      <w:r w:rsidR="00E078C2">
        <w:t xml:space="preserve"> на рис. 19</w:t>
      </w:r>
      <w:r w:rsidR="009D6D82">
        <w:t>.</w:t>
      </w:r>
    </w:p>
    <w:p w:rsidR="009D6D82" w:rsidRDefault="009D6D82" w:rsidP="009D6D82"/>
    <w:p w:rsidR="00E078C2" w:rsidRDefault="00D135A3" w:rsidP="00E078C2">
      <w:pPr>
        <w:ind w:firstLine="0"/>
      </w:pPr>
      <w:r>
        <w:rPr>
          <w:noProof/>
        </w:rPr>
        <w:lastRenderedPageBreak/>
        <w:drawing>
          <wp:inline distT="0" distB="0" distL="0" distR="0" wp14:anchorId="292C7CBF" wp14:editId="2ABA6BE7">
            <wp:extent cx="6299835" cy="3471333"/>
            <wp:effectExtent l="0" t="0" r="5715" b="1524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00755EFE">
        <w:rPr>
          <w:noProof/>
        </w:rPr>
        <w:t xml:space="preserve"> </w:t>
      </w:r>
    </w:p>
    <w:p w:rsidR="00E078C2" w:rsidRDefault="00755EFE" w:rsidP="00755EFE">
      <w:pPr>
        <w:jc w:val="center"/>
      </w:pPr>
      <w:r>
        <w:rPr>
          <w:noProof/>
          <w:sz w:val="24"/>
        </w:rPr>
        <w:t xml:space="preserve">Рис. 19. </w:t>
      </w:r>
      <w:r w:rsidRPr="00755EFE">
        <w:rPr>
          <w:noProof/>
          <w:sz w:val="24"/>
        </w:rPr>
        <w:t>Зависимость времени моделирования от количества записей</w:t>
      </w:r>
    </w:p>
    <w:p w:rsidR="009D6D82" w:rsidRDefault="009D6D82" w:rsidP="00755EFE">
      <w:pPr>
        <w:ind w:firstLine="0"/>
      </w:pPr>
    </w:p>
    <w:p w:rsidR="005E136E" w:rsidRDefault="005E136E" w:rsidP="00755EFE">
      <w:pPr>
        <w:ind w:firstLine="0"/>
      </w:pPr>
      <w:r>
        <w:tab/>
      </w:r>
      <w:r w:rsidR="006C3DFA">
        <w:t xml:space="preserve">При моделировании параметров воздушного объекта количество записей обычно не превышает 1000. </w:t>
      </w:r>
      <w:r>
        <w:t xml:space="preserve">На основании полученных результатов можно сделать вывод, что моделирование параметров движения воздушного объекта </w:t>
      </w:r>
      <w:r w:rsidR="006C3DFA">
        <w:t>происходит быстро для пользователя (меньше 10 секунд).</w:t>
      </w:r>
    </w:p>
    <w:p w:rsidR="006C3DFA" w:rsidRDefault="006C3DFA" w:rsidP="00755EFE">
      <w:pPr>
        <w:ind w:firstLine="0"/>
      </w:pPr>
      <w:r>
        <w:tab/>
        <w:t>Время обработки результатов модельных экспериментов зависит от нескольких параметров: количество выбранных экспериментов, количество записей в каждом эксперименте, количество записей в основном эксперименте.</w:t>
      </w:r>
      <w:r w:rsidR="0049234C">
        <w:t xml:space="preserve"> </w:t>
      </w:r>
      <w:r w:rsidR="00B44AB6">
        <w:t>При обработке результатов модельных экспериментов чаще всего выбирается меньше 10 экспериментов и меньше 1000 записей в каждом эксперименте. Исходя из этого оценим время обработки на следующих входных данных:</w:t>
      </w:r>
      <w:r w:rsidR="0049234C">
        <w:t xml:space="preserve"> </w:t>
      </w:r>
      <w:r w:rsidR="00B44AB6">
        <w:t>количество выбранных экспериментов меняется от 2 до 10</w:t>
      </w:r>
      <w:r w:rsidR="00DB04CF">
        <w:t xml:space="preserve"> с шагом 1</w:t>
      </w:r>
      <w:r w:rsidR="00B44AB6">
        <w:t>, количество записей во всех экспериментах равно 1000</w:t>
      </w:r>
      <w:r w:rsidR="0025677E">
        <w:t xml:space="preserve">, параметр привязки – координата </w:t>
      </w:r>
      <w:r w:rsidR="0025677E">
        <w:rPr>
          <w:lang w:val="en-US"/>
        </w:rPr>
        <w:t>X</w:t>
      </w:r>
      <w:r w:rsidR="0025677E">
        <w:t>, параметр усреднения – ЭПР, дельта равна 100</w:t>
      </w:r>
      <w:r w:rsidR="00B44AB6">
        <w:t>.</w:t>
      </w:r>
      <w:r>
        <w:t xml:space="preserve"> Зависимость времени обработки от </w:t>
      </w:r>
      <w:r w:rsidR="0025677E">
        <w:t>количества выбранных экспериментов</w:t>
      </w:r>
      <w:r w:rsidR="00B44AB6">
        <w:t xml:space="preserve"> представлена на рис 20</w:t>
      </w:r>
      <w:r>
        <w:t>.</w:t>
      </w:r>
      <w:r w:rsidR="0025677E">
        <w:t xml:space="preserve"> </w:t>
      </w:r>
    </w:p>
    <w:p w:rsidR="0025677E" w:rsidRDefault="0025677E" w:rsidP="00755EFE">
      <w:pPr>
        <w:ind w:firstLine="0"/>
      </w:pPr>
    </w:p>
    <w:p w:rsidR="0025677E" w:rsidRDefault="0036463F" w:rsidP="00755EFE">
      <w:pPr>
        <w:ind w:firstLine="0"/>
      </w:pPr>
      <w:r>
        <w:rPr>
          <w:noProof/>
        </w:rPr>
        <w:lastRenderedPageBreak/>
        <w:drawing>
          <wp:inline distT="0" distB="0" distL="0" distR="0" wp14:anchorId="4CCA3F74" wp14:editId="05F12A5F">
            <wp:extent cx="6299835" cy="3348355"/>
            <wp:effectExtent l="0" t="0" r="5715" b="4445"/>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25677E" w:rsidRDefault="0025677E" w:rsidP="0025677E">
      <w:pPr>
        <w:jc w:val="center"/>
      </w:pPr>
      <w:r>
        <w:rPr>
          <w:noProof/>
          <w:sz w:val="24"/>
        </w:rPr>
        <w:t xml:space="preserve">Рис. 20. </w:t>
      </w:r>
      <w:bookmarkStart w:id="47" w:name="_GoBack"/>
      <w:r w:rsidRPr="00755EFE">
        <w:rPr>
          <w:noProof/>
          <w:sz w:val="24"/>
        </w:rPr>
        <w:t xml:space="preserve">Зависимость времени </w:t>
      </w:r>
      <w:r>
        <w:rPr>
          <w:noProof/>
          <w:sz w:val="24"/>
        </w:rPr>
        <w:t>обработки</w:t>
      </w:r>
      <w:r w:rsidRPr="00755EFE">
        <w:rPr>
          <w:noProof/>
          <w:sz w:val="24"/>
        </w:rPr>
        <w:t xml:space="preserve"> от количества </w:t>
      </w:r>
      <w:r>
        <w:rPr>
          <w:noProof/>
          <w:sz w:val="24"/>
        </w:rPr>
        <w:t>выбранных экспериментов</w:t>
      </w:r>
      <w:bookmarkEnd w:id="47"/>
    </w:p>
    <w:p w:rsidR="006C3DFA" w:rsidRDefault="006C3DFA" w:rsidP="00755EFE">
      <w:pPr>
        <w:ind w:firstLine="0"/>
      </w:pPr>
    </w:p>
    <w:p w:rsidR="0025677E" w:rsidRPr="0049234C" w:rsidRDefault="0025677E" w:rsidP="0025677E">
      <w:pPr>
        <w:ind w:firstLine="708"/>
      </w:pPr>
      <w:r>
        <w:t>На основании полученных результатов можно сделать вывод, что обработка результатов модельных экспериментов происходит практически мгновенно для пользователя (меньше 1 секунды).</w:t>
      </w:r>
    </w:p>
    <w:p w:rsidR="00253E27" w:rsidRDefault="00DF7EC1" w:rsidP="003B0EBA">
      <w:r>
        <w:t>В ходе использования и тестирования программ</w:t>
      </w:r>
      <w:r w:rsidR="00B1062A">
        <w:t>ы обработки результатов модельных экспериментов</w:t>
      </w:r>
      <w:r>
        <w:t xml:space="preserve"> можно выделить часто повторяющийся ряд действий</w:t>
      </w:r>
      <w:r w:rsidR="00B71A2D">
        <w:t>, а именно задание фильтра по экспериментам, выбор экспериментов</w:t>
      </w:r>
      <w:r w:rsidR="009901F3">
        <w:t xml:space="preserve"> и </w:t>
      </w:r>
      <w:r w:rsidR="00B71A2D">
        <w:t>обработка информации. Для выполнения этих действий потребуется установить параметры фильтра во вкладке «Фильтр записей» (при запуске программы открыта именно эта вкладка) верхнего окна, нажать кнопку «применить» в той же вкладке, выбрать эксперимент, нажать на кнопку «Добавить» во вкладке «Обработка» нижнего окна (при запуске открыта), повторить выбор и нажатие кнопки «Добавить» для выбора остальных экспериментов, затем указать параметры обработки и нажать кнопку «Обработать» во вкладке «Обработка» нижнего окна.</w:t>
      </w:r>
      <w:r w:rsidR="009901F3">
        <w:t xml:space="preserve"> </w:t>
      </w:r>
      <w:r w:rsidR="00253E27">
        <w:t>Все эти действия не требуют перех</w:t>
      </w:r>
      <w:r w:rsidR="003B0EBA">
        <w:t>ода на другие вкладки программы.</w:t>
      </w:r>
      <w:r w:rsidR="00253E27">
        <w:t xml:space="preserve"> </w:t>
      </w:r>
      <w:r w:rsidR="009901F3">
        <w:t xml:space="preserve">В случае, если необходимо провести дополнительную обработку, или построить график необходимо переключиться на другие вкладки. В этом случае пользователю </w:t>
      </w:r>
      <w:r w:rsidR="009901F3">
        <w:lastRenderedPageBreak/>
        <w:t>станут открытыми именно те блоки данных, с которыми он будет взаимодействовать, и не будет мешать лишняя информация.</w:t>
      </w:r>
      <w:r w:rsidR="00B1062A">
        <w:t xml:space="preserve"> В программе заполнения базы данных все действия происходят в одном окне, и информация из базы данных всегда доступна пользователю.</w:t>
      </w:r>
      <w:r w:rsidR="003B0EBA">
        <w:t xml:space="preserve"> Таким образом, достигается максимальное удобство использования</w:t>
      </w:r>
      <w:r w:rsidR="00B801D5">
        <w:t xml:space="preserve"> программ</w:t>
      </w:r>
      <w:r w:rsidR="003B0EBA">
        <w:t>.</w:t>
      </w:r>
    </w:p>
    <w:p w:rsidR="008B1EB9" w:rsidRDefault="008B1EB9" w:rsidP="00A51C90"/>
    <w:p w:rsidR="008B1EB9" w:rsidRDefault="008B1EB9" w:rsidP="00A51C90">
      <w:pPr>
        <w:sectPr w:rsidR="008B1EB9" w:rsidSect="00E0559A">
          <w:pgSz w:w="11906" w:h="16838"/>
          <w:pgMar w:top="1418" w:right="567" w:bottom="1418" w:left="1418" w:header="709" w:footer="709" w:gutter="0"/>
          <w:cols w:space="708"/>
          <w:titlePg/>
          <w:docGrid w:linePitch="381"/>
        </w:sectPr>
      </w:pPr>
    </w:p>
    <w:p w:rsidR="00104459" w:rsidRPr="001C7005" w:rsidRDefault="000640EA" w:rsidP="00FD1FFF">
      <w:pPr>
        <w:pStyle w:val="1"/>
      </w:pPr>
      <w:bookmarkStart w:id="48" w:name="_Toc73366899"/>
      <w:bookmarkStart w:id="49" w:name="_Toc74680285"/>
      <w:r>
        <w:lastRenderedPageBreak/>
        <w:t>ЗАКЛЮЧЕНИЕ</w:t>
      </w:r>
      <w:bookmarkEnd w:id="48"/>
      <w:bookmarkEnd w:id="49"/>
    </w:p>
    <w:p w:rsidR="00104459" w:rsidRDefault="00104459" w:rsidP="00FD1FFF"/>
    <w:p w:rsidR="00BF3D80" w:rsidRDefault="00D53107" w:rsidP="00FD1FFF">
      <w:r>
        <w:t xml:space="preserve">В ходе выпускной квалификационной работы была поставлена </w:t>
      </w:r>
      <w:r w:rsidR="00F04861">
        <w:t>цель произвести селекцию движущейся цели по модельным экспериментам.</w:t>
      </w:r>
    </w:p>
    <w:p w:rsidR="00F04861" w:rsidRPr="005E752C" w:rsidRDefault="00BF3D80" w:rsidP="00BF3D80">
      <w:r>
        <w:t xml:space="preserve">Для достижения поставленной цели разработана база данных с соответствующей структурой. </w:t>
      </w:r>
      <w:r w:rsidR="005E752C">
        <w:t xml:space="preserve">Разработана программа заполнения базы данных. Заполнять базу данных можно, как и вручную, так и посредством моделирования по начальным параметрам векторов положения и скорости воздушного объекта. Также реализован вывод в файл модельных параметров, и заполнение базы данных из файла. </w:t>
      </w:r>
      <w:r>
        <w:t xml:space="preserve">Разработана </w:t>
      </w:r>
      <w:r w:rsidR="00F04861">
        <w:t xml:space="preserve">программа </w:t>
      </w:r>
      <w:r w:rsidR="00D53107">
        <w:t>для обработки результатов модельных экспериментов</w:t>
      </w:r>
      <w:r w:rsidR="00D53107" w:rsidRPr="00DB04CF">
        <w:rPr>
          <w:highlight w:val="yellow"/>
        </w:rPr>
        <w:t>.</w:t>
      </w:r>
      <w:r w:rsidR="00DB04CF" w:rsidRPr="00DB04CF">
        <w:rPr>
          <w:color w:val="FF0000"/>
          <w:highlight w:val="yellow"/>
        </w:rPr>
        <w:t xml:space="preserve"> Объём?</w:t>
      </w:r>
      <w:r w:rsidR="00DB04CF">
        <w:t xml:space="preserve"> </w:t>
      </w:r>
      <w:r w:rsidR="005E752C">
        <w:t xml:space="preserve"> В неё входит сама обработка модельных экспериментов – усреднение значений параметров по нескольким экспериментам в заданном диапазоне</w:t>
      </w:r>
      <w:r w:rsidR="00314614">
        <w:t>, дополнительная обработка – усреднение одного параметра по выбранным экспериментам, построение графиков различных зависимостей (параметра от даты и времени и параметра от другого параметра)</w:t>
      </w:r>
      <w:r w:rsidR="005E752C">
        <w:t xml:space="preserve">. Для программ </w:t>
      </w:r>
      <w:r>
        <w:t>разработан интуитивно понятный пользовательский интерфейс</w:t>
      </w:r>
      <w:r w:rsidR="005E752C">
        <w:t xml:space="preserve">. </w:t>
      </w:r>
      <w:r w:rsidR="00314614">
        <w:t xml:space="preserve">Он предназначен </w:t>
      </w:r>
      <w:r>
        <w:t>для сотрудников ПАО «НПО «Алмаз».</w:t>
      </w:r>
    </w:p>
    <w:p w:rsidR="00D53107" w:rsidRPr="00D53107" w:rsidRDefault="00BF3D80" w:rsidP="00FD1FFF">
      <w:r>
        <w:t>И</w:t>
      </w:r>
      <w:r w:rsidR="00D53107">
        <w:t>нтерфейс</w:t>
      </w:r>
      <w:r>
        <w:t xml:space="preserve"> даёт</w:t>
      </w:r>
      <w:r w:rsidR="00D53107">
        <w:t xml:space="preserve"> возможность быстро и с легкостью обработать результаты экспериментов</w:t>
      </w:r>
      <w:r w:rsidR="00F04861">
        <w:t xml:space="preserve">, </w:t>
      </w:r>
      <w:r w:rsidR="00D53107">
        <w:t>оценить обработку</w:t>
      </w:r>
      <w:r w:rsidR="00F04861">
        <w:t xml:space="preserve">, </w:t>
      </w:r>
      <w:r w:rsidR="00D53107">
        <w:t>произвести моделирование по заданным параметрам</w:t>
      </w:r>
      <w:r w:rsidR="00F04861">
        <w:t>, а также произвести дополнительную обработку</w:t>
      </w:r>
      <w:r w:rsidR="00D53107">
        <w:t>.</w:t>
      </w:r>
    </w:p>
    <w:p w:rsidR="00BF3D80" w:rsidRDefault="00204DC8" w:rsidP="00BF3D80">
      <w:r>
        <w:t>П</w:t>
      </w:r>
      <w:r w:rsidR="00BF3D80" w:rsidRPr="00BF3D80">
        <w:t>роизвед</w:t>
      </w:r>
      <w:r w:rsidR="00BF3D80">
        <w:t>ено тестирование разработанных программ</w:t>
      </w:r>
      <w:r w:rsidR="00BF3D80" w:rsidRPr="00BF3D80">
        <w:t>, результаты</w:t>
      </w:r>
      <w:r w:rsidR="00BF3D80">
        <w:t xml:space="preserve"> </w:t>
      </w:r>
      <w:r w:rsidR="00137AB2">
        <w:t>которого показали, что</w:t>
      </w:r>
      <w:r w:rsidR="00BF3D80">
        <w:t xml:space="preserve"> </w:t>
      </w:r>
      <w:r w:rsidR="00BF3D80" w:rsidRPr="00BF3D80">
        <w:t>разработанный пользовательский интерфейс отзывчив и корректно обрабатывает</w:t>
      </w:r>
      <w:r w:rsidR="00BF3D80">
        <w:t xml:space="preserve"> </w:t>
      </w:r>
      <w:r w:rsidR="00BF3D80" w:rsidRPr="00BF3D80">
        <w:t>да</w:t>
      </w:r>
      <w:r w:rsidR="00BF3D80">
        <w:t>нные, вводимые пользователем.</w:t>
      </w:r>
    </w:p>
    <w:p w:rsidR="00BF3D80" w:rsidRDefault="00BF3D80" w:rsidP="00BF3D80">
      <w:pPr>
        <w:ind w:firstLine="708"/>
      </w:pPr>
      <w:r>
        <w:t>Так как разработанная система использует кроссплатформенное и свободно</w:t>
      </w:r>
    </w:p>
    <w:p w:rsidR="00BF3D80" w:rsidRDefault="00BF3D80" w:rsidP="00BF3D80">
      <w:pPr>
        <w:ind w:firstLine="0"/>
      </w:pPr>
      <w:r>
        <w:t>распространяемое программное обеспечение, то она может быть развернута на</w:t>
      </w:r>
    </w:p>
    <w:p w:rsidR="0001377D" w:rsidRDefault="0001377D" w:rsidP="00BF3D80">
      <w:pPr>
        <w:ind w:firstLine="0"/>
      </w:pPr>
      <w:r>
        <w:t>различных платформах.</w:t>
      </w:r>
    </w:p>
    <w:p w:rsidR="0001377D" w:rsidRDefault="0001377D" w:rsidP="00BF3D80">
      <w:pPr>
        <w:ind w:firstLine="0"/>
        <w:sectPr w:rsidR="0001377D" w:rsidSect="00E0559A">
          <w:pgSz w:w="11906" w:h="16838"/>
          <w:pgMar w:top="1418" w:right="567" w:bottom="1418" w:left="1418" w:header="709" w:footer="709" w:gutter="0"/>
          <w:cols w:space="708"/>
          <w:titlePg/>
          <w:docGrid w:linePitch="381"/>
        </w:sectPr>
      </w:pPr>
      <w:r>
        <w:lastRenderedPageBreak/>
        <w:tab/>
      </w:r>
      <w:r w:rsidR="00C474DA">
        <w:t>Сформированная в ТЗ</w:t>
      </w:r>
      <w:r>
        <w:t xml:space="preserve"> цель достигнута. Разработанная программа позволит быстро и удобно производить селекцию движущейся цели – произвести обработку результатов модельных экспериментов и наглядно увидеть результат.</w:t>
      </w:r>
    </w:p>
    <w:p w:rsidR="00104459" w:rsidRPr="00C6725C" w:rsidRDefault="000640EA" w:rsidP="00FD1FFF">
      <w:pPr>
        <w:pStyle w:val="1"/>
      </w:pPr>
      <w:bookmarkStart w:id="50" w:name="_Toc73366900"/>
      <w:bookmarkStart w:id="51" w:name="_Toc74680286"/>
      <w:r>
        <w:lastRenderedPageBreak/>
        <w:t>СПИСОК</w:t>
      </w:r>
      <w:r w:rsidRPr="001C7005">
        <w:t xml:space="preserve"> </w:t>
      </w:r>
      <w:bookmarkEnd w:id="50"/>
      <w:bookmarkEnd w:id="51"/>
      <w:r w:rsidR="003D5250">
        <w:t>ИСПОЛЬЗОВАННЫХ ИСТОЧНИКОВ</w:t>
      </w:r>
    </w:p>
    <w:p w:rsidR="00104459" w:rsidRPr="00C6725C" w:rsidRDefault="00104459" w:rsidP="00FD1FFF"/>
    <w:p w:rsidR="00C52DDF" w:rsidRPr="009F152F" w:rsidRDefault="00C52DDF" w:rsidP="008B1EB9">
      <w:pPr>
        <w:pStyle w:val="a7"/>
        <w:numPr>
          <w:ilvl w:val="0"/>
          <w:numId w:val="8"/>
        </w:numPr>
        <w:ind w:left="567" w:hanging="567"/>
        <w:jc w:val="left"/>
        <w:rPr>
          <w:b/>
        </w:rPr>
      </w:pPr>
      <w:r>
        <w:t xml:space="preserve">ПАО «НПО «Алмаз».: сайт. – </w:t>
      </w:r>
      <w:r>
        <w:rPr>
          <w:lang w:val="en-US"/>
        </w:rPr>
        <w:t>URL</w:t>
      </w:r>
      <w:r w:rsidRPr="00C52DDF">
        <w:t xml:space="preserve">: </w:t>
      </w:r>
      <w:hyperlink r:id="rId43" w:history="1">
        <w:r w:rsidRPr="00E90E39">
          <w:rPr>
            <w:rStyle w:val="a4"/>
            <w:lang w:val="en-US"/>
          </w:rPr>
          <w:t>www</w:t>
        </w:r>
        <w:r w:rsidRPr="00C52DDF">
          <w:rPr>
            <w:rStyle w:val="a4"/>
          </w:rPr>
          <w:t>.</w:t>
        </w:r>
        <w:r w:rsidRPr="00E90E39">
          <w:rPr>
            <w:rStyle w:val="a4"/>
            <w:lang w:val="en-US"/>
          </w:rPr>
          <w:t>raspletin</w:t>
        </w:r>
        <w:r w:rsidRPr="00C52DDF">
          <w:rPr>
            <w:rStyle w:val="a4"/>
          </w:rPr>
          <w:t>.</w:t>
        </w:r>
        <w:r w:rsidRPr="00E90E39">
          <w:rPr>
            <w:rStyle w:val="a4"/>
            <w:lang w:val="en-US"/>
          </w:rPr>
          <w:t>com</w:t>
        </w:r>
      </w:hyperlink>
      <w:r w:rsidRPr="00C52DDF">
        <w:t xml:space="preserve"> (</w:t>
      </w:r>
      <w:r>
        <w:t>дата обращения 01.06. 2021</w:t>
      </w:r>
      <w:r w:rsidRPr="00C52DDF">
        <w:t>)</w:t>
      </w:r>
      <w:r>
        <w:t>. – Текст: электронный.</w:t>
      </w:r>
    </w:p>
    <w:p w:rsidR="009F152F" w:rsidRPr="00777BA2" w:rsidRDefault="009F152F" w:rsidP="008B1EB9">
      <w:pPr>
        <w:pStyle w:val="a7"/>
        <w:numPr>
          <w:ilvl w:val="0"/>
          <w:numId w:val="8"/>
        </w:numPr>
        <w:ind w:left="567" w:hanging="567"/>
      </w:pPr>
      <w:r>
        <w:rPr>
          <w:lang w:val="en-US"/>
        </w:rPr>
        <w:t>Qt</w:t>
      </w:r>
      <w:r w:rsidRPr="00777BA2">
        <w:t xml:space="preserve"> (</w:t>
      </w:r>
      <w:r>
        <w:rPr>
          <w:lang w:val="en-US"/>
        </w:rPr>
        <w:t>software</w:t>
      </w:r>
      <w:r w:rsidRPr="00777BA2">
        <w:t xml:space="preserve">) – </w:t>
      </w:r>
      <w:r>
        <w:rPr>
          <w:lang w:val="en-US"/>
        </w:rPr>
        <w:t>Wikipedia</w:t>
      </w:r>
      <w:r w:rsidRPr="00777BA2">
        <w:t xml:space="preserve">.: </w:t>
      </w:r>
      <w:r>
        <w:t>сайт</w:t>
      </w:r>
      <w:r w:rsidRPr="00777BA2">
        <w:t xml:space="preserve"> – </w:t>
      </w:r>
      <w:r>
        <w:rPr>
          <w:lang w:val="en-US"/>
        </w:rPr>
        <w:t>URL</w:t>
      </w:r>
      <w:r w:rsidRPr="00777BA2">
        <w:t xml:space="preserve">: </w:t>
      </w:r>
      <w:hyperlink r:id="rId44" w:history="1">
        <w:r w:rsidRPr="00561C59">
          <w:rPr>
            <w:rStyle w:val="a4"/>
            <w:lang w:val="en-US"/>
          </w:rPr>
          <w:t>www</w:t>
        </w:r>
        <w:r w:rsidRPr="00777BA2">
          <w:rPr>
            <w:rStyle w:val="a4"/>
          </w:rPr>
          <w:t>.</w:t>
        </w:r>
        <w:r w:rsidRPr="00561C59">
          <w:rPr>
            <w:rStyle w:val="a4"/>
            <w:lang w:val="en-US"/>
          </w:rPr>
          <w:t>wikipedia</w:t>
        </w:r>
        <w:r w:rsidRPr="00777BA2">
          <w:rPr>
            <w:rStyle w:val="a4"/>
          </w:rPr>
          <w:t>.</w:t>
        </w:r>
        <w:r w:rsidRPr="00561C59">
          <w:rPr>
            <w:rStyle w:val="a4"/>
            <w:lang w:val="en-US"/>
          </w:rPr>
          <w:t>org</w:t>
        </w:r>
        <w:r w:rsidRPr="00777BA2">
          <w:rPr>
            <w:rStyle w:val="a4"/>
          </w:rPr>
          <w:t>/</w:t>
        </w:r>
        <w:r w:rsidRPr="00561C59">
          <w:rPr>
            <w:rStyle w:val="a4"/>
            <w:lang w:val="en-US"/>
          </w:rPr>
          <w:t>wiki</w:t>
        </w:r>
        <w:r w:rsidRPr="00777BA2">
          <w:rPr>
            <w:rStyle w:val="a4"/>
          </w:rPr>
          <w:t>/</w:t>
        </w:r>
        <w:r w:rsidRPr="00561C59">
          <w:rPr>
            <w:rStyle w:val="a4"/>
            <w:lang w:val="en-US"/>
          </w:rPr>
          <w:t>Qt</w:t>
        </w:r>
        <w:r w:rsidRPr="00777BA2">
          <w:rPr>
            <w:rStyle w:val="a4"/>
          </w:rPr>
          <w:t>_(</w:t>
        </w:r>
        <w:r w:rsidRPr="00561C59">
          <w:rPr>
            <w:rStyle w:val="a4"/>
            <w:lang w:val="en-US"/>
          </w:rPr>
          <w:t>software</w:t>
        </w:r>
        <w:r w:rsidRPr="00777BA2">
          <w:rPr>
            <w:rStyle w:val="a4"/>
          </w:rPr>
          <w:t>)</w:t>
        </w:r>
      </w:hyperlink>
      <w:r w:rsidRPr="00777BA2">
        <w:t xml:space="preserve"> (</w:t>
      </w:r>
      <w:r>
        <w:t>дата</w:t>
      </w:r>
      <w:r w:rsidRPr="00777BA2">
        <w:t xml:space="preserve"> </w:t>
      </w:r>
      <w:r>
        <w:t>обращения</w:t>
      </w:r>
      <w:r w:rsidRPr="00777BA2">
        <w:t xml:space="preserve"> 31.05.2021). – </w:t>
      </w:r>
      <w:r>
        <w:t>Текст</w:t>
      </w:r>
      <w:r w:rsidRPr="00777BA2">
        <w:t>:</w:t>
      </w:r>
      <w:r>
        <w:t xml:space="preserve"> электронный.</w:t>
      </w:r>
    </w:p>
    <w:p w:rsidR="009F152F" w:rsidRPr="009F152F" w:rsidRDefault="009F152F" w:rsidP="008B1EB9">
      <w:pPr>
        <w:pStyle w:val="a7"/>
        <w:numPr>
          <w:ilvl w:val="0"/>
          <w:numId w:val="8"/>
        </w:numPr>
        <w:ind w:left="567" w:hanging="567"/>
        <w:jc w:val="left"/>
        <w:rPr>
          <w:b/>
        </w:rPr>
      </w:pPr>
      <w:r w:rsidRPr="009F152F">
        <w:rPr>
          <w:lang w:val="en-US"/>
        </w:rPr>
        <w:t>SQLite</w:t>
      </w:r>
      <w:r w:rsidRPr="00777BA2">
        <w:t xml:space="preserve">. </w:t>
      </w:r>
      <w:r>
        <w:t>сайт</w:t>
      </w:r>
      <w:r w:rsidRPr="00777BA2">
        <w:t xml:space="preserve">: – </w:t>
      </w:r>
      <w:r w:rsidRPr="009F152F">
        <w:rPr>
          <w:lang w:val="en-US"/>
        </w:rPr>
        <w:t>URL</w:t>
      </w:r>
      <w:r w:rsidRPr="00777BA2">
        <w:t xml:space="preserve"> </w:t>
      </w:r>
      <w:hyperlink r:id="rId45" w:history="1">
        <w:r w:rsidRPr="009F152F">
          <w:rPr>
            <w:rStyle w:val="a4"/>
            <w:lang w:val="en-US"/>
          </w:rPr>
          <w:t>www</w:t>
        </w:r>
        <w:r w:rsidRPr="00777BA2">
          <w:rPr>
            <w:rStyle w:val="a4"/>
          </w:rPr>
          <w:t>.</w:t>
        </w:r>
        <w:r w:rsidRPr="009F152F">
          <w:rPr>
            <w:rStyle w:val="a4"/>
            <w:lang w:val="en-US"/>
          </w:rPr>
          <w:t>younglinux</w:t>
        </w:r>
        <w:r w:rsidRPr="00777BA2">
          <w:rPr>
            <w:rStyle w:val="a4"/>
          </w:rPr>
          <w:t>.</w:t>
        </w:r>
        <w:r w:rsidRPr="009F152F">
          <w:rPr>
            <w:rStyle w:val="a4"/>
            <w:lang w:val="en-US"/>
          </w:rPr>
          <w:t>info</w:t>
        </w:r>
        <w:r w:rsidRPr="00777BA2">
          <w:rPr>
            <w:rStyle w:val="a4"/>
          </w:rPr>
          <w:t>/</w:t>
        </w:r>
        <w:r w:rsidRPr="009F152F">
          <w:rPr>
            <w:rStyle w:val="a4"/>
            <w:lang w:val="en-US"/>
          </w:rPr>
          <w:t>sqlite</w:t>
        </w:r>
        <w:r w:rsidRPr="00777BA2">
          <w:rPr>
            <w:rStyle w:val="a4"/>
          </w:rPr>
          <w:t>/</w:t>
        </w:r>
        <w:r w:rsidRPr="009F152F">
          <w:rPr>
            <w:rStyle w:val="a4"/>
            <w:lang w:val="en-US"/>
          </w:rPr>
          <w:t>sqlite</w:t>
        </w:r>
      </w:hyperlink>
      <w:r w:rsidRPr="00777BA2">
        <w:t xml:space="preserve"> (</w:t>
      </w:r>
      <w:r>
        <w:t>дата обращения 31.05.2021</w:t>
      </w:r>
      <w:r w:rsidRPr="00777BA2">
        <w:t>)</w:t>
      </w:r>
      <w:r>
        <w:t>. – Текст: электронный.</w:t>
      </w:r>
    </w:p>
    <w:p w:rsidR="00277278" w:rsidRDefault="00277278" w:rsidP="008B1EB9">
      <w:pPr>
        <w:pStyle w:val="a7"/>
        <w:numPr>
          <w:ilvl w:val="0"/>
          <w:numId w:val="8"/>
        </w:numPr>
        <w:ind w:left="567" w:hanging="567"/>
        <w:jc w:val="left"/>
        <w:rPr>
          <w:b/>
        </w:rPr>
      </w:pPr>
      <w:r w:rsidRPr="00277278">
        <w:t>Штофф</w:t>
      </w:r>
      <w:r w:rsidRPr="008D2EBD">
        <w:t xml:space="preserve"> </w:t>
      </w:r>
      <w:r w:rsidRPr="00277278">
        <w:t>В</w:t>
      </w:r>
      <w:r w:rsidRPr="008D2EBD">
        <w:t>.</w:t>
      </w:r>
      <w:r w:rsidRPr="00277278">
        <w:t>А</w:t>
      </w:r>
      <w:r w:rsidRPr="008D2EBD">
        <w:t xml:space="preserve">. </w:t>
      </w:r>
      <w:r w:rsidRPr="00277278">
        <w:t>Моделирование</w:t>
      </w:r>
      <w:r w:rsidRPr="008D2EBD">
        <w:t xml:space="preserve"> </w:t>
      </w:r>
      <w:r w:rsidRPr="00277278">
        <w:t>и</w:t>
      </w:r>
      <w:r w:rsidRPr="008D2EBD">
        <w:t xml:space="preserve"> </w:t>
      </w:r>
      <w:r w:rsidRPr="00277278">
        <w:t>философия</w:t>
      </w:r>
      <w:r w:rsidRPr="008D2EBD">
        <w:t xml:space="preserve">. – </w:t>
      </w:r>
      <w:r w:rsidRPr="00277278">
        <w:t>М</w:t>
      </w:r>
      <w:r w:rsidRPr="008D2EBD">
        <w:t xml:space="preserve">. </w:t>
      </w:r>
      <w:r w:rsidRPr="00277278">
        <w:t>Л</w:t>
      </w:r>
      <w:r w:rsidRPr="008D2EBD">
        <w:t xml:space="preserve">.: </w:t>
      </w:r>
      <w:r w:rsidRPr="00277278">
        <w:t>Наука</w:t>
      </w:r>
      <w:r w:rsidRPr="008D2EBD">
        <w:t xml:space="preserve">, 1966. </w:t>
      </w:r>
      <w:r w:rsidRPr="00F04861">
        <w:t xml:space="preserve">295 </w:t>
      </w:r>
      <w:r w:rsidRPr="00277278">
        <w:t>с</w:t>
      </w:r>
      <w:r w:rsidRPr="00F04861">
        <w:t>.</w:t>
      </w:r>
      <w:r w:rsidRPr="00F04861">
        <w:rPr>
          <w:b/>
        </w:rPr>
        <w:t xml:space="preserve"> </w:t>
      </w:r>
    </w:p>
    <w:p w:rsidR="0083699D" w:rsidRPr="005F1203" w:rsidRDefault="0083699D" w:rsidP="008B1EB9">
      <w:pPr>
        <w:pStyle w:val="a7"/>
        <w:numPr>
          <w:ilvl w:val="0"/>
          <w:numId w:val="8"/>
        </w:numPr>
        <w:ind w:left="567" w:hanging="567"/>
        <w:jc w:val="left"/>
      </w:pPr>
      <w:r w:rsidRPr="005F1203">
        <w:t>Qt Plotting Widget QCustomPlot – Introduction.: сайт. – URL: www.qcustomplot.com (дата обращения: 07.05.2021). – Текст: электронный.</w:t>
      </w:r>
    </w:p>
    <w:p w:rsidR="0083699D" w:rsidRPr="0083699D" w:rsidRDefault="0083699D" w:rsidP="008B1EB9">
      <w:pPr>
        <w:numPr>
          <w:ilvl w:val="0"/>
          <w:numId w:val="8"/>
        </w:numPr>
        <w:tabs>
          <w:tab w:val="left" w:pos="567"/>
        </w:tabs>
        <w:ind w:left="567" w:hanging="567"/>
        <w:jc w:val="left"/>
        <w:rPr>
          <w:lang w:val="en-US"/>
        </w:rPr>
      </w:pPr>
      <w:r w:rsidRPr="005F1203">
        <w:rPr>
          <w:lang w:val="en-US"/>
        </w:rPr>
        <w:t xml:space="preserve">Qwt User's Guide: Qwt – Qt Widgets for Technical Applications.: </w:t>
      </w:r>
      <w:r w:rsidRPr="005F1203">
        <w:t>сайт</w:t>
      </w:r>
      <w:r w:rsidRPr="005F1203">
        <w:rPr>
          <w:lang w:val="en-US"/>
        </w:rPr>
        <w:t>. – URL: qwt.sourceforge.io (</w:t>
      </w:r>
      <w:r w:rsidRPr="005F1203">
        <w:t>дата</w:t>
      </w:r>
      <w:r w:rsidRPr="005F1203">
        <w:rPr>
          <w:lang w:val="en-US"/>
        </w:rPr>
        <w:t xml:space="preserve"> </w:t>
      </w:r>
      <w:r w:rsidRPr="005F1203">
        <w:t>обращения</w:t>
      </w:r>
      <w:r w:rsidRPr="005F1203">
        <w:rPr>
          <w:lang w:val="en-US"/>
        </w:rPr>
        <w:t xml:space="preserve"> 07.05.2021). – </w:t>
      </w:r>
      <w:r w:rsidRPr="005F1203">
        <w:t>Текст</w:t>
      </w:r>
      <w:r w:rsidRPr="005F1203">
        <w:rPr>
          <w:lang w:val="en-US"/>
        </w:rPr>
        <w:t xml:space="preserve">: </w:t>
      </w:r>
      <w:r w:rsidRPr="005F1203">
        <w:t>электронный</w:t>
      </w:r>
      <w:r w:rsidRPr="005F1203">
        <w:rPr>
          <w:lang w:val="en-US"/>
        </w:rPr>
        <w:t>.</w:t>
      </w:r>
    </w:p>
    <w:p w:rsidR="009F152F" w:rsidRDefault="009F152F" w:rsidP="008B1EB9">
      <w:pPr>
        <w:pStyle w:val="a7"/>
        <w:numPr>
          <w:ilvl w:val="0"/>
          <w:numId w:val="8"/>
        </w:numPr>
        <w:ind w:left="567" w:hanging="567"/>
      </w:pPr>
      <w:r w:rsidRPr="005F1203">
        <w:t xml:space="preserve">Сигналы и слоты в </w:t>
      </w:r>
      <w:r w:rsidRPr="005F1203">
        <w:rPr>
          <w:lang w:val="en-US"/>
        </w:rPr>
        <w:t>Qt</w:t>
      </w:r>
      <w:r w:rsidRPr="005F1203">
        <w:t xml:space="preserve">. – </w:t>
      </w:r>
      <w:r w:rsidRPr="005F1203">
        <w:rPr>
          <w:lang w:val="en-US"/>
        </w:rPr>
        <w:t>URL</w:t>
      </w:r>
      <w:r w:rsidRPr="005F1203">
        <w:t xml:space="preserve">: </w:t>
      </w:r>
      <w:r w:rsidRPr="005F1203">
        <w:rPr>
          <w:lang w:val="en-US"/>
        </w:rPr>
        <w:t>www</w:t>
      </w:r>
      <w:r w:rsidRPr="005F1203">
        <w:t>.</w:t>
      </w:r>
      <w:r w:rsidRPr="005F1203">
        <w:rPr>
          <w:lang w:val="en-US"/>
        </w:rPr>
        <w:t>habr</w:t>
      </w:r>
      <w:r w:rsidRPr="005F1203">
        <w:t>.</w:t>
      </w:r>
      <w:r w:rsidRPr="005F1203">
        <w:rPr>
          <w:lang w:val="en-US"/>
        </w:rPr>
        <w:t>com</w:t>
      </w:r>
      <w:r w:rsidRPr="005F1203">
        <w:t>/</w:t>
      </w:r>
      <w:r w:rsidRPr="005F1203">
        <w:rPr>
          <w:lang w:val="en-US"/>
        </w:rPr>
        <w:t>ru</w:t>
      </w:r>
      <w:r w:rsidRPr="005F1203">
        <w:t>/</w:t>
      </w:r>
      <w:r w:rsidRPr="005F1203">
        <w:rPr>
          <w:lang w:val="en-US"/>
        </w:rPr>
        <w:t>post</w:t>
      </w:r>
      <w:r w:rsidRPr="005F1203">
        <w:t>/50812 (дата обращения 07.05.20210). – Текст: электронный.</w:t>
      </w:r>
    </w:p>
    <w:p w:rsidR="009F152F" w:rsidRPr="001354F0" w:rsidRDefault="001354F0" w:rsidP="008B1EB9">
      <w:pPr>
        <w:pStyle w:val="a7"/>
        <w:numPr>
          <w:ilvl w:val="0"/>
          <w:numId w:val="8"/>
        </w:numPr>
        <w:ind w:left="567" w:hanging="567"/>
        <w:jc w:val="left"/>
        <w:rPr>
          <w:b/>
        </w:rPr>
      </w:pPr>
      <w:r>
        <w:t xml:space="preserve">Базовые контейнеры. сайт: – </w:t>
      </w:r>
      <w:r>
        <w:rPr>
          <w:lang w:val="en-US"/>
        </w:rPr>
        <w:t>URL</w:t>
      </w:r>
      <w:r w:rsidRPr="001354F0">
        <w:t xml:space="preserve">: </w:t>
      </w:r>
      <w:hyperlink r:id="rId46" w:history="1">
        <w:r w:rsidRPr="00E90E39">
          <w:rPr>
            <w:rStyle w:val="a4"/>
            <w:lang w:val="en-US"/>
          </w:rPr>
          <w:t>www</w:t>
        </w:r>
        <w:r w:rsidRPr="001354F0">
          <w:rPr>
            <w:rStyle w:val="a4"/>
          </w:rPr>
          <w:t>.</w:t>
        </w:r>
        <w:r w:rsidRPr="00E90E39">
          <w:rPr>
            <w:rStyle w:val="a4"/>
            <w:lang w:val="en-US"/>
          </w:rPr>
          <w:t>doc</w:t>
        </w:r>
        <w:r w:rsidRPr="001354F0">
          <w:rPr>
            <w:rStyle w:val="a4"/>
          </w:rPr>
          <w:t>.</w:t>
        </w:r>
        <w:r w:rsidRPr="00E90E39">
          <w:rPr>
            <w:rStyle w:val="a4"/>
            <w:lang w:val="en-US"/>
          </w:rPr>
          <w:t>crossplatform</w:t>
        </w:r>
        <w:r w:rsidRPr="001354F0">
          <w:rPr>
            <w:rStyle w:val="a4"/>
          </w:rPr>
          <w:t>.</w:t>
        </w:r>
        <w:r w:rsidRPr="00E90E39">
          <w:rPr>
            <w:rStyle w:val="a4"/>
            <w:lang w:val="en-US"/>
          </w:rPr>
          <w:t>ru</w:t>
        </w:r>
        <w:r w:rsidRPr="001354F0">
          <w:rPr>
            <w:rStyle w:val="a4"/>
          </w:rPr>
          <w:t>/</w:t>
        </w:r>
        <w:r w:rsidRPr="00E90E39">
          <w:rPr>
            <w:rStyle w:val="a4"/>
            <w:lang w:val="en-US"/>
          </w:rPr>
          <w:t>qt</w:t>
        </w:r>
        <w:r w:rsidRPr="001354F0">
          <w:rPr>
            <w:rStyle w:val="a4"/>
          </w:rPr>
          <w:t>/4.3.2/</w:t>
        </w:r>
        <w:r w:rsidRPr="00E90E39">
          <w:rPr>
            <w:rStyle w:val="a4"/>
            <w:lang w:val="en-US"/>
          </w:rPr>
          <w:t>containers</w:t>
        </w:r>
        <w:r w:rsidRPr="001354F0">
          <w:rPr>
            <w:rStyle w:val="a4"/>
          </w:rPr>
          <w:t>.</w:t>
        </w:r>
        <w:r w:rsidRPr="00E90E39">
          <w:rPr>
            <w:rStyle w:val="a4"/>
            <w:lang w:val="en-US"/>
          </w:rPr>
          <w:t>html</w:t>
        </w:r>
      </w:hyperlink>
      <w:r w:rsidRPr="001354F0">
        <w:t xml:space="preserve"> (</w:t>
      </w:r>
      <w:r>
        <w:t>дата обращения 01.06.2021</w:t>
      </w:r>
      <w:r w:rsidRPr="001354F0">
        <w:t>)</w:t>
      </w:r>
      <w:r>
        <w:t>. – Текст: электронный.</w:t>
      </w:r>
    </w:p>
    <w:p w:rsidR="001354F0" w:rsidRPr="0083699D" w:rsidRDefault="001354F0" w:rsidP="008B1EB9">
      <w:pPr>
        <w:numPr>
          <w:ilvl w:val="0"/>
          <w:numId w:val="8"/>
        </w:numPr>
        <w:tabs>
          <w:tab w:val="left" w:pos="567"/>
        </w:tabs>
        <w:ind w:left="567" w:hanging="567"/>
        <w:jc w:val="left"/>
        <w:rPr>
          <w:sz w:val="24"/>
        </w:rPr>
      </w:pPr>
      <w:r>
        <w:t xml:space="preserve">Сихарулидзе Ю.Г. Баллистика летательных аппаратов. </w:t>
      </w:r>
      <w:r>
        <w:rPr>
          <w:szCs w:val="28"/>
        </w:rPr>
        <w:t xml:space="preserve">— </w:t>
      </w:r>
      <w:r w:rsidRPr="00C272D4">
        <w:rPr>
          <w:szCs w:val="28"/>
        </w:rPr>
        <w:t>М.: Наука</w:t>
      </w:r>
      <w:r>
        <w:rPr>
          <w:szCs w:val="28"/>
        </w:rPr>
        <w:t>, 1982. — 352 с.</w:t>
      </w:r>
    </w:p>
    <w:p w:rsidR="00406F94" w:rsidRPr="00E9028F" w:rsidRDefault="00406F94" w:rsidP="008B1EB9">
      <w:pPr>
        <w:numPr>
          <w:ilvl w:val="0"/>
          <w:numId w:val="8"/>
        </w:numPr>
        <w:ind w:left="567" w:hanging="567"/>
        <w:jc w:val="left"/>
        <w:rPr>
          <w:szCs w:val="28"/>
        </w:rPr>
      </w:pPr>
      <w:r w:rsidRPr="00E9028F">
        <w:rPr>
          <w:szCs w:val="28"/>
        </w:rPr>
        <w:t>Прата С. Язык программирования C++ (C++11). Лекции и упражнения. - 6 изд.  — М.: Вильямс, 2012. — 1248 с.</w:t>
      </w:r>
    </w:p>
    <w:p w:rsidR="00406F94" w:rsidRPr="00E9028F" w:rsidRDefault="00406F94" w:rsidP="008B1EB9">
      <w:pPr>
        <w:numPr>
          <w:ilvl w:val="0"/>
          <w:numId w:val="8"/>
        </w:numPr>
        <w:ind w:left="567" w:hanging="567"/>
        <w:jc w:val="left"/>
        <w:rPr>
          <w:szCs w:val="28"/>
        </w:rPr>
      </w:pPr>
      <w:r w:rsidRPr="00E9028F">
        <w:rPr>
          <w:szCs w:val="28"/>
        </w:rPr>
        <w:t>Страуструп Б. Язык программирования С++. Специальное издание. Пер. с англ. — М.: Издательство Бином, 2011 г. — 1136 с.</w:t>
      </w:r>
    </w:p>
    <w:p w:rsidR="00E9028F" w:rsidRPr="0083699D" w:rsidRDefault="00E9028F" w:rsidP="008B1EB9">
      <w:pPr>
        <w:pStyle w:val="a7"/>
        <w:numPr>
          <w:ilvl w:val="0"/>
          <w:numId w:val="8"/>
        </w:numPr>
        <w:ind w:left="567" w:hanging="567"/>
      </w:pPr>
      <w:r w:rsidRPr="00E9028F">
        <w:t>Лафоре Р. Объектно-ориентированное программирование в С++. Спб.: Питер, 2018. – 928 с.</w:t>
      </w:r>
    </w:p>
    <w:p w:rsidR="00406F94" w:rsidRDefault="00406F94" w:rsidP="008B1EB9">
      <w:pPr>
        <w:numPr>
          <w:ilvl w:val="0"/>
          <w:numId w:val="8"/>
        </w:numPr>
        <w:ind w:left="567" w:hanging="567"/>
        <w:jc w:val="left"/>
        <w:rPr>
          <w:szCs w:val="28"/>
        </w:rPr>
      </w:pPr>
      <w:r>
        <w:rPr>
          <w:szCs w:val="28"/>
        </w:rPr>
        <w:t>Шлее М. Qt 4.8. Профессиональн</w:t>
      </w:r>
      <w:r w:rsidR="00F026D1">
        <w:rPr>
          <w:szCs w:val="28"/>
        </w:rPr>
        <w:t>ое программирование на C++ . — Спб</w:t>
      </w:r>
      <w:r>
        <w:rPr>
          <w:szCs w:val="28"/>
        </w:rPr>
        <w:t>.: БХВ-Петербург, 2012. — 894 с.</w:t>
      </w:r>
    </w:p>
    <w:p w:rsidR="00406F94" w:rsidRPr="00C272D4" w:rsidRDefault="00406F94" w:rsidP="008B1EB9">
      <w:pPr>
        <w:numPr>
          <w:ilvl w:val="0"/>
          <w:numId w:val="8"/>
        </w:numPr>
        <w:tabs>
          <w:tab w:val="left" w:pos="567"/>
        </w:tabs>
        <w:ind w:left="567" w:hanging="567"/>
        <w:jc w:val="left"/>
        <w:rPr>
          <w:sz w:val="24"/>
        </w:rPr>
      </w:pPr>
      <w:r>
        <w:rPr>
          <w:szCs w:val="28"/>
        </w:rPr>
        <w:lastRenderedPageBreak/>
        <w:t>Боровский А.Н. Qt4.7+. Практическое программирование на C++. — СПб.: БХВ-Петербург, 2012. — 496 с.</w:t>
      </w:r>
    </w:p>
    <w:p w:rsidR="00777BA2" w:rsidRPr="0001377D" w:rsidRDefault="00777BA2" w:rsidP="00717B78">
      <w:pPr>
        <w:pStyle w:val="a7"/>
        <w:ind w:left="567" w:firstLine="0"/>
      </w:pPr>
    </w:p>
    <w:p w:rsidR="00777BA2" w:rsidRPr="0001377D" w:rsidRDefault="00777BA2" w:rsidP="00777BA2">
      <w:pPr>
        <w:pStyle w:val="a7"/>
        <w:ind w:firstLine="0"/>
      </w:pPr>
    </w:p>
    <w:p w:rsidR="00777BA2" w:rsidRPr="0001377D" w:rsidRDefault="00777BA2" w:rsidP="00777BA2">
      <w:pPr>
        <w:pStyle w:val="a7"/>
        <w:ind w:firstLine="0"/>
        <w:sectPr w:rsidR="00777BA2" w:rsidRPr="0001377D" w:rsidSect="00E0559A">
          <w:pgSz w:w="11906" w:h="16838"/>
          <w:pgMar w:top="1418" w:right="567" w:bottom="1418" w:left="1418" w:header="709" w:footer="709" w:gutter="0"/>
          <w:cols w:space="708"/>
          <w:titlePg/>
          <w:docGrid w:linePitch="381"/>
        </w:sectPr>
      </w:pPr>
    </w:p>
    <w:p w:rsidR="00F04861" w:rsidRDefault="00F04861" w:rsidP="00FD1FFF">
      <w:pPr>
        <w:pStyle w:val="1"/>
        <w:rPr>
          <w:i/>
        </w:rPr>
        <w:sectPr w:rsidR="00F04861" w:rsidSect="00F04861">
          <w:pgSz w:w="11906" w:h="16838" w:code="9"/>
          <w:pgMar w:top="1418" w:right="567" w:bottom="1418" w:left="1418" w:header="709" w:footer="709" w:gutter="0"/>
          <w:cols w:space="708"/>
          <w:vAlign w:val="center"/>
          <w:titlePg/>
          <w:docGrid w:linePitch="381"/>
        </w:sectPr>
      </w:pPr>
      <w:bookmarkStart w:id="52" w:name="_Toc74680287"/>
      <w:r w:rsidRPr="00F04861">
        <w:rPr>
          <w:i/>
        </w:rPr>
        <w:lastRenderedPageBreak/>
        <w:t>Приложение А. Техническое задание</w:t>
      </w:r>
      <w:bookmarkEnd w:id="52"/>
    </w:p>
    <w:tbl>
      <w:tblPr>
        <w:tblW w:w="0" w:type="auto"/>
        <w:tblBorders>
          <w:bottom w:val="single" w:sz="18" w:space="0" w:color="auto"/>
        </w:tblBorders>
        <w:tblLook w:val="04A0" w:firstRow="1" w:lastRow="0" w:firstColumn="1" w:lastColumn="0" w:noHBand="0" w:noVBand="1"/>
      </w:tblPr>
      <w:tblGrid>
        <w:gridCol w:w="9322"/>
      </w:tblGrid>
      <w:tr w:rsidR="00717B78" w:rsidRPr="00C87867" w:rsidTr="00065F66">
        <w:trPr>
          <w:trHeight w:val="1361"/>
        </w:trPr>
        <w:tc>
          <w:tcPr>
            <w:tcW w:w="9322" w:type="dxa"/>
            <w:tcBorders>
              <w:bottom w:val="single" w:sz="12" w:space="0" w:color="auto"/>
            </w:tcBorders>
            <w:vAlign w:val="center"/>
          </w:tcPr>
          <w:p w:rsidR="00717B78" w:rsidRPr="003F5046" w:rsidRDefault="00717B78" w:rsidP="00717B78">
            <w:pPr>
              <w:widowControl w:val="0"/>
              <w:spacing w:line="240" w:lineRule="auto"/>
              <w:jc w:val="center"/>
              <w:rPr>
                <w:b/>
                <w:sz w:val="26"/>
                <w:szCs w:val="26"/>
              </w:rPr>
            </w:pPr>
            <w:r w:rsidRPr="003F5046">
              <w:rPr>
                <w:noProof/>
                <w:sz w:val="26"/>
                <w:szCs w:val="26"/>
              </w:rPr>
              <w:lastRenderedPageBreak/>
              <w:drawing>
                <wp:anchor distT="0" distB="0" distL="114300" distR="114300" simplePos="0" relativeHeight="251661312" behindDoc="1" locked="0" layoutInCell="1" allowOverlap="1" wp14:anchorId="0FF34133" wp14:editId="02190E55">
                  <wp:simplePos x="0" y="0"/>
                  <wp:positionH relativeFrom="column">
                    <wp:posOffset>-635</wp:posOffset>
                  </wp:positionH>
                  <wp:positionV relativeFrom="paragraph">
                    <wp:posOffset>-81915</wp:posOffset>
                  </wp:positionV>
                  <wp:extent cx="891540" cy="844550"/>
                  <wp:effectExtent l="0" t="0" r="3810" b="0"/>
                  <wp:wrapTight wrapText="bothSides">
                    <wp:wrapPolygon edited="0">
                      <wp:start x="6462" y="0"/>
                      <wp:lineTo x="2769" y="2436"/>
                      <wp:lineTo x="0" y="5359"/>
                      <wp:lineTo x="0" y="16565"/>
                      <wp:lineTo x="3231" y="20950"/>
                      <wp:lineTo x="4154" y="20950"/>
                      <wp:lineTo x="17077" y="20950"/>
                      <wp:lineTo x="18000" y="20950"/>
                      <wp:lineTo x="21231" y="16565"/>
                      <wp:lineTo x="21231" y="5847"/>
                      <wp:lineTo x="18000" y="1949"/>
                      <wp:lineTo x="14769" y="0"/>
                      <wp:lineTo x="6462"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91540" cy="844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5046">
              <w:rPr>
                <w:b/>
                <w:sz w:val="26"/>
                <w:szCs w:val="26"/>
              </w:rPr>
              <w:t>МИНОБРНАУКИ РОССИИ</w:t>
            </w:r>
          </w:p>
          <w:p w:rsidR="00717B78" w:rsidRPr="003F5046" w:rsidRDefault="00717B78" w:rsidP="00717B78">
            <w:pPr>
              <w:pStyle w:val="32"/>
              <w:spacing w:after="0"/>
              <w:jc w:val="center"/>
              <w:rPr>
                <w:sz w:val="26"/>
                <w:szCs w:val="26"/>
              </w:rPr>
            </w:pPr>
            <w:r w:rsidRPr="003F5046">
              <w:rPr>
                <w:sz w:val="26"/>
                <w:szCs w:val="26"/>
              </w:rPr>
              <w:t>федеральное государственное бюджетное образовательное</w:t>
            </w:r>
          </w:p>
          <w:p w:rsidR="00717B78" w:rsidRPr="003F5046" w:rsidRDefault="00717B78" w:rsidP="00717B78">
            <w:pPr>
              <w:spacing w:line="240" w:lineRule="auto"/>
              <w:jc w:val="center"/>
              <w:rPr>
                <w:sz w:val="26"/>
                <w:szCs w:val="26"/>
              </w:rPr>
            </w:pPr>
            <w:r w:rsidRPr="003F5046">
              <w:rPr>
                <w:sz w:val="26"/>
                <w:szCs w:val="26"/>
              </w:rPr>
              <w:t>учреждение высшего образования</w:t>
            </w:r>
          </w:p>
          <w:p w:rsidR="00717B78" w:rsidRPr="006250ED" w:rsidRDefault="00717B78" w:rsidP="00717B78">
            <w:pPr>
              <w:widowControl w:val="0"/>
              <w:spacing w:line="240" w:lineRule="auto"/>
              <w:jc w:val="center"/>
              <w:rPr>
                <w:b/>
                <w:sz w:val="26"/>
                <w:szCs w:val="26"/>
              </w:rPr>
            </w:pPr>
            <w:r w:rsidRPr="003F5046">
              <w:rPr>
                <w:b/>
                <w:sz w:val="26"/>
                <w:szCs w:val="26"/>
              </w:rPr>
              <w:t>«Национальный исследовательский университет «МЭИ»</w:t>
            </w:r>
          </w:p>
        </w:tc>
      </w:tr>
    </w:tbl>
    <w:p w:rsidR="00717B78" w:rsidRPr="0033738F" w:rsidRDefault="00717B78" w:rsidP="00717B78">
      <w:pPr>
        <w:spacing w:line="240" w:lineRule="auto"/>
        <w:jc w:val="center"/>
        <w:rPr>
          <w:sz w:val="20"/>
          <w:szCs w:val="20"/>
        </w:rPr>
      </w:pPr>
    </w:p>
    <w:tbl>
      <w:tblPr>
        <w:tblW w:w="9464" w:type="dxa"/>
        <w:tblLook w:val="04A0" w:firstRow="1" w:lastRow="0" w:firstColumn="1" w:lastColumn="0" w:noHBand="0" w:noVBand="1"/>
      </w:tblPr>
      <w:tblGrid>
        <w:gridCol w:w="6254"/>
        <w:gridCol w:w="3210"/>
      </w:tblGrid>
      <w:tr w:rsidR="00717B78" w:rsidRPr="00C87867" w:rsidTr="00065F66">
        <w:tc>
          <w:tcPr>
            <w:tcW w:w="6254" w:type="dxa"/>
          </w:tcPr>
          <w:p w:rsidR="00717B78" w:rsidRPr="003762C5" w:rsidRDefault="00717B78" w:rsidP="00717B78">
            <w:pPr>
              <w:tabs>
                <w:tab w:val="left" w:pos="1440"/>
              </w:tabs>
              <w:spacing w:line="240" w:lineRule="auto"/>
              <w:ind w:left="4820"/>
              <w:rPr>
                <w:b/>
                <w:bCs/>
                <w:szCs w:val="28"/>
              </w:rPr>
            </w:pPr>
            <w:r w:rsidRPr="003762C5">
              <w:rPr>
                <w:b/>
                <w:bCs/>
                <w:szCs w:val="28"/>
              </w:rPr>
              <w:t>Институт</w:t>
            </w:r>
          </w:p>
        </w:tc>
        <w:tc>
          <w:tcPr>
            <w:tcW w:w="3210" w:type="dxa"/>
            <w:tcBorders>
              <w:bottom w:val="single" w:sz="4" w:space="0" w:color="auto"/>
            </w:tcBorders>
          </w:tcPr>
          <w:p w:rsidR="00717B78" w:rsidRDefault="00717B78" w:rsidP="00717B78">
            <w:pPr>
              <w:tabs>
                <w:tab w:val="left" w:pos="1440"/>
              </w:tabs>
              <w:spacing w:line="240" w:lineRule="auto"/>
              <w:ind w:left="-900"/>
              <w:jc w:val="center"/>
              <w:rPr>
                <w:bCs/>
                <w:szCs w:val="28"/>
              </w:rPr>
            </w:pPr>
            <w:r w:rsidRPr="007614FF">
              <w:rPr>
                <w:bCs/>
                <w:szCs w:val="28"/>
              </w:rPr>
              <w:t>ИВТ</w:t>
            </w:r>
          </w:p>
          <w:p w:rsidR="00717B78" w:rsidRPr="007614FF" w:rsidRDefault="00717B78" w:rsidP="00717B78">
            <w:pPr>
              <w:tabs>
                <w:tab w:val="left" w:pos="1440"/>
              </w:tabs>
              <w:spacing w:line="240" w:lineRule="auto"/>
              <w:ind w:left="-900"/>
              <w:rPr>
                <w:bCs/>
                <w:szCs w:val="28"/>
              </w:rPr>
            </w:pPr>
          </w:p>
        </w:tc>
      </w:tr>
      <w:tr w:rsidR="00717B78" w:rsidRPr="00C87867" w:rsidTr="00065F66">
        <w:tc>
          <w:tcPr>
            <w:tcW w:w="6254" w:type="dxa"/>
          </w:tcPr>
          <w:p w:rsidR="00717B78" w:rsidRPr="003762C5" w:rsidRDefault="00717B78" w:rsidP="00717B78">
            <w:pPr>
              <w:tabs>
                <w:tab w:val="left" w:pos="1440"/>
              </w:tabs>
              <w:spacing w:line="240" w:lineRule="auto"/>
              <w:ind w:left="4820"/>
              <w:rPr>
                <w:b/>
                <w:bCs/>
                <w:szCs w:val="28"/>
              </w:rPr>
            </w:pPr>
            <w:r w:rsidRPr="003762C5">
              <w:rPr>
                <w:b/>
                <w:bCs/>
                <w:szCs w:val="28"/>
              </w:rPr>
              <w:t>Кафедра</w:t>
            </w:r>
          </w:p>
        </w:tc>
        <w:tc>
          <w:tcPr>
            <w:tcW w:w="3210" w:type="dxa"/>
            <w:tcBorders>
              <w:top w:val="single" w:sz="4" w:space="0" w:color="auto"/>
              <w:bottom w:val="single" w:sz="4" w:space="0" w:color="auto"/>
            </w:tcBorders>
          </w:tcPr>
          <w:p w:rsidR="00717B78" w:rsidRPr="007614FF" w:rsidRDefault="00717B78" w:rsidP="00717B78">
            <w:pPr>
              <w:tabs>
                <w:tab w:val="left" w:pos="1440"/>
              </w:tabs>
              <w:spacing w:line="240" w:lineRule="auto"/>
              <w:ind w:left="-900"/>
              <w:jc w:val="center"/>
              <w:rPr>
                <w:bCs/>
                <w:szCs w:val="28"/>
              </w:rPr>
            </w:pPr>
            <w:r>
              <w:rPr>
                <w:bCs/>
                <w:szCs w:val="28"/>
              </w:rPr>
              <w:t>ВМСС</w:t>
            </w:r>
          </w:p>
        </w:tc>
      </w:tr>
    </w:tbl>
    <w:p w:rsidR="00717B78" w:rsidRPr="00600922" w:rsidRDefault="00717B78" w:rsidP="00717B78">
      <w:pPr>
        <w:spacing w:line="240" w:lineRule="auto"/>
        <w:jc w:val="center"/>
      </w:pPr>
    </w:p>
    <w:p w:rsidR="00717B78" w:rsidRPr="00B00998" w:rsidRDefault="00717B78" w:rsidP="00717B78">
      <w:pPr>
        <w:tabs>
          <w:tab w:val="left" w:pos="2985"/>
        </w:tabs>
        <w:spacing w:line="240" w:lineRule="auto"/>
        <w:jc w:val="center"/>
        <w:rPr>
          <w:b/>
          <w:sz w:val="32"/>
          <w:szCs w:val="32"/>
        </w:rPr>
      </w:pPr>
      <w:r w:rsidRPr="00B00998">
        <w:rPr>
          <w:b/>
          <w:sz w:val="32"/>
          <w:szCs w:val="32"/>
        </w:rPr>
        <w:t xml:space="preserve">ЗАДАНИЕ </w:t>
      </w:r>
    </w:p>
    <w:p w:rsidR="00717B78" w:rsidRPr="006675E1" w:rsidRDefault="00717B78" w:rsidP="00717B78">
      <w:pPr>
        <w:tabs>
          <w:tab w:val="left" w:pos="2985"/>
        </w:tabs>
        <w:spacing w:line="240" w:lineRule="auto"/>
        <w:jc w:val="center"/>
        <w:rPr>
          <w:b/>
          <w:sz w:val="32"/>
          <w:szCs w:val="32"/>
        </w:rPr>
      </w:pPr>
      <w:r>
        <w:rPr>
          <w:b/>
          <w:sz w:val="32"/>
          <w:szCs w:val="32"/>
        </w:rPr>
        <w:t>НА В</w:t>
      </w:r>
      <w:r w:rsidRPr="00B00998">
        <w:rPr>
          <w:b/>
          <w:sz w:val="32"/>
          <w:szCs w:val="32"/>
        </w:rPr>
        <w:t>Ы</w:t>
      </w:r>
      <w:r>
        <w:rPr>
          <w:b/>
          <w:sz w:val="32"/>
          <w:szCs w:val="32"/>
        </w:rPr>
        <w:t>ПУСКНУ</w:t>
      </w:r>
      <w:r w:rsidRPr="00B00998">
        <w:rPr>
          <w:b/>
          <w:sz w:val="32"/>
          <w:szCs w:val="32"/>
        </w:rPr>
        <w:t>Ю</w:t>
      </w:r>
      <w:r>
        <w:rPr>
          <w:b/>
          <w:sz w:val="32"/>
          <w:szCs w:val="32"/>
        </w:rPr>
        <w:t xml:space="preserve"> КВАЛИФИКАЦИОННУЮ РАБОТ</w:t>
      </w:r>
      <w:r w:rsidRPr="006675E1">
        <w:rPr>
          <w:b/>
          <w:sz w:val="32"/>
          <w:szCs w:val="32"/>
        </w:rPr>
        <w:t xml:space="preserve">У   </w:t>
      </w:r>
      <w:r w:rsidRPr="00CC7460">
        <w:rPr>
          <w:b/>
          <w:sz w:val="32"/>
          <w:szCs w:val="32"/>
        </w:rPr>
        <w:t>(</w:t>
      </w:r>
      <w:r>
        <w:rPr>
          <w:b/>
          <w:sz w:val="32"/>
          <w:szCs w:val="32"/>
        </w:rPr>
        <w:t>бакалаврскую работу)</w:t>
      </w:r>
      <w:r w:rsidRPr="006675E1">
        <w:rPr>
          <w:b/>
          <w:sz w:val="32"/>
          <w:szCs w:val="32"/>
        </w:rPr>
        <w:t xml:space="preserve"> </w:t>
      </w:r>
    </w:p>
    <w:p w:rsidR="00717B78" w:rsidRPr="006250ED" w:rsidRDefault="00717B78" w:rsidP="00717B78">
      <w:pPr>
        <w:spacing w:line="240" w:lineRule="auto"/>
        <w:jc w:val="center"/>
        <w:rPr>
          <w:b/>
          <w:caps/>
          <w:szCs w:val="28"/>
        </w:rPr>
      </w:pPr>
    </w:p>
    <w:tbl>
      <w:tblPr>
        <w:tblW w:w="93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342"/>
        <w:gridCol w:w="650"/>
        <w:gridCol w:w="142"/>
        <w:gridCol w:w="283"/>
        <w:gridCol w:w="1418"/>
        <w:gridCol w:w="5575"/>
      </w:tblGrid>
      <w:tr w:rsidR="00717B78" w:rsidRPr="00361571" w:rsidTr="00065F66">
        <w:trPr>
          <w:trHeight w:val="292"/>
        </w:trPr>
        <w:tc>
          <w:tcPr>
            <w:tcW w:w="1951" w:type="dxa"/>
            <w:gridSpan w:val="3"/>
            <w:tcBorders>
              <w:top w:val="nil"/>
              <w:left w:val="nil"/>
              <w:bottom w:val="nil"/>
              <w:right w:val="nil"/>
            </w:tcBorders>
          </w:tcPr>
          <w:p w:rsidR="00717B78" w:rsidRPr="002B5ADC" w:rsidRDefault="00717B78" w:rsidP="00717B78">
            <w:pPr>
              <w:spacing w:line="240" w:lineRule="auto"/>
              <w:ind w:firstLine="0"/>
              <w:rPr>
                <w:b/>
                <w:szCs w:val="28"/>
              </w:rPr>
            </w:pPr>
            <w:r>
              <w:rPr>
                <w:b/>
                <w:szCs w:val="28"/>
              </w:rPr>
              <w:t>Направление</w:t>
            </w:r>
          </w:p>
        </w:tc>
        <w:tc>
          <w:tcPr>
            <w:tcW w:w="7418" w:type="dxa"/>
            <w:gridSpan w:val="4"/>
            <w:tcBorders>
              <w:top w:val="nil"/>
              <w:left w:val="nil"/>
              <w:bottom w:val="single" w:sz="4" w:space="0" w:color="auto"/>
              <w:right w:val="nil"/>
            </w:tcBorders>
          </w:tcPr>
          <w:p w:rsidR="00717B78" w:rsidRPr="002B5ADC" w:rsidRDefault="00717B78" w:rsidP="00717B78">
            <w:pPr>
              <w:spacing w:line="240" w:lineRule="auto"/>
              <w:jc w:val="center"/>
              <w:rPr>
                <w:szCs w:val="28"/>
              </w:rPr>
            </w:pPr>
            <w:r>
              <w:rPr>
                <w:szCs w:val="28"/>
              </w:rPr>
              <w:t>09.03.01 Информатика и вычислительная техника</w:t>
            </w:r>
            <w:r w:rsidRPr="002B5ADC">
              <w:rPr>
                <w:szCs w:val="28"/>
              </w:rPr>
              <w:t xml:space="preserve">                                            </w:t>
            </w:r>
            <w:r>
              <w:rPr>
                <w:szCs w:val="28"/>
              </w:rPr>
              <w:t xml:space="preserve">                                                   </w:t>
            </w:r>
            <w:r w:rsidRPr="002B5ADC">
              <w:rPr>
                <w:szCs w:val="28"/>
              </w:rPr>
              <w:t xml:space="preserve">  </w:t>
            </w:r>
          </w:p>
        </w:tc>
      </w:tr>
      <w:tr w:rsidR="00717B78" w:rsidRPr="00361571" w:rsidTr="00065F66">
        <w:trPr>
          <w:trHeight w:val="240"/>
        </w:trPr>
        <w:tc>
          <w:tcPr>
            <w:tcW w:w="9369" w:type="dxa"/>
            <w:gridSpan w:val="7"/>
            <w:tcBorders>
              <w:top w:val="nil"/>
              <w:left w:val="nil"/>
              <w:bottom w:val="nil"/>
              <w:right w:val="nil"/>
            </w:tcBorders>
          </w:tcPr>
          <w:p w:rsidR="00717B78" w:rsidRPr="002B5ADC" w:rsidRDefault="00717B78" w:rsidP="00717B78">
            <w:pPr>
              <w:spacing w:line="240" w:lineRule="auto"/>
              <w:jc w:val="center"/>
              <w:rPr>
                <w:sz w:val="20"/>
                <w:szCs w:val="20"/>
              </w:rPr>
            </w:pPr>
            <w:r w:rsidRPr="002B5ADC">
              <w:rPr>
                <w:sz w:val="20"/>
                <w:szCs w:val="20"/>
              </w:rPr>
              <w:t xml:space="preserve">                             (</w:t>
            </w:r>
            <w:r>
              <w:rPr>
                <w:sz w:val="20"/>
                <w:szCs w:val="20"/>
              </w:rPr>
              <w:t>код и наименование</w:t>
            </w:r>
            <w:r w:rsidRPr="002B5ADC">
              <w:rPr>
                <w:sz w:val="20"/>
                <w:szCs w:val="20"/>
              </w:rPr>
              <w:t>)</w:t>
            </w:r>
          </w:p>
          <w:p w:rsidR="00717B78" w:rsidRPr="004B1CE1" w:rsidRDefault="00717B78" w:rsidP="00717B78">
            <w:pPr>
              <w:spacing w:line="240" w:lineRule="auto"/>
              <w:jc w:val="center"/>
              <w:rPr>
                <w:strike/>
                <w:sz w:val="20"/>
                <w:szCs w:val="20"/>
              </w:rPr>
            </w:pPr>
          </w:p>
        </w:tc>
      </w:tr>
      <w:tr w:rsidR="00717B78" w:rsidRPr="00361571" w:rsidTr="00065F66">
        <w:trPr>
          <w:trHeight w:val="368"/>
        </w:trPr>
        <w:tc>
          <w:tcPr>
            <w:tcW w:w="3794" w:type="dxa"/>
            <w:gridSpan w:val="6"/>
            <w:tcBorders>
              <w:top w:val="nil"/>
              <w:left w:val="nil"/>
              <w:bottom w:val="nil"/>
              <w:right w:val="nil"/>
            </w:tcBorders>
          </w:tcPr>
          <w:p w:rsidR="00717B78" w:rsidRPr="00361571" w:rsidRDefault="00717B78" w:rsidP="00717B78">
            <w:pPr>
              <w:spacing w:line="240" w:lineRule="auto"/>
              <w:ind w:firstLine="0"/>
              <w:rPr>
                <w:b/>
                <w:szCs w:val="28"/>
              </w:rPr>
            </w:pPr>
            <w:r>
              <w:rPr>
                <w:b/>
                <w:szCs w:val="28"/>
              </w:rPr>
              <w:t>Направленность (профиль)</w:t>
            </w:r>
          </w:p>
        </w:tc>
        <w:tc>
          <w:tcPr>
            <w:tcW w:w="5575" w:type="dxa"/>
            <w:tcBorders>
              <w:top w:val="nil"/>
              <w:left w:val="nil"/>
              <w:right w:val="nil"/>
            </w:tcBorders>
          </w:tcPr>
          <w:p w:rsidR="00717B78" w:rsidRPr="007614FF" w:rsidRDefault="00717B78" w:rsidP="00717B78">
            <w:pPr>
              <w:spacing w:line="240" w:lineRule="auto"/>
              <w:jc w:val="center"/>
              <w:rPr>
                <w:szCs w:val="28"/>
              </w:rPr>
            </w:pPr>
            <w:r w:rsidRPr="007614FF">
              <w:rPr>
                <w:szCs w:val="28"/>
              </w:rPr>
              <w:t xml:space="preserve">Вычислительные машины, </w:t>
            </w:r>
            <w:r>
              <w:rPr>
                <w:szCs w:val="28"/>
              </w:rPr>
              <w:t>комплексы,</w:t>
            </w:r>
          </w:p>
        </w:tc>
      </w:tr>
      <w:tr w:rsidR="00717B78" w:rsidRPr="00361571" w:rsidTr="00065F66">
        <w:trPr>
          <w:trHeight w:val="300"/>
        </w:trPr>
        <w:tc>
          <w:tcPr>
            <w:tcW w:w="9369" w:type="dxa"/>
            <w:gridSpan w:val="7"/>
            <w:tcBorders>
              <w:top w:val="nil"/>
              <w:left w:val="nil"/>
              <w:bottom w:val="single" w:sz="4" w:space="0" w:color="auto"/>
              <w:right w:val="nil"/>
            </w:tcBorders>
          </w:tcPr>
          <w:p w:rsidR="00717B78" w:rsidRPr="00CC380A" w:rsidRDefault="00717B78" w:rsidP="00717B78">
            <w:pPr>
              <w:spacing w:line="240" w:lineRule="auto"/>
              <w:rPr>
                <w:b/>
                <w:szCs w:val="28"/>
              </w:rPr>
            </w:pPr>
            <w:r w:rsidRPr="007614FF">
              <w:rPr>
                <w:szCs w:val="28"/>
              </w:rPr>
              <w:t>системы и сети</w:t>
            </w:r>
          </w:p>
        </w:tc>
      </w:tr>
      <w:tr w:rsidR="00717B78" w:rsidRPr="00361571" w:rsidTr="00065F66">
        <w:trPr>
          <w:trHeight w:val="226"/>
        </w:trPr>
        <w:tc>
          <w:tcPr>
            <w:tcW w:w="9369" w:type="dxa"/>
            <w:gridSpan w:val="7"/>
            <w:tcBorders>
              <w:top w:val="single" w:sz="4" w:space="0" w:color="auto"/>
              <w:left w:val="nil"/>
              <w:bottom w:val="nil"/>
              <w:right w:val="nil"/>
            </w:tcBorders>
          </w:tcPr>
          <w:p w:rsidR="00717B78" w:rsidRPr="00361571" w:rsidRDefault="00717B78" w:rsidP="00717B78">
            <w:pPr>
              <w:spacing w:line="240" w:lineRule="auto"/>
              <w:rPr>
                <w:sz w:val="20"/>
                <w:szCs w:val="20"/>
              </w:rPr>
            </w:pPr>
          </w:p>
        </w:tc>
      </w:tr>
      <w:tr w:rsidR="00717B78" w:rsidRPr="00361571" w:rsidTr="00065F66">
        <w:trPr>
          <w:trHeight w:val="339"/>
        </w:trPr>
        <w:tc>
          <w:tcPr>
            <w:tcW w:w="2376" w:type="dxa"/>
            <w:gridSpan w:val="5"/>
            <w:tcBorders>
              <w:top w:val="nil"/>
              <w:left w:val="nil"/>
              <w:bottom w:val="nil"/>
              <w:right w:val="nil"/>
            </w:tcBorders>
          </w:tcPr>
          <w:p w:rsidR="00717B78" w:rsidRPr="00361571" w:rsidRDefault="00717B78" w:rsidP="00717B78">
            <w:pPr>
              <w:spacing w:line="240" w:lineRule="auto"/>
              <w:ind w:firstLine="0"/>
              <w:rPr>
                <w:b/>
                <w:szCs w:val="28"/>
              </w:rPr>
            </w:pPr>
            <w:r>
              <w:rPr>
                <w:b/>
                <w:szCs w:val="28"/>
              </w:rPr>
              <w:t>Форма обучения</w:t>
            </w:r>
          </w:p>
        </w:tc>
        <w:tc>
          <w:tcPr>
            <w:tcW w:w="6993" w:type="dxa"/>
            <w:gridSpan w:val="2"/>
            <w:tcBorders>
              <w:top w:val="nil"/>
              <w:left w:val="nil"/>
              <w:bottom w:val="single" w:sz="4" w:space="0" w:color="auto"/>
              <w:right w:val="nil"/>
            </w:tcBorders>
          </w:tcPr>
          <w:p w:rsidR="00717B78" w:rsidRPr="007614FF" w:rsidRDefault="00717B78" w:rsidP="00717B78">
            <w:pPr>
              <w:spacing w:line="240" w:lineRule="auto"/>
              <w:jc w:val="center"/>
              <w:rPr>
                <w:szCs w:val="28"/>
              </w:rPr>
            </w:pPr>
            <w:r w:rsidRPr="007614FF">
              <w:rPr>
                <w:szCs w:val="28"/>
              </w:rPr>
              <w:t>очная</w:t>
            </w:r>
          </w:p>
        </w:tc>
      </w:tr>
      <w:tr w:rsidR="00717B78" w:rsidRPr="00361571" w:rsidTr="00065F66">
        <w:trPr>
          <w:trHeight w:val="339"/>
        </w:trPr>
        <w:tc>
          <w:tcPr>
            <w:tcW w:w="959" w:type="dxa"/>
            <w:tcBorders>
              <w:top w:val="nil"/>
              <w:left w:val="nil"/>
              <w:bottom w:val="nil"/>
              <w:right w:val="nil"/>
            </w:tcBorders>
          </w:tcPr>
          <w:p w:rsidR="00717B78" w:rsidRDefault="00717B78" w:rsidP="00717B78">
            <w:pPr>
              <w:spacing w:line="240" w:lineRule="auto"/>
              <w:rPr>
                <w:b/>
                <w:szCs w:val="28"/>
              </w:rPr>
            </w:pPr>
          </w:p>
        </w:tc>
        <w:tc>
          <w:tcPr>
            <w:tcW w:w="8410" w:type="dxa"/>
            <w:gridSpan w:val="6"/>
            <w:tcBorders>
              <w:top w:val="nil"/>
              <w:left w:val="nil"/>
              <w:bottom w:val="nil"/>
              <w:right w:val="nil"/>
            </w:tcBorders>
          </w:tcPr>
          <w:p w:rsidR="00717B78" w:rsidRPr="002B5ADC" w:rsidRDefault="00717B78" w:rsidP="00717B78">
            <w:pPr>
              <w:spacing w:line="240" w:lineRule="auto"/>
              <w:jc w:val="center"/>
              <w:rPr>
                <w:sz w:val="20"/>
                <w:szCs w:val="20"/>
              </w:rPr>
            </w:pPr>
            <w:r>
              <w:rPr>
                <w:sz w:val="20"/>
                <w:szCs w:val="20"/>
              </w:rPr>
              <w:t>(очная</w:t>
            </w:r>
            <w:r>
              <w:rPr>
                <w:sz w:val="20"/>
                <w:szCs w:val="20"/>
                <w:lang w:val="en-US"/>
              </w:rPr>
              <w:t>/</w:t>
            </w:r>
            <w:r>
              <w:rPr>
                <w:sz w:val="20"/>
                <w:szCs w:val="20"/>
              </w:rPr>
              <w:t>очно-заочная</w:t>
            </w:r>
            <w:r>
              <w:rPr>
                <w:sz w:val="20"/>
                <w:szCs w:val="20"/>
                <w:lang w:val="en-US"/>
              </w:rPr>
              <w:t>/</w:t>
            </w:r>
            <w:r>
              <w:rPr>
                <w:sz w:val="20"/>
                <w:szCs w:val="20"/>
              </w:rPr>
              <w:t>заочная)</w:t>
            </w:r>
          </w:p>
        </w:tc>
      </w:tr>
      <w:tr w:rsidR="00717B78" w:rsidRPr="00361571" w:rsidTr="00065F66">
        <w:trPr>
          <w:trHeight w:val="339"/>
        </w:trPr>
        <w:tc>
          <w:tcPr>
            <w:tcW w:w="959" w:type="dxa"/>
            <w:tcBorders>
              <w:top w:val="nil"/>
              <w:left w:val="nil"/>
              <w:bottom w:val="nil"/>
              <w:right w:val="nil"/>
            </w:tcBorders>
          </w:tcPr>
          <w:p w:rsidR="00717B78" w:rsidRPr="00066FB8" w:rsidRDefault="00717B78" w:rsidP="00717B78">
            <w:pPr>
              <w:spacing w:line="240" w:lineRule="auto"/>
              <w:ind w:firstLine="0"/>
              <w:rPr>
                <w:b/>
                <w:szCs w:val="28"/>
              </w:rPr>
            </w:pPr>
            <w:r w:rsidRPr="00066FB8">
              <w:rPr>
                <w:b/>
                <w:szCs w:val="28"/>
              </w:rPr>
              <w:t>Тема:</w:t>
            </w:r>
          </w:p>
        </w:tc>
        <w:tc>
          <w:tcPr>
            <w:tcW w:w="8410" w:type="dxa"/>
            <w:gridSpan w:val="6"/>
            <w:tcBorders>
              <w:top w:val="nil"/>
              <w:left w:val="nil"/>
              <w:bottom w:val="single" w:sz="4" w:space="0" w:color="auto"/>
              <w:right w:val="nil"/>
            </w:tcBorders>
          </w:tcPr>
          <w:p w:rsidR="00717B78" w:rsidRPr="00066FB8" w:rsidRDefault="00717B78" w:rsidP="00717B78">
            <w:pPr>
              <w:spacing w:line="240" w:lineRule="auto"/>
              <w:jc w:val="center"/>
              <w:rPr>
                <w:szCs w:val="28"/>
              </w:rPr>
            </w:pPr>
            <w:r w:rsidRPr="00142649">
              <w:rPr>
                <w:szCs w:val="28"/>
              </w:rPr>
              <w:t>Разработка программы обработки резул</w:t>
            </w:r>
            <w:r>
              <w:rPr>
                <w:szCs w:val="28"/>
              </w:rPr>
              <w:t>ьтатов модельных экспериментов</w:t>
            </w:r>
          </w:p>
        </w:tc>
      </w:tr>
      <w:tr w:rsidR="00717B78" w:rsidRPr="00361571" w:rsidTr="00065F66">
        <w:trPr>
          <w:trHeight w:val="165"/>
        </w:trPr>
        <w:tc>
          <w:tcPr>
            <w:tcW w:w="9369" w:type="dxa"/>
            <w:gridSpan w:val="7"/>
            <w:tcBorders>
              <w:left w:val="nil"/>
              <w:bottom w:val="nil"/>
              <w:right w:val="nil"/>
            </w:tcBorders>
          </w:tcPr>
          <w:p w:rsidR="00717B78" w:rsidRPr="00361571" w:rsidRDefault="00717B78" w:rsidP="00717B78">
            <w:pPr>
              <w:spacing w:line="240" w:lineRule="auto"/>
              <w:jc w:val="center"/>
              <w:rPr>
                <w:b/>
                <w:sz w:val="20"/>
                <w:szCs w:val="20"/>
              </w:rPr>
            </w:pPr>
          </w:p>
        </w:tc>
      </w:tr>
      <w:tr w:rsidR="00717B78" w:rsidRPr="007614FF" w:rsidTr="00065F66">
        <w:trPr>
          <w:trHeight w:val="329"/>
        </w:trPr>
        <w:tc>
          <w:tcPr>
            <w:tcW w:w="1301" w:type="dxa"/>
            <w:gridSpan w:val="2"/>
            <w:tcBorders>
              <w:top w:val="nil"/>
              <w:left w:val="nil"/>
              <w:bottom w:val="nil"/>
              <w:right w:val="nil"/>
            </w:tcBorders>
          </w:tcPr>
          <w:p w:rsidR="00717B78" w:rsidRPr="00361571" w:rsidRDefault="00717B78" w:rsidP="00717B78">
            <w:pPr>
              <w:spacing w:line="240" w:lineRule="auto"/>
              <w:ind w:firstLine="0"/>
              <w:rPr>
                <w:b/>
                <w:szCs w:val="28"/>
              </w:rPr>
            </w:pPr>
            <w:r w:rsidRPr="00361571">
              <w:rPr>
                <w:b/>
                <w:szCs w:val="28"/>
              </w:rPr>
              <w:t>Студент</w:t>
            </w:r>
          </w:p>
        </w:tc>
        <w:tc>
          <w:tcPr>
            <w:tcW w:w="8068" w:type="dxa"/>
            <w:gridSpan w:val="5"/>
            <w:tcBorders>
              <w:top w:val="nil"/>
              <w:left w:val="nil"/>
              <w:right w:val="nil"/>
            </w:tcBorders>
          </w:tcPr>
          <w:p w:rsidR="00717B78" w:rsidRPr="007614FF" w:rsidRDefault="00717B78" w:rsidP="00717B78">
            <w:pPr>
              <w:spacing w:line="240" w:lineRule="auto"/>
              <w:rPr>
                <w:szCs w:val="28"/>
              </w:rPr>
            </w:pPr>
            <w:r>
              <w:rPr>
                <w:szCs w:val="28"/>
              </w:rPr>
              <w:t xml:space="preserve">    </w:t>
            </w:r>
            <w:r w:rsidRPr="007614FF">
              <w:rPr>
                <w:szCs w:val="28"/>
              </w:rPr>
              <w:t xml:space="preserve">  А-08-17                                               Полушин А.И.</w:t>
            </w:r>
          </w:p>
        </w:tc>
      </w:tr>
      <w:tr w:rsidR="00717B78" w:rsidRPr="00361571" w:rsidTr="00065F66">
        <w:trPr>
          <w:trHeight w:val="307"/>
        </w:trPr>
        <w:tc>
          <w:tcPr>
            <w:tcW w:w="9369" w:type="dxa"/>
            <w:gridSpan w:val="7"/>
            <w:tcBorders>
              <w:top w:val="nil"/>
              <w:left w:val="nil"/>
              <w:bottom w:val="nil"/>
              <w:right w:val="nil"/>
            </w:tcBorders>
          </w:tcPr>
          <w:p w:rsidR="00717B78" w:rsidRPr="00361571" w:rsidRDefault="00717B78" w:rsidP="00717B78">
            <w:pPr>
              <w:spacing w:line="240" w:lineRule="auto"/>
              <w:rPr>
                <w:sz w:val="20"/>
                <w:szCs w:val="20"/>
              </w:rPr>
            </w:pPr>
            <w:r w:rsidRPr="00361571">
              <w:rPr>
                <w:sz w:val="20"/>
                <w:szCs w:val="20"/>
              </w:rPr>
              <w:t xml:space="preserve">    </w:t>
            </w:r>
            <w:r>
              <w:rPr>
                <w:sz w:val="20"/>
                <w:szCs w:val="20"/>
              </w:rPr>
              <w:t xml:space="preserve">                                   </w:t>
            </w:r>
            <w:r w:rsidRPr="00361571">
              <w:rPr>
                <w:sz w:val="20"/>
                <w:szCs w:val="20"/>
              </w:rPr>
              <w:t xml:space="preserve">группа                               </w:t>
            </w:r>
            <w:r>
              <w:rPr>
                <w:sz w:val="20"/>
                <w:szCs w:val="20"/>
              </w:rPr>
              <w:t xml:space="preserve">   </w:t>
            </w:r>
            <w:r w:rsidRPr="00361571">
              <w:rPr>
                <w:sz w:val="20"/>
                <w:szCs w:val="20"/>
              </w:rPr>
              <w:t xml:space="preserve"> под</w:t>
            </w:r>
            <w:r>
              <w:rPr>
                <w:sz w:val="20"/>
                <w:szCs w:val="20"/>
              </w:rPr>
              <w:t>пись                  фамилия и инициалы</w:t>
            </w:r>
          </w:p>
          <w:p w:rsidR="00717B78" w:rsidRPr="00361571" w:rsidRDefault="00717B78" w:rsidP="00717B78">
            <w:pPr>
              <w:spacing w:line="240" w:lineRule="auto"/>
              <w:rPr>
                <w:sz w:val="20"/>
                <w:szCs w:val="20"/>
              </w:rPr>
            </w:pPr>
          </w:p>
        </w:tc>
      </w:tr>
      <w:tr w:rsidR="00717B78" w:rsidRPr="00361571" w:rsidTr="00065F66">
        <w:trPr>
          <w:trHeight w:val="260"/>
        </w:trPr>
        <w:tc>
          <w:tcPr>
            <w:tcW w:w="2093" w:type="dxa"/>
            <w:gridSpan w:val="4"/>
            <w:tcBorders>
              <w:top w:val="nil"/>
              <w:left w:val="nil"/>
              <w:bottom w:val="nil"/>
              <w:right w:val="nil"/>
            </w:tcBorders>
          </w:tcPr>
          <w:p w:rsidR="00717B78" w:rsidRPr="00361571" w:rsidRDefault="00717B78" w:rsidP="00717B78">
            <w:pPr>
              <w:spacing w:line="240" w:lineRule="auto"/>
              <w:ind w:firstLine="0"/>
              <w:rPr>
                <w:b/>
                <w:szCs w:val="28"/>
              </w:rPr>
            </w:pPr>
            <w:r w:rsidRPr="00361571">
              <w:rPr>
                <w:b/>
                <w:szCs w:val="28"/>
              </w:rPr>
              <w:t>Научный руководитель</w:t>
            </w:r>
          </w:p>
        </w:tc>
        <w:tc>
          <w:tcPr>
            <w:tcW w:w="7276" w:type="dxa"/>
            <w:gridSpan w:val="3"/>
            <w:tcBorders>
              <w:top w:val="nil"/>
              <w:left w:val="nil"/>
              <w:right w:val="nil"/>
            </w:tcBorders>
          </w:tcPr>
          <w:p w:rsidR="00717B78" w:rsidRDefault="00717B78" w:rsidP="00717B78">
            <w:pPr>
              <w:spacing w:line="240" w:lineRule="auto"/>
              <w:rPr>
                <w:szCs w:val="28"/>
              </w:rPr>
            </w:pPr>
          </w:p>
          <w:p w:rsidR="00717B78" w:rsidRPr="007614FF" w:rsidRDefault="00717B78" w:rsidP="00717B78">
            <w:pPr>
              <w:spacing w:line="240" w:lineRule="auto"/>
              <w:rPr>
                <w:szCs w:val="28"/>
              </w:rPr>
            </w:pPr>
            <w:r>
              <w:rPr>
                <w:szCs w:val="28"/>
              </w:rPr>
              <w:t>д.т.н.</w:t>
            </w:r>
            <w:r w:rsidRPr="007614FF">
              <w:rPr>
                <w:szCs w:val="28"/>
              </w:rPr>
              <w:t xml:space="preserve">      </w:t>
            </w:r>
            <w:r>
              <w:rPr>
                <w:szCs w:val="28"/>
              </w:rPr>
              <w:t xml:space="preserve">   профессор     </w:t>
            </w:r>
            <w:r w:rsidRPr="007614FF">
              <w:rPr>
                <w:szCs w:val="28"/>
              </w:rPr>
              <w:t xml:space="preserve">  </w:t>
            </w:r>
            <w:r w:rsidRPr="005F4B10">
              <w:rPr>
                <w:noProof/>
              </w:rPr>
              <w:drawing>
                <wp:inline distT="0" distB="0" distL="0" distR="0" wp14:anchorId="16478D53" wp14:editId="520576B4">
                  <wp:extent cx="787400" cy="245745"/>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7" cstate="print">
                            <a:extLst>
                              <a:ext uri="{28A0092B-C50C-407E-A947-70E740481C1C}">
                                <a14:useLocalDpi xmlns:a14="http://schemas.microsoft.com/office/drawing/2010/main" val="0"/>
                              </a:ext>
                            </a:extLst>
                          </a:blip>
                          <a:srcRect l="46538" t="30389" r="40129" b="62164"/>
                          <a:stretch>
                            <a:fillRect/>
                          </a:stretch>
                        </pic:blipFill>
                        <pic:spPr bwMode="auto">
                          <a:xfrm>
                            <a:off x="0" y="0"/>
                            <a:ext cx="787400" cy="245745"/>
                          </a:xfrm>
                          <a:prstGeom prst="rect">
                            <a:avLst/>
                          </a:prstGeom>
                          <a:noFill/>
                          <a:ln>
                            <a:noFill/>
                          </a:ln>
                        </pic:spPr>
                      </pic:pic>
                    </a:graphicData>
                  </a:graphic>
                </wp:inline>
              </w:drawing>
            </w:r>
            <w:r w:rsidRPr="007614FF">
              <w:rPr>
                <w:szCs w:val="28"/>
              </w:rPr>
              <w:t xml:space="preserve">   </w:t>
            </w:r>
            <w:r>
              <w:rPr>
                <w:szCs w:val="28"/>
              </w:rPr>
              <w:t xml:space="preserve">  </w:t>
            </w:r>
            <w:r w:rsidRPr="007614FF">
              <w:rPr>
                <w:szCs w:val="28"/>
              </w:rPr>
              <w:t>Абросимов Л.И.</w:t>
            </w:r>
          </w:p>
        </w:tc>
      </w:tr>
      <w:tr w:rsidR="00717B78" w:rsidRPr="00361571" w:rsidTr="00065F66">
        <w:trPr>
          <w:trHeight w:val="260"/>
        </w:trPr>
        <w:tc>
          <w:tcPr>
            <w:tcW w:w="9369" w:type="dxa"/>
            <w:gridSpan w:val="7"/>
            <w:tcBorders>
              <w:top w:val="nil"/>
              <w:left w:val="nil"/>
              <w:bottom w:val="nil"/>
              <w:right w:val="nil"/>
            </w:tcBorders>
          </w:tcPr>
          <w:p w:rsidR="00717B78" w:rsidRPr="00361571" w:rsidRDefault="00717B78" w:rsidP="00717B78">
            <w:pPr>
              <w:spacing w:line="240" w:lineRule="auto"/>
              <w:rPr>
                <w:sz w:val="20"/>
                <w:szCs w:val="20"/>
              </w:rPr>
            </w:pPr>
            <w:r w:rsidRPr="00361571">
              <w:rPr>
                <w:sz w:val="20"/>
                <w:szCs w:val="20"/>
              </w:rPr>
              <w:t xml:space="preserve">                                   </w:t>
            </w:r>
            <w:r w:rsidRPr="002B5ADC">
              <w:rPr>
                <w:sz w:val="20"/>
                <w:szCs w:val="20"/>
              </w:rPr>
              <w:t>уч. степень                должность                подпись                   фамилия</w:t>
            </w:r>
            <w:r>
              <w:rPr>
                <w:sz w:val="20"/>
                <w:szCs w:val="20"/>
              </w:rPr>
              <w:t xml:space="preserve"> и инициалы</w:t>
            </w:r>
          </w:p>
          <w:p w:rsidR="00717B78" w:rsidRPr="00361571" w:rsidRDefault="00717B78" w:rsidP="00717B78">
            <w:pPr>
              <w:spacing w:line="240" w:lineRule="auto"/>
              <w:rPr>
                <w:sz w:val="20"/>
                <w:szCs w:val="20"/>
              </w:rPr>
            </w:pPr>
          </w:p>
        </w:tc>
      </w:tr>
      <w:tr w:rsidR="00717B78" w:rsidRPr="00361571" w:rsidTr="00065F66">
        <w:trPr>
          <w:trHeight w:val="287"/>
        </w:trPr>
        <w:tc>
          <w:tcPr>
            <w:tcW w:w="2093" w:type="dxa"/>
            <w:gridSpan w:val="4"/>
            <w:tcBorders>
              <w:top w:val="nil"/>
              <w:left w:val="nil"/>
              <w:bottom w:val="nil"/>
              <w:right w:val="nil"/>
            </w:tcBorders>
          </w:tcPr>
          <w:p w:rsidR="00717B78" w:rsidRPr="00361571" w:rsidRDefault="00717B78" w:rsidP="00717B78">
            <w:pPr>
              <w:spacing w:line="240" w:lineRule="auto"/>
              <w:ind w:firstLine="0"/>
              <w:rPr>
                <w:b/>
                <w:szCs w:val="28"/>
              </w:rPr>
            </w:pPr>
            <w:r w:rsidRPr="00361571">
              <w:rPr>
                <w:b/>
                <w:szCs w:val="28"/>
              </w:rPr>
              <w:t>Консультант</w:t>
            </w:r>
          </w:p>
        </w:tc>
        <w:tc>
          <w:tcPr>
            <w:tcW w:w="7276" w:type="dxa"/>
            <w:gridSpan w:val="3"/>
            <w:tcBorders>
              <w:top w:val="nil"/>
              <w:left w:val="nil"/>
              <w:right w:val="nil"/>
            </w:tcBorders>
          </w:tcPr>
          <w:p w:rsidR="00717B78" w:rsidRDefault="00717B78" w:rsidP="00717B78">
            <w:pPr>
              <w:spacing w:line="240" w:lineRule="auto"/>
              <w:rPr>
                <w:szCs w:val="28"/>
              </w:rPr>
            </w:pPr>
            <w:r>
              <w:rPr>
                <w:szCs w:val="28"/>
              </w:rPr>
              <w:t xml:space="preserve">к.т.н. зам. нач. СКБ-230 НТЦ </w:t>
            </w:r>
            <w:r w:rsidRPr="0015716B">
              <w:rPr>
                <w:szCs w:val="28"/>
              </w:rPr>
              <w:t>“</w:t>
            </w:r>
            <w:r>
              <w:rPr>
                <w:szCs w:val="28"/>
              </w:rPr>
              <w:t>НИИРП</w:t>
            </w:r>
            <w:r w:rsidRPr="0015716B">
              <w:rPr>
                <w:szCs w:val="28"/>
              </w:rPr>
              <w:t xml:space="preserve">” </w:t>
            </w:r>
            <w:r>
              <w:rPr>
                <w:szCs w:val="28"/>
              </w:rPr>
              <w:t xml:space="preserve">ПАО </w:t>
            </w:r>
            <w:r w:rsidRPr="0015716B">
              <w:rPr>
                <w:szCs w:val="28"/>
              </w:rPr>
              <w:t>“</w:t>
            </w:r>
            <w:r>
              <w:rPr>
                <w:szCs w:val="28"/>
              </w:rPr>
              <w:t>НПО</w:t>
            </w:r>
            <w:r w:rsidRPr="0015716B">
              <w:rPr>
                <w:szCs w:val="28"/>
              </w:rPr>
              <w:t>”</w:t>
            </w:r>
            <w:r>
              <w:rPr>
                <w:szCs w:val="28"/>
              </w:rPr>
              <w:t xml:space="preserve">  </w:t>
            </w:r>
          </w:p>
          <w:p w:rsidR="00717B78" w:rsidRPr="007614FF" w:rsidRDefault="00717B78" w:rsidP="00717B78">
            <w:pPr>
              <w:spacing w:line="240" w:lineRule="auto"/>
              <w:rPr>
                <w:szCs w:val="28"/>
              </w:rPr>
            </w:pPr>
            <w:r>
              <w:rPr>
                <w:szCs w:val="28"/>
              </w:rPr>
              <w:t>Алмаз</w:t>
            </w:r>
            <w:r w:rsidRPr="0015716B">
              <w:rPr>
                <w:szCs w:val="28"/>
              </w:rPr>
              <w:t>”</w:t>
            </w:r>
            <w:r>
              <w:rPr>
                <w:b/>
                <w:szCs w:val="28"/>
              </w:rPr>
              <w:t xml:space="preserve">                                              </w:t>
            </w:r>
            <w:r w:rsidRPr="007614FF">
              <w:rPr>
                <w:szCs w:val="28"/>
              </w:rPr>
              <w:t>Фащев В.В.</w:t>
            </w:r>
          </w:p>
        </w:tc>
      </w:tr>
      <w:tr w:rsidR="00717B78" w:rsidRPr="00361571" w:rsidTr="00065F66">
        <w:trPr>
          <w:trHeight w:val="480"/>
        </w:trPr>
        <w:tc>
          <w:tcPr>
            <w:tcW w:w="9369" w:type="dxa"/>
            <w:gridSpan w:val="7"/>
            <w:tcBorders>
              <w:top w:val="nil"/>
              <w:left w:val="nil"/>
              <w:bottom w:val="nil"/>
              <w:right w:val="nil"/>
            </w:tcBorders>
          </w:tcPr>
          <w:p w:rsidR="00717B78" w:rsidRPr="002B5ADC" w:rsidRDefault="00717B78" w:rsidP="00717B78">
            <w:pPr>
              <w:spacing w:line="240" w:lineRule="auto"/>
              <w:rPr>
                <w:b/>
                <w:szCs w:val="28"/>
              </w:rPr>
            </w:pPr>
            <w:r w:rsidRPr="002B5ADC">
              <w:rPr>
                <w:sz w:val="20"/>
                <w:szCs w:val="20"/>
              </w:rPr>
              <w:t xml:space="preserve">                 </w:t>
            </w:r>
            <w:r>
              <w:rPr>
                <w:sz w:val="20"/>
                <w:szCs w:val="20"/>
              </w:rPr>
              <w:t xml:space="preserve">           </w:t>
            </w:r>
            <w:r w:rsidRPr="002B5ADC">
              <w:rPr>
                <w:sz w:val="20"/>
                <w:szCs w:val="20"/>
              </w:rPr>
              <w:t xml:space="preserve"> уч. степень                должность                подпись   </w:t>
            </w:r>
            <w:r>
              <w:rPr>
                <w:sz w:val="20"/>
                <w:szCs w:val="20"/>
              </w:rPr>
              <w:t xml:space="preserve">                фамилия и инициалы</w:t>
            </w:r>
          </w:p>
        </w:tc>
      </w:tr>
      <w:tr w:rsidR="00717B78" w:rsidRPr="007614FF" w:rsidTr="00065F66">
        <w:trPr>
          <w:trHeight w:val="280"/>
        </w:trPr>
        <w:tc>
          <w:tcPr>
            <w:tcW w:w="2093" w:type="dxa"/>
            <w:gridSpan w:val="4"/>
            <w:tcBorders>
              <w:top w:val="nil"/>
              <w:left w:val="nil"/>
              <w:bottom w:val="nil"/>
              <w:right w:val="nil"/>
            </w:tcBorders>
          </w:tcPr>
          <w:p w:rsidR="00717B78" w:rsidRPr="00361571" w:rsidRDefault="00717B78" w:rsidP="00717B78">
            <w:pPr>
              <w:spacing w:line="240" w:lineRule="auto"/>
              <w:ind w:firstLine="0"/>
              <w:rPr>
                <w:b/>
                <w:szCs w:val="28"/>
              </w:rPr>
            </w:pPr>
            <w:r w:rsidRPr="00361571">
              <w:rPr>
                <w:b/>
                <w:szCs w:val="28"/>
              </w:rPr>
              <w:t>Зав. Кафедрой</w:t>
            </w:r>
          </w:p>
        </w:tc>
        <w:tc>
          <w:tcPr>
            <w:tcW w:w="7276" w:type="dxa"/>
            <w:gridSpan w:val="3"/>
            <w:tcBorders>
              <w:top w:val="nil"/>
              <w:left w:val="nil"/>
              <w:right w:val="nil"/>
            </w:tcBorders>
          </w:tcPr>
          <w:p w:rsidR="00717B78" w:rsidRPr="007614FF" w:rsidRDefault="00717B78" w:rsidP="00717B78">
            <w:pPr>
              <w:spacing w:line="240" w:lineRule="auto"/>
              <w:rPr>
                <w:szCs w:val="28"/>
              </w:rPr>
            </w:pPr>
            <w:r>
              <w:rPr>
                <w:szCs w:val="28"/>
              </w:rPr>
              <w:t xml:space="preserve">к.т.н </w:t>
            </w:r>
            <w:r w:rsidRPr="007614FF">
              <w:rPr>
                <w:szCs w:val="28"/>
              </w:rPr>
              <w:t xml:space="preserve">         доцент                               Вишняков С.В.</w:t>
            </w:r>
          </w:p>
        </w:tc>
      </w:tr>
      <w:tr w:rsidR="00717B78" w:rsidRPr="00361571" w:rsidTr="00065F66">
        <w:trPr>
          <w:trHeight w:val="169"/>
        </w:trPr>
        <w:tc>
          <w:tcPr>
            <w:tcW w:w="9369" w:type="dxa"/>
            <w:gridSpan w:val="7"/>
            <w:tcBorders>
              <w:top w:val="nil"/>
              <w:left w:val="nil"/>
              <w:bottom w:val="nil"/>
              <w:right w:val="nil"/>
            </w:tcBorders>
          </w:tcPr>
          <w:p w:rsidR="00717B78" w:rsidRPr="007C7624" w:rsidRDefault="00717B78" w:rsidP="00717B78">
            <w:pPr>
              <w:spacing w:line="240" w:lineRule="auto"/>
              <w:rPr>
                <w:sz w:val="20"/>
                <w:szCs w:val="20"/>
              </w:rPr>
            </w:pPr>
            <w:r w:rsidRPr="00717B78">
              <w:rPr>
                <w:sz w:val="20"/>
                <w:szCs w:val="20"/>
              </w:rPr>
              <w:t xml:space="preserve">      </w:t>
            </w:r>
            <w:r w:rsidRPr="002B5ADC">
              <w:rPr>
                <w:sz w:val="20"/>
                <w:szCs w:val="20"/>
              </w:rPr>
              <w:t xml:space="preserve">         </w:t>
            </w:r>
            <w:r>
              <w:rPr>
                <w:sz w:val="20"/>
                <w:szCs w:val="20"/>
              </w:rPr>
              <w:t xml:space="preserve">           </w:t>
            </w:r>
            <w:r w:rsidRPr="002B5ADC">
              <w:rPr>
                <w:sz w:val="20"/>
                <w:szCs w:val="20"/>
              </w:rPr>
              <w:t xml:space="preserve">уч. степень                </w:t>
            </w:r>
            <w:r>
              <w:rPr>
                <w:sz w:val="20"/>
                <w:szCs w:val="20"/>
              </w:rPr>
              <w:t xml:space="preserve">  </w:t>
            </w:r>
            <w:r w:rsidRPr="008E6470">
              <w:rPr>
                <w:sz w:val="20"/>
                <w:szCs w:val="20"/>
              </w:rPr>
              <w:t xml:space="preserve">  </w:t>
            </w:r>
            <w:r>
              <w:rPr>
                <w:sz w:val="20"/>
                <w:szCs w:val="20"/>
              </w:rPr>
              <w:t>звание</w:t>
            </w:r>
            <w:r w:rsidRPr="002B5ADC">
              <w:rPr>
                <w:sz w:val="20"/>
                <w:szCs w:val="20"/>
              </w:rPr>
              <w:t xml:space="preserve">                </w:t>
            </w:r>
            <w:r>
              <w:rPr>
                <w:sz w:val="20"/>
                <w:szCs w:val="20"/>
              </w:rPr>
              <w:t xml:space="preserve">   </w:t>
            </w:r>
            <w:r w:rsidRPr="002B5ADC">
              <w:rPr>
                <w:sz w:val="20"/>
                <w:szCs w:val="20"/>
              </w:rPr>
              <w:t>подп</w:t>
            </w:r>
            <w:r>
              <w:rPr>
                <w:sz w:val="20"/>
                <w:szCs w:val="20"/>
              </w:rPr>
              <w:t>ись                   фамилия и инициалы</w:t>
            </w:r>
          </w:p>
        </w:tc>
      </w:tr>
      <w:tr w:rsidR="00717B78" w:rsidRPr="00361571" w:rsidTr="00065F66">
        <w:trPr>
          <w:trHeight w:val="169"/>
        </w:trPr>
        <w:tc>
          <w:tcPr>
            <w:tcW w:w="9369" w:type="dxa"/>
            <w:gridSpan w:val="7"/>
            <w:tcBorders>
              <w:top w:val="nil"/>
              <w:left w:val="nil"/>
              <w:bottom w:val="nil"/>
              <w:right w:val="nil"/>
            </w:tcBorders>
          </w:tcPr>
          <w:p w:rsidR="00717B78" w:rsidRPr="00361571" w:rsidRDefault="00717B78" w:rsidP="00717B78">
            <w:pPr>
              <w:spacing w:line="240" w:lineRule="auto"/>
              <w:rPr>
                <w:sz w:val="20"/>
                <w:szCs w:val="20"/>
              </w:rPr>
            </w:pPr>
          </w:p>
        </w:tc>
      </w:tr>
      <w:tr w:rsidR="00717B78" w:rsidRPr="00361571" w:rsidTr="00065F66">
        <w:trPr>
          <w:trHeight w:val="169"/>
        </w:trPr>
        <w:tc>
          <w:tcPr>
            <w:tcW w:w="3794" w:type="dxa"/>
            <w:gridSpan w:val="6"/>
            <w:tcBorders>
              <w:top w:val="nil"/>
              <w:left w:val="nil"/>
              <w:bottom w:val="nil"/>
              <w:right w:val="nil"/>
            </w:tcBorders>
          </w:tcPr>
          <w:p w:rsidR="00717B78" w:rsidRPr="00E57726" w:rsidRDefault="00717B78" w:rsidP="00717B78">
            <w:pPr>
              <w:spacing w:line="240" w:lineRule="auto"/>
              <w:ind w:firstLine="0"/>
              <w:rPr>
                <w:b/>
                <w:szCs w:val="28"/>
              </w:rPr>
            </w:pPr>
            <w:r>
              <w:rPr>
                <w:b/>
                <w:szCs w:val="28"/>
              </w:rPr>
              <w:t>Место выполнения работы</w:t>
            </w:r>
          </w:p>
        </w:tc>
        <w:tc>
          <w:tcPr>
            <w:tcW w:w="5575" w:type="dxa"/>
            <w:tcBorders>
              <w:top w:val="nil"/>
              <w:left w:val="nil"/>
              <w:bottom w:val="single" w:sz="4" w:space="0" w:color="auto"/>
              <w:right w:val="nil"/>
            </w:tcBorders>
          </w:tcPr>
          <w:p w:rsidR="00717B78" w:rsidRPr="008E6470" w:rsidRDefault="00717B78" w:rsidP="00717B78">
            <w:pPr>
              <w:spacing w:line="240" w:lineRule="auto"/>
              <w:rPr>
                <w:szCs w:val="28"/>
              </w:rPr>
            </w:pPr>
            <w:r>
              <w:rPr>
                <w:szCs w:val="28"/>
                <w:lang w:val="en-US"/>
              </w:rPr>
              <w:t>“</w:t>
            </w:r>
            <w:r>
              <w:rPr>
                <w:szCs w:val="28"/>
              </w:rPr>
              <w:t>НИИРП</w:t>
            </w:r>
            <w:r w:rsidRPr="0015716B">
              <w:rPr>
                <w:szCs w:val="28"/>
              </w:rPr>
              <w:t xml:space="preserve">” </w:t>
            </w:r>
            <w:r>
              <w:rPr>
                <w:szCs w:val="28"/>
              </w:rPr>
              <w:t xml:space="preserve">ПАО </w:t>
            </w:r>
            <w:r w:rsidRPr="0015716B">
              <w:rPr>
                <w:szCs w:val="28"/>
              </w:rPr>
              <w:t>“</w:t>
            </w:r>
            <w:r>
              <w:rPr>
                <w:szCs w:val="28"/>
              </w:rPr>
              <w:t>НПО</w:t>
            </w:r>
            <w:r w:rsidRPr="0015716B">
              <w:rPr>
                <w:szCs w:val="28"/>
              </w:rPr>
              <w:t>”</w:t>
            </w:r>
            <w:r>
              <w:rPr>
                <w:szCs w:val="28"/>
              </w:rPr>
              <w:t xml:space="preserve"> Алмаз</w:t>
            </w:r>
            <w:r w:rsidRPr="0015716B">
              <w:rPr>
                <w:szCs w:val="28"/>
              </w:rPr>
              <w:t>”</w:t>
            </w:r>
          </w:p>
        </w:tc>
      </w:tr>
      <w:tr w:rsidR="00717B78" w:rsidRPr="00E57726" w:rsidTr="00065F66">
        <w:trPr>
          <w:trHeight w:val="169"/>
        </w:trPr>
        <w:tc>
          <w:tcPr>
            <w:tcW w:w="9369" w:type="dxa"/>
            <w:gridSpan w:val="7"/>
            <w:tcBorders>
              <w:top w:val="nil"/>
              <w:left w:val="nil"/>
              <w:bottom w:val="single" w:sz="4" w:space="0" w:color="auto"/>
              <w:right w:val="nil"/>
            </w:tcBorders>
          </w:tcPr>
          <w:p w:rsidR="00717B78" w:rsidRPr="00E57726" w:rsidRDefault="00717B78" w:rsidP="00717B78">
            <w:pPr>
              <w:spacing w:line="240" w:lineRule="auto"/>
              <w:rPr>
                <w:szCs w:val="28"/>
              </w:rPr>
            </w:pPr>
          </w:p>
        </w:tc>
      </w:tr>
    </w:tbl>
    <w:p w:rsidR="00717B78" w:rsidRPr="000C3274" w:rsidRDefault="00717B78" w:rsidP="000C3274">
      <w:pPr>
        <w:ind w:firstLine="0"/>
        <w:rPr>
          <w:b/>
          <w:szCs w:val="28"/>
          <w:lang w:val="en-US"/>
        </w:rPr>
      </w:pPr>
    </w:p>
    <w:p w:rsidR="00717B78" w:rsidRDefault="00717B78" w:rsidP="00717B78">
      <w:pPr>
        <w:jc w:val="center"/>
        <w:rPr>
          <w:b/>
          <w:szCs w:val="28"/>
        </w:rPr>
      </w:pPr>
      <w:r>
        <w:rPr>
          <w:b/>
          <w:szCs w:val="28"/>
        </w:rPr>
        <w:br w:type="page"/>
      </w:r>
    </w:p>
    <w:p w:rsidR="00717B78" w:rsidRPr="007730CA" w:rsidRDefault="00717B78" w:rsidP="00717B78">
      <w:pPr>
        <w:jc w:val="center"/>
        <w:rPr>
          <w:b/>
          <w:szCs w:val="28"/>
        </w:rPr>
      </w:pPr>
      <w:r w:rsidRPr="007730CA">
        <w:rPr>
          <w:b/>
          <w:szCs w:val="28"/>
        </w:rPr>
        <w:lastRenderedPageBreak/>
        <w:t>СОДЕРЖАНИЕ РАЗДЕЛОВ ЗАДАНИЯ И ИСХОДНЫЕ ДАННЫЕ</w:t>
      </w:r>
    </w:p>
    <w:p w:rsidR="00717B78" w:rsidRDefault="00717B78" w:rsidP="00717B78">
      <w:pPr>
        <w:tabs>
          <w:tab w:val="left" w:pos="3885"/>
        </w:tabs>
        <w:spacing w:line="276" w:lineRule="auto"/>
        <w:ind w:left="-900"/>
        <w:rPr>
          <w:b/>
          <w:bCs/>
          <w:szCs w:val="28"/>
        </w:rPr>
      </w:pPr>
    </w:p>
    <w:p w:rsidR="00717B78" w:rsidRPr="00BF6543" w:rsidRDefault="00717B78" w:rsidP="00717B78">
      <w:pPr>
        <w:tabs>
          <w:tab w:val="left" w:pos="3885"/>
        </w:tabs>
        <w:ind w:firstLine="426"/>
        <w:rPr>
          <w:bCs/>
          <w:szCs w:val="28"/>
        </w:rPr>
      </w:pPr>
      <w:r>
        <w:rPr>
          <w:bCs/>
          <w:szCs w:val="28"/>
        </w:rPr>
        <w:t>Суть модельного эксперимента состоит в том, чтобы фиксировать параметры объекта в некоторой области трехмерного пространства.</w:t>
      </w:r>
    </w:p>
    <w:p w:rsidR="00717B78" w:rsidRPr="00142649" w:rsidRDefault="00717B78" w:rsidP="00717B78">
      <w:pPr>
        <w:tabs>
          <w:tab w:val="left" w:pos="1440"/>
        </w:tabs>
        <w:ind w:firstLine="426"/>
      </w:pPr>
      <w:r w:rsidRPr="00142649">
        <w:t>Для выполнения выпускной квалификационной работы необходимо:</w:t>
      </w:r>
    </w:p>
    <w:p w:rsidR="00717B78" w:rsidRPr="00142649" w:rsidRDefault="00717B78" w:rsidP="00717B78">
      <w:pPr>
        <w:tabs>
          <w:tab w:val="left" w:pos="1440"/>
        </w:tabs>
        <w:ind w:firstLine="426"/>
      </w:pPr>
      <w:r w:rsidRPr="00142649">
        <w:t>1. Разработать</w:t>
      </w:r>
      <w:r>
        <w:t xml:space="preserve"> подпрограмму заполнения базы данных.</w:t>
      </w:r>
    </w:p>
    <w:p w:rsidR="00717B78" w:rsidRDefault="00717B78" w:rsidP="00717B78">
      <w:pPr>
        <w:tabs>
          <w:tab w:val="left" w:pos="1440"/>
        </w:tabs>
        <w:ind w:firstLine="426"/>
      </w:pPr>
      <w:r w:rsidRPr="00142649">
        <w:t xml:space="preserve">2. По каждому эксперименту создается своя таблица </w:t>
      </w:r>
      <w:r>
        <w:t xml:space="preserve">в </w:t>
      </w:r>
      <w:r w:rsidRPr="00142649">
        <w:t>БД. Разрабатываемая программа должна предоставлять пользователю возможность задания условий обработки результатов (возможность выбора таблиц с результатами экспериментов и задание оце</w:t>
      </w:r>
      <w:r>
        <w:t>ниваемого параметра). Например:</w:t>
      </w:r>
    </w:p>
    <w:p w:rsidR="00717B78" w:rsidRPr="00142649" w:rsidRDefault="00717B78" w:rsidP="00717B78">
      <w:pPr>
        <w:tabs>
          <w:tab w:val="left" w:pos="1440"/>
        </w:tabs>
        <w:ind w:firstLine="426"/>
      </w:pPr>
      <w:r w:rsidRPr="00142649">
        <w:t>а) для каждого из выполненных N экспериментов записывается набор данных ( номер объекта, время привязки информации, положение объекта в пространстве),</w:t>
      </w:r>
    </w:p>
    <w:p w:rsidR="00717B78" w:rsidRPr="00142649" w:rsidRDefault="00717B78" w:rsidP="00717B78">
      <w:pPr>
        <w:tabs>
          <w:tab w:val="left" w:pos="1440"/>
        </w:tabs>
        <w:ind w:firstLine="426"/>
      </w:pPr>
      <w:r w:rsidRPr="00142649">
        <w:t>б) далее пользователь задает, что ему нужно получить усредненные оценки по каждому объекту с привязкой к высоте.</w:t>
      </w:r>
    </w:p>
    <w:p w:rsidR="00717B78" w:rsidRPr="00142649" w:rsidRDefault="00717B78" w:rsidP="00717B78">
      <w:pPr>
        <w:tabs>
          <w:tab w:val="left" w:pos="1440"/>
        </w:tabs>
        <w:ind w:firstLine="426"/>
      </w:pPr>
      <w:r w:rsidRPr="00142649">
        <w:t>в) разрабатываемая программа должна найти для каждого объекта во всех таблицах одно и тоже положение объекта (положение различается на некую дельту) и усреднить заданный параметр.</w:t>
      </w:r>
    </w:p>
    <w:p w:rsidR="00717B78" w:rsidRPr="00142649" w:rsidRDefault="00717B78" w:rsidP="00717B78">
      <w:pPr>
        <w:tabs>
          <w:tab w:val="left" w:pos="1440"/>
        </w:tabs>
        <w:ind w:firstLine="426"/>
      </w:pPr>
      <w:r w:rsidRPr="00142649">
        <w:t xml:space="preserve">В </w:t>
      </w:r>
      <w:r>
        <w:t>программе</w:t>
      </w:r>
      <w:r w:rsidRPr="00142649">
        <w:t xml:space="preserve"> предусмотреть возмож</w:t>
      </w:r>
      <w:r w:rsidR="005F35D4">
        <w:t xml:space="preserve">ность проводить дополнительную </w:t>
      </w:r>
      <w:r w:rsidRPr="00142649">
        <w:t>обработку результат</w:t>
      </w:r>
      <w:r>
        <w:t>ов</w:t>
      </w:r>
      <w:r w:rsidRPr="00142649">
        <w:t>, например, получить среднее значение высоты по какому-либо эксперименту, по группе экспериментов</w:t>
      </w:r>
      <w:r>
        <w:t>.</w:t>
      </w:r>
    </w:p>
    <w:p w:rsidR="00717B78" w:rsidRPr="00142649" w:rsidRDefault="00717B78" w:rsidP="00717B78">
      <w:pPr>
        <w:tabs>
          <w:tab w:val="left" w:pos="1440"/>
        </w:tabs>
        <w:ind w:firstLine="426"/>
      </w:pPr>
      <w:r w:rsidRPr="00142649">
        <w:t>Дополнительно можно построить графики, показывающие изменение выбранной характеристики от времени.</w:t>
      </w:r>
    </w:p>
    <w:p w:rsidR="00717B78" w:rsidRPr="00142649" w:rsidRDefault="00717B78" w:rsidP="00717B78">
      <w:pPr>
        <w:tabs>
          <w:tab w:val="left" w:pos="1440"/>
        </w:tabs>
        <w:ind w:firstLine="426"/>
      </w:pPr>
      <w:r w:rsidRPr="00142649">
        <w:t xml:space="preserve">В качестве </w:t>
      </w:r>
      <w:r>
        <w:t>базы данных использовать SQLite</w:t>
      </w:r>
      <w:r w:rsidRPr="00142649">
        <w:t>.</w:t>
      </w:r>
    </w:p>
    <w:p w:rsidR="00717B78" w:rsidRPr="00142649" w:rsidRDefault="00717B78" w:rsidP="00717B78">
      <w:pPr>
        <w:tabs>
          <w:tab w:val="left" w:pos="1440"/>
        </w:tabs>
        <w:ind w:firstLine="426"/>
      </w:pPr>
      <w:r w:rsidRPr="00142649">
        <w:t>Саму БД можно заполнять</w:t>
      </w:r>
      <w:r>
        <w:t xml:space="preserve"> из текстового</w:t>
      </w:r>
      <w:r w:rsidRPr="00142649">
        <w:t xml:space="preserve"> фай</w:t>
      </w:r>
      <w:r>
        <w:t>ла</w:t>
      </w:r>
      <w:r w:rsidRPr="00142649">
        <w:t>, либо создать приложение, которое будет имитировать объекты и их характеристики.</w:t>
      </w:r>
    </w:p>
    <w:p w:rsidR="00717B78" w:rsidRDefault="00717B78" w:rsidP="00717B78">
      <w:pPr>
        <w:tabs>
          <w:tab w:val="left" w:pos="1440"/>
        </w:tabs>
        <w:ind w:firstLine="426"/>
      </w:pPr>
      <w:r w:rsidRPr="00142649">
        <w:t>Для алгоритмов обработки и создания приложения использовать фреймворк Qt C++.</w:t>
      </w:r>
    </w:p>
    <w:p w:rsidR="00717B78" w:rsidRPr="002F6065" w:rsidRDefault="00717B78" w:rsidP="00717B78">
      <w:pPr>
        <w:tabs>
          <w:tab w:val="left" w:pos="1440"/>
        </w:tabs>
        <w:ind w:left="-900"/>
      </w:pPr>
    </w:p>
    <w:p w:rsidR="00717B78" w:rsidRDefault="00717B78" w:rsidP="00717B78">
      <w:pPr>
        <w:jc w:val="center"/>
        <w:rPr>
          <w:b/>
          <w:szCs w:val="28"/>
        </w:rPr>
      </w:pPr>
      <w:r w:rsidRPr="00853DC6">
        <w:rPr>
          <w:b/>
          <w:szCs w:val="28"/>
        </w:rPr>
        <w:lastRenderedPageBreak/>
        <w:t>ПЕРЕЧЕНЬ ГРАФИЧЕСКОГО МАТЕРИАЛА</w:t>
      </w:r>
    </w:p>
    <w:p w:rsidR="00717B78" w:rsidRDefault="00717B78" w:rsidP="00717B78">
      <w:pPr>
        <w:rPr>
          <w:szCs w:val="28"/>
        </w:rPr>
      </w:pPr>
    </w:p>
    <w:p w:rsidR="00717B78" w:rsidRDefault="00717B78" w:rsidP="00717B78">
      <w:pPr>
        <w:numPr>
          <w:ilvl w:val="0"/>
          <w:numId w:val="18"/>
        </w:numPr>
        <w:jc w:val="left"/>
        <w:rPr>
          <w:szCs w:val="28"/>
        </w:rPr>
      </w:pPr>
      <w:r>
        <w:rPr>
          <w:szCs w:val="28"/>
        </w:rPr>
        <w:t xml:space="preserve">Схема алгоритма выдачи результатов </w:t>
      </w:r>
    </w:p>
    <w:p w:rsidR="00717B78" w:rsidRDefault="00717B78" w:rsidP="00717B78">
      <w:pPr>
        <w:numPr>
          <w:ilvl w:val="0"/>
          <w:numId w:val="18"/>
        </w:numPr>
        <w:jc w:val="left"/>
        <w:rPr>
          <w:szCs w:val="28"/>
        </w:rPr>
      </w:pPr>
      <w:r>
        <w:rPr>
          <w:szCs w:val="28"/>
        </w:rPr>
        <w:t xml:space="preserve">Пользовательский интерфейс приложения </w:t>
      </w:r>
    </w:p>
    <w:p w:rsidR="00717B78" w:rsidRDefault="00717B78" w:rsidP="00717B78">
      <w:pPr>
        <w:numPr>
          <w:ilvl w:val="0"/>
          <w:numId w:val="18"/>
        </w:numPr>
        <w:jc w:val="left"/>
        <w:rPr>
          <w:szCs w:val="28"/>
        </w:rPr>
      </w:pPr>
      <w:r>
        <w:rPr>
          <w:szCs w:val="28"/>
        </w:rPr>
        <w:t xml:space="preserve">Структура базы данных </w:t>
      </w:r>
    </w:p>
    <w:p w:rsidR="00717B78" w:rsidRPr="00B04E3D" w:rsidRDefault="00717B78" w:rsidP="00717B78">
      <w:pPr>
        <w:numPr>
          <w:ilvl w:val="0"/>
          <w:numId w:val="18"/>
        </w:numPr>
        <w:jc w:val="left"/>
        <w:rPr>
          <w:szCs w:val="28"/>
        </w:rPr>
      </w:pPr>
      <w:r>
        <w:rPr>
          <w:szCs w:val="28"/>
        </w:rPr>
        <w:t>Схема алгоритма заполнения базы данных</w:t>
      </w:r>
    </w:p>
    <w:p w:rsidR="00717B78" w:rsidRPr="00853DC6" w:rsidRDefault="00717B78" w:rsidP="00717B78">
      <w:pPr>
        <w:jc w:val="center"/>
        <w:rPr>
          <w:b/>
          <w:szCs w:val="28"/>
        </w:rPr>
      </w:pPr>
    </w:p>
    <w:tbl>
      <w:tblPr>
        <w:tblW w:w="0" w:type="auto"/>
        <w:tblInd w:w="108"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4820"/>
        <w:gridCol w:w="4394"/>
      </w:tblGrid>
      <w:tr w:rsidR="00717B78" w:rsidRPr="00726B73" w:rsidTr="00065F66">
        <w:trPr>
          <w:trHeight w:val="260"/>
        </w:trPr>
        <w:tc>
          <w:tcPr>
            <w:tcW w:w="4820" w:type="dxa"/>
            <w:tcBorders>
              <w:top w:val="nil"/>
              <w:bottom w:val="nil"/>
              <w:right w:val="nil"/>
            </w:tcBorders>
          </w:tcPr>
          <w:p w:rsidR="00717B78" w:rsidRPr="003F5046" w:rsidRDefault="00717B78" w:rsidP="00065F66">
            <w:pPr>
              <w:tabs>
                <w:tab w:val="left" w:pos="1440"/>
              </w:tabs>
              <w:rPr>
                <w:rFonts w:eastAsia="Calibri"/>
                <w:b/>
                <w:szCs w:val="28"/>
              </w:rPr>
            </w:pPr>
            <w:r>
              <w:rPr>
                <w:rFonts w:eastAsia="Calibri"/>
                <w:b/>
                <w:szCs w:val="28"/>
              </w:rPr>
              <w:t>Количество листов</w:t>
            </w:r>
          </w:p>
        </w:tc>
        <w:tc>
          <w:tcPr>
            <w:tcW w:w="4394" w:type="dxa"/>
            <w:tcBorders>
              <w:top w:val="nil"/>
              <w:left w:val="nil"/>
              <w:bottom w:val="single" w:sz="4" w:space="0" w:color="auto"/>
            </w:tcBorders>
          </w:tcPr>
          <w:p w:rsidR="00717B78" w:rsidRPr="00726B73" w:rsidRDefault="00717B78" w:rsidP="00065F66">
            <w:pPr>
              <w:tabs>
                <w:tab w:val="left" w:pos="1440"/>
              </w:tabs>
              <w:rPr>
                <w:rFonts w:ascii="Arial" w:eastAsia="Calibri" w:hAnsi="Arial" w:cs="Arial"/>
                <w:sz w:val="22"/>
                <w:szCs w:val="22"/>
              </w:rPr>
            </w:pPr>
            <w:r>
              <w:rPr>
                <w:rFonts w:ascii="Arial" w:eastAsia="Calibri" w:hAnsi="Arial" w:cs="Arial"/>
                <w:sz w:val="22"/>
                <w:szCs w:val="22"/>
              </w:rPr>
              <w:t>4</w:t>
            </w:r>
          </w:p>
        </w:tc>
      </w:tr>
      <w:tr w:rsidR="00717B78" w:rsidRPr="00726B73" w:rsidTr="00065F66">
        <w:trPr>
          <w:trHeight w:val="178"/>
        </w:trPr>
        <w:tc>
          <w:tcPr>
            <w:tcW w:w="4820" w:type="dxa"/>
            <w:tcBorders>
              <w:top w:val="nil"/>
              <w:bottom w:val="nil"/>
              <w:right w:val="nil"/>
            </w:tcBorders>
          </w:tcPr>
          <w:p w:rsidR="00717B78" w:rsidRPr="003F5046" w:rsidRDefault="00717B78" w:rsidP="00065F66">
            <w:pPr>
              <w:tabs>
                <w:tab w:val="left" w:pos="1440"/>
              </w:tabs>
              <w:rPr>
                <w:rFonts w:eastAsia="Calibri"/>
                <w:b/>
                <w:sz w:val="16"/>
                <w:szCs w:val="16"/>
              </w:rPr>
            </w:pPr>
          </w:p>
        </w:tc>
        <w:tc>
          <w:tcPr>
            <w:tcW w:w="4394" w:type="dxa"/>
            <w:tcBorders>
              <w:top w:val="single" w:sz="4" w:space="0" w:color="auto"/>
              <w:left w:val="nil"/>
              <w:bottom w:val="nil"/>
            </w:tcBorders>
          </w:tcPr>
          <w:p w:rsidR="00717B78" w:rsidRPr="003F5046" w:rsidRDefault="00717B78" w:rsidP="00065F66">
            <w:pPr>
              <w:tabs>
                <w:tab w:val="left" w:pos="1440"/>
              </w:tabs>
              <w:rPr>
                <w:rFonts w:ascii="Arial" w:eastAsia="Calibri" w:hAnsi="Arial" w:cs="Arial"/>
                <w:sz w:val="16"/>
                <w:szCs w:val="16"/>
              </w:rPr>
            </w:pPr>
          </w:p>
        </w:tc>
      </w:tr>
      <w:tr w:rsidR="00717B78" w:rsidRPr="00726B73" w:rsidTr="00065F66">
        <w:trPr>
          <w:trHeight w:val="260"/>
        </w:trPr>
        <w:tc>
          <w:tcPr>
            <w:tcW w:w="4820" w:type="dxa"/>
            <w:tcBorders>
              <w:top w:val="nil"/>
              <w:bottom w:val="nil"/>
              <w:right w:val="nil"/>
            </w:tcBorders>
          </w:tcPr>
          <w:p w:rsidR="00717B78" w:rsidRDefault="00717B78" w:rsidP="00065F66">
            <w:pPr>
              <w:tabs>
                <w:tab w:val="left" w:pos="1440"/>
              </w:tabs>
              <w:rPr>
                <w:rFonts w:eastAsia="Calibri"/>
                <w:b/>
                <w:szCs w:val="28"/>
              </w:rPr>
            </w:pPr>
            <w:r>
              <w:rPr>
                <w:rFonts w:eastAsia="Calibri"/>
                <w:b/>
                <w:szCs w:val="28"/>
              </w:rPr>
              <w:t>Количество слайдов в презентации</w:t>
            </w:r>
          </w:p>
        </w:tc>
        <w:tc>
          <w:tcPr>
            <w:tcW w:w="4394" w:type="dxa"/>
            <w:tcBorders>
              <w:top w:val="nil"/>
              <w:left w:val="nil"/>
              <w:bottom w:val="single" w:sz="4" w:space="0" w:color="auto"/>
            </w:tcBorders>
          </w:tcPr>
          <w:p w:rsidR="00717B78" w:rsidRPr="00726B73" w:rsidRDefault="00717B78" w:rsidP="00065F66">
            <w:pPr>
              <w:tabs>
                <w:tab w:val="left" w:pos="1440"/>
              </w:tabs>
              <w:rPr>
                <w:rFonts w:ascii="Arial" w:eastAsia="Calibri" w:hAnsi="Arial" w:cs="Arial"/>
                <w:sz w:val="22"/>
                <w:szCs w:val="22"/>
              </w:rPr>
            </w:pPr>
            <w:r>
              <w:rPr>
                <w:rFonts w:ascii="Arial" w:eastAsia="Calibri" w:hAnsi="Arial" w:cs="Arial"/>
                <w:sz w:val="22"/>
                <w:szCs w:val="22"/>
              </w:rPr>
              <w:t>не менее 8</w:t>
            </w:r>
          </w:p>
        </w:tc>
      </w:tr>
      <w:tr w:rsidR="00717B78" w:rsidRPr="00726B73" w:rsidTr="00065F66">
        <w:trPr>
          <w:trHeight w:val="276"/>
        </w:trPr>
        <w:tc>
          <w:tcPr>
            <w:tcW w:w="4820" w:type="dxa"/>
            <w:tcBorders>
              <w:top w:val="nil"/>
              <w:bottom w:val="nil"/>
              <w:right w:val="nil"/>
            </w:tcBorders>
          </w:tcPr>
          <w:p w:rsidR="00717B78" w:rsidRPr="00726B73" w:rsidRDefault="00717B78" w:rsidP="00065F66">
            <w:pPr>
              <w:tabs>
                <w:tab w:val="left" w:pos="1440"/>
              </w:tabs>
              <w:rPr>
                <w:rFonts w:ascii="Arial" w:eastAsia="Calibri" w:hAnsi="Arial" w:cs="Arial"/>
                <w:sz w:val="22"/>
                <w:szCs w:val="22"/>
              </w:rPr>
            </w:pPr>
          </w:p>
        </w:tc>
        <w:tc>
          <w:tcPr>
            <w:tcW w:w="4394" w:type="dxa"/>
            <w:tcBorders>
              <w:top w:val="single" w:sz="4" w:space="0" w:color="auto"/>
              <w:left w:val="nil"/>
              <w:bottom w:val="nil"/>
            </w:tcBorders>
          </w:tcPr>
          <w:p w:rsidR="00717B78" w:rsidRPr="00726B73" w:rsidRDefault="00717B78" w:rsidP="00065F66">
            <w:pPr>
              <w:tabs>
                <w:tab w:val="left" w:pos="1440"/>
              </w:tabs>
              <w:rPr>
                <w:rFonts w:ascii="Arial" w:eastAsia="Calibri" w:hAnsi="Arial" w:cs="Arial"/>
                <w:sz w:val="22"/>
                <w:szCs w:val="22"/>
              </w:rPr>
            </w:pPr>
          </w:p>
        </w:tc>
      </w:tr>
    </w:tbl>
    <w:p w:rsidR="00717B78" w:rsidRDefault="00717B78" w:rsidP="00717B78">
      <w:pPr>
        <w:jc w:val="center"/>
        <w:rPr>
          <w:b/>
          <w:szCs w:val="28"/>
        </w:rPr>
      </w:pPr>
      <w:r w:rsidRPr="00DF0261">
        <w:rPr>
          <w:b/>
          <w:szCs w:val="28"/>
        </w:rPr>
        <w:t>РЕКОМЕНДУЕМАЯ ЛИТЕРАТУРА</w:t>
      </w:r>
    </w:p>
    <w:p w:rsidR="00717B78" w:rsidRDefault="00717B78" w:rsidP="00717B78">
      <w:pPr>
        <w:jc w:val="center"/>
        <w:rPr>
          <w:b/>
          <w:szCs w:val="28"/>
        </w:rPr>
      </w:pPr>
    </w:p>
    <w:p w:rsidR="00717B78" w:rsidRDefault="00717B78" w:rsidP="00717B78">
      <w:pPr>
        <w:numPr>
          <w:ilvl w:val="0"/>
          <w:numId w:val="17"/>
        </w:numPr>
        <w:spacing w:line="240" w:lineRule="auto"/>
        <w:jc w:val="left"/>
        <w:rPr>
          <w:szCs w:val="28"/>
        </w:rPr>
      </w:pPr>
      <w:r w:rsidRPr="009D31BE">
        <w:rPr>
          <w:szCs w:val="28"/>
        </w:rPr>
        <w:t>Прата</w:t>
      </w:r>
      <w:r>
        <w:rPr>
          <w:szCs w:val="28"/>
        </w:rPr>
        <w:t xml:space="preserve"> С.</w:t>
      </w:r>
      <w:r w:rsidRPr="009D31BE">
        <w:rPr>
          <w:szCs w:val="28"/>
        </w:rPr>
        <w:t xml:space="preserve"> Язык программирования C++ (C++11). Лекции и упражнения. - 6 изд.  </w:t>
      </w:r>
      <w:r w:rsidRPr="00DD466F">
        <w:rPr>
          <w:szCs w:val="28"/>
        </w:rPr>
        <w:t>—</w:t>
      </w:r>
      <w:r w:rsidRPr="009D31BE">
        <w:rPr>
          <w:szCs w:val="28"/>
        </w:rPr>
        <w:t xml:space="preserve"> М.: Вильямс, 2012. </w:t>
      </w:r>
      <w:r w:rsidRPr="00DD466F">
        <w:rPr>
          <w:szCs w:val="28"/>
        </w:rPr>
        <w:t>—</w:t>
      </w:r>
      <w:r w:rsidRPr="009D31BE">
        <w:rPr>
          <w:szCs w:val="28"/>
        </w:rPr>
        <w:t xml:space="preserve"> 1248 с.</w:t>
      </w:r>
    </w:p>
    <w:p w:rsidR="00717B78" w:rsidRDefault="00717B78" w:rsidP="00717B78">
      <w:pPr>
        <w:numPr>
          <w:ilvl w:val="0"/>
          <w:numId w:val="17"/>
        </w:numPr>
        <w:spacing w:line="240" w:lineRule="auto"/>
        <w:jc w:val="left"/>
        <w:rPr>
          <w:szCs w:val="28"/>
        </w:rPr>
      </w:pPr>
      <w:r w:rsidRPr="00DD466F">
        <w:rPr>
          <w:szCs w:val="28"/>
        </w:rPr>
        <w:t>Страуструп</w:t>
      </w:r>
      <w:r>
        <w:rPr>
          <w:szCs w:val="28"/>
        </w:rPr>
        <w:t xml:space="preserve"> </w:t>
      </w:r>
      <w:r w:rsidRPr="00DD466F">
        <w:rPr>
          <w:szCs w:val="28"/>
        </w:rPr>
        <w:t>Б. Язык программирования С++. Специальное издание. Пер. с англ. — М.: Издательство Бином, 2011 г. — 1136 с.</w:t>
      </w:r>
    </w:p>
    <w:p w:rsidR="00717B78" w:rsidRDefault="00717B78" w:rsidP="00717B78">
      <w:pPr>
        <w:numPr>
          <w:ilvl w:val="0"/>
          <w:numId w:val="17"/>
        </w:numPr>
        <w:spacing w:line="240" w:lineRule="auto"/>
        <w:jc w:val="left"/>
        <w:rPr>
          <w:szCs w:val="28"/>
        </w:rPr>
      </w:pPr>
      <w:r w:rsidRPr="009D31BE">
        <w:rPr>
          <w:szCs w:val="28"/>
        </w:rPr>
        <w:t>Шлее</w:t>
      </w:r>
      <w:r>
        <w:rPr>
          <w:szCs w:val="28"/>
        </w:rPr>
        <w:t xml:space="preserve"> М.</w:t>
      </w:r>
      <w:r w:rsidRPr="009D31BE">
        <w:rPr>
          <w:szCs w:val="28"/>
        </w:rPr>
        <w:t xml:space="preserve"> Qt 4.8. Профессиональное программирование на C++ . </w:t>
      </w:r>
      <w:r w:rsidRPr="00DD466F">
        <w:rPr>
          <w:szCs w:val="28"/>
        </w:rPr>
        <w:t>—</w:t>
      </w:r>
      <w:r>
        <w:rPr>
          <w:szCs w:val="28"/>
        </w:rPr>
        <w:t xml:space="preserve"> М.: БХВ-Петербург</w:t>
      </w:r>
      <w:r w:rsidRPr="009D31BE">
        <w:rPr>
          <w:szCs w:val="28"/>
        </w:rPr>
        <w:t xml:space="preserve">, 2012. </w:t>
      </w:r>
      <w:r w:rsidRPr="00DD466F">
        <w:rPr>
          <w:szCs w:val="28"/>
        </w:rPr>
        <w:t>—</w:t>
      </w:r>
      <w:r w:rsidRPr="009D31BE">
        <w:rPr>
          <w:szCs w:val="28"/>
        </w:rPr>
        <w:t xml:space="preserve"> 894 с.</w:t>
      </w:r>
    </w:p>
    <w:p w:rsidR="00717B78" w:rsidRDefault="00717B78" w:rsidP="00717B78">
      <w:pPr>
        <w:numPr>
          <w:ilvl w:val="0"/>
          <w:numId w:val="17"/>
        </w:numPr>
        <w:tabs>
          <w:tab w:val="left" w:pos="360"/>
        </w:tabs>
        <w:spacing w:line="240" w:lineRule="auto"/>
        <w:jc w:val="left"/>
      </w:pPr>
      <w:r w:rsidRPr="009670FA">
        <w:rPr>
          <w:szCs w:val="28"/>
        </w:rPr>
        <w:t>Боровский А.Н. Qt4.7+. Практическое прог</w:t>
      </w:r>
      <w:r>
        <w:rPr>
          <w:szCs w:val="28"/>
        </w:rPr>
        <w:t xml:space="preserve">раммирование на C++. </w:t>
      </w:r>
      <w:r w:rsidRPr="00DD466F">
        <w:rPr>
          <w:szCs w:val="28"/>
        </w:rPr>
        <w:t>—</w:t>
      </w:r>
      <w:r>
        <w:rPr>
          <w:szCs w:val="28"/>
        </w:rPr>
        <w:t xml:space="preserve"> СПб.: БХВ-Петербург</w:t>
      </w:r>
      <w:r w:rsidRPr="009670FA">
        <w:rPr>
          <w:szCs w:val="28"/>
        </w:rPr>
        <w:t xml:space="preserve">, 2012. </w:t>
      </w:r>
      <w:r w:rsidRPr="00DD466F">
        <w:rPr>
          <w:szCs w:val="28"/>
        </w:rPr>
        <w:t>—</w:t>
      </w:r>
      <w:r>
        <w:rPr>
          <w:szCs w:val="28"/>
        </w:rPr>
        <w:t xml:space="preserve"> </w:t>
      </w:r>
      <w:r w:rsidRPr="009670FA">
        <w:rPr>
          <w:szCs w:val="28"/>
        </w:rPr>
        <w:t>496 с.</w:t>
      </w:r>
    </w:p>
    <w:p w:rsidR="00717B78" w:rsidRDefault="00717B78" w:rsidP="00717B78">
      <w:pPr>
        <w:tabs>
          <w:tab w:val="left" w:pos="1440"/>
        </w:tabs>
        <w:ind w:left="-900" w:firstLine="900"/>
      </w:pPr>
    </w:p>
    <w:p w:rsidR="00717B78" w:rsidRPr="007C7624" w:rsidRDefault="00717B78" w:rsidP="00717B78">
      <w:pPr>
        <w:contextualSpacing/>
        <w:rPr>
          <w:b/>
        </w:rPr>
      </w:pPr>
      <w:r w:rsidRPr="007C7624">
        <w:rPr>
          <w:b/>
          <w:i/>
        </w:rPr>
        <w:t>Примечания:</w:t>
      </w:r>
    </w:p>
    <w:p w:rsidR="00717B78" w:rsidRPr="00D9209C" w:rsidRDefault="00717B78" w:rsidP="00717B78">
      <w:pPr>
        <w:numPr>
          <w:ilvl w:val="0"/>
          <w:numId w:val="16"/>
        </w:numPr>
        <w:spacing w:line="240" w:lineRule="auto"/>
        <w:ind w:left="284" w:hanging="284"/>
        <w:contextualSpacing/>
      </w:pPr>
      <w:r w:rsidRPr="00D9209C">
        <w:t>Задание брошюруется вместе с выпускной</w:t>
      </w:r>
      <w:r>
        <w:t xml:space="preserve"> работой после титульного листа (с</w:t>
      </w:r>
      <w:r w:rsidRPr="00D9209C">
        <w:t>траницы задания имеют номера 2, 3</w:t>
      </w:r>
      <w:r>
        <w:t>)</w:t>
      </w:r>
      <w:r w:rsidRPr="00D9209C">
        <w:t>.</w:t>
      </w:r>
    </w:p>
    <w:p w:rsidR="00717B78" w:rsidRPr="00D9209C" w:rsidRDefault="00717B78" w:rsidP="00717B78">
      <w:pPr>
        <w:numPr>
          <w:ilvl w:val="0"/>
          <w:numId w:val="16"/>
        </w:numPr>
        <w:spacing w:line="240" w:lineRule="auto"/>
        <w:ind w:left="284" w:hanging="284"/>
        <w:contextualSpacing/>
      </w:pPr>
      <w:r w:rsidRPr="00D9209C">
        <w:t xml:space="preserve">Отзыв руководителя, рецензия(и), </w:t>
      </w:r>
      <w:r>
        <w:t xml:space="preserve">отчет о проверке </w:t>
      </w:r>
      <w:r w:rsidRPr="00D9209C">
        <w:t>на объем заимствований и согласие студента на размещение работы в открытом доступе вкладываются в конверт (файловую папку) под обложкой работы.</w:t>
      </w:r>
    </w:p>
    <w:p w:rsidR="00065F66" w:rsidRDefault="00065F66" w:rsidP="00FD1FFF">
      <w:pPr>
        <w:pStyle w:val="1"/>
        <w:rPr>
          <w:i/>
        </w:rPr>
        <w:sectPr w:rsidR="00065F66" w:rsidSect="00065F66">
          <w:footerReference w:type="default" r:id="rId48"/>
          <w:pgSz w:w="11906" w:h="16838"/>
          <w:pgMar w:top="1134" w:right="850" w:bottom="1134" w:left="1701" w:header="708" w:footer="708" w:gutter="0"/>
          <w:cols w:space="708"/>
          <w:docGrid w:linePitch="360"/>
        </w:sectPr>
      </w:pPr>
    </w:p>
    <w:p w:rsidR="00065F66" w:rsidRDefault="00065F66" w:rsidP="00065F66">
      <w:pPr>
        <w:pStyle w:val="1"/>
        <w:rPr>
          <w:i/>
        </w:rPr>
        <w:sectPr w:rsidR="00065F66" w:rsidSect="00F04861">
          <w:pgSz w:w="11906" w:h="16838" w:code="9"/>
          <w:pgMar w:top="1418" w:right="567" w:bottom="1418" w:left="1418" w:header="709" w:footer="709" w:gutter="0"/>
          <w:cols w:space="708"/>
          <w:vAlign w:val="center"/>
          <w:titlePg/>
          <w:docGrid w:linePitch="381"/>
        </w:sectPr>
      </w:pPr>
      <w:bookmarkStart w:id="53" w:name="_Toc74680288"/>
      <w:r w:rsidRPr="00F04861">
        <w:rPr>
          <w:i/>
        </w:rPr>
        <w:lastRenderedPageBreak/>
        <w:t xml:space="preserve">Приложение </w:t>
      </w:r>
      <w:r>
        <w:rPr>
          <w:i/>
        </w:rPr>
        <w:t>Б</w:t>
      </w:r>
      <w:r w:rsidRPr="00F04861">
        <w:rPr>
          <w:i/>
        </w:rPr>
        <w:t xml:space="preserve">. </w:t>
      </w:r>
      <w:r>
        <w:rPr>
          <w:i/>
        </w:rPr>
        <w:t xml:space="preserve">Листинг заголовочного файла </w:t>
      </w:r>
      <w:r>
        <w:rPr>
          <w:i/>
          <w:lang w:val="en-US"/>
        </w:rPr>
        <w:t>mainwindow</w:t>
      </w:r>
      <w:r w:rsidRPr="00065F66">
        <w:rPr>
          <w:i/>
        </w:rPr>
        <w:t>1.</w:t>
      </w:r>
      <w:r>
        <w:rPr>
          <w:i/>
          <w:lang w:val="en-US"/>
        </w:rPr>
        <w:t>h</w:t>
      </w:r>
      <w:r>
        <w:rPr>
          <w:i/>
        </w:rPr>
        <w:t>.</w:t>
      </w:r>
      <w:bookmarkEnd w:id="53"/>
      <w:r>
        <w:rPr>
          <w:i/>
        </w:rPr>
        <w:t xml:space="preserve"> </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lastRenderedPageBreak/>
        <w:t xml:space="preserve">/*Описание полей и методов класса </w:t>
      </w:r>
      <w:r w:rsidRPr="00B61308">
        <w:rPr>
          <w:rFonts w:ascii="Courier New" w:hAnsi="Courier New" w:cs="Courier New"/>
          <w:b/>
          <w:sz w:val="20"/>
          <w:szCs w:val="20"/>
          <w:lang w:val="en-US"/>
        </w:rPr>
        <w:t>MainWindow</w:t>
      </w:r>
      <w:r w:rsidRPr="00B61308">
        <w:rPr>
          <w:rFonts w:ascii="Courier New" w:hAnsi="Courier New" w:cs="Courier New"/>
          <w:b/>
          <w:sz w:val="20"/>
          <w:szCs w:val="20"/>
        </w:rPr>
        <w:t>1</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*Версия 1*/</w:t>
      </w:r>
    </w:p>
    <w:p w:rsidR="00B61308" w:rsidRDefault="00B61308" w:rsidP="00B61308">
      <w:pPr>
        <w:rPr>
          <w:rFonts w:ascii="Courier New" w:hAnsi="Courier New" w:cs="Courier New"/>
          <w:sz w:val="20"/>
          <w:szCs w:val="20"/>
          <w:lang w:val="en-US"/>
        </w:rPr>
      </w:pP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#ifndef MAINWINDOW_H</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#define MAINWINDOW_H</w:t>
      </w:r>
    </w:p>
    <w:p w:rsidR="00065F66" w:rsidRPr="002B0857" w:rsidRDefault="00065F66" w:rsidP="00065F66">
      <w:pPr>
        <w:rPr>
          <w:rFonts w:ascii="Courier New" w:hAnsi="Courier New" w:cs="Courier New"/>
          <w:sz w:val="20"/>
          <w:szCs w:val="20"/>
          <w:lang w:val="en-US"/>
        </w:rPr>
      </w:pPr>
    </w:p>
    <w:p w:rsidR="00065F66" w:rsidRPr="002B0857" w:rsidRDefault="00065F66" w:rsidP="00065F66">
      <w:pPr>
        <w:rPr>
          <w:rFonts w:ascii="Courier New" w:hAnsi="Courier New" w:cs="Courier New"/>
          <w:b/>
          <w:sz w:val="20"/>
          <w:szCs w:val="20"/>
        </w:rPr>
      </w:pPr>
      <w:r w:rsidRPr="002B0857">
        <w:rPr>
          <w:rFonts w:ascii="Courier New" w:hAnsi="Courier New" w:cs="Courier New"/>
          <w:b/>
          <w:sz w:val="20"/>
          <w:szCs w:val="20"/>
        </w:rPr>
        <w:t>/*Описание импорта необходимых библиотек</w:t>
      </w:r>
    </w:p>
    <w:p w:rsidR="00065F66" w:rsidRPr="002B0857" w:rsidRDefault="00065F66" w:rsidP="00065F66">
      <w:pPr>
        <w:rPr>
          <w:rFonts w:ascii="Courier New" w:hAnsi="Courier New" w:cs="Courier New"/>
          <w:b/>
          <w:sz w:val="20"/>
          <w:szCs w:val="20"/>
        </w:rPr>
      </w:pPr>
      <w:r w:rsidRPr="002B0857">
        <w:rPr>
          <w:rFonts w:ascii="Courier New" w:hAnsi="Courier New" w:cs="Courier New"/>
          <w:b/>
          <w:sz w:val="20"/>
          <w:szCs w:val="20"/>
        </w:rPr>
        <w:t>*Разработал студент А-08-17 Полушин А.</w:t>
      </w:r>
    </w:p>
    <w:p w:rsidR="00065F66" w:rsidRPr="002B0857" w:rsidRDefault="00065F66" w:rsidP="00065F66">
      <w:pPr>
        <w:rPr>
          <w:rFonts w:ascii="Courier New" w:hAnsi="Courier New" w:cs="Courier New"/>
          <w:b/>
          <w:sz w:val="20"/>
          <w:szCs w:val="20"/>
        </w:rPr>
      </w:pPr>
      <w:r w:rsidRPr="002B0857">
        <w:rPr>
          <w:rFonts w:ascii="Courier New" w:hAnsi="Courier New" w:cs="Courier New"/>
          <w:b/>
          <w:sz w:val="20"/>
          <w:szCs w:val="20"/>
        </w:rPr>
        <w:t>*Дата написания 01.03.2021</w:t>
      </w:r>
    </w:p>
    <w:p w:rsidR="00065F66" w:rsidRPr="002B0857" w:rsidRDefault="00065F66" w:rsidP="00065F66">
      <w:pPr>
        <w:rPr>
          <w:rFonts w:ascii="Courier New" w:hAnsi="Courier New" w:cs="Courier New"/>
          <w:b/>
          <w:sz w:val="20"/>
          <w:szCs w:val="20"/>
        </w:rPr>
      </w:pPr>
      <w:r w:rsidRPr="002B0857">
        <w:rPr>
          <w:rFonts w:ascii="Courier New" w:hAnsi="Courier New" w:cs="Courier New"/>
          <w:b/>
          <w:sz w:val="20"/>
          <w:szCs w:val="20"/>
        </w:rPr>
        <w:t>*Версия 1*/</w:t>
      </w:r>
    </w:p>
    <w:p w:rsidR="00065F66" w:rsidRPr="002B0857" w:rsidRDefault="00065F66" w:rsidP="00065F66">
      <w:pPr>
        <w:rPr>
          <w:rFonts w:ascii="Courier New" w:hAnsi="Courier New" w:cs="Courier New"/>
          <w:b/>
          <w:sz w:val="20"/>
          <w:szCs w:val="20"/>
        </w:rPr>
      </w:pPr>
    </w:p>
    <w:p w:rsidR="00065F66" w:rsidRPr="002B0857" w:rsidRDefault="00065F66" w:rsidP="00065F66">
      <w:pPr>
        <w:rPr>
          <w:rFonts w:ascii="Courier New" w:hAnsi="Courier New" w:cs="Courier New"/>
          <w:sz w:val="20"/>
          <w:szCs w:val="20"/>
        </w:rPr>
      </w:pPr>
      <w:r w:rsidRPr="002B0857">
        <w:rPr>
          <w:rFonts w:ascii="Courier New" w:hAnsi="Courier New" w:cs="Courier New"/>
          <w:sz w:val="20"/>
          <w:szCs w:val="20"/>
        </w:rPr>
        <w:t>#</w:t>
      </w:r>
      <w:r w:rsidRPr="002B0857">
        <w:rPr>
          <w:rFonts w:ascii="Courier New" w:hAnsi="Courier New" w:cs="Courier New"/>
          <w:sz w:val="20"/>
          <w:szCs w:val="20"/>
          <w:lang w:val="en-US"/>
        </w:rPr>
        <w:t>include</w:t>
      </w:r>
      <w:r w:rsidRPr="002B0857">
        <w:rPr>
          <w:rFonts w:ascii="Courier New" w:hAnsi="Courier New" w:cs="Courier New"/>
          <w:sz w:val="20"/>
          <w:szCs w:val="20"/>
        </w:rPr>
        <w:t xml:space="preserve"> &lt;</w:t>
      </w:r>
      <w:r w:rsidRPr="002B0857">
        <w:rPr>
          <w:rFonts w:ascii="Courier New" w:hAnsi="Courier New" w:cs="Courier New"/>
          <w:sz w:val="20"/>
          <w:szCs w:val="20"/>
          <w:lang w:val="en-US"/>
        </w:rPr>
        <w:t>QMainWindow</w:t>
      </w:r>
      <w:r w:rsidRPr="002B0857">
        <w:rPr>
          <w:rFonts w:ascii="Courier New" w:hAnsi="Courier New" w:cs="Courier New"/>
          <w:sz w:val="20"/>
          <w:szCs w:val="20"/>
        </w:rPr>
        <w:t>&gt;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&lt;QtSql&gt;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&lt;QDebug&gt;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&lt;QFileInfo&gt;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&lt;QSqlTableModel&gt;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&lt;QSqlDatabase&gt;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&lt;QSqlQuery&gt;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&lt;QMessageBox&gt;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#include &lt;prognoz.h&gt;</w:t>
      </w:r>
    </w:p>
    <w:p w:rsidR="00065F66" w:rsidRPr="002B0857" w:rsidRDefault="00065F66" w:rsidP="00065F66">
      <w:pPr>
        <w:rPr>
          <w:rFonts w:ascii="Courier New" w:hAnsi="Courier New" w:cs="Courier New"/>
          <w:sz w:val="20"/>
          <w:szCs w:val="20"/>
          <w:lang w:val="en-US"/>
        </w:rPr>
      </w:pP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QT_BEGIN_NAMESPACE</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namespace Ui { class MainWindow; }</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QT_END_NAMESPACE</w:t>
      </w:r>
    </w:p>
    <w:p w:rsidR="00065F66" w:rsidRPr="002B0857" w:rsidRDefault="00065F66" w:rsidP="00065F66">
      <w:pPr>
        <w:rPr>
          <w:rFonts w:ascii="Courier New" w:hAnsi="Courier New" w:cs="Courier New"/>
          <w:sz w:val="20"/>
          <w:szCs w:val="20"/>
          <w:lang w:val="en-US"/>
        </w:rPr>
      </w:pP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class MainWindow : public QMainWindow</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w:t>
      </w:r>
    </w:p>
    <w:p w:rsidR="00065F66" w:rsidRPr="002B0857" w:rsidRDefault="002B0857" w:rsidP="002B0857">
      <w:pPr>
        <w:rPr>
          <w:rFonts w:ascii="Courier New" w:hAnsi="Courier New" w:cs="Courier New"/>
          <w:sz w:val="20"/>
          <w:szCs w:val="20"/>
          <w:lang w:val="en-US"/>
        </w:rPr>
      </w:pPr>
      <w:r w:rsidRPr="002B0857">
        <w:rPr>
          <w:rFonts w:ascii="Courier New" w:hAnsi="Courier New" w:cs="Courier New"/>
          <w:sz w:val="20"/>
          <w:szCs w:val="20"/>
          <w:lang w:val="en-US"/>
        </w:rPr>
        <w:t xml:space="preserve">    Q_OBJECT</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public:</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MainWindow(QWidget *parent = NULL);</w:t>
      </w:r>
    </w:p>
    <w:p w:rsidR="00065F66" w:rsidRPr="00E13C45" w:rsidRDefault="00065F66" w:rsidP="00065F66">
      <w:pPr>
        <w:rPr>
          <w:rFonts w:ascii="Courier New" w:hAnsi="Courier New" w:cs="Courier New"/>
          <w:sz w:val="20"/>
          <w:szCs w:val="20"/>
        </w:rPr>
      </w:pPr>
      <w:r w:rsidRPr="002B0857">
        <w:rPr>
          <w:rFonts w:ascii="Courier New" w:hAnsi="Courier New" w:cs="Courier New"/>
          <w:sz w:val="20"/>
          <w:szCs w:val="20"/>
          <w:lang w:val="en-US"/>
        </w:rPr>
        <w:t xml:space="preserve">    </w:t>
      </w:r>
      <w:r w:rsidRPr="00E13C45">
        <w:rPr>
          <w:rFonts w:ascii="Courier New" w:hAnsi="Courier New" w:cs="Courier New"/>
          <w:sz w:val="20"/>
          <w:szCs w:val="20"/>
        </w:rPr>
        <w:t>~</w:t>
      </w:r>
      <w:r w:rsidRPr="002B0857">
        <w:rPr>
          <w:rFonts w:ascii="Courier New" w:hAnsi="Courier New" w:cs="Courier New"/>
          <w:sz w:val="20"/>
          <w:szCs w:val="20"/>
          <w:lang w:val="en-US"/>
        </w:rPr>
        <w:t>MainWindow</w:t>
      </w:r>
      <w:r w:rsidRPr="00E13C45">
        <w:rPr>
          <w:rFonts w:ascii="Courier New" w:hAnsi="Courier New" w:cs="Courier New"/>
          <w:sz w:val="20"/>
          <w:szCs w:val="20"/>
        </w:rPr>
        <w:t>();</w:t>
      </w:r>
    </w:p>
    <w:p w:rsidR="00065F66" w:rsidRPr="00E13C45" w:rsidRDefault="00065F66" w:rsidP="00065F66">
      <w:pPr>
        <w:rPr>
          <w:rFonts w:ascii="Courier New" w:hAnsi="Courier New" w:cs="Courier New"/>
          <w:sz w:val="20"/>
          <w:szCs w:val="20"/>
        </w:rPr>
      </w:pPr>
    </w:p>
    <w:p w:rsidR="00065F66" w:rsidRPr="002B0857" w:rsidRDefault="00065F66" w:rsidP="00065F66">
      <w:pPr>
        <w:ind w:left="708" w:firstLine="1"/>
        <w:rPr>
          <w:rFonts w:ascii="Courier New" w:hAnsi="Courier New" w:cs="Courier New"/>
          <w:b/>
          <w:sz w:val="20"/>
          <w:szCs w:val="20"/>
        </w:rPr>
      </w:pPr>
      <w:r w:rsidRPr="002B0857">
        <w:rPr>
          <w:rFonts w:ascii="Courier New" w:hAnsi="Courier New" w:cs="Courier New"/>
          <w:b/>
          <w:sz w:val="20"/>
          <w:szCs w:val="20"/>
        </w:rPr>
        <w:t xml:space="preserve">/*Описание слотов обработки событий: нажатия на кнопки, *нажатие на </w:t>
      </w:r>
      <w:r w:rsidRPr="002B0857">
        <w:rPr>
          <w:rFonts w:ascii="Courier New" w:hAnsi="Courier New" w:cs="Courier New"/>
          <w:b/>
          <w:sz w:val="20"/>
          <w:szCs w:val="20"/>
          <w:lang w:val="en-US"/>
        </w:rPr>
        <w:t>QTableView</w:t>
      </w:r>
      <w:r w:rsidRPr="002B0857">
        <w:rPr>
          <w:rFonts w:ascii="Courier New" w:hAnsi="Courier New" w:cs="Courier New"/>
          <w:b/>
          <w:sz w:val="20"/>
          <w:szCs w:val="20"/>
        </w:rPr>
        <w:t xml:space="preserve">, изменение индекса в </w:t>
      </w:r>
      <w:r w:rsidRPr="002B0857">
        <w:rPr>
          <w:rFonts w:ascii="Courier New" w:hAnsi="Courier New" w:cs="Courier New"/>
          <w:b/>
          <w:sz w:val="20"/>
          <w:szCs w:val="20"/>
          <w:lang w:val="en-US"/>
        </w:rPr>
        <w:t>QTableView</w:t>
      </w:r>
      <w:r w:rsidRPr="002B0857">
        <w:rPr>
          <w:rFonts w:ascii="Courier New" w:hAnsi="Courier New" w:cs="Courier New"/>
          <w:b/>
          <w:sz w:val="20"/>
          <w:szCs w:val="20"/>
        </w:rPr>
        <w:t xml:space="preserve">, *нажатие на </w:t>
      </w:r>
      <w:r w:rsidRPr="002B0857">
        <w:rPr>
          <w:rFonts w:ascii="Courier New" w:hAnsi="Courier New" w:cs="Courier New"/>
          <w:b/>
          <w:sz w:val="20"/>
          <w:szCs w:val="20"/>
          <w:lang w:val="en-US"/>
        </w:rPr>
        <w:t>QComboBox</w:t>
      </w:r>
    </w:p>
    <w:p w:rsidR="00065F66" w:rsidRPr="002B0857" w:rsidRDefault="00065F66" w:rsidP="00065F66">
      <w:pPr>
        <w:rPr>
          <w:rFonts w:ascii="Courier New" w:hAnsi="Courier New" w:cs="Courier New"/>
          <w:b/>
          <w:sz w:val="20"/>
          <w:szCs w:val="20"/>
        </w:rPr>
      </w:pPr>
      <w:r w:rsidRPr="002B0857">
        <w:rPr>
          <w:rFonts w:ascii="Courier New" w:hAnsi="Courier New" w:cs="Courier New"/>
          <w:b/>
          <w:sz w:val="20"/>
          <w:szCs w:val="20"/>
        </w:rPr>
        <w:t>*Разработал студент А-08-17 Полушин А.</w:t>
      </w:r>
    </w:p>
    <w:p w:rsidR="00065F66" w:rsidRPr="002B0857" w:rsidRDefault="00065F66" w:rsidP="00065F66">
      <w:pPr>
        <w:rPr>
          <w:rFonts w:ascii="Courier New" w:hAnsi="Courier New" w:cs="Courier New"/>
          <w:b/>
          <w:sz w:val="20"/>
          <w:szCs w:val="20"/>
        </w:rPr>
      </w:pPr>
      <w:r w:rsidRPr="002B0857">
        <w:rPr>
          <w:rFonts w:ascii="Courier New" w:hAnsi="Courier New" w:cs="Courier New"/>
          <w:b/>
          <w:sz w:val="20"/>
          <w:szCs w:val="20"/>
        </w:rPr>
        <w:t>*Дата написания 01.03.2021</w:t>
      </w:r>
    </w:p>
    <w:p w:rsidR="00065F66" w:rsidRPr="002B0857" w:rsidRDefault="00065F66" w:rsidP="00065F66">
      <w:pPr>
        <w:rPr>
          <w:rFonts w:ascii="Courier New" w:hAnsi="Courier New" w:cs="Courier New"/>
          <w:b/>
          <w:sz w:val="20"/>
          <w:szCs w:val="20"/>
        </w:rPr>
      </w:pPr>
      <w:r w:rsidRPr="002B0857">
        <w:rPr>
          <w:rFonts w:ascii="Courier New" w:hAnsi="Courier New" w:cs="Courier New"/>
          <w:b/>
          <w:sz w:val="20"/>
          <w:szCs w:val="20"/>
        </w:rPr>
        <w:t>*Версия 1*/</w:t>
      </w:r>
    </w:p>
    <w:p w:rsidR="00065F66" w:rsidRPr="00E13C45" w:rsidRDefault="00065F66" w:rsidP="00065F66">
      <w:pPr>
        <w:rPr>
          <w:rFonts w:ascii="Courier New" w:hAnsi="Courier New" w:cs="Courier New"/>
          <w:sz w:val="20"/>
          <w:szCs w:val="20"/>
        </w:rPr>
      </w:pPr>
    </w:p>
    <w:p w:rsidR="00065F66" w:rsidRPr="00E13C45" w:rsidRDefault="00065F66" w:rsidP="00065F66">
      <w:pPr>
        <w:rPr>
          <w:rFonts w:ascii="Courier New" w:hAnsi="Courier New" w:cs="Courier New"/>
          <w:sz w:val="20"/>
          <w:szCs w:val="20"/>
        </w:rPr>
      </w:pPr>
      <w:r w:rsidRPr="002B0857">
        <w:rPr>
          <w:rFonts w:ascii="Courier New" w:hAnsi="Courier New" w:cs="Courier New"/>
          <w:sz w:val="20"/>
          <w:szCs w:val="20"/>
          <w:lang w:val="en-US"/>
        </w:rPr>
        <w:t>private</w:t>
      </w:r>
      <w:r w:rsidRPr="00E13C45">
        <w:rPr>
          <w:rFonts w:ascii="Courier New" w:hAnsi="Courier New" w:cs="Courier New"/>
          <w:sz w:val="20"/>
          <w:szCs w:val="20"/>
        </w:rPr>
        <w:t xml:space="preserve"> </w:t>
      </w:r>
      <w:r w:rsidRPr="002B0857">
        <w:rPr>
          <w:rFonts w:ascii="Courier New" w:hAnsi="Courier New" w:cs="Courier New"/>
          <w:sz w:val="20"/>
          <w:szCs w:val="20"/>
          <w:lang w:val="en-US"/>
        </w:rPr>
        <w:t>slots</w:t>
      </w:r>
      <w:r w:rsidRPr="00E13C45">
        <w:rPr>
          <w:rFonts w:ascii="Courier New" w:hAnsi="Courier New" w:cs="Courier New"/>
          <w:sz w:val="20"/>
          <w:szCs w:val="20"/>
        </w:rPr>
        <w:t>:</w:t>
      </w:r>
    </w:p>
    <w:p w:rsidR="00065F66" w:rsidRPr="002B0857" w:rsidRDefault="00065F66" w:rsidP="00065F66">
      <w:pPr>
        <w:rPr>
          <w:rFonts w:ascii="Courier New" w:hAnsi="Courier New" w:cs="Courier New"/>
          <w:sz w:val="20"/>
          <w:szCs w:val="20"/>
          <w:lang w:val="en-US"/>
        </w:rPr>
      </w:pPr>
      <w:r w:rsidRPr="00E13C45">
        <w:rPr>
          <w:rFonts w:ascii="Courier New" w:hAnsi="Courier New" w:cs="Courier New"/>
          <w:sz w:val="20"/>
          <w:szCs w:val="20"/>
        </w:rPr>
        <w:t xml:space="preserve">    </w:t>
      </w:r>
      <w:r w:rsidRPr="002B0857">
        <w:rPr>
          <w:rFonts w:ascii="Courier New" w:hAnsi="Courier New" w:cs="Courier New"/>
          <w:sz w:val="20"/>
          <w:szCs w:val="20"/>
          <w:lang w:val="en-US"/>
        </w:rPr>
        <w:t>void on_pushButton_clicked();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on_pushButton_2_clicked();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on_tableView_clicked(const QModelIndex &amp;index);</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lastRenderedPageBreak/>
        <w:t xml:space="preserve">    void on_pushButton_6_clicked();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on_pushButton_5_clicked();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on_pushButton_7_clicked();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on_pushButton_8_clicked();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on_tableView_activated(const QModelIndex &amp;index);</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table1_change(const QModelIndex &amp;index);</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table2_change(const QModelIndex &amp;index);</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on_pushButton_3_clicked();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on_pushButton_4_clicked();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on_pushButton_9_clicked();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on_pushButton_10_clicked();</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 xml:space="preserve">    void on_comboBox_2_activated(int index);</w:t>
      </w:r>
    </w:p>
    <w:p w:rsidR="002B0857" w:rsidRPr="002B0857" w:rsidRDefault="002B0857" w:rsidP="00065F66">
      <w:pPr>
        <w:ind w:left="708" w:firstLine="1"/>
        <w:rPr>
          <w:rFonts w:ascii="Courier New" w:hAnsi="Courier New" w:cs="Courier New"/>
          <w:sz w:val="20"/>
          <w:szCs w:val="20"/>
          <w:lang w:val="en-US"/>
        </w:rPr>
      </w:pPr>
    </w:p>
    <w:p w:rsidR="00065F66" w:rsidRPr="002B0857" w:rsidRDefault="00065F66" w:rsidP="00065F66">
      <w:pPr>
        <w:ind w:left="708" w:firstLine="1"/>
        <w:rPr>
          <w:rFonts w:ascii="Courier New" w:hAnsi="Courier New" w:cs="Courier New"/>
          <w:sz w:val="20"/>
          <w:szCs w:val="20"/>
        </w:rPr>
      </w:pPr>
      <w:r w:rsidRPr="002B0857">
        <w:rPr>
          <w:rFonts w:ascii="Courier New" w:hAnsi="Courier New" w:cs="Courier New"/>
          <w:sz w:val="20"/>
          <w:szCs w:val="20"/>
          <w:lang w:val="en-US"/>
        </w:rPr>
        <w:t>private</w:t>
      </w:r>
      <w:r w:rsidRPr="002B0857">
        <w:rPr>
          <w:rFonts w:ascii="Courier New" w:hAnsi="Courier New" w:cs="Courier New"/>
          <w:sz w:val="20"/>
          <w:szCs w:val="20"/>
        </w:rPr>
        <w:t xml:space="preserve">: //Объявление полей и методов класса </w:t>
      </w:r>
      <w:r w:rsidRPr="002B0857">
        <w:rPr>
          <w:rFonts w:ascii="Courier New" w:hAnsi="Courier New" w:cs="Courier New"/>
          <w:sz w:val="20"/>
          <w:szCs w:val="20"/>
          <w:lang w:val="en-US"/>
        </w:rPr>
        <w:t>MainWindow</w:t>
      </w:r>
      <w:r w:rsidRPr="002B0857">
        <w:rPr>
          <w:rFonts w:ascii="Courier New" w:hAnsi="Courier New" w:cs="Courier New"/>
          <w:sz w:val="20"/>
          <w:szCs w:val="20"/>
        </w:rPr>
        <w:t xml:space="preserve">1 с модификатором доступа </w:t>
      </w:r>
      <w:r w:rsidRPr="002B0857">
        <w:rPr>
          <w:rFonts w:ascii="Courier New" w:hAnsi="Courier New" w:cs="Courier New"/>
          <w:sz w:val="20"/>
          <w:szCs w:val="20"/>
          <w:lang w:val="en-US"/>
        </w:rPr>
        <w:t>private</w:t>
      </w:r>
    </w:p>
    <w:p w:rsidR="00065F66" w:rsidRPr="00E13C45" w:rsidRDefault="00065F66" w:rsidP="00065F66">
      <w:pPr>
        <w:rPr>
          <w:rFonts w:ascii="Courier New" w:hAnsi="Courier New" w:cs="Courier New"/>
          <w:sz w:val="20"/>
          <w:szCs w:val="20"/>
        </w:rPr>
      </w:pPr>
      <w:r w:rsidRPr="002B0857">
        <w:rPr>
          <w:rFonts w:ascii="Courier New" w:hAnsi="Courier New" w:cs="Courier New"/>
          <w:sz w:val="20"/>
          <w:szCs w:val="20"/>
        </w:rPr>
        <w:t xml:space="preserve">    </w:t>
      </w:r>
      <w:r w:rsidRPr="002B0857">
        <w:rPr>
          <w:rFonts w:ascii="Courier New" w:hAnsi="Courier New" w:cs="Courier New"/>
          <w:sz w:val="20"/>
          <w:szCs w:val="20"/>
          <w:lang w:val="en-US"/>
        </w:rPr>
        <w:t>Ui</w:t>
      </w:r>
      <w:r w:rsidRPr="00E13C45">
        <w:rPr>
          <w:rFonts w:ascii="Courier New" w:hAnsi="Courier New" w:cs="Courier New"/>
          <w:sz w:val="20"/>
          <w:szCs w:val="20"/>
        </w:rPr>
        <w:t>::</w:t>
      </w:r>
      <w:r w:rsidRPr="002B0857">
        <w:rPr>
          <w:rFonts w:ascii="Courier New" w:hAnsi="Courier New" w:cs="Courier New"/>
          <w:sz w:val="20"/>
          <w:szCs w:val="20"/>
          <w:lang w:val="en-US"/>
        </w:rPr>
        <w:t>MainWindow</w:t>
      </w:r>
      <w:r w:rsidRPr="00E13C45">
        <w:rPr>
          <w:rFonts w:ascii="Courier New" w:hAnsi="Courier New" w:cs="Courier New"/>
          <w:sz w:val="20"/>
          <w:szCs w:val="20"/>
        </w:rPr>
        <w:t xml:space="preserve"> *</w:t>
      </w:r>
      <w:r w:rsidRPr="002B0857">
        <w:rPr>
          <w:rFonts w:ascii="Courier New" w:hAnsi="Courier New" w:cs="Courier New"/>
          <w:sz w:val="20"/>
          <w:szCs w:val="20"/>
          <w:lang w:val="en-US"/>
        </w:rPr>
        <w:t>ui</w:t>
      </w:r>
      <w:r w:rsidRPr="00E13C45">
        <w:rPr>
          <w:rFonts w:ascii="Courier New" w:hAnsi="Courier New" w:cs="Courier New"/>
          <w:sz w:val="20"/>
          <w:szCs w:val="20"/>
        </w:rPr>
        <w:t>;</w:t>
      </w:r>
    </w:p>
    <w:p w:rsidR="00065F66" w:rsidRPr="002B0857" w:rsidRDefault="00065F66" w:rsidP="00065F66">
      <w:pPr>
        <w:rPr>
          <w:rFonts w:ascii="Courier New" w:hAnsi="Courier New" w:cs="Courier New"/>
          <w:sz w:val="20"/>
          <w:szCs w:val="20"/>
        </w:rPr>
      </w:pPr>
      <w:r w:rsidRPr="002B0857">
        <w:rPr>
          <w:rFonts w:ascii="Courier New" w:hAnsi="Courier New" w:cs="Courier New"/>
          <w:sz w:val="20"/>
          <w:szCs w:val="20"/>
        </w:rPr>
        <w:t xml:space="preserve">    </w:t>
      </w:r>
      <w:r w:rsidRPr="002B0857">
        <w:rPr>
          <w:rFonts w:ascii="Courier New" w:hAnsi="Courier New" w:cs="Courier New"/>
          <w:sz w:val="20"/>
          <w:szCs w:val="20"/>
          <w:lang w:val="en-US"/>
        </w:rPr>
        <w:t>QSqlDatabase</w:t>
      </w:r>
      <w:r w:rsidRPr="002B0857">
        <w:rPr>
          <w:rFonts w:ascii="Courier New" w:hAnsi="Courier New" w:cs="Courier New"/>
          <w:sz w:val="20"/>
          <w:szCs w:val="20"/>
        </w:rPr>
        <w:t xml:space="preserve"> </w:t>
      </w:r>
      <w:r w:rsidRPr="002B0857">
        <w:rPr>
          <w:rFonts w:ascii="Courier New" w:hAnsi="Courier New" w:cs="Courier New"/>
          <w:sz w:val="20"/>
          <w:szCs w:val="20"/>
          <w:lang w:val="en-US"/>
        </w:rPr>
        <w:t>db</w:t>
      </w:r>
      <w:r w:rsidRPr="002B0857">
        <w:rPr>
          <w:rFonts w:ascii="Courier New" w:hAnsi="Courier New" w:cs="Courier New"/>
          <w:sz w:val="20"/>
          <w:szCs w:val="20"/>
        </w:rPr>
        <w:t>; //Соединение с базой данных</w:t>
      </w:r>
    </w:p>
    <w:p w:rsidR="00744993" w:rsidRPr="002B0857" w:rsidRDefault="00744993" w:rsidP="00744993">
      <w:pPr>
        <w:rPr>
          <w:rFonts w:ascii="Courier New" w:hAnsi="Courier New" w:cs="Courier New"/>
          <w:sz w:val="20"/>
          <w:szCs w:val="20"/>
        </w:rPr>
      </w:pPr>
      <w:r w:rsidRPr="002B0857">
        <w:rPr>
          <w:rFonts w:ascii="Courier New" w:hAnsi="Courier New" w:cs="Courier New"/>
          <w:sz w:val="20"/>
          <w:szCs w:val="20"/>
        </w:rPr>
        <w:t xml:space="preserve">    //Указатели на модели таблиц</w:t>
      </w:r>
    </w:p>
    <w:p w:rsidR="00065F66" w:rsidRPr="002B0857" w:rsidRDefault="00065F66" w:rsidP="00065F66">
      <w:pPr>
        <w:ind w:left="708" w:firstLine="1"/>
        <w:rPr>
          <w:rFonts w:ascii="Courier New" w:hAnsi="Courier New" w:cs="Courier New"/>
          <w:sz w:val="20"/>
          <w:szCs w:val="20"/>
        </w:rPr>
      </w:pPr>
      <w:r w:rsidRPr="002B0857">
        <w:rPr>
          <w:rFonts w:ascii="Courier New" w:hAnsi="Courier New" w:cs="Courier New"/>
          <w:sz w:val="20"/>
          <w:szCs w:val="20"/>
        </w:rPr>
        <w:t xml:space="preserve">    </w:t>
      </w:r>
      <w:r w:rsidRPr="002B0857">
        <w:rPr>
          <w:rFonts w:ascii="Courier New" w:hAnsi="Courier New" w:cs="Courier New"/>
          <w:sz w:val="20"/>
          <w:szCs w:val="20"/>
          <w:lang w:val="en-US"/>
        </w:rPr>
        <w:t>QSqlTableModel</w:t>
      </w:r>
      <w:r w:rsidRPr="002B0857">
        <w:rPr>
          <w:rFonts w:ascii="Courier New" w:hAnsi="Courier New" w:cs="Courier New"/>
          <w:sz w:val="20"/>
          <w:szCs w:val="20"/>
        </w:rPr>
        <w:t xml:space="preserve"> *</w:t>
      </w:r>
      <w:r w:rsidRPr="002B0857">
        <w:rPr>
          <w:rFonts w:ascii="Courier New" w:hAnsi="Courier New" w:cs="Courier New"/>
          <w:sz w:val="20"/>
          <w:szCs w:val="20"/>
          <w:lang w:val="en-US"/>
        </w:rPr>
        <w:t>model</w:t>
      </w:r>
      <w:r w:rsidRPr="002B0857">
        <w:rPr>
          <w:rFonts w:ascii="Courier New" w:hAnsi="Courier New" w:cs="Courier New"/>
          <w:sz w:val="20"/>
          <w:szCs w:val="20"/>
        </w:rPr>
        <w:t>,</w:t>
      </w:r>
      <w:r w:rsidR="00744993" w:rsidRPr="002B0857">
        <w:rPr>
          <w:rFonts w:ascii="Courier New" w:hAnsi="Courier New" w:cs="Courier New"/>
          <w:sz w:val="20"/>
          <w:szCs w:val="20"/>
        </w:rPr>
        <w:t xml:space="preserve"> </w:t>
      </w:r>
      <w:r w:rsidRPr="002B0857">
        <w:rPr>
          <w:rFonts w:ascii="Courier New" w:hAnsi="Courier New" w:cs="Courier New"/>
          <w:sz w:val="20"/>
          <w:szCs w:val="20"/>
        </w:rPr>
        <w:t>*</w:t>
      </w:r>
      <w:r w:rsidRPr="002B0857">
        <w:rPr>
          <w:rFonts w:ascii="Courier New" w:hAnsi="Courier New" w:cs="Courier New"/>
          <w:sz w:val="20"/>
          <w:szCs w:val="20"/>
          <w:lang w:val="en-US"/>
        </w:rPr>
        <w:t>model</w:t>
      </w:r>
      <w:r w:rsidRPr="002B0857">
        <w:rPr>
          <w:rFonts w:ascii="Courier New" w:hAnsi="Courier New" w:cs="Courier New"/>
          <w:sz w:val="20"/>
          <w:szCs w:val="20"/>
        </w:rPr>
        <w:t>2;</w:t>
      </w:r>
    </w:p>
    <w:p w:rsidR="00744993" w:rsidRPr="002B0857" w:rsidRDefault="00744993" w:rsidP="00744993">
      <w:pPr>
        <w:rPr>
          <w:rFonts w:ascii="Courier New" w:hAnsi="Courier New" w:cs="Courier New"/>
          <w:sz w:val="20"/>
          <w:szCs w:val="20"/>
        </w:rPr>
      </w:pPr>
      <w:r w:rsidRPr="002B0857">
        <w:rPr>
          <w:rFonts w:ascii="Courier New" w:hAnsi="Courier New" w:cs="Courier New"/>
          <w:sz w:val="20"/>
          <w:szCs w:val="20"/>
        </w:rPr>
        <w:t xml:space="preserve">    //Методы обновления данных в таблицах</w:t>
      </w:r>
    </w:p>
    <w:p w:rsidR="00065F66" w:rsidRPr="002B0857" w:rsidRDefault="00065F66" w:rsidP="00744993">
      <w:pPr>
        <w:ind w:left="708" w:firstLine="577"/>
        <w:rPr>
          <w:rFonts w:ascii="Courier New" w:hAnsi="Courier New" w:cs="Courier New"/>
          <w:sz w:val="20"/>
          <w:szCs w:val="20"/>
        </w:rPr>
      </w:pPr>
      <w:r w:rsidRPr="002B0857">
        <w:rPr>
          <w:rFonts w:ascii="Courier New" w:hAnsi="Courier New" w:cs="Courier New"/>
          <w:sz w:val="20"/>
          <w:szCs w:val="20"/>
          <w:lang w:val="en-US"/>
        </w:rPr>
        <w:t>void</w:t>
      </w:r>
      <w:r w:rsidRPr="002B0857">
        <w:rPr>
          <w:rFonts w:ascii="Courier New" w:hAnsi="Courier New" w:cs="Courier New"/>
          <w:sz w:val="20"/>
          <w:szCs w:val="20"/>
        </w:rPr>
        <w:t xml:space="preserve"> </w:t>
      </w:r>
      <w:r w:rsidRPr="002B0857">
        <w:rPr>
          <w:rFonts w:ascii="Courier New" w:hAnsi="Courier New" w:cs="Courier New"/>
          <w:sz w:val="20"/>
          <w:szCs w:val="20"/>
          <w:lang w:val="en-US"/>
        </w:rPr>
        <w:t>update</w:t>
      </w:r>
      <w:r w:rsidRPr="002B0857">
        <w:rPr>
          <w:rFonts w:ascii="Courier New" w:hAnsi="Courier New" w:cs="Courier New"/>
          <w:sz w:val="20"/>
          <w:szCs w:val="20"/>
        </w:rPr>
        <w:t>_</w:t>
      </w:r>
      <w:r w:rsidRPr="002B0857">
        <w:rPr>
          <w:rFonts w:ascii="Courier New" w:hAnsi="Courier New" w:cs="Courier New"/>
          <w:sz w:val="20"/>
          <w:szCs w:val="20"/>
          <w:lang w:val="en-US"/>
        </w:rPr>
        <w:t>table</w:t>
      </w:r>
      <w:r w:rsidRPr="002B0857">
        <w:rPr>
          <w:rFonts w:ascii="Courier New" w:hAnsi="Courier New" w:cs="Courier New"/>
          <w:sz w:val="20"/>
          <w:szCs w:val="20"/>
        </w:rPr>
        <w:t>1</w:t>
      </w:r>
      <w:r w:rsidR="00744993" w:rsidRPr="002B0857">
        <w:rPr>
          <w:rFonts w:ascii="Courier New" w:hAnsi="Courier New" w:cs="Courier New"/>
          <w:sz w:val="20"/>
          <w:szCs w:val="20"/>
        </w:rPr>
        <w:t>();</w:t>
      </w:r>
    </w:p>
    <w:p w:rsidR="00065F66" w:rsidRPr="00E13C45" w:rsidRDefault="00065F66" w:rsidP="00065F66">
      <w:pPr>
        <w:rPr>
          <w:rFonts w:ascii="Courier New" w:hAnsi="Courier New" w:cs="Courier New"/>
          <w:sz w:val="20"/>
          <w:szCs w:val="20"/>
        </w:rPr>
      </w:pPr>
      <w:r w:rsidRPr="002B0857">
        <w:rPr>
          <w:rFonts w:ascii="Courier New" w:hAnsi="Courier New" w:cs="Courier New"/>
          <w:sz w:val="20"/>
          <w:szCs w:val="20"/>
        </w:rPr>
        <w:t xml:space="preserve">    </w:t>
      </w:r>
      <w:r w:rsidRPr="002B0857">
        <w:rPr>
          <w:rFonts w:ascii="Courier New" w:hAnsi="Courier New" w:cs="Courier New"/>
          <w:sz w:val="20"/>
          <w:szCs w:val="20"/>
          <w:lang w:val="en-US"/>
        </w:rPr>
        <w:t>void</w:t>
      </w:r>
      <w:r w:rsidRPr="00E13C45">
        <w:rPr>
          <w:rFonts w:ascii="Courier New" w:hAnsi="Courier New" w:cs="Courier New"/>
          <w:sz w:val="20"/>
          <w:szCs w:val="20"/>
        </w:rPr>
        <w:t xml:space="preserve"> </w:t>
      </w:r>
      <w:r w:rsidRPr="002B0857">
        <w:rPr>
          <w:rFonts w:ascii="Courier New" w:hAnsi="Courier New" w:cs="Courier New"/>
          <w:sz w:val="20"/>
          <w:szCs w:val="20"/>
          <w:lang w:val="en-US"/>
        </w:rPr>
        <w:t>update</w:t>
      </w:r>
      <w:r w:rsidRPr="00E13C45">
        <w:rPr>
          <w:rFonts w:ascii="Courier New" w:hAnsi="Courier New" w:cs="Courier New"/>
          <w:sz w:val="20"/>
          <w:szCs w:val="20"/>
        </w:rPr>
        <w:t>_</w:t>
      </w:r>
      <w:r w:rsidRPr="002B0857">
        <w:rPr>
          <w:rFonts w:ascii="Courier New" w:hAnsi="Courier New" w:cs="Courier New"/>
          <w:sz w:val="20"/>
          <w:szCs w:val="20"/>
          <w:lang w:val="en-US"/>
        </w:rPr>
        <w:t>table</w:t>
      </w:r>
      <w:r w:rsidRPr="00E13C45">
        <w:rPr>
          <w:rFonts w:ascii="Courier New" w:hAnsi="Courier New" w:cs="Courier New"/>
          <w:sz w:val="20"/>
          <w:szCs w:val="20"/>
        </w:rPr>
        <w:t>2();</w:t>
      </w:r>
    </w:p>
    <w:p w:rsidR="00065F66" w:rsidRPr="002B0857" w:rsidRDefault="00065F66" w:rsidP="00065F66">
      <w:pPr>
        <w:rPr>
          <w:rFonts w:ascii="Courier New" w:hAnsi="Courier New" w:cs="Courier New"/>
          <w:sz w:val="20"/>
          <w:szCs w:val="20"/>
        </w:rPr>
      </w:pPr>
      <w:r w:rsidRPr="002B0857">
        <w:rPr>
          <w:rFonts w:ascii="Courier New" w:hAnsi="Courier New" w:cs="Courier New"/>
          <w:sz w:val="20"/>
          <w:szCs w:val="20"/>
        </w:rPr>
        <w:t xml:space="preserve">    </w:t>
      </w:r>
      <w:r w:rsidRPr="002B0857">
        <w:rPr>
          <w:rFonts w:ascii="Courier New" w:hAnsi="Courier New" w:cs="Courier New"/>
          <w:sz w:val="20"/>
          <w:szCs w:val="20"/>
          <w:lang w:val="en-US"/>
        </w:rPr>
        <w:t>QString</w:t>
      </w:r>
      <w:r w:rsidRPr="002B0857">
        <w:rPr>
          <w:rFonts w:ascii="Courier New" w:hAnsi="Courier New" w:cs="Courier New"/>
          <w:sz w:val="20"/>
          <w:szCs w:val="20"/>
        </w:rPr>
        <w:t xml:space="preserve"> </w:t>
      </w:r>
      <w:r w:rsidRPr="002B0857">
        <w:rPr>
          <w:rFonts w:ascii="Courier New" w:hAnsi="Courier New" w:cs="Courier New"/>
          <w:sz w:val="20"/>
          <w:szCs w:val="20"/>
          <w:lang w:val="en-US"/>
        </w:rPr>
        <w:t>exp</w:t>
      </w:r>
      <w:r w:rsidRPr="002B0857">
        <w:rPr>
          <w:rFonts w:ascii="Courier New" w:hAnsi="Courier New" w:cs="Courier New"/>
          <w:sz w:val="20"/>
          <w:szCs w:val="20"/>
        </w:rPr>
        <w:t>_</w:t>
      </w:r>
      <w:r w:rsidRPr="002B0857">
        <w:rPr>
          <w:rFonts w:ascii="Courier New" w:hAnsi="Courier New" w:cs="Courier New"/>
          <w:sz w:val="20"/>
          <w:szCs w:val="20"/>
          <w:lang w:val="en-US"/>
        </w:rPr>
        <w:t>id</w:t>
      </w:r>
      <w:r w:rsidRPr="002B0857">
        <w:rPr>
          <w:rFonts w:ascii="Courier New" w:hAnsi="Courier New" w:cs="Courier New"/>
          <w:sz w:val="20"/>
          <w:szCs w:val="20"/>
        </w:rPr>
        <w:t>;</w:t>
      </w:r>
      <w:r w:rsidR="00744993" w:rsidRPr="002B0857">
        <w:rPr>
          <w:rFonts w:ascii="Courier New" w:hAnsi="Courier New" w:cs="Courier New"/>
          <w:sz w:val="20"/>
          <w:szCs w:val="20"/>
        </w:rPr>
        <w:t>//</w:t>
      </w:r>
      <w:r w:rsidR="00744993" w:rsidRPr="002B0857">
        <w:rPr>
          <w:rFonts w:ascii="Courier New" w:hAnsi="Courier New" w:cs="Courier New"/>
          <w:sz w:val="20"/>
          <w:szCs w:val="20"/>
          <w:lang w:val="en-US"/>
        </w:rPr>
        <w:t>Id</w:t>
      </w:r>
      <w:r w:rsidR="00744993" w:rsidRPr="002B0857">
        <w:rPr>
          <w:rFonts w:ascii="Courier New" w:hAnsi="Courier New" w:cs="Courier New"/>
          <w:sz w:val="20"/>
          <w:szCs w:val="20"/>
        </w:rPr>
        <w:t xml:space="preserve"> выбранного эксперимента</w:t>
      </w:r>
    </w:p>
    <w:p w:rsidR="00744993" w:rsidRPr="002B0857" w:rsidRDefault="00744993" w:rsidP="00065F66">
      <w:pPr>
        <w:rPr>
          <w:rFonts w:ascii="Courier New" w:hAnsi="Courier New" w:cs="Courier New"/>
          <w:sz w:val="20"/>
          <w:szCs w:val="20"/>
        </w:rPr>
      </w:pPr>
      <w:r w:rsidRPr="002B0857">
        <w:rPr>
          <w:rFonts w:ascii="Courier New" w:hAnsi="Courier New" w:cs="Courier New"/>
          <w:sz w:val="20"/>
          <w:szCs w:val="20"/>
        </w:rPr>
        <w:t xml:space="preserve">    //Множества индексов первой и второй таблицы</w:t>
      </w:r>
    </w:p>
    <w:p w:rsidR="00065F66" w:rsidRPr="00E13C45" w:rsidRDefault="00065F66" w:rsidP="00065F66">
      <w:pPr>
        <w:rPr>
          <w:rFonts w:ascii="Courier New" w:hAnsi="Courier New" w:cs="Courier New"/>
          <w:sz w:val="20"/>
          <w:szCs w:val="20"/>
          <w:lang w:val="en-US"/>
        </w:rPr>
      </w:pPr>
      <w:r w:rsidRPr="002B0857">
        <w:rPr>
          <w:rFonts w:ascii="Courier New" w:hAnsi="Courier New" w:cs="Courier New"/>
          <w:sz w:val="20"/>
          <w:szCs w:val="20"/>
        </w:rPr>
        <w:t xml:space="preserve">    </w:t>
      </w:r>
      <w:r w:rsidRPr="002B0857">
        <w:rPr>
          <w:rFonts w:ascii="Courier New" w:hAnsi="Courier New" w:cs="Courier New"/>
          <w:sz w:val="20"/>
          <w:szCs w:val="20"/>
          <w:lang w:val="en-US"/>
        </w:rPr>
        <w:t>QSet&lt;QModelIndex&gt; sind1;</w:t>
      </w:r>
    </w:p>
    <w:p w:rsidR="00065F66" w:rsidRPr="002B0857" w:rsidRDefault="00065F66" w:rsidP="00C05FD6">
      <w:pPr>
        <w:rPr>
          <w:rFonts w:ascii="Courier New" w:hAnsi="Courier New" w:cs="Courier New"/>
          <w:sz w:val="20"/>
          <w:szCs w:val="20"/>
          <w:lang w:val="en-US"/>
        </w:rPr>
      </w:pPr>
      <w:r w:rsidRPr="002B0857">
        <w:rPr>
          <w:rFonts w:ascii="Courier New" w:hAnsi="Courier New" w:cs="Courier New"/>
          <w:sz w:val="20"/>
          <w:szCs w:val="20"/>
          <w:lang w:val="en-US"/>
        </w:rPr>
        <w:t xml:space="preserve">    QSet&lt;QModelIndex&gt; sind2;</w:t>
      </w:r>
    </w:p>
    <w:p w:rsidR="002B0857" w:rsidRPr="002B0857" w:rsidRDefault="002B0857" w:rsidP="00065F66">
      <w:pPr>
        <w:rPr>
          <w:rFonts w:ascii="Courier New" w:hAnsi="Courier New" w:cs="Courier New"/>
          <w:sz w:val="20"/>
          <w:szCs w:val="20"/>
        </w:rPr>
      </w:pPr>
      <w:r w:rsidRPr="00E13C45">
        <w:rPr>
          <w:rFonts w:ascii="Courier New" w:hAnsi="Courier New" w:cs="Courier New"/>
          <w:sz w:val="20"/>
          <w:szCs w:val="20"/>
          <w:lang w:val="en-US"/>
        </w:rPr>
        <w:t xml:space="preserve">    </w:t>
      </w:r>
      <w:r w:rsidRPr="002B0857">
        <w:rPr>
          <w:rFonts w:ascii="Courier New" w:hAnsi="Courier New" w:cs="Courier New"/>
          <w:sz w:val="20"/>
          <w:szCs w:val="20"/>
        </w:rPr>
        <w:t xml:space="preserve">//Экземпляр класса </w:t>
      </w:r>
      <w:r w:rsidRPr="002B0857">
        <w:rPr>
          <w:rFonts w:ascii="Courier New" w:hAnsi="Courier New" w:cs="Courier New"/>
          <w:sz w:val="20"/>
          <w:szCs w:val="20"/>
          <w:lang w:val="en-US"/>
        </w:rPr>
        <w:t>prognoz</w:t>
      </w:r>
      <w:r w:rsidRPr="002B0857">
        <w:rPr>
          <w:rFonts w:ascii="Courier New" w:hAnsi="Courier New" w:cs="Courier New"/>
          <w:sz w:val="20"/>
          <w:szCs w:val="20"/>
        </w:rPr>
        <w:t>(моделирование параметров)</w:t>
      </w:r>
    </w:p>
    <w:p w:rsidR="00065F66" w:rsidRPr="002B0857" w:rsidRDefault="00065F66" w:rsidP="002B0857">
      <w:pPr>
        <w:rPr>
          <w:rFonts w:ascii="Courier New" w:hAnsi="Courier New" w:cs="Courier New"/>
          <w:sz w:val="20"/>
          <w:szCs w:val="20"/>
          <w:lang w:val="en-US"/>
        </w:rPr>
      </w:pPr>
      <w:r w:rsidRPr="002B0857">
        <w:rPr>
          <w:rFonts w:ascii="Courier New" w:hAnsi="Courier New" w:cs="Courier New"/>
          <w:sz w:val="20"/>
          <w:szCs w:val="20"/>
        </w:rPr>
        <w:t xml:space="preserve">    </w:t>
      </w:r>
      <w:r w:rsidRPr="002B0857">
        <w:rPr>
          <w:rFonts w:ascii="Courier New" w:hAnsi="Courier New" w:cs="Courier New"/>
          <w:sz w:val="20"/>
          <w:szCs w:val="20"/>
          <w:lang w:val="en-US"/>
        </w:rPr>
        <w:t>prognoz p;</w:t>
      </w:r>
    </w:p>
    <w:p w:rsidR="00065F66" w:rsidRPr="002B0857" w:rsidRDefault="00065F66" w:rsidP="00065F66">
      <w:pPr>
        <w:rPr>
          <w:rFonts w:ascii="Courier New" w:hAnsi="Courier New" w:cs="Courier New"/>
          <w:sz w:val="20"/>
          <w:szCs w:val="20"/>
          <w:lang w:val="en-US"/>
        </w:rPr>
      </w:pPr>
      <w:r w:rsidRPr="002B0857">
        <w:rPr>
          <w:rFonts w:ascii="Courier New" w:hAnsi="Courier New" w:cs="Courier New"/>
          <w:sz w:val="20"/>
          <w:szCs w:val="20"/>
          <w:lang w:val="en-US"/>
        </w:rPr>
        <w:t>};</w:t>
      </w:r>
    </w:p>
    <w:p w:rsidR="002B0857" w:rsidRPr="002B0857" w:rsidRDefault="00065F66" w:rsidP="00065F66">
      <w:pPr>
        <w:rPr>
          <w:rFonts w:ascii="Courier New" w:hAnsi="Courier New" w:cs="Courier New"/>
          <w:sz w:val="20"/>
          <w:szCs w:val="20"/>
          <w:lang w:val="en-US"/>
        </w:rPr>
        <w:sectPr w:rsidR="002B0857" w:rsidRPr="002B0857" w:rsidSect="002B0857">
          <w:pgSz w:w="11906" w:h="16838"/>
          <w:pgMar w:top="1134" w:right="850" w:bottom="1134" w:left="1701" w:header="708" w:footer="708" w:gutter="0"/>
          <w:cols w:space="708"/>
          <w:docGrid w:linePitch="360"/>
        </w:sectPr>
      </w:pPr>
      <w:r w:rsidRPr="002B0857">
        <w:rPr>
          <w:rFonts w:ascii="Courier New" w:hAnsi="Courier New" w:cs="Courier New"/>
          <w:sz w:val="20"/>
          <w:szCs w:val="20"/>
          <w:lang w:val="en-US"/>
        </w:rPr>
        <w:t>#endif // MAINWINDOW_H</w:t>
      </w:r>
    </w:p>
    <w:p w:rsidR="002B0857" w:rsidRDefault="002B0857" w:rsidP="002B0857">
      <w:pPr>
        <w:pStyle w:val="1"/>
        <w:rPr>
          <w:i/>
        </w:rPr>
        <w:sectPr w:rsidR="002B0857" w:rsidSect="00F04861">
          <w:pgSz w:w="11906" w:h="16838" w:code="9"/>
          <w:pgMar w:top="1418" w:right="567" w:bottom="1418" w:left="1418" w:header="709" w:footer="709" w:gutter="0"/>
          <w:cols w:space="708"/>
          <w:vAlign w:val="center"/>
          <w:titlePg/>
          <w:docGrid w:linePitch="381"/>
        </w:sectPr>
      </w:pPr>
      <w:bookmarkStart w:id="54" w:name="_Toc74680289"/>
      <w:r w:rsidRPr="00F04861">
        <w:rPr>
          <w:i/>
        </w:rPr>
        <w:lastRenderedPageBreak/>
        <w:t xml:space="preserve">Приложение </w:t>
      </w:r>
      <w:r>
        <w:rPr>
          <w:i/>
        </w:rPr>
        <w:t>В</w:t>
      </w:r>
      <w:r w:rsidRPr="00F04861">
        <w:rPr>
          <w:i/>
        </w:rPr>
        <w:t>.</w:t>
      </w:r>
      <w:r>
        <w:rPr>
          <w:i/>
        </w:rPr>
        <w:t xml:space="preserve"> Листинг файла </w:t>
      </w:r>
      <w:r>
        <w:rPr>
          <w:i/>
          <w:lang w:val="en-US"/>
        </w:rPr>
        <w:t>mainwindow</w:t>
      </w:r>
      <w:r w:rsidRPr="002B0857">
        <w:rPr>
          <w:i/>
        </w:rPr>
        <w:t>1.</w:t>
      </w:r>
      <w:r>
        <w:rPr>
          <w:i/>
          <w:lang w:val="en-US"/>
        </w:rPr>
        <w:t>cpp</w:t>
      </w:r>
      <w:r>
        <w:rPr>
          <w:i/>
        </w:rPr>
        <w:t>.</w:t>
      </w:r>
      <w:bookmarkEnd w:id="54"/>
      <w:r>
        <w:rPr>
          <w:i/>
        </w:rPr>
        <w:t xml:space="preserve"> </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lastRenderedPageBreak/>
        <w:t>/*Реализация методов класса построения графиков</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E13C45" w:rsidRDefault="00B61308" w:rsidP="00B61308">
      <w:pPr>
        <w:rPr>
          <w:rFonts w:ascii="Courier New" w:hAnsi="Courier New" w:cs="Courier New"/>
          <w:b/>
          <w:sz w:val="20"/>
          <w:szCs w:val="20"/>
        </w:rPr>
      </w:pPr>
      <w:r w:rsidRPr="00E13C45">
        <w:rPr>
          <w:rFonts w:ascii="Courier New" w:hAnsi="Courier New" w:cs="Courier New"/>
          <w:b/>
          <w:sz w:val="20"/>
          <w:szCs w:val="20"/>
        </w:rPr>
        <w:t>*Версия 1*/</w:t>
      </w:r>
    </w:p>
    <w:p w:rsidR="00B61308" w:rsidRPr="00E13C45" w:rsidRDefault="00B61308" w:rsidP="00B61308">
      <w:pPr>
        <w:rPr>
          <w:rFonts w:ascii="Courier New" w:hAnsi="Courier New" w:cs="Courier New"/>
          <w:b/>
          <w:sz w:val="20"/>
          <w:szCs w:val="20"/>
        </w:rPr>
      </w:pPr>
    </w:p>
    <w:p w:rsidR="00B61308" w:rsidRPr="00B61308" w:rsidRDefault="00B61308" w:rsidP="00B61308">
      <w:pPr>
        <w:rPr>
          <w:rFonts w:ascii="Courier New" w:hAnsi="Courier New" w:cs="Courier New"/>
          <w:sz w:val="20"/>
          <w:szCs w:val="20"/>
        </w:rPr>
      </w:pPr>
      <w:r w:rsidRPr="00E13C45">
        <w:rPr>
          <w:rFonts w:ascii="Courier New" w:hAnsi="Courier New" w:cs="Courier New"/>
          <w:sz w:val="20"/>
          <w:szCs w:val="20"/>
        </w:rPr>
        <w:t>//</w:t>
      </w:r>
      <w:r>
        <w:rPr>
          <w:rFonts w:ascii="Courier New" w:hAnsi="Courier New" w:cs="Courier New"/>
          <w:sz w:val="20"/>
          <w:szCs w:val="20"/>
        </w:rPr>
        <w:t>Подключение необходимых библиотек</w:t>
      </w:r>
    </w:p>
    <w:p w:rsidR="00B61308" w:rsidRPr="00E13C45" w:rsidRDefault="00B61308" w:rsidP="00B61308">
      <w:pPr>
        <w:rPr>
          <w:rFonts w:ascii="Courier New" w:hAnsi="Courier New" w:cs="Courier New"/>
          <w:sz w:val="20"/>
          <w:szCs w:val="20"/>
        </w:rPr>
      </w:pPr>
      <w:r w:rsidRPr="00E13C45">
        <w:rPr>
          <w:rFonts w:ascii="Courier New" w:hAnsi="Courier New" w:cs="Courier New"/>
          <w:sz w:val="20"/>
          <w:szCs w:val="20"/>
        </w:rPr>
        <w:t>#</w:t>
      </w:r>
      <w:r w:rsidRPr="00B61308">
        <w:rPr>
          <w:rFonts w:ascii="Courier New" w:hAnsi="Courier New" w:cs="Courier New"/>
          <w:sz w:val="20"/>
          <w:szCs w:val="20"/>
          <w:lang w:val="en-US"/>
        </w:rPr>
        <w:t>include</w:t>
      </w:r>
      <w:r w:rsidRPr="00E13C45">
        <w:rPr>
          <w:rFonts w:ascii="Courier New" w:hAnsi="Courier New" w:cs="Courier New"/>
          <w:sz w:val="20"/>
          <w:szCs w:val="20"/>
        </w:rPr>
        <w:t xml:space="preserve"> "</w:t>
      </w:r>
      <w:r w:rsidRPr="00B61308">
        <w:rPr>
          <w:rFonts w:ascii="Courier New" w:hAnsi="Courier New" w:cs="Courier New"/>
          <w:sz w:val="20"/>
          <w:szCs w:val="20"/>
          <w:lang w:val="en-US"/>
        </w:rPr>
        <w:t>mainwindow</w:t>
      </w:r>
      <w:r w:rsidRPr="00E13C45">
        <w:rPr>
          <w:rFonts w:ascii="Courier New" w:hAnsi="Courier New" w:cs="Courier New"/>
          <w:sz w:val="20"/>
          <w:szCs w:val="20"/>
        </w:rPr>
        <w:t>.</w:t>
      </w:r>
      <w:r w:rsidRPr="00B61308">
        <w:rPr>
          <w:rFonts w:ascii="Courier New" w:hAnsi="Courier New" w:cs="Courier New"/>
          <w:sz w:val="20"/>
          <w:szCs w:val="20"/>
          <w:lang w:val="en-US"/>
        </w:rPr>
        <w:t>h</w:t>
      </w:r>
      <w:r w:rsidRPr="00E13C45">
        <w:rPr>
          <w:rFonts w:ascii="Courier New" w:hAnsi="Courier New" w:cs="Courier New"/>
          <w:sz w:val="20"/>
          <w:szCs w:val="20"/>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#include "ui_mainwindow.h"</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#include &lt;QSetIterator&gt;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#include &lt;QSqlError&gt;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#include &lt;QSqlRecord&gt;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#include "QStandardItemModel"</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#include "QStandardItem"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#include &lt;QFileDialog&gt;</w:t>
      </w:r>
    </w:p>
    <w:p w:rsidR="00B61308" w:rsidRPr="00B61308" w:rsidRDefault="00B61308" w:rsidP="00B61308">
      <w:pPr>
        <w:rPr>
          <w:rFonts w:ascii="Courier New" w:hAnsi="Courier New" w:cs="Courier New"/>
          <w:sz w:val="20"/>
          <w:szCs w:val="20"/>
          <w:lang w:val="en-US"/>
        </w:rPr>
      </w:pPr>
    </w:p>
    <w:p w:rsidR="009E4D8E" w:rsidRPr="00E13C45" w:rsidRDefault="00C17A38" w:rsidP="00C17A38">
      <w:pPr>
        <w:rPr>
          <w:rFonts w:ascii="Courier New" w:hAnsi="Courier New" w:cs="Courier New"/>
          <w:b/>
          <w:sz w:val="20"/>
          <w:szCs w:val="20"/>
          <w:lang w:val="en-US"/>
        </w:rPr>
      </w:pPr>
      <w:r w:rsidRPr="00E13C45">
        <w:rPr>
          <w:rFonts w:ascii="Courier New" w:hAnsi="Courier New" w:cs="Courier New"/>
          <w:b/>
          <w:sz w:val="20"/>
          <w:szCs w:val="20"/>
          <w:lang w:val="en-US"/>
        </w:rPr>
        <w:t>/*</w:t>
      </w:r>
      <w:r w:rsidR="009E4D8E">
        <w:rPr>
          <w:rFonts w:ascii="Courier New" w:hAnsi="Courier New" w:cs="Courier New"/>
          <w:b/>
          <w:sz w:val="20"/>
          <w:szCs w:val="20"/>
        </w:rPr>
        <w:t>Реализация</w:t>
      </w:r>
      <w:r w:rsidR="009E4D8E" w:rsidRPr="00E13C45">
        <w:rPr>
          <w:rFonts w:ascii="Courier New" w:hAnsi="Courier New" w:cs="Courier New"/>
          <w:b/>
          <w:sz w:val="20"/>
          <w:szCs w:val="20"/>
          <w:lang w:val="en-US"/>
        </w:rPr>
        <w:t xml:space="preserve"> </w:t>
      </w:r>
      <w:r w:rsidR="009E4D8E">
        <w:rPr>
          <w:rFonts w:ascii="Courier New" w:hAnsi="Courier New" w:cs="Courier New"/>
          <w:b/>
          <w:sz w:val="20"/>
          <w:szCs w:val="20"/>
        </w:rPr>
        <w:t>к</w:t>
      </w:r>
      <w:r w:rsidRPr="00C17A38">
        <w:rPr>
          <w:rFonts w:ascii="Courier New" w:hAnsi="Courier New" w:cs="Courier New"/>
          <w:b/>
          <w:sz w:val="20"/>
          <w:szCs w:val="20"/>
        </w:rPr>
        <w:t>онструктор</w:t>
      </w:r>
      <w:r w:rsidR="009E4D8E">
        <w:rPr>
          <w:rFonts w:ascii="Courier New" w:hAnsi="Courier New" w:cs="Courier New"/>
          <w:b/>
          <w:sz w:val="20"/>
          <w:szCs w:val="20"/>
        </w:rPr>
        <w:t>а</w:t>
      </w:r>
      <w:r w:rsidRPr="00E13C45">
        <w:rPr>
          <w:rFonts w:ascii="Courier New" w:hAnsi="Courier New" w:cs="Courier New"/>
          <w:b/>
          <w:sz w:val="20"/>
          <w:szCs w:val="20"/>
          <w:lang w:val="en-US"/>
        </w:rPr>
        <w:t>.</w:t>
      </w:r>
    </w:p>
    <w:p w:rsidR="00C17A38" w:rsidRPr="00C17A38" w:rsidRDefault="00C17A38" w:rsidP="00C17A38">
      <w:pPr>
        <w:rPr>
          <w:rFonts w:ascii="Courier New" w:hAnsi="Courier New" w:cs="Courier New"/>
          <w:b/>
          <w:sz w:val="20"/>
          <w:szCs w:val="20"/>
        </w:rPr>
      </w:pPr>
      <w:r w:rsidRPr="00C17A38">
        <w:rPr>
          <w:rFonts w:ascii="Courier New" w:hAnsi="Courier New" w:cs="Courier New"/>
          <w:b/>
          <w:sz w:val="20"/>
          <w:szCs w:val="20"/>
        </w:rPr>
        <w:t>*Разработал студент А-08-17 Полушин А.</w:t>
      </w:r>
    </w:p>
    <w:p w:rsidR="009E4D8E" w:rsidRDefault="009E4D8E" w:rsidP="009E4D8E">
      <w:pPr>
        <w:rPr>
          <w:rFonts w:ascii="Courier New" w:hAnsi="Courier New" w:cs="Courier New"/>
          <w:b/>
          <w:sz w:val="20"/>
          <w:szCs w:val="20"/>
        </w:rPr>
      </w:pPr>
      <w:r>
        <w:rPr>
          <w:rFonts w:ascii="Courier New" w:hAnsi="Courier New" w:cs="Courier New"/>
          <w:b/>
          <w:sz w:val="20"/>
          <w:szCs w:val="20"/>
        </w:rPr>
        <w:t>*Результат: и</w:t>
      </w:r>
      <w:r w:rsidRPr="00C17A38">
        <w:rPr>
          <w:rFonts w:ascii="Courier New" w:hAnsi="Courier New" w:cs="Courier New"/>
          <w:b/>
          <w:sz w:val="20"/>
          <w:szCs w:val="20"/>
        </w:rPr>
        <w:t>нициализация полей к</w:t>
      </w:r>
      <w:r>
        <w:rPr>
          <w:rFonts w:ascii="Courier New" w:hAnsi="Courier New" w:cs="Courier New"/>
          <w:b/>
          <w:sz w:val="20"/>
          <w:szCs w:val="20"/>
        </w:rPr>
        <w:t>ласса построения графиков</w:t>
      </w:r>
    </w:p>
    <w:p w:rsidR="00C17A38" w:rsidRPr="00E13C45" w:rsidRDefault="00C17A38" w:rsidP="00C17A38">
      <w:pPr>
        <w:rPr>
          <w:rFonts w:ascii="Courier New" w:hAnsi="Courier New" w:cs="Courier New"/>
          <w:b/>
          <w:sz w:val="20"/>
          <w:szCs w:val="20"/>
          <w:lang w:val="en-US"/>
        </w:rPr>
      </w:pPr>
      <w:r w:rsidRPr="00E13C45">
        <w:rPr>
          <w:rFonts w:ascii="Courier New" w:hAnsi="Courier New" w:cs="Courier New"/>
          <w:b/>
          <w:sz w:val="20"/>
          <w:szCs w:val="20"/>
          <w:lang w:val="en-US"/>
        </w:rPr>
        <w:t>*</w:t>
      </w:r>
      <w:r w:rsidRPr="00C17A38">
        <w:rPr>
          <w:rFonts w:ascii="Courier New" w:hAnsi="Courier New" w:cs="Courier New"/>
          <w:b/>
          <w:sz w:val="20"/>
          <w:szCs w:val="20"/>
        </w:rPr>
        <w:t>Версия</w:t>
      </w:r>
      <w:r w:rsidRPr="00E13C45">
        <w:rPr>
          <w:rFonts w:ascii="Courier New" w:hAnsi="Courier New" w:cs="Courier New"/>
          <w:b/>
          <w:sz w:val="20"/>
          <w:szCs w:val="20"/>
          <w:lang w:val="en-US"/>
        </w:rPr>
        <w:t xml:space="preserve"> 1*/</w:t>
      </w:r>
    </w:p>
    <w:p w:rsidR="00B61308" w:rsidRPr="00E13C45" w:rsidRDefault="00B61308" w:rsidP="00C17A38">
      <w:pPr>
        <w:rPr>
          <w:rFonts w:ascii="Courier New" w:hAnsi="Courier New" w:cs="Courier New"/>
          <w:sz w:val="20"/>
          <w:szCs w:val="20"/>
          <w:lang w:val="en-US"/>
        </w:rPr>
      </w:pPr>
      <w:r w:rsidRPr="00C17A38">
        <w:rPr>
          <w:rFonts w:ascii="Courier New" w:hAnsi="Courier New" w:cs="Courier New"/>
          <w:sz w:val="20"/>
          <w:szCs w:val="20"/>
          <w:lang w:val="en-US"/>
        </w:rPr>
        <w:t>MainWindow</w:t>
      </w:r>
      <w:r w:rsidRPr="00E13C45">
        <w:rPr>
          <w:rFonts w:ascii="Courier New" w:hAnsi="Courier New" w:cs="Courier New"/>
          <w:sz w:val="20"/>
          <w:szCs w:val="20"/>
          <w:lang w:val="en-US"/>
        </w:rPr>
        <w:t>::</w:t>
      </w:r>
      <w:r w:rsidRPr="00C17A38">
        <w:rPr>
          <w:rFonts w:ascii="Courier New" w:hAnsi="Courier New" w:cs="Courier New"/>
          <w:sz w:val="20"/>
          <w:szCs w:val="20"/>
          <w:lang w:val="en-US"/>
        </w:rPr>
        <w:t>MainWindow</w:t>
      </w:r>
      <w:r w:rsidRPr="00E13C45">
        <w:rPr>
          <w:rFonts w:ascii="Courier New" w:hAnsi="Courier New" w:cs="Courier New"/>
          <w:sz w:val="20"/>
          <w:szCs w:val="20"/>
          <w:lang w:val="en-US"/>
        </w:rPr>
        <w:t>(</w:t>
      </w:r>
      <w:r w:rsidRPr="00C17A38">
        <w:rPr>
          <w:rFonts w:ascii="Courier New" w:hAnsi="Courier New" w:cs="Courier New"/>
          <w:sz w:val="20"/>
          <w:szCs w:val="20"/>
          <w:lang w:val="en-US"/>
        </w:rPr>
        <w:t>QWidget</w:t>
      </w:r>
      <w:r w:rsidRPr="00E13C45">
        <w:rPr>
          <w:rFonts w:ascii="Courier New" w:hAnsi="Courier New" w:cs="Courier New"/>
          <w:sz w:val="20"/>
          <w:szCs w:val="20"/>
          <w:lang w:val="en-US"/>
        </w:rPr>
        <w:t xml:space="preserve"> *</w:t>
      </w:r>
      <w:r w:rsidRPr="00C17A38">
        <w:rPr>
          <w:rFonts w:ascii="Courier New" w:hAnsi="Courier New" w:cs="Courier New"/>
          <w:sz w:val="20"/>
          <w:szCs w:val="20"/>
          <w:lang w:val="en-US"/>
        </w:rPr>
        <w:t>parent</w:t>
      </w:r>
      <w:r w:rsidRPr="00E13C45">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E13C45">
        <w:rPr>
          <w:rFonts w:ascii="Courier New" w:hAnsi="Courier New" w:cs="Courier New"/>
          <w:sz w:val="20"/>
          <w:szCs w:val="20"/>
          <w:lang w:val="en-US"/>
        </w:rPr>
        <w:t xml:space="preserve">    </w:t>
      </w:r>
      <w:r w:rsidRPr="00B61308">
        <w:rPr>
          <w:rFonts w:ascii="Courier New" w:hAnsi="Courier New" w:cs="Courier New"/>
          <w:sz w:val="20"/>
          <w:szCs w:val="20"/>
          <w:lang w:val="en-US"/>
        </w:rPr>
        <w:t>: QMainWindow(parent)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ui(new Ui::MainWindow)</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ui-&gt;setupUi(this);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db = QSqlDatabase::addDatabase("QSQLITE");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db.setDatabaseName("..//..//data//exp.db");</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QDateTime time = QDateTime::currentDateTime();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ui-&gt;dateTimeEdit-&gt;setDateTime(time);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ui-&gt;progressBar-&gt;hide();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if(!db.open())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qDebug()&lt;&lt;db.lastError().text();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return;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exp_id="0";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Заполнение</w:t>
      </w:r>
      <w:r w:rsidRPr="00B61308">
        <w:rPr>
          <w:rFonts w:ascii="Courier New" w:hAnsi="Courier New" w:cs="Courier New"/>
          <w:sz w:val="20"/>
          <w:szCs w:val="20"/>
          <w:lang w:val="en-US"/>
        </w:rPr>
        <w:t xml:space="preserve"> QComboBox</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ui-&gt;comboBox_2-&gt;addItem("</w:t>
      </w:r>
      <w:r w:rsidRPr="00B61308">
        <w:rPr>
          <w:rFonts w:ascii="Courier New" w:hAnsi="Courier New" w:cs="Courier New"/>
          <w:sz w:val="20"/>
          <w:szCs w:val="20"/>
        </w:rPr>
        <w:t>Тип</w:t>
      </w:r>
      <w:r w:rsidRPr="00B61308">
        <w:rPr>
          <w:rFonts w:ascii="Courier New" w:hAnsi="Courier New" w:cs="Courier New"/>
          <w:sz w:val="20"/>
          <w:szCs w:val="20"/>
          <w:lang w:val="en-US"/>
        </w:rPr>
        <w:t xml:space="preserve"> 1",1);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ui-&gt;comboBox_2-&gt;addItem("</w:t>
      </w:r>
      <w:r w:rsidRPr="00B61308">
        <w:rPr>
          <w:rFonts w:ascii="Courier New" w:hAnsi="Courier New" w:cs="Courier New"/>
          <w:sz w:val="20"/>
          <w:szCs w:val="20"/>
        </w:rPr>
        <w:t>Тип</w:t>
      </w:r>
      <w:r w:rsidRPr="00B61308">
        <w:rPr>
          <w:rFonts w:ascii="Courier New" w:hAnsi="Courier New" w:cs="Courier New"/>
          <w:sz w:val="20"/>
          <w:szCs w:val="20"/>
          <w:lang w:val="en-US"/>
        </w:rPr>
        <w:t xml:space="preserve"> 2",2);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1",1);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2",2);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3",3);</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Обновление</w:t>
      </w:r>
      <w:r w:rsidRPr="00B61308">
        <w:rPr>
          <w:rFonts w:ascii="Courier New" w:hAnsi="Courier New" w:cs="Courier New"/>
          <w:sz w:val="20"/>
          <w:szCs w:val="20"/>
          <w:lang w:val="en-US"/>
        </w:rPr>
        <w:t xml:space="preserve"> </w:t>
      </w:r>
      <w:r w:rsidRPr="00B61308">
        <w:rPr>
          <w:rFonts w:ascii="Courier New" w:hAnsi="Courier New" w:cs="Courier New"/>
          <w:sz w:val="20"/>
          <w:szCs w:val="20"/>
        </w:rPr>
        <w:t>таблиц</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update_table1();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update_table2();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r w:rsidRPr="00B61308">
        <w:rPr>
          <w:rFonts w:ascii="Courier New" w:hAnsi="Courier New" w:cs="Courier New"/>
          <w:sz w:val="20"/>
          <w:szCs w:val="20"/>
        </w:rPr>
        <w:t>Деструктор</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MainWindow::~MainWindow()</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db.close();</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delete ui;</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"применить"</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*множества индексов двух таблиц sind1, sind2;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Если нет пустых ячеек, то применеие изменений в базе данных</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*если есть пустые ячейки, то вывод сообщения с ошибкой</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*Метод решения: перебор элементов.</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*Версия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MainWindow::on_pushButton_clicked()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bool flag1=false;//</w:t>
      </w:r>
      <w:r w:rsidRPr="00B61308">
        <w:rPr>
          <w:rFonts w:ascii="Courier New" w:hAnsi="Courier New" w:cs="Courier New"/>
          <w:sz w:val="20"/>
          <w:szCs w:val="20"/>
        </w:rPr>
        <w:t>флаг</w:t>
      </w:r>
      <w:r w:rsidRPr="00B61308">
        <w:rPr>
          <w:rFonts w:ascii="Courier New" w:hAnsi="Courier New" w:cs="Courier New"/>
          <w:sz w:val="20"/>
          <w:szCs w:val="20"/>
          <w:lang w:val="en-US"/>
        </w:rPr>
        <w:t xml:space="preserve"> </w:t>
      </w:r>
      <w:r w:rsidRPr="00B61308">
        <w:rPr>
          <w:rFonts w:ascii="Courier New" w:hAnsi="Courier New" w:cs="Courier New"/>
          <w:sz w:val="20"/>
          <w:szCs w:val="20"/>
        </w:rPr>
        <w:t>состояния</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QSetIterator&lt;QModelIndex&gt; inc1(sind1),inc2(sind2);</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while (inc1.hasNext() &amp;&amp; !flag1)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if(ui-&gt;tableView-&gt;model()-&gt;data(inc1.next())=="")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flag1=true;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while (inc2.hasNext() &amp;&amp; !flag1)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if(ui-&gt;tableView_2-&gt;model()-&gt;data(inc2.next())=="")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flag1=true;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if(flag1)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QMessageBox::warning(this, "</w:t>
      </w:r>
      <w:r w:rsidRPr="00B61308">
        <w:rPr>
          <w:rFonts w:ascii="Courier New" w:hAnsi="Courier New" w:cs="Courier New"/>
          <w:sz w:val="20"/>
          <w:szCs w:val="20"/>
        </w:rPr>
        <w:t>Ошибка</w:t>
      </w:r>
      <w:r w:rsidRPr="00B61308">
        <w:rPr>
          <w:rFonts w:ascii="Courier New" w:hAnsi="Courier New" w:cs="Courier New"/>
          <w:sz w:val="20"/>
          <w:szCs w:val="20"/>
          <w:lang w:val="en-US"/>
        </w:rPr>
        <w:t>","</w:t>
      </w:r>
      <w:r w:rsidRPr="00B61308">
        <w:rPr>
          <w:rFonts w:ascii="Courier New" w:hAnsi="Courier New" w:cs="Courier New"/>
          <w:sz w:val="20"/>
          <w:szCs w:val="20"/>
        </w:rPr>
        <w:t>Значения</w:t>
      </w:r>
      <w:r w:rsidRPr="00B61308">
        <w:rPr>
          <w:rFonts w:ascii="Courier New" w:hAnsi="Courier New" w:cs="Courier New"/>
          <w:sz w:val="20"/>
          <w:szCs w:val="20"/>
          <w:lang w:val="en-US"/>
        </w:rPr>
        <w:t xml:space="preserve"> </w:t>
      </w:r>
      <w:r w:rsidRPr="00B61308">
        <w:rPr>
          <w:rFonts w:ascii="Courier New" w:hAnsi="Courier New" w:cs="Courier New"/>
          <w:sz w:val="20"/>
          <w:szCs w:val="20"/>
        </w:rPr>
        <w:t>ячеек</w:t>
      </w:r>
      <w:r w:rsidRPr="00B61308">
        <w:rPr>
          <w:rFonts w:ascii="Courier New" w:hAnsi="Courier New" w:cs="Courier New"/>
          <w:sz w:val="20"/>
          <w:szCs w:val="20"/>
          <w:lang w:val="en-US"/>
        </w:rPr>
        <w:t xml:space="preserve"> </w:t>
      </w:r>
      <w:r w:rsidRPr="00B61308">
        <w:rPr>
          <w:rFonts w:ascii="Courier New" w:hAnsi="Courier New" w:cs="Courier New"/>
          <w:sz w:val="20"/>
          <w:szCs w:val="20"/>
        </w:rPr>
        <w:t>не</w:t>
      </w:r>
      <w:r w:rsidRPr="00B61308">
        <w:rPr>
          <w:rFonts w:ascii="Courier New" w:hAnsi="Courier New" w:cs="Courier New"/>
          <w:sz w:val="20"/>
          <w:szCs w:val="20"/>
          <w:lang w:val="en-US"/>
        </w:rPr>
        <w:t xml:space="preserve"> </w:t>
      </w:r>
      <w:r w:rsidRPr="00B61308">
        <w:rPr>
          <w:rFonts w:ascii="Courier New" w:hAnsi="Courier New" w:cs="Courier New"/>
          <w:sz w:val="20"/>
          <w:szCs w:val="20"/>
        </w:rPr>
        <w:t>должны</w:t>
      </w:r>
      <w:r w:rsidRPr="00B61308">
        <w:rPr>
          <w:rFonts w:ascii="Courier New" w:hAnsi="Courier New" w:cs="Courier New"/>
          <w:sz w:val="20"/>
          <w:szCs w:val="20"/>
          <w:lang w:val="en-US"/>
        </w:rPr>
        <w:t xml:space="preserve"> </w:t>
      </w:r>
      <w:r w:rsidRPr="00B61308">
        <w:rPr>
          <w:rFonts w:ascii="Courier New" w:hAnsi="Courier New" w:cs="Courier New"/>
          <w:sz w:val="20"/>
          <w:szCs w:val="20"/>
        </w:rPr>
        <w:t>быть</w:t>
      </w:r>
      <w:r w:rsidRPr="00B61308">
        <w:rPr>
          <w:rFonts w:ascii="Courier New" w:hAnsi="Courier New" w:cs="Courier New"/>
          <w:sz w:val="20"/>
          <w:szCs w:val="20"/>
          <w:lang w:val="en-US"/>
        </w:rPr>
        <w:t xml:space="preserve"> </w:t>
      </w:r>
      <w:r w:rsidRPr="00B61308">
        <w:rPr>
          <w:rFonts w:ascii="Courier New" w:hAnsi="Courier New" w:cs="Courier New"/>
          <w:sz w:val="20"/>
          <w:szCs w:val="20"/>
        </w:rPr>
        <w:t>пустыми</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update_table1();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update_table2();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model-&gt;submitAll();</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sind1.clear();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model2-&gt;submitAll();</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sind2.clear();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update_table1();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update_table2();</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"обновить"</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обновление двух таблиц</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*Версия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MainWindow::on_pushButton_2_clicked()</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update_table1();</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update_table2();</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события нажатия на таблицу 1 (Эксперименты)</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*Id эксперимента exp_id</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изменение Id эксперимента и обновление таблицы 2 (параметры)</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MainWindow::on_tableView_clicked(const QModelIndex &amp;index)</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row = index.row();</w:t>
      </w:r>
    </w:p>
    <w:p w:rsidR="00B61308" w:rsidRPr="00B61308" w:rsidRDefault="00B61308" w:rsidP="00902774">
      <w:pPr>
        <w:rPr>
          <w:rFonts w:ascii="Courier New" w:hAnsi="Courier New" w:cs="Courier New"/>
          <w:sz w:val="20"/>
          <w:szCs w:val="20"/>
          <w:lang w:val="en-US"/>
        </w:rPr>
      </w:pPr>
      <w:r w:rsidRPr="00B61308">
        <w:rPr>
          <w:rFonts w:ascii="Courier New" w:hAnsi="Courier New" w:cs="Courier New"/>
          <w:sz w:val="20"/>
          <w:szCs w:val="20"/>
          <w:lang w:val="en-US"/>
        </w:rPr>
        <w:t xml:space="preserve">    int id = index.sibling(row, 0).data().toInt();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exp_id=QString::number(id);</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update_table2();</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/*Метод обновления таблицы 2 (параметры)</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*Модель второй таблицы model2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обновление таблицы 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lastRenderedPageBreak/>
        <w:t>*Метод решения: установка фильтра и вызов метода select() у модели model2</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MainWindow::update_table2()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 = new QSqlTableModel(this,db);</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model2-&gt;setEditStrategy(QSqlTableModel::OnManualSubmit);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model2-&gt;setTable("param");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model2-&gt;setFilter("expid="+exp_id);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model2-&gt;select();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ui-&gt;tableView_2-&gt;setModel(model2);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ui-&gt;tableView_2-&gt;resizeColumnsToContents();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ui-&gt;tableView_2-&gt;resizeRowsToContents();</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//Сопоставление сигнала изменения индекса и слота изменения таблицы</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connect(ui-&gt;tableView_2-&gt;selectionModel(),SIGNAL(currentChanged(QModelIndex,QModelIndex)),this,SLOT(table2_change(QModelIndex)));</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ui-&gt;tableView_2-&gt;hideColumn(0);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ui-&gt;tableView_2-&gt;hideColumn(ui-&gt;tableView_2-&gt;model()-&gt;columnCount()-1);</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/*Метод обновления таблицы 1 (эксперименты)</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*Модель второй таблицы model</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обновление таблицы 1</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*Метод решения: вызов метода select() у модели model</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MainWindow::update_table1()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 = new QSqlTableModel(this,db);</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model-&gt;setEditStrategy(QSqlTableModel::OnManualSubmit);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model-&gt;setTable("experiment");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model-&gt;select();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ui-&gt;tableView-&gt;setModel(model);</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ui-&gt;tableView-&gt;resizeColumnsToContents();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ui-&gt;tableView-&gt;hideColumn(0);</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//Сопоставление сигнала изменения индекса и слота изменения таблицы</w:t>
      </w:r>
    </w:p>
    <w:p w:rsidR="00B61308" w:rsidRPr="00B61308" w:rsidRDefault="00B61308" w:rsidP="00B61308">
      <w:pPr>
        <w:rPr>
          <w:rFonts w:ascii="Courier New" w:hAnsi="Courier New" w:cs="Courier New"/>
          <w:sz w:val="20"/>
          <w:szCs w:val="20"/>
          <w:lang w:val="en-US"/>
        </w:rPr>
      </w:pPr>
      <w:r w:rsidRPr="00E13C45">
        <w:rPr>
          <w:rFonts w:ascii="Courier New" w:hAnsi="Courier New" w:cs="Courier New"/>
          <w:sz w:val="20"/>
          <w:szCs w:val="20"/>
        </w:rPr>
        <w:t xml:space="preserve">    </w:t>
      </w:r>
      <w:r w:rsidRPr="00B61308">
        <w:rPr>
          <w:rFonts w:ascii="Courier New" w:hAnsi="Courier New" w:cs="Courier New"/>
          <w:sz w:val="20"/>
          <w:szCs w:val="20"/>
          <w:lang w:val="en-US"/>
        </w:rPr>
        <w:t>connect(ui-&gt;tableView-&gt;selectionModel(),</w:t>
      </w:r>
      <w:r w:rsidR="0069210B" w:rsidRPr="0069210B">
        <w:rPr>
          <w:rFonts w:ascii="Courier New" w:hAnsi="Courier New" w:cs="Courier New"/>
          <w:sz w:val="20"/>
          <w:szCs w:val="20"/>
          <w:lang w:val="en-US"/>
        </w:rPr>
        <w:t xml:space="preserve"> </w:t>
      </w:r>
      <w:r w:rsidRPr="00B61308">
        <w:rPr>
          <w:rFonts w:ascii="Courier New" w:hAnsi="Courier New" w:cs="Courier New"/>
          <w:sz w:val="20"/>
          <w:szCs w:val="20"/>
          <w:lang w:val="en-US"/>
        </w:rPr>
        <w:t>SIGNAL(currentChanged(QModelIndex,QModelIndex)),</w:t>
      </w:r>
      <w:r w:rsidR="0069210B" w:rsidRPr="0069210B">
        <w:rPr>
          <w:rFonts w:ascii="Courier New" w:hAnsi="Courier New" w:cs="Courier New"/>
          <w:sz w:val="20"/>
          <w:szCs w:val="20"/>
          <w:lang w:val="en-US"/>
        </w:rPr>
        <w:t xml:space="preserve"> </w:t>
      </w:r>
      <w:r w:rsidRPr="00B61308">
        <w:rPr>
          <w:rFonts w:ascii="Courier New" w:hAnsi="Courier New" w:cs="Courier New"/>
          <w:sz w:val="20"/>
          <w:szCs w:val="20"/>
          <w:lang w:val="en-US"/>
        </w:rPr>
        <w:t>this,SLOT(table1_change(QModelIndex)));</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"Добавить строку" (1 таблица)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множество индексов 1 таблицы sind1</w:t>
      </w:r>
    </w:p>
    <w:p w:rsidR="00B61308" w:rsidRPr="00B61308" w:rsidRDefault="00B61308" w:rsidP="00B61308">
      <w:pPr>
        <w:ind w:left="708" w:firstLine="1"/>
        <w:rPr>
          <w:rFonts w:ascii="Courier New" w:hAnsi="Courier New" w:cs="Courier New"/>
          <w:b/>
          <w:sz w:val="20"/>
          <w:szCs w:val="20"/>
        </w:rPr>
      </w:pPr>
      <w:r w:rsidRPr="00B61308">
        <w:rPr>
          <w:rFonts w:ascii="Courier New" w:hAnsi="Courier New" w:cs="Courier New"/>
          <w:b/>
          <w:sz w:val="20"/>
          <w:szCs w:val="20"/>
        </w:rPr>
        <w:t xml:space="preserve">*Результат: добавление строки в 1-ю таблицу с заполненными по умолчанию </w:t>
      </w:r>
      <w:r>
        <w:rPr>
          <w:rFonts w:ascii="Courier New" w:hAnsi="Courier New" w:cs="Courier New"/>
          <w:b/>
          <w:sz w:val="20"/>
          <w:szCs w:val="20"/>
        </w:rPr>
        <w:t>*</w:t>
      </w:r>
      <w:r w:rsidRPr="00B61308">
        <w:rPr>
          <w:rFonts w:ascii="Courier New" w:hAnsi="Courier New" w:cs="Courier New"/>
          <w:b/>
          <w:sz w:val="20"/>
          <w:szCs w:val="20"/>
        </w:rPr>
        <w:t>значениями,</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*добавление индексов в sind1</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*Версия 1*/</w:t>
      </w:r>
    </w:p>
    <w:p w:rsidR="00B61308" w:rsidRPr="00796234"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w:t>
      </w:r>
      <w:r w:rsidRPr="00796234">
        <w:rPr>
          <w:rFonts w:ascii="Courier New" w:hAnsi="Courier New" w:cs="Courier New"/>
          <w:sz w:val="20"/>
          <w:szCs w:val="20"/>
          <w:lang w:val="en-US"/>
        </w:rPr>
        <w:t xml:space="preserve"> </w:t>
      </w:r>
      <w:r w:rsidRPr="00B61308">
        <w:rPr>
          <w:rFonts w:ascii="Courier New" w:hAnsi="Courier New" w:cs="Courier New"/>
          <w:sz w:val="20"/>
          <w:szCs w:val="20"/>
          <w:lang w:val="en-US"/>
        </w:rPr>
        <w:t>MainWindow</w:t>
      </w:r>
      <w:r w:rsidRPr="00796234">
        <w:rPr>
          <w:rFonts w:ascii="Courier New" w:hAnsi="Courier New" w:cs="Courier New"/>
          <w:sz w:val="20"/>
          <w:szCs w:val="20"/>
          <w:lang w:val="en-US"/>
        </w:rPr>
        <w:t>::</w:t>
      </w:r>
      <w:r w:rsidRPr="00B61308">
        <w:rPr>
          <w:rFonts w:ascii="Courier New" w:hAnsi="Courier New" w:cs="Courier New"/>
          <w:sz w:val="20"/>
          <w:szCs w:val="20"/>
          <w:lang w:val="en-US"/>
        </w:rPr>
        <w:t>on</w:t>
      </w:r>
      <w:r w:rsidRPr="00796234">
        <w:rPr>
          <w:rFonts w:ascii="Courier New" w:hAnsi="Courier New" w:cs="Courier New"/>
          <w:sz w:val="20"/>
          <w:szCs w:val="20"/>
          <w:lang w:val="en-US"/>
        </w:rPr>
        <w:t>_</w:t>
      </w:r>
      <w:r w:rsidRPr="00B61308">
        <w:rPr>
          <w:rFonts w:ascii="Courier New" w:hAnsi="Courier New" w:cs="Courier New"/>
          <w:sz w:val="20"/>
          <w:szCs w:val="20"/>
          <w:lang w:val="en-US"/>
        </w:rPr>
        <w:t>pushButton</w:t>
      </w:r>
      <w:r w:rsidRPr="00796234">
        <w:rPr>
          <w:rFonts w:ascii="Courier New" w:hAnsi="Courier New" w:cs="Courier New"/>
          <w:sz w:val="20"/>
          <w:szCs w:val="20"/>
          <w:lang w:val="en-US"/>
        </w:rPr>
        <w:t>_6_</w:t>
      </w:r>
      <w:r w:rsidRPr="00B61308">
        <w:rPr>
          <w:rFonts w:ascii="Courier New" w:hAnsi="Courier New" w:cs="Courier New"/>
          <w:sz w:val="20"/>
          <w:szCs w:val="20"/>
          <w:lang w:val="en-US"/>
        </w:rPr>
        <w:t>clicked</w:t>
      </w:r>
      <w:r w:rsidRPr="00796234">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model-&gt;insertRow(model-&gt;rowCount());</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QModelIndex index = ui-&gt;tableView-&gt;model()-&gt;index(ui-&gt;tableView-&gt;model()-&gt;rowCount()-1,ui-&gt;tableView-&gt;model()-&gt;columnCount()-2);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 time_format = "yyyy-MM-dd HH:mm:ss";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QDateTime cur_date = QDateTime::currentDateTime();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 str_cur_date = cur_date.toString(time_format);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ui-&gt;tableView-&gt;model()-&gt;setData(index,str_cur_date);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QModelIndex ind = ui-&gt;tableView-&gt;model()-&gt;index(ui-&gt;tableView-&gt;model()-&gt;rowCount()-1,1);</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sind1.insert(ind);</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"Добавить строку" (2 таблица)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множество индексов 2 таблицы sind2</w:t>
      </w:r>
    </w:p>
    <w:p w:rsidR="00B61308" w:rsidRPr="00B61308" w:rsidRDefault="00B61308" w:rsidP="00B61308">
      <w:pPr>
        <w:ind w:left="708" w:firstLine="1"/>
        <w:rPr>
          <w:rFonts w:ascii="Courier New" w:hAnsi="Courier New" w:cs="Courier New"/>
          <w:b/>
          <w:sz w:val="20"/>
          <w:szCs w:val="20"/>
        </w:rPr>
      </w:pPr>
      <w:r w:rsidRPr="00B61308">
        <w:rPr>
          <w:rFonts w:ascii="Courier New" w:hAnsi="Courier New" w:cs="Courier New"/>
          <w:b/>
          <w:sz w:val="20"/>
          <w:szCs w:val="20"/>
        </w:rPr>
        <w:t xml:space="preserve">*Результат: добавление строки во 2-ю таблицу с заполненными по умолчанию </w:t>
      </w:r>
      <w:r>
        <w:rPr>
          <w:rFonts w:ascii="Courier New" w:hAnsi="Courier New" w:cs="Courier New"/>
          <w:b/>
          <w:sz w:val="20"/>
          <w:szCs w:val="20"/>
        </w:rPr>
        <w:t>*</w:t>
      </w:r>
      <w:r w:rsidRPr="00B61308">
        <w:rPr>
          <w:rFonts w:ascii="Courier New" w:hAnsi="Courier New" w:cs="Courier New"/>
          <w:b/>
          <w:sz w:val="20"/>
          <w:szCs w:val="20"/>
        </w:rPr>
        <w:t>значениями,</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*добавление индексов в sind2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*Версия 1*/</w:t>
      </w:r>
    </w:p>
    <w:p w:rsidR="00B61308" w:rsidRPr="00796234"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w:t>
      </w:r>
      <w:r w:rsidRPr="00796234">
        <w:rPr>
          <w:rFonts w:ascii="Courier New" w:hAnsi="Courier New" w:cs="Courier New"/>
          <w:sz w:val="20"/>
          <w:szCs w:val="20"/>
          <w:lang w:val="en-US"/>
        </w:rPr>
        <w:t xml:space="preserve"> </w:t>
      </w:r>
      <w:r w:rsidRPr="00B61308">
        <w:rPr>
          <w:rFonts w:ascii="Courier New" w:hAnsi="Courier New" w:cs="Courier New"/>
          <w:sz w:val="20"/>
          <w:szCs w:val="20"/>
          <w:lang w:val="en-US"/>
        </w:rPr>
        <w:t>MainWindow</w:t>
      </w:r>
      <w:r w:rsidRPr="00796234">
        <w:rPr>
          <w:rFonts w:ascii="Courier New" w:hAnsi="Courier New" w:cs="Courier New"/>
          <w:sz w:val="20"/>
          <w:szCs w:val="20"/>
          <w:lang w:val="en-US"/>
        </w:rPr>
        <w:t>::</w:t>
      </w:r>
      <w:r w:rsidRPr="00B61308">
        <w:rPr>
          <w:rFonts w:ascii="Courier New" w:hAnsi="Courier New" w:cs="Courier New"/>
          <w:sz w:val="20"/>
          <w:szCs w:val="20"/>
          <w:lang w:val="en-US"/>
        </w:rPr>
        <w:t>on</w:t>
      </w:r>
      <w:r w:rsidRPr="00796234">
        <w:rPr>
          <w:rFonts w:ascii="Courier New" w:hAnsi="Courier New" w:cs="Courier New"/>
          <w:sz w:val="20"/>
          <w:szCs w:val="20"/>
          <w:lang w:val="en-US"/>
        </w:rPr>
        <w:t>_</w:t>
      </w:r>
      <w:r w:rsidRPr="00B61308">
        <w:rPr>
          <w:rFonts w:ascii="Courier New" w:hAnsi="Courier New" w:cs="Courier New"/>
          <w:sz w:val="20"/>
          <w:szCs w:val="20"/>
          <w:lang w:val="en-US"/>
        </w:rPr>
        <w:t>pushButton</w:t>
      </w:r>
      <w:r w:rsidRPr="00796234">
        <w:rPr>
          <w:rFonts w:ascii="Courier New" w:hAnsi="Courier New" w:cs="Courier New"/>
          <w:sz w:val="20"/>
          <w:szCs w:val="20"/>
          <w:lang w:val="en-US"/>
        </w:rPr>
        <w:t>_5_</w:t>
      </w:r>
      <w:r w:rsidRPr="00B61308">
        <w:rPr>
          <w:rFonts w:ascii="Courier New" w:hAnsi="Courier New" w:cs="Courier New"/>
          <w:sz w:val="20"/>
          <w:szCs w:val="20"/>
          <w:lang w:val="en-US"/>
        </w:rPr>
        <w:t>clicked</w:t>
      </w:r>
      <w:r w:rsidRPr="00796234">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Выбран</w:t>
      </w:r>
      <w:r w:rsidRPr="00B61308">
        <w:rPr>
          <w:rFonts w:ascii="Courier New" w:hAnsi="Courier New" w:cs="Courier New"/>
          <w:sz w:val="20"/>
          <w:szCs w:val="20"/>
          <w:lang w:val="en-US"/>
        </w:rPr>
        <w:t xml:space="preserve"> </w:t>
      </w:r>
      <w:r w:rsidRPr="00B61308">
        <w:rPr>
          <w:rFonts w:ascii="Courier New" w:hAnsi="Courier New" w:cs="Courier New"/>
          <w:sz w:val="20"/>
          <w:szCs w:val="20"/>
        </w:rPr>
        <w:t>эксперимент</w:t>
      </w:r>
      <w:r w:rsidRPr="00B61308">
        <w:rPr>
          <w:rFonts w:ascii="Courier New" w:hAnsi="Courier New" w:cs="Courier New"/>
          <w:sz w:val="20"/>
          <w:szCs w:val="20"/>
          <w:lang w:val="en-US"/>
        </w:rPr>
        <w:t xml:space="preserve"> </w:t>
      </w:r>
      <w:r w:rsidRPr="00B61308">
        <w:rPr>
          <w:rFonts w:ascii="Courier New" w:hAnsi="Courier New" w:cs="Courier New"/>
          <w:sz w:val="20"/>
          <w:szCs w:val="20"/>
        </w:rPr>
        <w:t>или</w:t>
      </w:r>
      <w:r w:rsidRPr="00B61308">
        <w:rPr>
          <w:rFonts w:ascii="Courier New" w:hAnsi="Courier New" w:cs="Courier New"/>
          <w:sz w:val="20"/>
          <w:szCs w:val="20"/>
          <w:lang w:val="en-US"/>
        </w:rPr>
        <w:t xml:space="preserve"> </w:t>
      </w:r>
      <w:r w:rsidRPr="00B61308">
        <w:rPr>
          <w:rFonts w:ascii="Courier New" w:hAnsi="Courier New" w:cs="Courier New"/>
          <w:sz w:val="20"/>
          <w:szCs w:val="20"/>
        </w:rPr>
        <w:t>нет</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if(QString::compare(exp_id,"")!=0 &amp;&amp; QString::compare(exp_id,"0")!=0)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model2-&gt;insertRow(model2-&gt;rowCount());</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QModelIndex index = ui-&gt;tableView_2-&gt;model()-&gt;index(ui-&gt;tableView_2-&gt;model()-&gt;rowCount()-1,ui-&gt;tableView_2-&gt;model()-&gt;columnCount()-1);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ui-&gt;tableView_2-&gt;model()-&gt;setData(index,exp_id);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QDateTime time=QDateTime::currentDateTime();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index = ui-&gt;tableView_2-&gt;model()-&gt;index(ui-&gt;tableView_2-&gt;model()-&gt;rowCount()-1,ui-&gt;tableView_2-&gt;model()-&gt;columnCount()-7);</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ui-&gt;tableView_2-&gt;model()-&gt;setData(index,time.toString("yyyy-MM-dd HH:mm:ss"));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for(int i=1;i&lt;=ui-&gt;tableView_2-&gt;model()-&gt;columnCount();i++)</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index = ui-&gt;tableView_2-&gt;model()-&gt;index(ui-&gt;tableView_2-&gt;model()-&gt;rowCount()-1,ui-&gt;tableView_2-&gt;model()-&gt;columnCount()-i);</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 (i&gt;2&amp;&amp;i&lt;ui-&gt;tableView_2-&gt;model()-&gt;columnCount()-1)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ui-&gt;tableView_2-&gt;model()-&gt;setData(index,0);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if(i==2)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ui-&gt;tableView_2-&gt;model()-&gt;setData(index,1);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//sind2.insert(index);</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ui-&gt;tableView_2-&gt;resizeColumnsToContents();</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QMessageBox::warning(this, "</w:t>
      </w:r>
      <w:r w:rsidRPr="00B61308">
        <w:rPr>
          <w:rFonts w:ascii="Courier New" w:hAnsi="Courier New" w:cs="Courier New"/>
          <w:sz w:val="20"/>
          <w:szCs w:val="20"/>
        </w:rPr>
        <w:t>Ошибка</w:t>
      </w:r>
      <w:r w:rsidRPr="00B61308">
        <w:rPr>
          <w:rFonts w:ascii="Courier New" w:hAnsi="Courier New" w:cs="Courier New"/>
          <w:sz w:val="20"/>
          <w:szCs w:val="20"/>
          <w:lang w:val="en-US"/>
        </w:rPr>
        <w:t>","</w:t>
      </w:r>
      <w:r w:rsidRPr="00B61308">
        <w:rPr>
          <w:rFonts w:ascii="Courier New" w:hAnsi="Courier New" w:cs="Courier New"/>
          <w:sz w:val="20"/>
          <w:szCs w:val="20"/>
        </w:rPr>
        <w:t>Выберите</w:t>
      </w:r>
      <w:r w:rsidRPr="00B61308">
        <w:rPr>
          <w:rFonts w:ascii="Courier New" w:hAnsi="Courier New" w:cs="Courier New"/>
          <w:sz w:val="20"/>
          <w:szCs w:val="20"/>
          <w:lang w:val="en-US"/>
        </w:rPr>
        <w:t xml:space="preserve"> </w:t>
      </w:r>
      <w:r w:rsidRPr="00B61308">
        <w:rPr>
          <w:rFonts w:ascii="Courier New" w:hAnsi="Courier New" w:cs="Courier New"/>
          <w:sz w:val="20"/>
          <w:szCs w:val="20"/>
        </w:rPr>
        <w:t>эксперимент</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"Удалить строку" (1 таблица)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множество индексов 1 таблицы sind1</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удаление строки из 1-ой таблицы,</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*удаление индексов из sind1</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*Версия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MainWindow::on_pushButton_7_clicked()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 msgBox;</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msgBox.setWindowTitle("</w:t>
      </w:r>
      <w:r w:rsidRPr="00B61308">
        <w:rPr>
          <w:rFonts w:ascii="Courier New" w:hAnsi="Courier New" w:cs="Courier New"/>
          <w:sz w:val="20"/>
          <w:szCs w:val="20"/>
        </w:rPr>
        <w:t>Внимание</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msgBox.setText("При удалении эксперимента удалятся все параметры, связанные с ним");</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msgBox.setStandardButtons(QMessageBox::Ok | QMessageBox::Cancel);</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msgBox.setIcon(QMessageBox::Information);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msgBox.setDefaultButton(QMessageBox::Ok);</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res = msgBox.exec();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 (res == QMessageBox::Ok) //</w:t>
      </w:r>
      <w:r w:rsidRPr="00B61308">
        <w:rPr>
          <w:rFonts w:ascii="Courier New" w:hAnsi="Courier New" w:cs="Courier New"/>
          <w:sz w:val="20"/>
          <w:szCs w:val="20"/>
        </w:rPr>
        <w:t>нажата</w:t>
      </w:r>
      <w:r w:rsidRPr="00B61308">
        <w:rPr>
          <w:rFonts w:ascii="Courier New" w:hAnsi="Courier New" w:cs="Courier New"/>
          <w:sz w:val="20"/>
          <w:szCs w:val="20"/>
          <w:lang w:val="en-US"/>
        </w:rPr>
        <w:t xml:space="preserve"> </w:t>
      </w:r>
      <w:r w:rsidRPr="00B61308">
        <w:rPr>
          <w:rFonts w:ascii="Courier New" w:hAnsi="Courier New" w:cs="Courier New"/>
          <w:sz w:val="20"/>
          <w:szCs w:val="20"/>
        </w:rPr>
        <w:t>кнопка</w:t>
      </w:r>
      <w:r w:rsidRPr="00B61308">
        <w:rPr>
          <w:rFonts w:ascii="Courier New" w:hAnsi="Courier New" w:cs="Courier New"/>
          <w:sz w:val="20"/>
          <w:szCs w:val="20"/>
          <w:lang w:val="en-US"/>
        </w:rPr>
        <w:t xml:space="preserve"> Ok</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QSqlQuery query = QSqlQuery(db);</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if(!query.exec("delete from param where expid="+exp_id))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 &lt;&lt; query.lastError().databaseText();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qDebug() &lt;&lt; query.lastError().driverText();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selectrow = ui-&gt;tableView-&gt;currentIndex().row();</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if(selectrow&gt;=0)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model-&gt;removeRow(selectrow);</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QMessageBox::warning(this, "</w:t>
      </w:r>
      <w:r w:rsidRPr="00B61308">
        <w:rPr>
          <w:rFonts w:ascii="Courier New" w:hAnsi="Courier New" w:cs="Courier New"/>
          <w:sz w:val="20"/>
          <w:szCs w:val="20"/>
        </w:rPr>
        <w:t>Ошибка</w:t>
      </w:r>
      <w:r w:rsidRPr="00B61308">
        <w:rPr>
          <w:rFonts w:ascii="Courier New" w:hAnsi="Courier New" w:cs="Courier New"/>
          <w:sz w:val="20"/>
          <w:szCs w:val="20"/>
          <w:lang w:val="en-US"/>
        </w:rPr>
        <w:t>","</w:t>
      </w:r>
      <w:r w:rsidRPr="00B61308">
        <w:rPr>
          <w:rFonts w:ascii="Courier New" w:hAnsi="Courier New" w:cs="Courier New"/>
          <w:sz w:val="20"/>
          <w:szCs w:val="20"/>
        </w:rPr>
        <w:t>Выберите</w:t>
      </w:r>
      <w:r w:rsidRPr="00B61308">
        <w:rPr>
          <w:rFonts w:ascii="Courier New" w:hAnsi="Courier New" w:cs="Courier New"/>
          <w:sz w:val="20"/>
          <w:szCs w:val="20"/>
          <w:lang w:val="en-US"/>
        </w:rPr>
        <w:t xml:space="preserve"> </w:t>
      </w:r>
      <w:r w:rsidRPr="00B61308">
        <w:rPr>
          <w:rFonts w:ascii="Courier New" w:hAnsi="Courier New" w:cs="Courier New"/>
          <w:sz w:val="20"/>
          <w:szCs w:val="20"/>
        </w:rPr>
        <w:t>эксперимент</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"Удалить строку" (2 таблица)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множество индексов 2 таблицы sind2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удаление строки из 2-ой таблицы,</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*удаление индексов из sind2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*Версия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MainWindow::on_pushButton_8_clicked()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selectrow = ui-&gt;tableView_2-&gt;currentIndex().row();</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if(selectrow&gt;=0)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model2-&gt;removeRow(selectrow);</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 &lt;&lt; db.lastError().text();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QMessageBox::warning(this, "</w:t>
      </w:r>
      <w:r w:rsidRPr="00B61308">
        <w:rPr>
          <w:rFonts w:ascii="Courier New" w:hAnsi="Courier New" w:cs="Courier New"/>
          <w:sz w:val="20"/>
          <w:szCs w:val="20"/>
        </w:rPr>
        <w:t>Ошибка</w:t>
      </w:r>
      <w:r w:rsidRPr="00B61308">
        <w:rPr>
          <w:rFonts w:ascii="Courier New" w:hAnsi="Courier New" w:cs="Courier New"/>
          <w:sz w:val="20"/>
          <w:szCs w:val="20"/>
          <w:lang w:val="en-US"/>
        </w:rPr>
        <w:t>","</w:t>
      </w:r>
      <w:r w:rsidRPr="00B61308">
        <w:rPr>
          <w:rFonts w:ascii="Courier New" w:hAnsi="Courier New" w:cs="Courier New"/>
          <w:sz w:val="20"/>
          <w:szCs w:val="20"/>
        </w:rPr>
        <w:t>Выберите</w:t>
      </w:r>
      <w:r w:rsidRPr="00B61308">
        <w:rPr>
          <w:rFonts w:ascii="Courier New" w:hAnsi="Courier New" w:cs="Courier New"/>
          <w:sz w:val="20"/>
          <w:szCs w:val="20"/>
          <w:lang w:val="en-US"/>
        </w:rPr>
        <w:t xml:space="preserve"> </w:t>
      </w:r>
      <w:r w:rsidRPr="00B61308">
        <w:rPr>
          <w:rFonts w:ascii="Courier New" w:hAnsi="Courier New" w:cs="Courier New"/>
          <w:sz w:val="20"/>
          <w:szCs w:val="20"/>
        </w:rPr>
        <w:t>запись</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ind w:left="708" w:firstLine="1"/>
        <w:rPr>
          <w:rFonts w:ascii="Courier New" w:hAnsi="Courier New" w:cs="Courier New"/>
          <w:b/>
          <w:sz w:val="20"/>
          <w:szCs w:val="20"/>
        </w:rPr>
      </w:pPr>
      <w:r w:rsidRPr="00B61308">
        <w:rPr>
          <w:rFonts w:ascii="Courier New" w:hAnsi="Courier New" w:cs="Courier New"/>
          <w:b/>
          <w:sz w:val="20"/>
          <w:szCs w:val="20"/>
        </w:rPr>
        <w:t xml:space="preserve">/*Обработка активации (например, с помощью кнопок клавиатуры) первой </w:t>
      </w:r>
      <w:r>
        <w:rPr>
          <w:rFonts w:ascii="Courier New" w:hAnsi="Courier New" w:cs="Courier New"/>
          <w:b/>
          <w:sz w:val="20"/>
          <w:szCs w:val="20"/>
        </w:rPr>
        <w:t>*</w:t>
      </w:r>
      <w:r w:rsidRPr="00B61308">
        <w:rPr>
          <w:rFonts w:ascii="Courier New" w:hAnsi="Courier New" w:cs="Courier New"/>
          <w:b/>
          <w:sz w:val="20"/>
          <w:szCs w:val="20"/>
        </w:rPr>
        <w:t>таблицы</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Результат</w:t>
      </w:r>
      <w:r w:rsidRPr="00B61308">
        <w:rPr>
          <w:rFonts w:ascii="Courier New" w:hAnsi="Courier New" w:cs="Courier New"/>
          <w:b/>
          <w:sz w:val="20"/>
          <w:szCs w:val="20"/>
          <w:lang w:val="en-US"/>
        </w:rPr>
        <w:t xml:space="preserve">: </w:t>
      </w:r>
      <w:r w:rsidRPr="00B61308">
        <w:rPr>
          <w:rFonts w:ascii="Courier New" w:hAnsi="Courier New" w:cs="Courier New"/>
          <w:b/>
          <w:sz w:val="20"/>
          <w:szCs w:val="20"/>
        </w:rPr>
        <w:t>вызов</w:t>
      </w:r>
      <w:r w:rsidRPr="00B61308">
        <w:rPr>
          <w:rFonts w:ascii="Courier New" w:hAnsi="Courier New" w:cs="Courier New"/>
          <w:b/>
          <w:sz w:val="20"/>
          <w:szCs w:val="20"/>
          <w:lang w:val="en-US"/>
        </w:rPr>
        <w:t xml:space="preserve"> </w:t>
      </w:r>
      <w:r w:rsidRPr="00B61308">
        <w:rPr>
          <w:rFonts w:ascii="Courier New" w:hAnsi="Courier New" w:cs="Courier New"/>
          <w:b/>
          <w:sz w:val="20"/>
          <w:szCs w:val="20"/>
        </w:rPr>
        <w:t>метода</w:t>
      </w:r>
      <w:r w:rsidRPr="00B61308">
        <w:rPr>
          <w:rFonts w:ascii="Courier New" w:hAnsi="Courier New" w:cs="Courier New"/>
          <w:b/>
          <w:sz w:val="20"/>
          <w:szCs w:val="20"/>
          <w:lang w:val="en-US"/>
        </w:rPr>
        <w:t xml:space="preserve"> on_tableView_clicked(index)</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MainWindow::on_tableView_activated(const QModelIndex &amp;index)</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on_tableView_clicked(index);</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изменения выбора ячейки в 1 таблице</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lastRenderedPageBreak/>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множество индексов sind1</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добавление индекса выбранной ячейки в sind1</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MainWindow::table1_change(const QModelIndex &amp;index)</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if(index.column()!=3)</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sind1.insert(index);</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изменения выбора ячейки во 2 таблице</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множество индексов sind2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добавление индекса выбранной ячейки в sind2</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MainWindow::table2_change(const QModelIndex &amp;index)</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sind2.insert(index);</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"Ввод из файла"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строки ввода lineedit и lineedit2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*(название и комментарий эксперимента)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добавление нового эксперимета и его параметров из файла</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MainWindow::on_pushButton_3_clicked()</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//Проверка на ввод названия эксперимента</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if(ui-&gt;lineEdit-&gt;text()=="")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QMessageBox::warning(this, "Ошибка","Введите название эксперимента");</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return;</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//Открытие файла</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QFile f(QFileDialog::getOpenFileName(this, "Импорт данных", "..", "TextFile(*.txt)"));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QString file_name = f.fileName();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if(file_name=="")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return;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bool success = true;</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lastRenderedPageBreak/>
        <w:t xml:space="preserve">    </w:t>
      </w:r>
      <w:r w:rsidRPr="00B61308">
        <w:rPr>
          <w:rFonts w:ascii="Courier New" w:hAnsi="Courier New" w:cs="Courier New"/>
          <w:sz w:val="20"/>
          <w:szCs w:val="20"/>
        </w:rPr>
        <w:t>//Строки динамических запросов и массива параметров</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QString query_str_exp,query_str_param,column[6];</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//Если есть комментарий, то добавление его в запрос</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if(ui-&gt;lineEdit_2-&gt;text()!="")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query_str_exp="INSERT INTO experiment (name,date,comm) VALUES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query_str_exp+="\""+ui-&gt;lineEdit-&gt;text()+"\",\""+ui-&gt;dateTimeEdit-&gt;text()+"\",\""+ui-&gt;lineEdit_2-&gt;text()+"\")";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query_str_exp="INSERT INTO experiment (name,date) VALUES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query_str_exp+="\'"+ui-&gt;lineEdit-&gt;text()+"\',\'"+ui-&gt;dateTimeEdit-&gt;text()+"\')";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Инициализация</w:t>
      </w:r>
      <w:r w:rsidRPr="00B61308">
        <w:rPr>
          <w:rFonts w:ascii="Courier New" w:hAnsi="Courier New" w:cs="Courier New"/>
          <w:sz w:val="20"/>
          <w:szCs w:val="20"/>
          <w:lang w:val="en-US"/>
        </w:rPr>
        <w:t xml:space="preserve"> </w:t>
      </w:r>
      <w:r w:rsidRPr="00B61308">
        <w:rPr>
          <w:rFonts w:ascii="Courier New" w:hAnsi="Courier New" w:cs="Courier New"/>
          <w:sz w:val="20"/>
          <w:szCs w:val="20"/>
        </w:rPr>
        <w:t>запросов</w:t>
      </w:r>
      <w:r w:rsidRPr="00B61308">
        <w:rPr>
          <w:rFonts w:ascii="Courier New" w:hAnsi="Courier New" w:cs="Courier New"/>
          <w:sz w:val="20"/>
          <w:szCs w:val="20"/>
          <w:lang w:val="en-US"/>
        </w:rPr>
        <w:t xml:space="preserve"> </w:t>
      </w:r>
      <w:r w:rsidRPr="00B61308">
        <w:rPr>
          <w:rFonts w:ascii="Courier New" w:hAnsi="Courier New" w:cs="Courier New"/>
          <w:sz w:val="20"/>
          <w:szCs w:val="20"/>
        </w:rPr>
        <w:t>в</w:t>
      </w:r>
      <w:r w:rsidRPr="00B61308">
        <w:rPr>
          <w:rFonts w:ascii="Courier New" w:hAnsi="Courier New" w:cs="Courier New"/>
          <w:sz w:val="20"/>
          <w:szCs w:val="20"/>
          <w:lang w:val="en-US"/>
        </w:rPr>
        <w:t xml:space="preserve"> </w:t>
      </w:r>
      <w:r w:rsidRPr="00B61308">
        <w:rPr>
          <w:rFonts w:ascii="Courier New" w:hAnsi="Courier New" w:cs="Courier New"/>
          <w:sz w:val="20"/>
          <w:szCs w:val="20"/>
        </w:rPr>
        <w:t>БД</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QSqlQuery query_exp,query_param;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query_exp.prepare(query_str_exp);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if(!query_exp.exec())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QMessageBox::warning(this, "</w:t>
      </w:r>
      <w:r w:rsidRPr="00B61308">
        <w:rPr>
          <w:rFonts w:ascii="Courier New" w:hAnsi="Courier New" w:cs="Courier New"/>
          <w:sz w:val="20"/>
          <w:szCs w:val="20"/>
        </w:rPr>
        <w:t>Ошибка</w:t>
      </w:r>
      <w:r w:rsidRPr="00B61308">
        <w:rPr>
          <w:rFonts w:ascii="Courier New" w:hAnsi="Courier New" w:cs="Courier New"/>
          <w:sz w:val="20"/>
          <w:szCs w:val="20"/>
          <w:lang w:val="en-US"/>
        </w:rPr>
        <w:t>","</w:t>
      </w:r>
      <w:r w:rsidRPr="00B61308">
        <w:rPr>
          <w:rFonts w:ascii="Courier New" w:hAnsi="Courier New" w:cs="Courier New"/>
          <w:sz w:val="20"/>
          <w:szCs w:val="20"/>
        </w:rPr>
        <w:t>Проверьте</w:t>
      </w:r>
      <w:r w:rsidRPr="00B61308">
        <w:rPr>
          <w:rFonts w:ascii="Courier New" w:hAnsi="Courier New" w:cs="Courier New"/>
          <w:sz w:val="20"/>
          <w:szCs w:val="20"/>
          <w:lang w:val="en-US"/>
        </w:rPr>
        <w:t xml:space="preserve"> </w:t>
      </w:r>
      <w:r w:rsidRPr="00B61308">
        <w:rPr>
          <w:rFonts w:ascii="Courier New" w:hAnsi="Courier New" w:cs="Courier New"/>
          <w:sz w:val="20"/>
          <w:szCs w:val="20"/>
        </w:rPr>
        <w:t>соединение</w:t>
      </w:r>
      <w:r w:rsidRPr="00B61308">
        <w:rPr>
          <w:rFonts w:ascii="Courier New" w:hAnsi="Courier New" w:cs="Courier New"/>
          <w:sz w:val="20"/>
          <w:szCs w:val="20"/>
          <w:lang w:val="en-US"/>
        </w:rPr>
        <w:t xml:space="preserve"> </w:t>
      </w:r>
      <w:r w:rsidRPr="00B61308">
        <w:rPr>
          <w:rFonts w:ascii="Courier New" w:hAnsi="Courier New" w:cs="Courier New"/>
          <w:sz w:val="20"/>
          <w:szCs w:val="20"/>
        </w:rPr>
        <w:t>с</w:t>
      </w:r>
      <w:r w:rsidRPr="00B61308">
        <w:rPr>
          <w:rFonts w:ascii="Courier New" w:hAnsi="Courier New" w:cs="Courier New"/>
          <w:sz w:val="20"/>
          <w:szCs w:val="20"/>
          <w:lang w:val="en-US"/>
        </w:rPr>
        <w:t xml:space="preserve"> </w:t>
      </w:r>
      <w:r w:rsidRPr="00B61308">
        <w:rPr>
          <w:rFonts w:ascii="Courier New" w:hAnsi="Courier New" w:cs="Courier New"/>
          <w:sz w:val="20"/>
          <w:szCs w:val="20"/>
        </w:rPr>
        <w:t>БД</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return;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query_exp.clear();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query_exp.prepare("SELECT MAX(expid) FROM experiment");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if(!query_exp.exec())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QMessageBox::warning(this, "</w:t>
      </w:r>
      <w:r w:rsidRPr="00B61308">
        <w:rPr>
          <w:rFonts w:ascii="Courier New" w:hAnsi="Courier New" w:cs="Courier New"/>
          <w:sz w:val="20"/>
          <w:szCs w:val="20"/>
        </w:rPr>
        <w:t>Ошибка</w:t>
      </w:r>
      <w:r w:rsidRPr="00B61308">
        <w:rPr>
          <w:rFonts w:ascii="Courier New" w:hAnsi="Courier New" w:cs="Courier New"/>
          <w:sz w:val="20"/>
          <w:szCs w:val="20"/>
          <w:lang w:val="en-US"/>
        </w:rPr>
        <w:t>","</w:t>
      </w:r>
      <w:r w:rsidRPr="00B61308">
        <w:rPr>
          <w:rFonts w:ascii="Courier New" w:hAnsi="Courier New" w:cs="Courier New"/>
          <w:sz w:val="20"/>
          <w:szCs w:val="20"/>
        </w:rPr>
        <w:t>Проверьте</w:t>
      </w:r>
      <w:r w:rsidRPr="00B61308">
        <w:rPr>
          <w:rFonts w:ascii="Courier New" w:hAnsi="Courier New" w:cs="Courier New"/>
          <w:sz w:val="20"/>
          <w:szCs w:val="20"/>
          <w:lang w:val="en-US"/>
        </w:rPr>
        <w:t xml:space="preserve"> </w:t>
      </w:r>
      <w:r w:rsidRPr="00B61308">
        <w:rPr>
          <w:rFonts w:ascii="Courier New" w:hAnsi="Courier New" w:cs="Courier New"/>
          <w:sz w:val="20"/>
          <w:szCs w:val="20"/>
        </w:rPr>
        <w:t>соединение</w:t>
      </w:r>
      <w:r w:rsidRPr="00B61308">
        <w:rPr>
          <w:rFonts w:ascii="Courier New" w:hAnsi="Courier New" w:cs="Courier New"/>
          <w:sz w:val="20"/>
          <w:szCs w:val="20"/>
          <w:lang w:val="en-US"/>
        </w:rPr>
        <w:t xml:space="preserve"> </w:t>
      </w:r>
      <w:r w:rsidRPr="00B61308">
        <w:rPr>
          <w:rFonts w:ascii="Courier New" w:hAnsi="Courier New" w:cs="Courier New"/>
          <w:sz w:val="20"/>
          <w:szCs w:val="20"/>
        </w:rPr>
        <w:t>с</w:t>
      </w:r>
      <w:r w:rsidRPr="00B61308">
        <w:rPr>
          <w:rFonts w:ascii="Courier New" w:hAnsi="Courier New" w:cs="Courier New"/>
          <w:sz w:val="20"/>
          <w:szCs w:val="20"/>
          <w:lang w:val="en-US"/>
        </w:rPr>
        <w:t xml:space="preserve"> </w:t>
      </w:r>
      <w:r w:rsidRPr="00B61308">
        <w:rPr>
          <w:rFonts w:ascii="Courier New" w:hAnsi="Courier New" w:cs="Courier New"/>
          <w:sz w:val="20"/>
          <w:szCs w:val="20"/>
        </w:rPr>
        <w:t>БД</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return;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query_exp.next();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 id_exp=query_exp.value(0).toString();</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//инициализация массива параметров</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for(int i=0;i&lt;column-&gt;length();i++)</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column[i] =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//Инициализация регулярных выражения для поиска дат и значений параметров</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lastRenderedPageBreak/>
        <w:t xml:space="preserve">    QRegExp reg_column("\\S+"),</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reg_date("\\d{4}-\\d{2}-\\d{2} \\d{2}:\\d{2}:\\d{2}"),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reg_param("[+-]?([0-9]*[.])?[0-9]+");</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 ((f.exists())&amp;&amp;(f.open(QIODevice::ReadOnly))&amp;&amp;success)</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//Переменная для хранения строки из файла</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QString str_line="";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if(!f.atEnd() &amp;&amp; success)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str_line=f.readLine();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last_index = 0, inc = 0;</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//Чтение первой строки, содержащей названия параметров</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while( ( last_index = reg_column.indexIn( str_line, last_index ) ) != -1 &amp;&amp; inc&lt;6)</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last_index += reg_column.matchedLength();</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column[inc]=reg_column.cap(0);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reg_column.indexIn(str_line);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 success = false;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count_row=0;</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//Чтение файла, инициализация динамических запросов и их выполнение</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while(!f.atEnd() &amp;&amp; success)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query_param.clear();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 = "INSERT INTO param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for(int i =0;i&lt;6;i++)</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if(column[i]!="")</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if(i!=0)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 += column[i];</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query_str_param+=",expid) VALUES (";</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str_line=f.readLine();</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QByteArray charArr = str_line.toLocal8Bit();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lastRenderedPageBreak/>
        <w:t xml:space="preserve">            </w:t>
      </w:r>
      <w:r w:rsidRPr="00B61308">
        <w:rPr>
          <w:rFonts w:ascii="Courier New" w:hAnsi="Courier New" w:cs="Courier New"/>
          <w:sz w:val="20"/>
          <w:szCs w:val="20"/>
        </w:rPr>
        <w:t>char *c = charArr.data();</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//Если нет даты устанавливаем текущую</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if(*c=='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QDateTime time = QDateTime::currentDateTime();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query_str_param+="\'"+time.toString("yyyy-MM-dd HH:mm:ss")+"\'";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last_index = 0, inc = 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while( ( last_index = reg_param.indexIn( str_line, last_index ) ) != -1 &amp;&amp; inc&lt;6 &amp;&amp; success)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last_index += reg_param.matchedLength();</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query_str_param+=reg_param.cap(0);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//EXPID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query_str_param+=","+id_exp;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last_index = 0, inc = 0;</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if((last_index = reg_date.indexIn(str_line,last_index))!=-1&amp;&amp;success)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last_index += reg_date.matchedLength();</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query_str_param+=reg_date.cap(0);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 last_index = 0;</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while( ( last_index = reg_param.indexIn( str_line, last_index ) ) != -1 &amp;&amp; inc&lt;6 &amp;&amp; success)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if(last_index!=0)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last_index += reg_param.matchedLength();</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query_str_param+=reg_param.cap(0);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//EXPID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query_str_param+=","+id_exp;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count_row++;</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qDebug()&lt;&lt;query_str_exp&lt;&lt;"\n";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qDebug()&lt;&lt;query_str_param&lt;&lt;"\n";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query_param.prepare(query_str_param);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if(!query_param.exec())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success=false;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qDebug()&lt;&lt;query_str_exp;</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f.close();</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}else//Если файл не существует или нельзя открыть</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QMessageBox::warning(this, "Ошибка","Не удалось открыть файл");</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success=false;</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//Если произошла ошибка - откат изменений</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if(!success)</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QMessageBox::warning(this, "</w:t>
      </w:r>
      <w:r w:rsidRPr="00B61308">
        <w:rPr>
          <w:rFonts w:ascii="Courier New" w:hAnsi="Courier New" w:cs="Courier New"/>
          <w:sz w:val="20"/>
          <w:szCs w:val="20"/>
        </w:rPr>
        <w:t>Ошибка</w:t>
      </w:r>
      <w:r w:rsidRPr="00B61308">
        <w:rPr>
          <w:rFonts w:ascii="Courier New" w:hAnsi="Courier New" w:cs="Courier New"/>
          <w:sz w:val="20"/>
          <w:szCs w:val="20"/>
          <w:lang w:val="en-US"/>
        </w:rPr>
        <w:t>","</w:t>
      </w:r>
      <w:r w:rsidRPr="00B61308">
        <w:rPr>
          <w:rFonts w:ascii="Courier New" w:hAnsi="Courier New" w:cs="Courier New"/>
          <w:sz w:val="20"/>
          <w:szCs w:val="20"/>
        </w:rPr>
        <w:t>Импорт</w:t>
      </w:r>
      <w:r w:rsidRPr="00B61308">
        <w:rPr>
          <w:rFonts w:ascii="Courier New" w:hAnsi="Courier New" w:cs="Courier New"/>
          <w:sz w:val="20"/>
          <w:szCs w:val="20"/>
          <w:lang w:val="en-US"/>
        </w:rPr>
        <w:t xml:space="preserve"> </w:t>
      </w:r>
      <w:r w:rsidRPr="00B61308">
        <w:rPr>
          <w:rFonts w:ascii="Courier New" w:hAnsi="Courier New" w:cs="Courier New"/>
          <w:sz w:val="20"/>
          <w:szCs w:val="20"/>
        </w:rPr>
        <w:t>не</w:t>
      </w:r>
      <w:r w:rsidRPr="00B61308">
        <w:rPr>
          <w:rFonts w:ascii="Courier New" w:hAnsi="Courier New" w:cs="Courier New"/>
          <w:sz w:val="20"/>
          <w:szCs w:val="20"/>
          <w:lang w:val="en-US"/>
        </w:rPr>
        <w:t xml:space="preserve"> </w:t>
      </w:r>
      <w:r w:rsidRPr="00B61308">
        <w:rPr>
          <w:rFonts w:ascii="Courier New" w:hAnsi="Courier New" w:cs="Courier New"/>
          <w:sz w:val="20"/>
          <w:szCs w:val="20"/>
        </w:rPr>
        <w:t>удался</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QSqlQuery query_delete;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query_delete.prepare("DELETE FROM param WHERE expid="+id_exp);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if(!query_delete.exec())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qDebug()&lt;&lt;query_delete.lastError().text();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query_delete.clear();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query_delete.prepare("DELETE FROM experiment WHERE expid="+id_exp);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if(!query_delete.exec())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qDebug()&lt;&lt;query_delete.lastError().text();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query_delete.clear();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Обновление</w:t>
      </w:r>
      <w:r w:rsidRPr="00B61308">
        <w:rPr>
          <w:rFonts w:ascii="Courier New" w:hAnsi="Courier New" w:cs="Courier New"/>
          <w:sz w:val="20"/>
          <w:szCs w:val="20"/>
          <w:lang w:val="en-US"/>
        </w:rPr>
        <w:t xml:space="preserve"> </w:t>
      </w:r>
      <w:r w:rsidRPr="00B61308">
        <w:rPr>
          <w:rFonts w:ascii="Courier New" w:hAnsi="Courier New" w:cs="Courier New"/>
          <w:sz w:val="20"/>
          <w:szCs w:val="20"/>
        </w:rPr>
        <w:t>таблицы</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update_table1();</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"Установить текущее время"</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строка ввода даты dateTimeEdit</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установление текущей даты и времени в строку dateTimeEdit</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void MainWindow::on_pushButton_4_clicked()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QDateTime time = QDateTime::currentDateTime();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ui-&gt;dateTimeEdit-&gt;setDateTime(time);</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b/>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нажатия на кнопку "Моделирование"</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кнопки выбора radioButton_2, radioButton;</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*шкала прогресса progressBar;</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*экземпляр класса prognoz - p;</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начальной координаты X doubleSpinBox</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начальной координаты Y doubleSpinBox_3</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начальной координаты Z doubleSpinBox_5</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проекции вектора начальной скорости на ось X doubleSpinBox_2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проекции вектора начальной скорости на ось Y doubleSpinBox_4</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проекции вектора начальной скорости на ось Z doubleSpinBox_6</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шага времени doubleSpinBox_7</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количества параметров spinBox</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*строка ввода угла локации doubleSpinBox_8</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*QComboBox выбор типа comboBox_2</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*QComboBox выбор подтипа comboBox</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моделирование параметров</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*Версия 1*/</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void MainWindow::on_pushButton_10_clicked()</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//Инициализация начальных значений</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ui-&gt;progressBar-&gt;setValue(0);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double x, y, z, Vx,Vy,Vz, dt,t,angle,epr;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int type,subtype,N;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x = ui-&gt;doubleSpinBox-&gt;value();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y = ui-&gt;doubleSpinBox_3-&gt;value();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z = ui-&gt;doubleSpinBox_5-&gt;value();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Vx = ui-&gt;doubleSpinBox_2-&gt;value();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Vy = ui-&gt;doubleSpinBox_4-&gt;value();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Vz = ui-&gt;doubleSpinBox_6-&gt;value();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dt = ui-&gt;doubleSpinBox_7-&gt;value();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N = ui-&gt;spinBox-&gt;value();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angle = ui-&gt;doubleSpinBox_8-&gt;value();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type = ui-&gt;comboBox_2-&gt;currentIndex()+1;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subtype = ui-&gt;comboBox-&gt;currentIndex()+1;</w:t>
      </w:r>
    </w:p>
    <w:p w:rsidR="00B61308" w:rsidRPr="00B61308" w:rsidRDefault="00B61308" w:rsidP="00B61308">
      <w:pPr>
        <w:rPr>
          <w:rFonts w:ascii="Courier New" w:hAnsi="Courier New" w:cs="Courier New"/>
          <w:sz w:val="20"/>
          <w:szCs w:val="20"/>
          <w:lang w:val="en-US"/>
        </w:rPr>
      </w:pP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//Если выбрано заполнение БД</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if(ui-&gt;radioButton_2-&gt;isChecked())</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 exp_name, exp_comm;</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//Если нет названия эксперимента</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if(ui-&gt;lineEdit-&gt;text()=="")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//Вывод сообщения об ошибке</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QMessageBox::warning(this, "Ошибка","Введите название эксперимента");</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return;</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ui-&gt;progressBar-&gt;show();</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//Установление граничного значения прогресса</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ui-&gt;progressBar-&gt;setRange(0,N);</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//Получение названия эксперимента</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exp_name = ui-&gt;lineEdit-&gt;text();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if(ui-&gt;lineEdit_2-&gt;text()!="")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exp_comm = ui-&gt;lineEdit_2-&gt;text();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 else exp_comm ="";</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//Создание и выполнение запроса добавления нового эксперимента в БД</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QString query_str_exp;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 = "INSERT INTO experiment (name,date";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if(ui-&gt;lineEdit_2-&gt;text()!="")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query_str_exp+=",comm";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 VALUES ('"+ui-&gt;lineEdit-&gt;text()+"','"+ui-&gt;dateTimeEdit-&gt;text()+"'";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if(ui-&gt;lineEdit_2-&gt;text()!="")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query_str_exp+=",'"+ui-&gt;lineEdit_2-&gt;text()+"'";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QDateTime datetime_const = ui-&gt;dateTimeEdit-&gt;dateTime(),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datetime = datetime_const;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QSqlQuery query;</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query.prepare(query_str_exp);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query.exec();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query_str_exp = "SELECT MAX(expid) FROM experiment";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query.prepare(query_str_exp);</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query.exec();</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query.next();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//Получение Id нового эксперимента</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QString id_exp = query.value(0).toString();</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 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query.clear();</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//Расчет первого значения ЭПР</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if(type==1)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epr = p.calcEPR_TYPE1(subtype);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epr = p.calcEPR_TYPE2(angle,subtype);</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//моделирование значений параметров и заполнение БД</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t xml:space="preserve">        </w:t>
      </w:r>
      <w:r w:rsidRPr="00B61308">
        <w:rPr>
          <w:rFonts w:ascii="Courier New" w:hAnsi="Courier New" w:cs="Courier New"/>
          <w:sz w:val="20"/>
          <w:szCs w:val="20"/>
          <w:lang w:val="en-US"/>
        </w:rPr>
        <w:t>for(int i = 0; i&lt;N;i++)</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query_str_param = "INSERT INTO param (date,x,y,z,epr,number,expid) VALUES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datetime.toString("yyyy-MM-dd HH:mm:ss")+"',"+QString::number(x,'f',2)+","+QString::number(y,'f',2)+","+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QString::number(z,'f',2)+","+QString::number(epr,'f',2)+",1,"+id_exp+")";</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query.prepare(query_str_param);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query.exec();</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query.clear();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qDebug()&lt;&lt;query_str_param;</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p.prop(t,x,y,z,Vx,Vy,Vz,dt,angle,epr,type,subtype);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datetime = datetime_const.addSecs((qint64)(i+1)*dt);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ui-&gt;progressBar-&gt;setValue(i+1);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ui-&gt;progressBar-&gt;hide();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 if(ui-&gt;radioButton-&gt;isChecked())</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   //Если выбрано сохранение параметров в файл</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//Создание файла и выбор каталога</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QFile f(QFileDialog::getSaveFileName(this, "Сохранить параметры эксперимента", "", "*.txt"));</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//Открытие файла и запись параметров</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 xml:space="preserve">            if( f.open( QIODevice::WriteOnly )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rPr>
        <w:lastRenderedPageBreak/>
        <w:t xml:space="preserve">            </w:t>
      </w: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QTextStream ts( &amp;f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//QStringList strList;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 str;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str = "date x y z epr number\n";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ts &lt;&lt; str;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QDateTime datetime_const = ui-&gt;dateTimeEdit-&gt;dateTime(),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datetime;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if(type==1)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epr = p.calcEPR_TYPE1(subtype);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epr = p.calcEPR_TYPE2(angle,subtype);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str = datetime_const.toString("yyyy-MM-dd HH:mm:ss")+"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QString::number(x,'f',2).replace(',','.')+"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QString::number(y,'f',2).replace(',','.')+"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QString::number(z,'f',2).replace(',','.')+"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QString::number(epr,'f',2).replace(',','.')+"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QString::number(1)+"\n";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ts &lt;&lt; str;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ui-&gt;progressBar-&gt;show();</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for(int i = 0; i&lt;N;i++)</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p.prop(t,x,y,z,Vx,Vy,Vz,dt,angle,epr,type,subtype);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datetime = datetime_const.addSecs((qint64)(i+1)*dt);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ui-&gt;progressBar-&gt;setValue(i+1);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str = datetime.toString("yyyy-MM-dd HH:mm:ss")+"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QString::number(x,'f',2).replace(',','.')+"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QString::number(y,'f',2).replace(',','.')+" "+</w:t>
      </w:r>
    </w:p>
    <w:p w:rsidR="00B61308" w:rsidRPr="00E13C45"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QString::number(z,'f',2).replace(',','.')+" </w:t>
      </w:r>
      <w:r w:rsidRPr="00E13C45">
        <w:rPr>
          <w:rFonts w:ascii="Courier New" w:hAnsi="Courier New" w:cs="Courier New"/>
          <w:sz w:val="20"/>
          <w:szCs w:val="20"/>
          <w:lang w:val="en-US"/>
        </w:rPr>
        <w:t>"+</w:t>
      </w:r>
    </w:p>
    <w:p w:rsidR="00B61308" w:rsidRPr="00E13C45" w:rsidRDefault="00B61308" w:rsidP="00B61308">
      <w:pPr>
        <w:rPr>
          <w:rFonts w:ascii="Courier New" w:hAnsi="Courier New" w:cs="Courier New"/>
          <w:sz w:val="20"/>
          <w:szCs w:val="20"/>
          <w:lang w:val="en-US"/>
        </w:rPr>
      </w:pPr>
      <w:r w:rsidRPr="00E13C45">
        <w:rPr>
          <w:rFonts w:ascii="Courier New" w:hAnsi="Courier New" w:cs="Courier New"/>
          <w:sz w:val="20"/>
          <w:szCs w:val="20"/>
          <w:lang w:val="en-US"/>
        </w:rPr>
        <w:t xml:space="preserve">                            QString::number(epr,'f',2).replace(',','.')+"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QString::number(1)+"\n";</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ts &lt;&lt; str;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ui-&gt;progressBar-&gt;setValue(i+1);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ui-&gt;progressBar-&gt;hide();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lastRenderedPageBreak/>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f.close();</w:t>
      </w:r>
    </w:p>
    <w:p w:rsidR="00B61308" w:rsidRPr="00796234"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r w:rsidRPr="00796234">
        <w:rPr>
          <w:rFonts w:ascii="Courier New" w:hAnsi="Courier New" w:cs="Courier New"/>
          <w:sz w:val="20"/>
          <w:szCs w:val="20"/>
          <w:lang w:val="en-US"/>
        </w:rPr>
        <w:t>}</w:t>
      </w:r>
    </w:p>
    <w:p w:rsidR="00B61308" w:rsidRPr="00796234" w:rsidRDefault="00B61308" w:rsidP="00B61308">
      <w:pPr>
        <w:rPr>
          <w:rFonts w:ascii="Courier New" w:hAnsi="Courier New" w:cs="Courier New"/>
          <w:sz w:val="20"/>
          <w:szCs w:val="20"/>
          <w:lang w:val="en-US"/>
        </w:rPr>
      </w:pPr>
      <w:r w:rsidRPr="00796234">
        <w:rPr>
          <w:rFonts w:ascii="Courier New" w:hAnsi="Courier New" w:cs="Courier New"/>
          <w:sz w:val="20"/>
          <w:szCs w:val="20"/>
          <w:lang w:val="en-US"/>
        </w:rPr>
        <w:t xml:space="preserve">    //</w:t>
      </w:r>
      <w:r w:rsidRPr="00B61308">
        <w:rPr>
          <w:rFonts w:ascii="Courier New" w:hAnsi="Courier New" w:cs="Courier New"/>
          <w:sz w:val="20"/>
          <w:szCs w:val="20"/>
        </w:rPr>
        <w:t>Обновление</w:t>
      </w:r>
      <w:r w:rsidRPr="00796234">
        <w:rPr>
          <w:rFonts w:ascii="Courier New" w:hAnsi="Courier New" w:cs="Courier New"/>
          <w:sz w:val="20"/>
          <w:szCs w:val="20"/>
          <w:lang w:val="en-US"/>
        </w:rPr>
        <w:t xml:space="preserve"> </w:t>
      </w:r>
      <w:r w:rsidRPr="00B61308">
        <w:rPr>
          <w:rFonts w:ascii="Courier New" w:hAnsi="Courier New" w:cs="Courier New"/>
          <w:sz w:val="20"/>
          <w:szCs w:val="20"/>
        </w:rPr>
        <w:t>таблицы</w:t>
      </w:r>
      <w:r w:rsidRPr="00796234">
        <w:rPr>
          <w:rFonts w:ascii="Courier New" w:hAnsi="Courier New" w:cs="Courier New"/>
          <w:sz w:val="20"/>
          <w:szCs w:val="20"/>
          <w:lang w:val="en-US"/>
        </w:rPr>
        <w:t xml:space="preserve"> 1</w:t>
      </w:r>
    </w:p>
    <w:p w:rsidR="00B61308" w:rsidRPr="00796234" w:rsidRDefault="00B61308" w:rsidP="00B61308">
      <w:pPr>
        <w:rPr>
          <w:rFonts w:ascii="Courier New" w:hAnsi="Courier New" w:cs="Courier New"/>
          <w:sz w:val="20"/>
          <w:szCs w:val="20"/>
          <w:lang w:val="en-US"/>
        </w:rPr>
      </w:pPr>
      <w:r w:rsidRPr="00796234">
        <w:rPr>
          <w:rFonts w:ascii="Courier New" w:hAnsi="Courier New" w:cs="Courier New"/>
          <w:sz w:val="20"/>
          <w:szCs w:val="20"/>
          <w:lang w:val="en-US"/>
        </w:rPr>
        <w:t xml:space="preserve">    </w:t>
      </w:r>
      <w:r w:rsidRPr="00B61308">
        <w:rPr>
          <w:rFonts w:ascii="Courier New" w:hAnsi="Courier New" w:cs="Courier New"/>
          <w:sz w:val="20"/>
          <w:szCs w:val="20"/>
          <w:lang w:val="en-US"/>
        </w:rPr>
        <w:t>update</w:t>
      </w:r>
      <w:r w:rsidRPr="00796234">
        <w:rPr>
          <w:rFonts w:ascii="Courier New" w:hAnsi="Courier New" w:cs="Courier New"/>
          <w:sz w:val="20"/>
          <w:szCs w:val="20"/>
          <w:lang w:val="en-US"/>
        </w:rPr>
        <w:t>_</w:t>
      </w:r>
      <w:r w:rsidRPr="00B61308">
        <w:rPr>
          <w:rFonts w:ascii="Courier New" w:hAnsi="Courier New" w:cs="Courier New"/>
          <w:sz w:val="20"/>
          <w:szCs w:val="20"/>
          <w:lang w:val="en-US"/>
        </w:rPr>
        <w:t>table</w:t>
      </w:r>
      <w:r w:rsidRPr="00796234">
        <w:rPr>
          <w:rFonts w:ascii="Courier New" w:hAnsi="Courier New" w:cs="Courier New"/>
          <w:sz w:val="20"/>
          <w:szCs w:val="20"/>
          <w:lang w:val="en-US"/>
        </w:rPr>
        <w:t>1();</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rPr>
        <w:t>}</w:t>
      </w:r>
    </w:p>
    <w:p w:rsidR="00B61308" w:rsidRPr="00B61308" w:rsidRDefault="00B61308" w:rsidP="00B61308">
      <w:pPr>
        <w:rPr>
          <w:rFonts w:ascii="Courier New" w:hAnsi="Courier New" w:cs="Courier New"/>
          <w:sz w:val="20"/>
          <w:szCs w:val="20"/>
        </w:rPr>
      </w:pP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/*Обработка изменения индекса QComboBox_2 (тип)</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*Разработал студент А-08-17 Полушин А.</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*Входные данные: строка ввода даты dateTimeEdit</w:t>
      </w:r>
    </w:p>
    <w:p w:rsidR="00B61308" w:rsidRPr="00B61308" w:rsidRDefault="00B61308" w:rsidP="00B61308">
      <w:pPr>
        <w:rPr>
          <w:rFonts w:ascii="Courier New" w:hAnsi="Courier New" w:cs="Courier New"/>
          <w:b/>
          <w:sz w:val="20"/>
          <w:szCs w:val="20"/>
        </w:rPr>
      </w:pPr>
      <w:r w:rsidRPr="00B61308">
        <w:rPr>
          <w:rFonts w:ascii="Courier New" w:hAnsi="Courier New" w:cs="Courier New"/>
          <w:b/>
          <w:sz w:val="20"/>
          <w:szCs w:val="20"/>
        </w:rPr>
        <w:t>*Результат: Изменение значений QComboBox (подтип) в зависимости от QComboBox_2 (тип)</w:t>
      </w:r>
    </w:p>
    <w:p w:rsidR="00B61308" w:rsidRPr="00B61308" w:rsidRDefault="00B61308" w:rsidP="00B61308">
      <w:pPr>
        <w:rPr>
          <w:rFonts w:ascii="Courier New" w:hAnsi="Courier New" w:cs="Courier New"/>
          <w:b/>
          <w:sz w:val="20"/>
          <w:szCs w:val="20"/>
          <w:lang w:val="en-US"/>
        </w:rPr>
      </w:pPr>
      <w:r w:rsidRPr="00B61308">
        <w:rPr>
          <w:rFonts w:ascii="Courier New" w:hAnsi="Courier New" w:cs="Courier New"/>
          <w:b/>
          <w:sz w:val="20"/>
          <w:szCs w:val="20"/>
          <w:lang w:val="en-US"/>
        </w:rPr>
        <w:t>*</w:t>
      </w:r>
      <w:r w:rsidRPr="00B61308">
        <w:rPr>
          <w:rFonts w:ascii="Courier New" w:hAnsi="Courier New" w:cs="Courier New"/>
          <w:b/>
          <w:sz w:val="20"/>
          <w:szCs w:val="20"/>
        </w:rPr>
        <w:t>Версия</w:t>
      </w:r>
      <w:r w:rsidRPr="00B61308">
        <w:rPr>
          <w:rFonts w:ascii="Courier New" w:hAnsi="Courier New" w:cs="Courier New"/>
          <w:b/>
          <w:sz w:val="20"/>
          <w:szCs w:val="20"/>
          <w:lang w:val="en-US"/>
        </w:rPr>
        <w:t xml:space="preserve"> 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void MainWindow::on_comboBox_2_activated(int index)</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ui-&gt;comboBox-&gt;clear();</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if(index == 0)</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1",1);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2",2);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3",3);</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 else</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1",1);</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2",2);</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3",3);</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4",4);</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5",5);</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6",6);</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7",7);</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8",8);</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9",9);</w:t>
      </w:r>
    </w:p>
    <w:p w:rsidR="00B61308" w:rsidRPr="00B61308" w:rsidRDefault="00B61308" w:rsidP="00B61308">
      <w:pPr>
        <w:rPr>
          <w:rFonts w:ascii="Courier New" w:hAnsi="Courier New" w:cs="Courier New"/>
          <w:sz w:val="20"/>
          <w:szCs w:val="20"/>
          <w:lang w:val="en-US"/>
        </w:rPr>
      </w:pPr>
      <w:r w:rsidRPr="00B61308">
        <w:rPr>
          <w:rFonts w:ascii="Courier New" w:hAnsi="Courier New" w:cs="Courier New"/>
          <w:sz w:val="20"/>
          <w:szCs w:val="20"/>
          <w:lang w:val="en-US"/>
        </w:rPr>
        <w:t xml:space="preserve">        ui-&gt;comboBox-&gt;addItem("</w:t>
      </w:r>
      <w:r w:rsidRPr="00B61308">
        <w:rPr>
          <w:rFonts w:ascii="Courier New" w:hAnsi="Courier New" w:cs="Courier New"/>
          <w:sz w:val="20"/>
          <w:szCs w:val="20"/>
        </w:rPr>
        <w:t>Подтип</w:t>
      </w:r>
      <w:r w:rsidRPr="00B61308">
        <w:rPr>
          <w:rFonts w:ascii="Courier New" w:hAnsi="Courier New" w:cs="Courier New"/>
          <w:sz w:val="20"/>
          <w:szCs w:val="20"/>
          <w:lang w:val="en-US"/>
        </w:rPr>
        <w:t xml:space="preserve"> 10",10);</w:t>
      </w:r>
    </w:p>
    <w:p w:rsidR="00B61308" w:rsidRPr="00B61308" w:rsidRDefault="00B61308" w:rsidP="00B61308">
      <w:pPr>
        <w:rPr>
          <w:rFonts w:ascii="Courier New" w:hAnsi="Courier New" w:cs="Courier New"/>
          <w:sz w:val="20"/>
          <w:szCs w:val="20"/>
        </w:rPr>
      </w:pPr>
      <w:r w:rsidRPr="00B61308">
        <w:rPr>
          <w:rFonts w:ascii="Courier New" w:hAnsi="Courier New" w:cs="Courier New"/>
          <w:sz w:val="20"/>
          <w:szCs w:val="20"/>
          <w:lang w:val="en-US"/>
        </w:rPr>
        <w:t xml:space="preserve">    </w:t>
      </w:r>
      <w:r w:rsidRPr="00B61308">
        <w:rPr>
          <w:rFonts w:ascii="Courier New" w:hAnsi="Courier New" w:cs="Courier New"/>
          <w:sz w:val="20"/>
          <w:szCs w:val="20"/>
        </w:rPr>
        <w:t>}</w:t>
      </w:r>
    </w:p>
    <w:p w:rsidR="00F50978" w:rsidRDefault="00B61308" w:rsidP="00B61308">
      <w:pPr>
        <w:rPr>
          <w:rFonts w:ascii="Courier New" w:hAnsi="Courier New" w:cs="Courier New"/>
          <w:sz w:val="20"/>
          <w:szCs w:val="20"/>
        </w:rPr>
        <w:sectPr w:rsidR="00F50978" w:rsidSect="002B0857">
          <w:pgSz w:w="11906" w:h="16838"/>
          <w:pgMar w:top="1134" w:right="850" w:bottom="1134" w:left="1701" w:header="708" w:footer="708" w:gutter="0"/>
          <w:cols w:space="708"/>
          <w:docGrid w:linePitch="360"/>
        </w:sectPr>
      </w:pPr>
      <w:r w:rsidRPr="00B61308">
        <w:rPr>
          <w:rFonts w:ascii="Courier New" w:hAnsi="Courier New" w:cs="Courier New"/>
          <w:sz w:val="20"/>
          <w:szCs w:val="20"/>
        </w:rPr>
        <w:t>}</w:t>
      </w:r>
    </w:p>
    <w:p w:rsidR="00356D41" w:rsidRDefault="00356D41" w:rsidP="00356D41">
      <w:pPr>
        <w:pStyle w:val="1"/>
        <w:rPr>
          <w:i/>
        </w:rPr>
        <w:sectPr w:rsidR="00356D41" w:rsidSect="00F04861">
          <w:pgSz w:w="11906" w:h="16838" w:code="9"/>
          <w:pgMar w:top="1418" w:right="567" w:bottom="1418" w:left="1418" w:header="709" w:footer="709" w:gutter="0"/>
          <w:cols w:space="708"/>
          <w:vAlign w:val="center"/>
          <w:titlePg/>
          <w:docGrid w:linePitch="381"/>
        </w:sectPr>
      </w:pPr>
      <w:bookmarkStart w:id="55" w:name="_Toc74680290"/>
      <w:r w:rsidRPr="00F04861">
        <w:rPr>
          <w:i/>
        </w:rPr>
        <w:lastRenderedPageBreak/>
        <w:t xml:space="preserve">Приложение </w:t>
      </w:r>
      <w:r>
        <w:rPr>
          <w:i/>
        </w:rPr>
        <w:t>Г</w:t>
      </w:r>
      <w:r w:rsidRPr="00F04861">
        <w:rPr>
          <w:i/>
        </w:rPr>
        <w:t>.</w:t>
      </w:r>
      <w:r>
        <w:rPr>
          <w:i/>
        </w:rPr>
        <w:t xml:space="preserve"> Листинг файла </w:t>
      </w:r>
      <w:r>
        <w:rPr>
          <w:i/>
          <w:lang w:val="en-US"/>
        </w:rPr>
        <w:t>prognoz</w:t>
      </w:r>
      <w:r w:rsidRPr="002B0857">
        <w:rPr>
          <w:i/>
        </w:rPr>
        <w:t>.</w:t>
      </w:r>
      <w:r>
        <w:rPr>
          <w:i/>
          <w:lang w:val="en-US"/>
        </w:rPr>
        <w:t>h</w:t>
      </w:r>
      <w:r>
        <w:rPr>
          <w:i/>
        </w:rPr>
        <w:t>.</w:t>
      </w:r>
      <w:bookmarkEnd w:id="55"/>
      <w:r>
        <w:rPr>
          <w:i/>
        </w:rPr>
        <w:t xml:space="preserve"> </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lastRenderedPageBreak/>
        <w:t>/*Реализация класса моделирования параметров prognoz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*Разработал студент А-08-17 Полушин А.</w:t>
      </w:r>
    </w:p>
    <w:p w:rsidR="00356D41" w:rsidRPr="003D0AD8" w:rsidRDefault="00356D41" w:rsidP="00356D41">
      <w:pPr>
        <w:rPr>
          <w:rFonts w:ascii="Courier New" w:hAnsi="Courier New" w:cs="Courier New"/>
          <w:b/>
          <w:sz w:val="20"/>
          <w:szCs w:val="20"/>
          <w:lang w:val="en-US"/>
        </w:rPr>
      </w:pPr>
      <w:r w:rsidRPr="003D0AD8">
        <w:rPr>
          <w:rFonts w:ascii="Courier New" w:hAnsi="Courier New" w:cs="Courier New"/>
          <w:b/>
          <w:sz w:val="20"/>
          <w:szCs w:val="20"/>
          <w:lang w:val="en-US"/>
        </w:rPr>
        <w:t>*</w:t>
      </w:r>
      <w:r w:rsidRPr="003D0AD8">
        <w:rPr>
          <w:rFonts w:ascii="Courier New" w:hAnsi="Courier New" w:cs="Courier New"/>
          <w:b/>
          <w:sz w:val="20"/>
          <w:szCs w:val="20"/>
        </w:rPr>
        <w:t>Версия</w:t>
      </w:r>
      <w:r w:rsidRPr="003D0AD8">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#ifndef PROGNOZ_H</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#define PROGNOZ_H</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//Подключение нелюходимых библиотек</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#include &lt;iostream&gt;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#include &lt;math.h&gt;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#include &lt;QDebug&gt;</w:t>
      </w:r>
    </w:p>
    <w:p w:rsidR="00356D41" w:rsidRPr="00356D41" w:rsidRDefault="00356D41" w:rsidP="00356D41">
      <w:pPr>
        <w:rPr>
          <w:rFonts w:ascii="Courier New" w:hAnsi="Courier New" w:cs="Courier New"/>
          <w:sz w:val="20"/>
          <w:szCs w:val="20"/>
          <w:lang w:val="en-US"/>
        </w:rPr>
      </w:pP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class prognoz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public:</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prognoz()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private:</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//Инициализация константных переменных</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double Wz = 0.7292115e-4, J2 = 108262.575e-8, cz = 0.5*J2*pow(6378136.,2.), R = 6371000.0,</w:t>
      </w:r>
    </w:p>
    <w:p w:rsidR="00356D41" w:rsidRDefault="00356D41" w:rsidP="003D0AD8">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a00 = 39860044.18e+7/R, a20 = -2 *</w:t>
      </w:r>
      <w:r w:rsidR="003D0AD8">
        <w:rPr>
          <w:rFonts w:ascii="Courier New" w:hAnsi="Courier New" w:cs="Courier New"/>
          <w:sz w:val="20"/>
          <w:szCs w:val="20"/>
          <w:lang w:val="en-US"/>
        </w:rPr>
        <w:t xml:space="preserve"> cz * 39860044.18e+7/pow(R,3.);</w:t>
      </w:r>
    </w:p>
    <w:p w:rsidR="003D0AD8" w:rsidRPr="003D0AD8" w:rsidRDefault="003D0AD8" w:rsidP="003D0AD8">
      <w:pPr>
        <w:rPr>
          <w:rFonts w:ascii="Courier New" w:hAnsi="Courier New" w:cs="Courier New"/>
          <w:sz w:val="20"/>
          <w:szCs w:val="20"/>
          <w:lang w:val="en-US"/>
        </w:rPr>
      </w:pP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lang w:val="en-US"/>
        </w:rPr>
        <w:t xml:space="preserve">    </w:t>
      </w:r>
      <w:r w:rsidRPr="003D0AD8">
        <w:rPr>
          <w:rFonts w:ascii="Courier New" w:hAnsi="Courier New" w:cs="Courier New"/>
          <w:b/>
          <w:sz w:val="20"/>
          <w:szCs w:val="20"/>
        </w:rPr>
        <w:t>/*Расчет коэффициента 1 для вычисления Vx</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*Входные параметры: координаты x, y, 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*проекции вектора скорости на оси X, Y, Z - vx, vy, vz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*шаг времени dt</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*Разработал студент А-08-17 Полушин А.</w:t>
      </w:r>
    </w:p>
    <w:p w:rsidR="00356D41" w:rsidRPr="003D0AD8" w:rsidRDefault="00356D41" w:rsidP="00356D41">
      <w:pPr>
        <w:rPr>
          <w:rFonts w:ascii="Courier New" w:hAnsi="Courier New" w:cs="Courier New"/>
          <w:b/>
          <w:sz w:val="20"/>
          <w:szCs w:val="20"/>
          <w:lang w:val="en-US"/>
        </w:rPr>
      </w:pPr>
      <w:r w:rsidRPr="003D0AD8">
        <w:rPr>
          <w:rFonts w:ascii="Courier New" w:hAnsi="Courier New" w:cs="Courier New"/>
          <w:b/>
          <w:sz w:val="20"/>
          <w:szCs w:val="20"/>
        </w:rPr>
        <w:t xml:space="preserve">    </w:t>
      </w:r>
      <w:r w:rsidRPr="003D0AD8">
        <w:rPr>
          <w:rFonts w:ascii="Courier New" w:hAnsi="Courier New" w:cs="Courier New"/>
          <w:b/>
          <w:sz w:val="20"/>
          <w:szCs w:val="20"/>
          <w:lang w:val="en-US"/>
        </w:rPr>
        <w:t>*</w:t>
      </w:r>
      <w:r w:rsidRPr="003D0AD8">
        <w:rPr>
          <w:rFonts w:ascii="Courier New" w:hAnsi="Courier New" w:cs="Courier New"/>
          <w:b/>
          <w:sz w:val="20"/>
          <w:szCs w:val="20"/>
        </w:rPr>
        <w:t>Версия</w:t>
      </w:r>
      <w:r w:rsidRPr="003D0AD8">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K1 (const double &amp;x, const double &amp;y, const double &amp;z,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const double &amp;Vx, const double &amp;Vy, const double &amp;Vz,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const</w:t>
      </w:r>
      <w:r w:rsidR="003D0AD8">
        <w:rPr>
          <w:rFonts w:ascii="Courier New" w:hAnsi="Courier New" w:cs="Courier New"/>
          <w:sz w:val="20"/>
          <w:szCs w:val="20"/>
          <w:lang w:val="en-US"/>
        </w:rPr>
        <w:t xml:space="preserve"> double &amp;dt/*, const double &amp;bk)</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r = sqrt(pow(x,2.0)+pow(y,2.0)+pow(z,2.0)),</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b = R/pow(r,3.0),</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 = z/r;</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 = 5.0 * pow(d,2.);</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c = 1.5 * a20 * pow(R,2.)/pow(r,2.),</w:t>
      </w:r>
    </w:p>
    <w:p w:rsidR="00356D41" w:rsidRPr="00356D41" w:rsidRDefault="00356D41" w:rsidP="003D0AD8">
      <w:pPr>
        <w:rPr>
          <w:rFonts w:ascii="Courier New" w:hAnsi="Courier New" w:cs="Courier New"/>
          <w:sz w:val="20"/>
          <w:szCs w:val="20"/>
          <w:lang w:val="en-US"/>
        </w:rPr>
      </w:pPr>
      <w:r w:rsidRPr="00356D41">
        <w:rPr>
          <w:rFonts w:ascii="Courier New" w:hAnsi="Courier New" w:cs="Courier New"/>
          <w:sz w:val="20"/>
          <w:szCs w:val="20"/>
          <w:lang w:val="en-US"/>
        </w:rPr>
        <w:t xml:space="preserve">                a = b * (a00 + c * (d - 1.)),</w:t>
      </w:r>
    </w:p>
    <w:p w:rsidR="00356D41" w:rsidRPr="00356D41" w:rsidRDefault="00356D41" w:rsidP="003D0AD8">
      <w:pPr>
        <w:rPr>
          <w:rFonts w:ascii="Courier New" w:hAnsi="Courier New" w:cs="Courier New"/>
          <w:sz w:val="20"/>
          <w:szCs w:val="20"/>
          <w:lang w:val="en-US"/>
        </w:rPr>
      </w:pPr>
      <w:r w:rsidRPr="00356D41">
        <w:rPr>
          <w:rFonts w:ascii="Courier New" w:hAnsi="Courier New" w:cs="Courier New"/>
          <w:sz w:val="20"/>
          <w:szCs w:val="20"/>
          <w:lang w:val="en-US"/>
        </w:rPr>
        <w:t xml:space="preserve">         _Wz = Wz;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 ((pow(_Wz,2.0)-a)*x+2.0*_W</w:t>
      </w:r>
      <w:r w:rsidR="003D0AD8">
        <w:rPr>
          <w:rFonts w:ascii="Courier New" w:hAnsi="Courier New" w:cs="Courier New"/>
          <w:sz w:val="20"/>
          <w:szCs w:val="20"/>
          <w:lang w:val="en-US"/>
        </w:rPr>
        <w:t>z*Vy</w:t>
      </w:r>
      <w:r w:rsidRPr="00356D41">
        <w:rPr>
          <w:rFonts w:ascii="Courier New" w:hAnsi="Courier New" w:cs="Courier New"/>
          <w:sz w:val="20"/>
          <w:szCs w:val="20"/>
          <w:lang w:val="en-US"/>
        </w:rPr>
        <w:t>)*dt;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lastRenderedPageBreak/>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/*Расчет коэффициента 2 для вычисления Vy</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*Входные параметры: координаты x, y, 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*проекции вектора скорости на оси X, Y, Z - vx, vy, vz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*шаг времени dt</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*Разработал студент А-08-17 Полушин А.</w:t>
      </w:r>
    </w:p>
    <w:p w:rsidR="00356D41" w:rsidRPr="003D0AD8" w:rsidRDefault="00356D41" w:rsidP="00356D41">
      <w:pPr>
        <w:rPr>
          <w:rFonts w:ascii="Courier New" w:hAnsi="Courier New" w:cs="Courier New"/>
          <w:b/>
          <w:sz w:val="20"/>
          <w:szCs w:val="20"/>
          <w:lang w:val="en-US"/>
        </w:rPr>
      </w:pPr>
      <w:r w:rsidRPr="003D0AD8">
        <w:rPr>
          <w:rFonts w:ascii="Courier New" w:hAnsi="Courier New" w:cs="Courier New"/>
          <w:b/>
          <w:sz w:val="20"/>
          <w:szCs w:val="20"/>
        </w:rPr>
        <w:t xml:space="preserve">    </w:t>
      </w:r>
      <w:r w:rsidRPr="003D0AD8">
        <w:rPr>
          <w:rFonts w:ascii="Courier New" w:hAnsi="Courier New" w:cs="Courier New"/>
          <w:b/>
          <w:sz w:val="20"/>
          <w:szCs w:val="20"/>
          <w:lang w:val="en-US"/>
        </w:rPr>
        <w:t>*</w:t>
      </w:r>
      <w:r w:rsidRPr="003D0AD8">
        <w:rPr>
          <w:rFonts w:ascii="Courier New" w:hAnsi="Courier New" w:cs="Courier New"/>
          <w:b/>
          <w:sz w:val="20"/>
          <w:szCs w:val="20"/>
        </w:rPr>
        <w:t>Версия</w:t>
      </w:r>
      <w:r w:rsidRPr="003D0AD8">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K2 (const double &amp;x, const double &amp;y, const double &amp;z,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const double &amp;Vx, const double &amp;Vy, const double &amp;Vz,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const double &amp;dt)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r = sqrt(pow(x,2.0)+pow(y,2.0)+pow(z,2.0)),</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b = R/pow(r,3.0),</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 = z/r;</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 = 5.0 * pow(d,2.);</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c = 1.5 * a20 * pow(R,2.)/pow(r,2.),</w:t>
      </w:r>
    </w:p>
    <w:p w:rsidR="00356D41" w:rsidRPr="00356D41" w:rsidRDefault="00356D41" w:rsidP="003D0AD8">
      <w:pPr>
        <w:rPr>
          <w:rFonts w:ascii="Courier New" w:hAnsi="Courier New" w:cs="Courier New"/>
          <w:sz w:val="20"/>
          <w:szCs w:val="20"/>
          <w:lang w:val="en-US"/>
        </w:rPr>
      </w:pPr>
      <w:r w:rsidRPr="00356D41">
        <w:rPr>
          <w:rFonts w:ascii="Courier New" w:hAnsi="Courier New" w:cs="Courier New"/>
          <w:sz w:val="20"/>
          <w:szCs w:val="20"/>
          <w:lang w:val="en-US"/>
        </w:rPr>
        <w:t xml:space="preserve">               a = b * (a00 + c * (d - 1.)),</w:t>
      </w:r>
    </w:p>
    <w:p w:rsidR="00356D41" w:rsidRPr="00356D41" w:rsidRDefault="003D0AD8" w:rsidP="003D0AD8">
      <w:pPr>
        <w:rPr>
          <w:rFonts w:ascii="Courier New" w:hAnsi="Courier New" w:cs="Courier New"/>
          <w:sz w:val="20"/>
          <w:szCs w:val="20"/>
          <w:lang w:val="en-US"/>
        </w:rPr>
      </w:pPr>
      <w:r>
        <w:rPr>
          <w:rFonts w:ascii="Courier New" w:hAnsi="Courier New" w:cs="Courier New"/>
          <w:sz w:val="20"/>
          <w:szCs w:val="20"/>
          <w:lang w:val="en-US"/>
        </w:rPr>
        <w:t xml:space="preserve">        _Wz = Wz;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return((pow(_Wz,2.0) - a)*y - 2*_Wz*Vx</w:t>
      </w:r>
      <w:r w:rsidR="003D0AD8">
        <w:rPr>
          <w:rFonts w:ascii="Courier New" w:hAnsi="Courier New" w:cs="Courier New"/>
          <w:sz w:val="20"/>
          <w:szCs w:val="20"/>
          <w:lang w:val="en-US"/>
        </w:rPr>
        <w:t>)</w:t>
      </w:r>
      <w:r w:rsidRPr="00356D41">
        <w:rPr>
          <w:rFonts w:ascii="Courier New" w:hAnsi="Courier New" w:cs="Courier New"/>
          <w:sz w:val="20"/>
          <w:szCs w:val="20"/>
          <w:lang w:val="en-US"/>
        </w:rPr>
        <w:t>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/*Расчет коэффициента 3 для вычисления Vz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*Входные параметры: координаты x, y, 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*проекции вектора скорости на оси X, Y, Z - vx, vy, vz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*шаг времени dt</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*Разработал студент А-08-17 Полушин А.</w:t>
      </w:r>
    </w:p>
    <w:p w:rsidR="00356D41" w:rsidRPr="003D0AD8" w:rsidRDefault="00356D41" w:rsidP="00356D41">
      <w:pPr>
        <w:rPr>
          <w:rFonts w:ascii="Courier New" w:hAnsi="Courier New" w:cs="Courier New"/>
          <w:b/>
          <w:sz w:val="20"/>
          <w:szCs w:val="20"/>
          <w:lang w:val="en-US"/>
        </w:rPr>
      </w:pPr>
      <w:r w:rsidRPr="003D0AD8">
        <w:rPr>
          <w:rFonts w:ascii="Courier New" w:hAnsi="Courier New" w:cs="Courier New"/>
          <w:b/>
          <w:sz w:val="20"/>
          <w:szCs w:val="20"/>
        </w:rPr>
        <w:t xml:space="preserve">    </w:t>
      </w:r>
      <w:r w:rsidRPr="003D0AD8">
        <w:rPr>
          <w:rFonts w:ascii="Courier New" w:hAnsi="Courier New" w:cs="Courier New"/>
          <w:b/>
          <w:sz w:val="20"/>
          <w:szCs w:val="20"/>
          <w:lang w:val="en-US"/>
        </w:rPr>
        <w:t>*</w:t>
      </w:r>
      <w:r w:rsidRPr="003D0AD8">
        <w:rPr>
          <w:rFonts w:ascii="Courier New" w:hAnsi="Courier New" w:cs="Courier New"/>
          <w:b/>
          <w:sz w:val="20"/>
          <w:szCs w:val="20"/>
        </w:rPr>
        <w:t>Версия</w:t>
      </w:r>
      <w:r w:rsidRPr="003D0AD8">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K3 (const double &amp;x, const double &amp;y, const double &amp;z,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const double &amp;Vx, const double &amp;Vy, const double &amp;Vz,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const double &amp;dt/*, const double &amp;bk, const double &amp;atmorange*/)</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r = sqrt(pow(x,2.0)+pow(y,2.0)+pow(z,2.0)),</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b = R/pow(r,3.0),</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 = z/r;</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 = 5.0 * pow(d,2.);</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c = 1.5 * a20 * pow(R,2.)/pow(r,2.),</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a = b * (a00 + c * (d - 1.)),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bk = 0.0001,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_density = getDensity(z),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rV=sqrt(pow(Vx,2.0)+pow(Vy,2.0)+pow(Vz,2.0));</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lastRenderedPageBreak/>
        <w:t xml:space="preserve">        //qDebug()&lt;&lt;"K3="&lt;&lt;((2.*b*c - a)*z- 0.5*bk*_density*Vz*rV)*dt&lt;&lt;"\n";</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return((2.*b*c - a)*z/*- 0.5*bk*_density*Vz*rV*/)*dt;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public:</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/*Расчет параметров на один шаг</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*Входные параметры: координаты x, y, 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*проекции вектора скорости на оси X, Y, Z - vx, vy, vz;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*шаг времени dt;</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*угол локации angle;</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*значение ЭПР epr;</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*тип type;</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*подтип subtype.</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*Разработал студент А-08-17 Полушин А.</w:t>
      </w:r>
    </w:p>
    <w:p w:rsidR="00356D41" w:rsidRPr="003D0AD8" w:rsidRDefault="00356D41" w:rsidP="00356D41">
      <w:pPr>
        <w:rPr>
          <w:rFonts w:ascii="Courier New" w:hAnsi="Courier New" w:cs="Courier New"/>
          <w:b/>
          <w:sz w:val="20"/>
          <w:szCs w:val="20"/>
          <w:lang w:val="en-US"/>
        </w:rPr>
      </w:pPr>
      <w:r w:rsidRPr="003D0AD8">
        <w:rPr>
          <w:rFonts w:ascii="Courier New" w:hAnsi="Courier New" w:cs="Courier New"/>
          <w:b/>
          <w:sz w:val="20"/>
          <w:szCs w:val="20"/>
        </w:rPr>
        <w:t xml:space="preserve">    </w:t>
      </w:r>
      <w:r w:rsidRPr="003D0AD8">
        <w:rPr>
          <w:rFonts w:ascii="Courier New" w:hAnsi="Courier New" w:cs="Courier New"/>
          <w:b/>
          <w:sz w:val="20"/>
          <w:szCs w:val="20"/>
          <w:lang w:val="en-US"/>
        </w:rPr>
        <w:t>*</w:t>
      </w:r>
      <w:r w:rsidRPr="003D0AD8">
        <w:rPr>
          <w:rFonts w:ascii="Courier New" w:hAnsi="Courier New" w:cs="Courier New"/>
          <w:b/>
          <w:sz w:val="20"/>
          <w:szCs w:val="20"/>
        </w:rPr>
        <w:t>Версия</w:t>
      </w:r>
      <w:r w:rsidRPr="003D0AD8">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prop (double &amp;t, double &amp;x, double &amp;y, double &amp;z,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&amp;Vx, double &amp;Vy, double &amp;Vz,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const double &amp;dt,const double angle,double &amp;epr, int type,int subtype)</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//Рассчет значения ЭПР</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if(type==1)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epr = calcEPR_TYPE1(subtype);</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 else</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epr = calcEPR_TYPE2(angle,subtype);</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коэффициентов K1 для метода Рунге-Кутты</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double K11 = K1(x, y, z, Vx, Vy,Vz, 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K12 = K2(x, y, z, Vx, Vy,Vz, 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K13 = K3(x, y, z, Vx, Vy,Vz, 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K14 = Vx*dt,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K15 = Vy*dt,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K16 = Vz*dt;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поправок для коэффициентов К2</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double kx  = 0.5*K14,</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ky  = 0.5*K15,</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kz  = 0.5*K16,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kvx = 0.5*K11,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kvy = 0.5*K12,</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 xml:space="preserve">kvz = 0.5*K13;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коэффициентов K2 для метода Рунге-Кутты</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lastRenderedPageBreak/>
        <w:t xml:space="preserve">        double K21 = K1(x + kx, y + ky, z + kz, Vx + kvx, Vy + kvy,Vz+kvz, 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K22 = K2(x + kx, y + ky, z + kz, Vx + kvx, Vy + kvy,Vz+kvz, 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K23 = K3(x + kx, y + ky, z + kz, Vx + kvx, Vy + kvy, Vz+kvz,dt),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K24 = (Vx + kvx)*dt,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K25 = (Vy + kvy)*dt,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K26 = (Vz + kvz)*dt;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поправок для коэффициентов К3</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kx  = 0.5*K24;</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ky  = 0.5*K25;</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kz  = 0.5*K26;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kvx = 0.5*K21;</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kvy = 0.5*K22;</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kvz = 0.5*K23;</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коэффициентов K3 для метода Рунге-Кутты</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double K31 = K1(x + kx, y + ky, z + kz, Vx + kvx, Vy + kvy,Vz+kvz, 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K32 = K2(x + kx, y + ky, z + kz, Vx + kvx, Vy + kvy,Vz+kvz, 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K33 = K3(x + kx, y + ky, z + kz, Vx + kvx, Vy + kvy,Vz+kvz, 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K34 = (Vx + kvx)*dt,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K35 = (Vy + kvy)*dt,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K36 = (Vz + kvz)*dt;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поправок для коэффициентов К4</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kx  = K34;</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ky  = K35;</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kz  = K36;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kvx = K31;</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kvy = K32;</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kvz = K33;</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коэффициентов K4 для метода Рунге-Кутты</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double K41 = K1(x + kx, y + ky, z + kz, Vx + kvx, Vy + kvy,Vz+kvz, 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K42 = K2(x + kx, y + ky, z + kz, Vx + kvx, Vy + kvy,Vz+kvz, 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K43 = K3(x + kx, y + ky, z + kz, Vx + kvx, Vy + kvy,Vz+kvz, 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K44 = (Vx + kvx)*dt,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K45 = (Vy + kvy)*dt,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K46 = (Vz + kvz)*dt;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//Нахождение следующих значений параметров</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rPr>
        <w:t xml:space="preserve">        </w:t>
      </w:r>
      <w:r w:rsidRPr="00356D41">
        <w:rPr>
          <w:rFonts w:ascii="Courier New" w:hAnsi="Courier New" w:cs="Courier New"/>
          <w:sz w:val="20"/>
          <w:szCs w:val="20"/>
          <w:lang w:val="en-US"/>
        </w:rPr>
        <w:t>t  += dt;</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x  += (K14 + 2.*K24 + 2.*K34 + K44)/6.;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y  += (K15 + 2.*K25 + 2.*K35 + K45)/6.;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z  += (K16 + 2.*K26 + 2.*K36 + K46)/6.;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Vx += (K11 + 2.*K21 + 2.*K31 + K41)/6.;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lastRenderedPageBreak/>
        <w:t xml:space="preserve">        Vy += (K12 + 2.*K22 + 2.*K32 + K42)/6.;</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Vz += (K13 + 2.*K23 + 2.*K33 + K43)/6.;</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return 0;</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private:</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//Массив плотности на определенной высоте</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double density[2][35]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//высота</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0,500,1000,1500,2000,2500,3000,4000,5000,6000,7000,8000,9000,10000,</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11000,12000,14000,16000,18000,20000,24000,28000,32000,36000,40000,50000,</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60000,80000,100000,150000,200000,300000,500000,700000,1000000</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//Плотность</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1.2250, 1.1673,1.1117,1.0581,1.0065,0.9569,0.9093,0.8194,0.7365,0.6601,0.59,</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0.5258,0.4671,0.4671,0.3648,0.3119,0.2279,0.1665,0.1216,0.0889,0.0469,0.0251,</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0.0136,7.26e-3,4.00e-3,1.03e-3,3.0e-4,1.85e-5,5.55e-7,2.0e-9,2.52e-10,1.92e-11,</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5.21e-13,3.07e-14,3.56e-15</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/*Расчет плотности</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*Входные параметры: высота z</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*массив плотности density</w:t>
      </w:r>
    </w:p>
    <w:p w:rsidR="00356D41" w:rsidRPr="003D0AD8" w:rsidRDefault="00356D41" w:rsidP="00356D41">
      <w:pPr>
        <w:rPr>
          <w:rFonts w:ascii="Courier New" w:hAnsi="Courier New" w:cs="Courier New"/>
          <w:b/>
          <w:sz w:val="20"/>
          <w:szCs w:val="20"/>
        </w:rPr>
      </w:pPr>
      <w:r w:rsidRPr="003D0AD8">
        <w:rPr>
          <w:rFonts w:ascii="Courier New" w:hAnsi="Courier New" w:cs="Courier New"/>
          <w:b/>
          <w:sz w:val="20"/>
          <w:szCs w:val="20"/>
        </w:rPr>
        <w:t xml:space="preserve">    *Разработал студент А-08-17 Полушин А.</w:t>
      </w:r>
    </w:p>
    <w:p w:rsidR="00356D41" w:rsidRPr="003D0AD8" w:rsidRDefault="00356D41" w:rsidP="00356D41">
      <w:pPr>
        <w:rPr>
          <w:rFonts w:ascii="Courier New" w:hAnsi="Courier New" w:cs="Courier New"/>
          <w:b/>
          <w:sz w:val="20"/>
          <w:szCs w:val="20"/>
          <w:lang w:val="en-US"/>
        </w:rPr>
      </w:pPr>
      <w:r w:rsidRPr="003D0AD8">
        <w:rPr>
          <w:rFonts w:ascii="Courier New" w:hAnsi="Courier New" w:cs="Courier New"/>
          <w:b/>
          <w:sz w:val="20"/>
          <w:szCs w:val="20"/>
        </w:rPr>
        <w:t xml:space="preserve">    </w:t>
      </w:r>
      <w:r w:rsidRPr="003D0AD8">
        <w:rPr>
          <w:rFonts w:ascii="Courier New" w:hAnsi="Courier New" w:cs="Courier New"/>
          <w:b/>
          <w:sz w:val="20"/>
          <w:szCs w:val="20"/>
          <w:lang w:val="en-US"/>
        </w:rPr>
        <w:t>*</w:t>
      </w:r>
      <w:r w:rsidRPr="003D0AD8">
        <w:rPr>
          <w:rFonts w:ascii="Courier New" w:hAnsi="Courier New" w:cs="Courier New"/>
          <w:b/>
          <w:sz w:val="20"/>
          <w:szCs w:val="20"/>
        </w:rPr>
        <w:t>Версия</w:t>
      </w:r>
      <w:r w:rsidRPr="003D0AD8">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getDensity(const double &amp;z)</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for(int i = 1;i&lt;35;i++)</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if(z&gt;density[0][i-1]&amp;&amp;z&lt;density[0][i])</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 (density[1][i-1]+density[1][i])/2.;</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lastRenderedPageBreak/>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return 0;</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//Среднее значение ЭПР для типа 1</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double SRZNACH_TYPE1[3]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0.42,0.43,0.2</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//Минимальное и максимальное значение ЭПР для типа 2</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//Зависит от угла локации</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double MIN_MAX_TYPE2[2][2][10]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//для угла 0-15</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//минимальное</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0.004, 0.0013, 0.0251, 0.0026, 0.021,</w:t>
      </w:r>
      <w:r w:rsidR="003D0AD8" w:rsidRPr="00E13C45">
        <w:rPr>
          <w:rFonts w:ascii="Courier New" w:hAnsi="Courier New" w:cs="Courier New"/>
          <w:sz w:val="20"/>
          <w:szCs w:val="20"/>
        </w:rPr>
        <w:t xml:space="preserve"> </w:t>
      </w:r>
      <w:r w:rsidRPr="00356D41">
        <w:rPr>
          <w:rFonts w:ascii="Courier New" w:hAnsi="Courier New" w:cs="Courier New"/>
          <w:sz w:val="20"/>
          <w:szCs w:val="20"/>
        </w:rPr>
        <w:t>0.001,</w:t>
      </w:r>
      <w:r w:rsidR="003D0AD8" w:rsidRPr="00E13C45">
        <w:rPr>
          <w:rFonts w:ascii="Courier New" w:hAnsi="Courier New" w:cs="Courier New"/>
          <w:sz w:val="20"/>
          <w:szCs w:val="20"/>
        </w:rPr>
        <w:t xml:space="preserve"> </w:t>
      </w:r>
      <w:r w:rsidRPr="00356D41">
        <w:rPr>
          <w:rFonts w:ascii="Courier New" w:hAnsi="Courier New" w:cs="Courier New"/>
          <w:sz w:val="20"/>
          <w:szCs w:val="20"/>
        </w:rPr>
        <w:t>0.001,</w:t>
      </w:r>
      <w:r w:rsidR="003D0AD8" w:rsidRPr="00E13C45">
        <w:rPr>
          <w:rFonts w:ascii="Courier New" w:hAnsi="Courier New" w:cs="Courier New"/>
          <w:sz w:val="20"/>
          <w:szCs w:val="20"/>
        </w:rPr>
        <w:t xml:space="preserve"> </w:t>
      </w:r>
      <w:r w:rsidRPr="00356D41">
        <w:rPr>
          <w:rFonts w:ascii="Courier New" w:hAnsi="Courier New" w:cs="Courier New"/>
          <w:sz w:val="20"/>
          <w:szCs w:val="20"/>
        </w:rPr>
        <w:t>0.006,</w:t>
      </w:r>
      <w:r w:rsidR="003D0AD8" w:rsidRPr="00E13C45">
        <w:rPr>
          <w:rFonts w:ascii="Courier New" w:hAnsi="Courier New" w:cs="Courier New"/>
          <w:sz w:val="20"/>
          <w:szCs w:val="20"/>
        </w:rPr>
        <w:t xml:space="preserve"> </w:t>
      </w:r>
      <w:r w:rsidRPr="00356D41">
        <w:rPr>
          <w:rFonts w:ascii="Courier New" w:hAnsi="Courier New" w:cs="Courier New"/>
          <w:sz w:val="20"/>
          <w:szCs w:val="20"/>
        </w:rPr>
        <w:t>0.005,0.024</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//максимальное</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0.12,0.201,0.35,0.22,0.34,0.3,0.4,0.2,0.19,0.7</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//Для угла 15-30</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//минимальное</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0.004,0.003,0.01,0.032,0.01,0.001,0.001,0.0032,0.05,0.04</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//максимальное</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0.5,0.16,0.78,0.516,0.526,0.76,0.3,0.616,0.51,0.7</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 xml:space="preserve">    };</w:t>
      </w:r>
    </w:p>
    <w:p w:rsidR="00356D41" w:rsidRPr="00356D41" w:rsidRDefault="00356D41" w:rsidP="00356D41">
      <w:pPr>
        <w:rPr>
          <w:rFonts w:ascii="Courier New" w:hAnsi="Courier New" w:cs="Courier New"/>
          <w:sz w:val="20"/>
          <w:szCs w:val="20"/>
        </w:rPr>
      </w:pP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/*Метод получения случайного значения</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*Разработал студент А-08-17 Полушин А.</w:t>
      </w:r>
    </w:p>
    <w:p w:rsidR="00356D41" w:rsidRPr="00356D41" w:rsidRDefault="00356D41" w:rsidP="00356D41">
      <w:pPr>
        <w:rPr>
          <w:rFonts w:ascii="Courier New" w:hAnsi="Courier New" w:cs="Courier New"/>
          <w:b/>
          <w:sz w:val="20"/>
          <w:szCs w:val="20"/>
          <w:lang w:val="en-US"/>
        </w:rPr>
      </w:pPr>
      <w:r w:rsidRPr="00356D41">
        <w:rPr>
          <w:rFonts w:ascii="Courier New" w:hAnsi="Courier New" w:cs="Courier New"/>
          <w:b/>
          <w:sz w:val="20"/>
          <w:szCs w:val="20"/>
        </w:rPr>
        <w:t xml:space="preserve">    </w:t>
      </w:r>
      <w:r w:rsidRPr="00356D41">
        <w:rPr>
          <w:rFonts w:ascii="Courier New" w:hAnsi="Courier New" w:cs="Courier New"/>
          <w:b/>
          <w:sz w:val="20"/>
          <w:szCs w:val="20"/>
          <w:lang w:val="en-US"/>
        </w:rPr>
        <w:t>*</w:t>
      </w:r>
      <w:r w:rsidRPr="00356D41">
        <w:rPr>
          <w:rFonts w:ascii="Courier New" w:hAnsi="Courier New" w:cs="Courier New"/>
          <w:b/>
          <w:sz w:val="20"/>
          <w:szCs w:val="20"/>
        </w:rPr>
        <w:t>Версия</w:t>
      </w:r>
      <w:r w:rsidRPr="00356D41">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my_uniform()</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lastRenderedPageBreak/>
        <w:t xml:space="preserve">        int r = rand();</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 (double)r/RAND_MAX;</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/*Реализация равномерной функции распределения</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*Входные данные: минимальное и максимальное значение - min, max</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*Разработал студент А-08-17 Полушин А.</w:t>
      </w:r>
    </w:p>
    <w:p w:rsidR="00356D41" w:rsidRPr="00356D41" w:rsidRDefault="00356D41" w:rsidP="00356D41">
      <w:pPr>
        <w:rPr>
          <w:rFonts w:ascii="Courier New" w:hAnsi="Courier New" w:cs="Courier New"/>
          <w:b/>
          <w:sz w:val="20"/>
          <w:szCs w:val="20"/>
          <w:lang w:val="en-US"/>
        </w:rPr>
      </w:pPr>
      <w:r w:rsidRPr="00356D41">
        <w:rPr>
          <w:rFonts w:ascii="Courier New" w:hAnsi="Courier New" w:cs="Courier New"/>
          <w:b/>
          <w:sz w:val="20"/>
          <w:szCs w:val="20"/>
        </w:rPr>
        <w:t xml:space="preserve">    </w:t>
      </w:r>
      <w:r w:rsidRPr="00356D41">
        <w:rPr>
          <w:rFonts w:ascii="Courier New" w:hAnsi="Courier New" w:cs="Courier New"/>
          <w:b/>
          <w:sz w:val="20"/>
          <w:szCs w:val="20"/>
          <w:lang w:val="en-US"/>
        </w:rPr>
        <w:t>*</w:t>
      </w:r>
      <w:r w:rsidRPr="00356D41">
        <w:rPr>
          <w:rFonts w:ascii="Courier New" w:hAnsi="Courier New" w:cs="Courier New"/>
          <w:b/>
          <w:sz w:val="20"/>
          <w:szCs w:val="20"/>
        </w:rPr>
        <w:t>Версия</w:t>
      </w:r>
      <w:r w:rsidRPr="00356D41">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my_uniformMINtoMAX(double min, double max)</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 my_uniform()*(max-min)+min;</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b/>
          <w:sz w:val="20"/>
          <w:szCs w:val="20"/>
        </w:rPr>
      </w:pP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/*Реализация экспоненциальной функции распределения</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*Входные данные: лямбда lambda</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*Разработал студент А-08-17 Полушин А.</w:t>
      </w:r>
    </w:p>
    <w:p w:rsidR="00356D41" w:rsidRPr="00356D41" w:rsidRDefault="00356D41" w:rsidP="00356D41">
      <w:pPr>
        <w:rPr>
          <w:rFonts w:ascii="Courier New" w:hAnsi="Courier New" w:cs="Courier New"/>
          <w:b/>
          <w:sz w:val="20"/>
          <w:szCs w:val="20"/>
          <w:lang w:val="en-US"/>
        </w:rPr>
      </w:pPr>
      <w:r w:rsidRPr="00356D41">
        <w:rPr>
          <w:rFonts w:ascii="Courier New" w:hAnsi="Courier New" w:cs="Courier New"/>
          <w:b/>
          <w:sz w:val="20"/>
          <w:szCs w:val="20"/>
        </w:rPr>
        <w:t xml:space="preserve">    </w:t>
      </w:r>
      <w:r w:rsidRPr="00356D41">
        <w:rPr>
          <w:rFonts w:ascii="Courier New" w:hAnsi="Courier New" w:cs="Courier New"/>
          <w:b/>
          <w:sz w:val="20"/>
          <w:szCs w:val="20"/>
          <w:lang w:val="en-US"/>
        </w:rPr>
        <w:t>*</w:t>
      </w:r>
      <w:r w:rsidRPr="00356D41">
        <w:rPr>
          <w:rFonts w:ascii="Courier New" w:hAnsi="Courier New" w:cs="Courier New"/>
          <w:b/>
          <w:sz w:val="20"/>
          <w:szCs w:val="20"/>
        </w:rPr>
        <w:t>Версия</w:t>
      </w:r>
      <w:r w:rsidRPr="00356D41">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my_exponential(double lambda)</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 -log(my_uniform())/lambda;</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rPr>
        <w:t>public:</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/*Расчет значения ЭПР на один шаг для типа 1</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*Входные данные: подтип subtype</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*Результат: случайное значение ЭПР</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*Разработал студент А-08-17 Полушин А.</w:t>
      </w:r>
    </w:p>
    <w:p w:rsidR="00356D41" w:rsidRPr="00356D41" w:rsidRDefault="00356D41" w:rsidP="00356D41">
      <w:pPr>
        <w:rPr>
          <w:rFonts w:ascii="Courier New" w:hAnsi="Courier New" w:cs="Courier New"/>
          <w:b/>
          <w:sz w:val="20"/>
          <w:szCs w:val="20"/>
          <w:lang w:val="en-US"/>
        </w:rPr>
      </w:pPr>
      <w:r w:rsidRPr="00356D41">
        <w:rPr>
          <w:rFonts w:ascii="Courier New" w:hAnsi="Courier New" w:cs="Courier New"/>
          <w:b/>
          <w:sz w:val="20"/>
          <w:szCs w:val="20"/>
        </w:rPr>
        <w:t xml:space="preserve">    </w:t>
      </w:r>
      <w:r w:rsidRPr="00356D41">
        <w:rPr>
          <w:rFonts w:ascii="Courier New" w:hAnsi="Courier New" w:cs="Courier New"/>
          <w:b/>
          <w:sz w:val="20"/>
          <w:szCs w:val="20"/>
          <w:lang w:val="en-US"/>
        </w:rPr>
        <w:t>*</w:t>
      </w:r>
      <w:r w:rsidRPr="00356D41">
        <w:rPr>
          <w:rFonts w:ascii="Courier New" w:hAnsi="Courier New" w:cs="Courier New"/>
          <w:b/>
          <w:sz w:val="20"/>
          <w:szCs w:val="20"/>
        </w:rPr>
        <w:t>Версия</w:t>
      </w:r>
      <w:r w:rsidRPr="00356D41">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calcEPR_TYPE1(int subtype)</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mo = SRZNACH_TYPE1[subtype-1];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lambda = 1/mo;</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 my_exponential(lambda);</w:t>
      </w:r>
    </w:p>
    <w:p w:rsidR="00356D41" w:rsidRPr="00356D41" w:rsidRDefault="00356D41" w:rsidP="00356D41">
      <w:pPr>
        <w:rPr>
          <w:rFonts w:ascii="Courier New" w:hAnsi="Courier New" w:cs="Courier New"/>
          <w:sz w:val="20"/>
          <w:szCs w:val="20"/>
        </w:rPr>
      </w:pPr>
      <w:r w:rsidRPr="00356D41">
        <w:rPr>
          <w:rFonts w:ascii="Courier New" w:hAnsi="Courier New" w:cs="Courier New"/>
          <w:sz w:val="20"/>
          <w:szCs w:val="20"/>
          <w:lang w:val="en-US"/>
        </w:rPr>
        <w:t xml:space="preserve">    </w:t>
      </w:r>
      <w:r w:rsidRPr="00356D41">
        <w:rPr>
          <w:rFonts w:ascii="Courier New" w:hAnsi="Courier New" w:cs="Courier New"/>
          <w:sz w:val="20"/>
          <w:szCs w:val="20"/>
        </w:rPr>
        <w:t>}</w:t>
      </w:r>
    </w:p>
    <w:p w:rsidR="00356D41" w:rsidRPr="00356D41" w:rsidRDefault="00356D41" w:rsidP="00356D41">
      <w:pPr>
        <w:rPr>
          <w:rFonts w:ascii="Courier New" w:hAnsi="Courier New" w:cs="Courier New"/>
          <w:sz w:val="20"/>
          <w:szCs w:val="20"/>
        </w:rPr>
      </w:pP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/*Расчет значения ЭПР на один шаг для типа 2</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*Входные данные: угол локации angle;</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*подтип subtype.</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*Результат: случайное значение ЭПР</w:t>
      </w:r>
    </w:p>
    <w:p w:rsidR="00356D41" w:rsidRPr="00356D41" w:rsidRDefault="00356D41" w:rsidP="00356D41">
      <w:pPr>
        <w:rPr>
          <w:rFonts w:ascii="Courier New" w:hAnsi="Courier New" w:cs="Courier New"/>
          <w:b/>
          <w:sz w:val="20"/>
          <w:szCs w:val="20"/>
        </w:rPr>
      </w:pPr>
      <w:r w:rsidRPr="00356D41">
        <w:rPr>
          <w:rFonts w:ascii="Courier New" w:hAnsi="Courier New" w:cs="Courier New"/>
          <w:b/>
          <w:sz w:val="20"/>
          <w:szCs w:val="20"/>
        </w:rPr>
        <w:t xml:space="preserve">    *Разработал студент А-08-17 Полушин А.</w:t>
      </w:r>
    </w:p>
    <w:p w:rsidR="00356D41" w:rsidRPr="00356D41" w:rsidRDefault="00356D41" w:rsidP="00356D41">
      <w:pPr>
        <w:rPr>
          <w:rFonts w:ascii="Courier New" w:hAnsi="Courier New" w:cs="Courier New"/>
          <w:b/>
          <w:sz w:val="20"/>
          <w:szCs w:val="20"/>
          <w:lang w:val="en-US"/>
        </w:rPr>
      </w:pPr>
      <w:r w:rsidRPr="00356D41">
        <w:rPr>
          <w:rFonts w:ascii="Courier New" w:hAnsi="Courier New" w:cs="Courier New"/>
          <w:b/>
          <w:sz w:val="20"/>
          <w:szCs w:val="20"/>
        </w:rPr>
        <w:t xml:space="preserve">    </w:t>
      </w:r>
      <w:r w:rsidRPr="00356D41">
        <w:rPr>
          <w:rFonts w:ascii="Courier New" w:hAnsi="Courier New" w:cs="Courier New"/>
          <w:b/>
          <w:sz w:val="20"/>
          <w:szCs w:val="20"/>
          <w:lang w:val="en-US"/>
        </w:rPr>
        <w:t>*</w:t>
      </w:r>
      <w:r w:rsidRPr="00356D41">
        <w:rPr>
          <w:rFonts w:ascii="Courier New" w:hAnsi="Courier New" w:cs="Courier New"/>
          <w:b/>
          <w:sz w:val="20"/>
          <w:szCs w:val="20"/>
        </w:rPr>
        <w:t>Версия</w:t>
      </w:r>
      <w:r w:rsidRPr="00356D41">
        <w:rPr>
          <w:rFonts w:ascii="Courier New" w:hAnsi="Courier New" w:cs="Courier New"/>
          <w:b/>
          <w:sz w:val="20"/>
          <w:szCs w:val="20"/>
          <w:lang w:val="en-US"/>
        </w:rPr>
        <w:t xml:space="preserve"> 1*/</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calcEPR_TYPE2(double angle,int subtype)</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int _angle = static_cast&lt;int&gt;((double)angle/15.);</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lastRenderedPageBreak/>
        <w:t xml:space="preserve">        double min = MIN_MAX_TYPE2[_angle][0][subtype];</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double max = MIN_MAX_TYPE2[_angle][1][subtype];</w:t>
      </w:r>
    </w:p>
    <w:p w:rsidR="00356D41" w:rsidRPr="00356D41"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return my_uniformMINtoMAX(min,max);</w:t>
      </w:r>
    </w:p>
    <w:p w:rsidR="00356D41" w:rsidRPr="00E13C45" w:rsidRDefault="00356D41" w:rsidP="00356D41">
      <w:pPr>
        <w:rPr>
          <w:rFonts w:ascii="Courier New" w:hAnsi="Courier New" w:cs="Courier New"/>
          <w:sz w:val="20"/>
          <w:szCs w:val="20"/>
          <w:lang w:val="en-US"/>
        </w:rPr>
      </w:pPr>
      <w:r w:rsidRPr="00356D41">
        <w:rPr>
          <w:rFonts w:ascii="Courier New" w:hAnsi="Courier New" w:cs="Courier New"/>
          <w:sz w:val="20"/>
          <w:szCs w:val="20"/>
          <w:lang w:val="en-US"/>
        </w:rPr>
        <w:t xml:space="preserve">    </w:t>
      </w:r>
      <w:r w:rsidRPr="00E13C45">
        <w:rPr>
          <w:rFonts w:ascii="Courier New" w:hAnsi="Courier New" w:cs="Courier New"/>
          <w:sz w:val="20"/>
          <w:szCs w:val="20"/>
          <w:lang w:val="en-US"/>
        </w:rPr>
        <w:t>}</w:t>
      </w:r>
    </w:p>
    <w:p w:rsidR="00356D41" w:rsidRPr="00E13C45" w:rsidRDefault="00356D41" w:rsidP="00356D41">
      <w:pPr>
        <w:rPr>
          <w:rFonts w:ascii="Courier New" w:hAnsi="Courier New" w:cs="Courier New"/>
          <w:sz w:val="20"/>
          <w:szCs w:val="20"/>
          <w:lang w:val="en-US"/>
        </w:rPr>
      </w:pPr>
    </w:p>
    <w:p w:rsidR="00356D41" w:rsidRPr="00E13C45" w:rsidRDefault="00356D41" w:rsidP="00356D41">
      <w:pPr>
        <w:rPr>
          <w:rFonts w:ascii="Courier New" w:hAnsi="Courier New" w:cs="Courier New"/>
          <w:sz w:val="20"/>
          <w:szCs w:val="20"/>
          <w:lang w:val="en-US"/>
        </w:rPr>
      </w:pPr>
      <w:r w:rsidRPr="00E13C45">
        <w:rPr>
          <w:rFonts w:ascii="Courier New" w:hAnsi="Courier New" w:cs="Courier New"/>
          <w:sz w:val="20"/>
          <w:szCs w:val="20"/>
          <w:lang w:val="en-US"/>
        </w:rPr>
        <w:t>};</w:t>
      </w:r>
    </w:p>
    <w:p w:rsidR="00356D41" w:rsidRPr="00E13C45" w:rsidRDefault="00356D41" w:rsidP="00356D41">
      <w:pPr>
        <w:rPr>
          <w:rFonts w:ascii="Courier New" w:hAnsi="Courier New" w:cs="Courier New"/>
          <w:sz w:val="20"/>
          <w:szCs w:val="20"/>
          <w:lang w:val="en-US"/>
        </w:rPr>
      </w:pPr>
    </w:p>
    <w:p w:rsidR="00B310BF" w:rsidRPr="00E13C45" w:rsidRDefault="00356D41" w:rsidP="00356D41">
      <w:pPr>
        <w:rPr>
          <w:rFonts w:ascii="Courier New" w:hAnsi="Courier New" w:cs="Courier New"/>
          <w:sz w:val="20"/>
          <w:szCs w:val="20"/>
          <w:lang w:val="en-US"/>
        </w:rPr>
        <w:sectPr w:rsidR="00B310BF" w:rsidRPr="00E13C45" w:rsidSect="002B0857">
          <w:pgSz w:w="11906" w:h="16838"/>
          <w:pgMar w:top="1134" w:right="850" w:bottom="1134" w:left="1701" w:header="708" w:footer="708" w:gutter="0"/>
          <w:cols w:space="708"/>
          <w:docGrid w:linePitch="360"/>
        </w:sectPr>
      </w:pPr>
      <w:r w:rsidRPr="00E13C45">
        <w:rPr>
          <w:rFonts w:ascii="Courier New" w:hAnsi="Courier New" w:cs="Courier New"/>
          <w:sz w:val="20"/>
          <w:szCs w:val="20"/>
          <w:lang w:val="en-US"/>
        </w:rPr>
        <w:t>#endif // PROGNOZ_H</w:t>
      </w:r>
    </w:p>
    <w:p w:rsidR="00696631" w:rsidRPr="00E13C45" w:rsidRDefault="00696631" w:rsidP="00696631">
      <w:pPr>
        <w:pStyle w:val="1"/>
        <w:rPr>
          <w:i/>
          <w:lang w:val="en-US"/>
        </w:rPr>
        <w:sectPr w:rsidR="00696631" w:rsidRPr="00E13C45" w:rsidSect="00F04861">
          <w:pgSz w:w="11906" w:h="16838" w:code="9"/>
          <w:pgMar w:top="1418" w:right="567" w:bottom="1418" w:left="1418" w:header="709" w:footer="709" w:gutter="0"/>
          <w:cols w:space="708"/>
          <w:vAlign w:val="center"/>
          <w:titlePg/>
          <w:docGrid w:linePitch="381"/>
        </w:sectPr>
      </w:pPr>
      <w:bookmarkStart w:id="56" w:name="_Toc74680291"/>
      <w:r w:rsidRPr="00F04861">
        <w:rPr>
          <w:i/>
        </w:rPr>
        <w:lastRenderedPageBreak/>
        <w:t>Приложение</w:t>
      </w:r>
      <w:r w:rsidRPr="00E13C45">
        <w:rPr>
          <w:i/>
          <w:lang w:val="en-US"/>
        </w:rPr>
        <w:t xml:space="preserve"> </w:t>
      </w:r>
      <w:r>
        <w:rPr>
          <w:i/>
        </w:rPr>
        <w:t>Д</w:t>
      </w:r>
      <w:r w:rsidRPr="00E13C45">
        <w:rPr>
          <w:i/>
          <w:lang w:val="en-US"/>
        </w:rPr>
        <w:t xml:space="preserve">. </w:t>
      </w:r>
      <w:r>
        <w:rPr>
          <w:i/>
        </w:rPr>
        <w:t>Листинг</w:t>
      </w:r>
      <w:r w:rsidR="00771483" w:rsidRPr="00E13C45">
        <w:rPr>
          <w:i/>
          <w:lang w:val="en-US"/>
        </w:rPr>
        <w:t xml:space="preserve"> </w:t>
      </w:r>
      <w:r w:rsidR="00771483">
        <w:rPr>
          <w:i/>
        </w:rPr>
        <w:t>заголовочного</w:t>
      </w:r>
      <w:r w:rsidRPr="00E13C45">
        <w:rPr>
          <w:i/>
          <w:lang w:val="en-US"/>
        </w:rPr>
        <w:t xml:space="preserve"> </w:t>
      </w:r>
      <w:r>
        <w:rPr>
          <w:i/>
        </w:rPr>
        <w:t>файла</w:t>
      </w:r>
      <w:r w:rsidRPr="00E13C45">
        <w:rPr>
          <w:i/>
          <w:lang w:val="en-US"/>
        </w:rPr>
        <w:t xml:space="preserve"> </w:t>
      </w:r>
      <w:r>
        <w:rPr>
          <w:i/>
          <w:lang w:val="en-US"/>
        </w:rPr>
        <w:t>mainwindow</w:t>
      </w:r>
      <w:r w:rsidRPr="00E13C45">
        <w:rPr>
          <w:i/>
          <w:lang w:val="en-US"/>
        </w:rPr>
        <w:t>2.</w:t>
      </w:r>
      <w:r w:rsidR="00BE6D83">
        <w:rPr>
          <w:i/>
          <w:lang w:val="en-US"/>
        </w:rPr>
        <w:t>h</w:t>
      </w:r>
      <w:r w:rsidRPr="00E13C45">
        <w:rPr>
          <w:i/>
          <w:lang w:val="en-US"/>
        </w:rPr>
        <w:t>.</w:t>
      </w:r>
      <w:bookmarkEnd w:id="56"/>
      <w:r w:rsidRPr="00E13C45">
        <w:rPr>
          <w:i/>
          <w:lang w:val="en-US"/>
        </w:rPr>
        <w:t xml:space="preserve"> </w:t>
      </w:r>
    </w:p>
    <w:p w:rsidR="00696631" w:rsidRPr="00696631" w:rsidRDefault="00696631" w:rsidP="00696631">
      <w:pPr>
        <w:rPr>
          <w:rFonts w:ascii="Courier New" w:hAnsi="Courier New" w:cs="Courier New"/>
          <w:b/>
          <w:sz w:val="20"/>
          <w:szCs w:val="20"/>
        </w:rPr>
      </w:pPr>
      <w:r w:rsidRPr="00696631">
        <w:rPr>
          <w:rFonts w:ascii="Courier New" w:hAnsi="Courier New" w:cs="Courier New"/>
          <w:b/>
          <w:sz w:val="20"/>
          <w:szCs w:val="20"/>
        </w:rPr>
        <w:lastRenderedPageBreak/>
        <w:t>/*Описание полей и методов класса MainWindow2</w:t>
      </w:r>
    </w:p>
    <w:p w:rsidR="00696631" w:rsidRPr="00696631" w:rsidRDefault="00696631" w:rsidP="00696631">
      <w:pPr>
        <w:rPr>
          <w:rFonts w:ascii="Courier New" w:hAnsi="Courier New" w:cs="Courier New"/>
          <w:b/>
          <w:sz w:val="20"/>
          <w:szCs w:val="20"/>
        </w:rPr>
      </w:pPr>
      <w:r w:rsidRPr="00696631">
        <w:rPr>
          <w:rFonts w:ascii="Courier New" w:hAnsi="Courier New" w:cs="Courier New"/>
          <w:b/>
          <w:sz w:val="20"/>
          <w:szCs w:val="20"/>
        </w:rPr>
        <w:t>*Разработал студент А-08-17 Полушин А.</w:t>
      </w:r>
    </w:p>
    <w:p w:rsidR="00696631" w:rsidRPr="00696631" w:rsidRDefault="00696631" w:rsidP="00696631">
      <w:pPr>
        <w:rPr>
          <w:rFonts w:ascii="Courier New" w:hAnsi="Courier New" w:cs="Courier New"/>
          <w:b/>
          <w:sz w:val="20"/>
          <w:szCs w:val="20"/>
          <w:lang w:val="en-US"/>
        </w:rPr>
      </w:pPr>
      <w:r w:rsidRPr="00696631">
        <w:rPr>
          <w:rFonts w:ascii="Courier New" w:hAnsi="Courier New" w:cs="Courier New"/>
          <w:b/>
          <w:sz w:val="20"/>
          <w:szCs w:val="20"/>
          <w:lang w:val="en-US"/>
        </w:rPr>
        <w:t>*</w:t>
      </w:r>
      <w:r w:rsidRPr="00696631">
        <w:rPr>
          <w:rFonts w:ascii="Courier New" w:hAnsi="Courier New" w:cs="Courier New"/>
          <w:b/>
          <w:sz w:val="20"/>
          <w:szCs w:val="20"/>
        </w:rPr>
        <w:t>Версия</w:t>
      </w:r>
      <w:r w:rsidRPr="00696631">
        <w:rPr>
          <w:rFonts w:ascii="Courier New" w:hAnsi="Courier New" w:cs="Courier New"/>
          <w:b/>
          <w:sz w:val="20"/>
          <w:szCs w:val="20"/>
          <w:lang w:val="en-US"/>
        </w:rPr>
        <w:t xml:space="preserve"> 1*/</w:t>
      </w:r>
    </w:p>
    <w:p w:rsidR="00696631" w:rsidRPr="00696631" w:rsidRDefault="00696631" w:rsidP="00696631">
      <w:pPr>
        <w:rPr>
          <w:rFonts w:ascii="Courier New" w:hAnsi="Courier New" w:cs="Courier New"/>
          <w:sz w:val="20"/>
          <w:szCs w:val="20"/>
          <w:lang w:val="en-US"/>
        </w:rPr>
      </w:pP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#ifndef MAINWINDOW_H</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#define MAINWINDOW_H</w:t>
      </w:r>
    </w:p>
    <w:p w:rsidR="00696631" w:rsidRPr="00696631" w:rsidRDefault="00696631" w:rsidP="00696631">
      <w:pPr>
        <w:rPr>
          <w:rFonts w:ascii="Courier New" w:hAnsi="Courier New" w:cs="Courier New"/>
          <w:b/>
          <w:sz w:val="20"/>
          <w:szCs w:val="20"/>
        </w:rPr>
      </w:pPr>
      <w:r w:rsidRPr="00696631">
        <w:rPr>
          <w:rFonts w:ascii="Courier New" w:hAnsi="Courier New" w:cs="Courier New"/>
          <w:b/>
          <w:sz w:val="20"/>
          <w:szCs w:val="20"/>
        </w:rPr>
        <w:t>/*Описание импорта необходимых библиотек</w:t>
      </w:r>
    </w:p>
    <w:p w:rsidR="00696631" w:rsidRPr="00696631" w:rsidRDefault="00696631" w:rsidP="00696631">
      <w:pPr>
        <w:rPr>
          <w:rFonts w:ascii="Courier New" w:hAnsi="Courier New" w:cs="Courier New"/>
          <w:b/>
          <w:sz w:val="20"/>
          <w:szCs w:val="20"/>
        </w:rPr>
      </w:pPr>
      <w:r w:rsidRPr="00696631">
        <w:rPr>
          <w:rFonts w:ascii="Courier New" w:hAnsi="Courier New" w:cs="Courier New"/>
          <w:b/>
          <w:sz w:val="20"/>
          <w:szCs w:val="20"/>
        </w:rPr>
        <w:t>*Разработал студент А-08-17 Полушин А.</w:t>
      </w:r>
    </w:p>
    <w:p w:rsidR="00696631" w:rsidRPr="00696631" w:rsidRDefault="00696631" w:rsidP="00696631">
      <w:pPr>
        <w:rPr>
          <w:rFonts w:ascii="Courier New" w:hAnsi="Courier New" w:cs="Courier New"/>
          <w:b/>
          <w:sz w:val="20"/>
          <w:szCs w:val="20"/>
          <w:lang w:val="en-US"/>
        </w:rPr>
      </w:pPr>
      <w:r w:rsidRPr="00696631">
        <w:rPr>
          <w:rFonts w:ascii="Courier New" w:hAnsi="Courier New" w:cs="Courier New"/>
          <w:b/>
          <w:sz w:val="20"/>
          <w:szCs w:val="20"/>
          <w:lang w:val="en-US"/>
        </w:rPr>
        <w:t>*</w:t>
      </w:r>
      <w:r w:rsidRPr="00696631">
        <w:rPr>
          <w:rFonts w:ascii="Courier New" w:hAnsi="Courier New" w:cs="Courier New"/>
          <w:b/>
          <w:sz w:val="20"/>
          <w:szCs w:val="20"/>
        </w:rPr>
        <w:t>Версия</w:t>
      </w:r>
      <w:r w:rsidRPr="00696631">
        <w:rPr>
          <w:rFonts w:ascii="Courier New" w:hAnsi="Courier New" w:cs="Courier New"/>
          <w:b/>
          <w:sz w:val="20"/>
          <w:szCs w:val="20"/>
          <w:lang w:val="en-US"/>
        </w:rPr>
        <w:t xml:space="preserve"> 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&lt;QMainWindow&gt;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&lt;QtSql&gt;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&lt;QDebug&gt;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&lt;QFileInfo&gt;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&lt;QSqlTableModel&gt;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&lt;QSqlDatabase&gt;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&lt;QSqlQuery&gt;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&lt;QMessageBox&gt;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&lt;QStandardItem&gt;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&lt;QGridLayout&gt;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#include "mygraphicview.h"</w:t>
      </w:r>
    </w:p>
    <w:p w:rsidR="00696631" w:rsidRPr="00696631" w:rsidRDefault="00696631" w:rsidP="00696631">
      <w:pPr>
        <w:rPr>
          <w:rFonts w:ascii="Courier New" w:hAnsi="Courier New" w:cs="Courier New"/>
          <w:sz w:val="20"/>
          <w:szCs w:val="20"/>
          <w:lang w:val="en-US"/>
        </w:rPr>
      </w:pP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QT_BEGIN_NAMESPACE</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namespace Ui { class MainWindow; }</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QT_END_NAMESPACE</w:t>
      </w:r>
    </w:p>
    <w:p w:rsidR="00696631" w:rsidRPr="00696631" w:rsidRDefault="00696631" w:rsidP="00696631">
      <w:pPr>
        <w:rPr>
          <w:rFonts w:ascii="Courier New" w:hAnsi="Courier New" w:cs="Courier New"/>
          <w:sz w:val="20"/>
          <w:szCs w:val="20"/>
          <w:lang w:val="en-US"/>
        </w:rPr>
      </w:pP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class MainWindow : public QMainWindow</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Q_OBJECT</w:t>
      </w:r>
    </w:p>
    <w:p w:rsidR="00696631" w:rsidRPr="00696631" w:rsidRDefault="00696631" w:rsidP="00696631">
      <w:pPr>
        <w:rPr>
          <w:rFonts w:ascii="Courier New" w:hAnsi="Courier New" w:cs="Courier New"/>
          <w:sz w:val="20"/>
          <w:szCs w:val="20"/>
        </w:rPr>
      </w:pPr>
    </w:p>
    <w:p w:rsidR="00696631" w:rsidRPr="00BE6D83" w:rsidRDefault="00696631" w:rsidP="00696631">
      <w:pPr>
        <w:rPr>
          <w:rFonts w:ascii="Courier New" w:hAnsi="Courier New" w:cs="Courier New"/>
          <w:b/>
          <w:sz w:val="20"/>
          <w:szCs w:val="20"/>
        </w:rPr>
      </w:pPr>
      <w:r w:rsidRPr="00BE6D83">
        <w:rPr>
          <w:rFonts w:ascii="Courier New" w:hAnsi="Courier New" w:cs="Courier New"/>
          <w:b/>
          <w:sz w:val="20"/>
          <w:szCs w:val="20"/>
        </w:rPr>
        <w:t>/*Описание слотов обработки событий: нажатия на кнопки,</w:t>
      </w:r>
    </w:p>
    <w:p w:rsidR="00696631" w:rsidRPr="00BE6D83" w:rsidRDefault="00696631" w:rsidP="00696631">
      <w:pPr>
        <w:rPr>
          <w:rFonts w:ascii="Courier New" w:hAnsi="Courier New" w:cs="Courier New"/>
          <w:b/>
          <w:sz w:val="20"/>
          <w:szCs w:val="20"/>
        </w:rPr>
      </w:pPr>
      <w:r w:rsidRPr="00BE6D83">
        <w:rPr>
          <w:rFonts w:ascii="Courier New" w:hAnsi="Courier New" w:cs="Courier New"/>
          <w:b/>
          <w:sz w:val="20"/>
          <w:szCs w:val="20"/>
        </w:rPr>
        <w:t>*нажатие на QTableView, изменение индекса в QTableView,</w:t>
      </w:r>
    </w:p>
    <w:p w:rsidR="00696631" w:rsidRPr="00BE6D83" w:rsidRDefault="00696631" w:rsidP="00696631">
      <w:pPr>
        <w:rPr>
          <w:rFonts w:ascii="Courier New" w:hAnsi="Courier New" w:cs="Courier New"/>
          <w:b/>
          <w:sz w:val="20"/>
          <w:szCs w:val="20"/>
        </w:rPr>
      </w:pPr>
      <w:r w:rsidRPr="00BE6D83">
        <w:rPr>
          <w:rFonts w:ascii="Courier New" w:hAnsi="Courier New" w:cs="Courier New"/>
          <w:b/>
          <w:sz w:val="20"/>
          <w:szCs w:val="20"/>
        </w:rPr>
        <w:t>*нажатие на QComboBox;</w:t>
      </w:r>
    </w:p>
    <w:p w:rsidR="00696631" w:rsidRPr="00BE6D83" w:rsidRDefault="00696631" w:rsidP="00696631">
      <w:pPr>
        <w:rPr>
          <w:rFonts w:ascii="Courier New" w:hAnsi="Courier New" w:cs="Courier New"/>
          <w:b/>
          <w:sz w:val="20"/>
          <w:szCs w:val="20"/>
        </w:rPr>
      </w:pPr>
      <w:r w:rsidRPr="00BE6D83">
        <w:rPr>
          <w:rFonts w:ascii="Courier New" w:hAnsi="Courier New" w:cs="Courier New"/>
          <w:b/>
          <w:sz w:val="20"/>
          <w:szCs w:val="20"/>
        </w:rPr>
        <w:t>*изменение состояния QCheckBox;</w:t>
      </w:r>
    </w:p>
    <w:p w:rsidR="00696631" w:rsidRPr="00BE6D83" w:rsidRDefault="00696631" w:rsidP="00696631">
      <w:pPr>
        <w:rPr>
          <w:rFonts w:ascii="Courier New" w:hAnsi="Courier New" w:cs="Courier New"/>
          <w:b/>
          <w:sz w:val="20"/>
          <w:szCs w:val="20"/>
        </w:rPr>
      </w:pPr>
      <w:r w:rsidRPr="00BE6D83">
        <w:rPr>
          <w:rFonts w:ascii="Courier New" w:hAnsi="Courier New" w:cs="Courier New"/>
          <w:b/>
          <w:sz w:val="20"/>
          <w:szCs w:val="20"/>
        </w:rPr>
        <w:t>*нажатие на календарь;</w:t>
      </w:r>
    </w:p>
    <w:p w:rsidR="00696631" w:rsidRPr="00BE6D83" w:rsidRDefault="00696631" w:rsidP="00696631">
      <w:pPr>
        <w:rPr>
          <w:rFonts w:ascii="Courier New" w:hAnsi="Courier New" w:cs="Courier New"/>
          <w:b/>
          <w:sz w:val="20"/>
          <w:szCs w:val="20"/>
        </w:rPr>
      </w:pPr>
      <w:r w:rsidRPr="00BE6D83">
        <w:rPr>
          <w:rFonts w:ascii="Courier New" w:hAnsi="Courier New" w:cs="Courier New"/>
          <w:b/>
          <w:sz w:val="20"/>
          <w:szCs w:val="20"/>
        </w:rPr>
        <w:t>*Разработал студент А-08-17 Полушин А.</w:t>
      </w:r>
    </w:p>
    <w:p w:rsidR="00696631" w:rsidRPr="00BE6D83" w:rsidRDefault="00696631" w:rsidP="00696631">
      <w:pPr>
        <w:rPr>
          <w:rFonts w:ascii="Courier New" w:hAnsi="Courier New" w:cs="Courier New"/>
          <w:b/>
          <w:sz w:val="20"/>
          <w:szCs w:val="20"/>
          <w:lang w:val="en-US"/>
        </w:rPr>
      </w:pPr>
      <w:r w:rsidRPr="00BE6D83">
        <w:rPr>
          <w:rFonts w:ascii="Courier New" w:hAnsi="Courier New" w:cs="Courier New"/>
          <w:b/>
          <w:sz w:val="20"/>
          <w:szCs w:val="20"/>
          <w:lang w:val="en-US"/>
        </w:rPr>
        <w:t>*</w:t>
      </w:r>
      <w:r w:rsidRPr="00BE6D83">
        <w:rPr>
          <w:rFonts w:ascii="Courier New" w:hAnsi="Courier New" w:cs="Courier New"/>
          <w:b/>
          <w:sz w:val="20"/>
          <w:szCs w:val="20"/>
        </w:rPr>
        <w:t>Дата</w:t>
      </w:r>
      <w:r w:rsidRPr="00BE6D83">
        <w:rPr>
          <w:rFonts w:ascii="Courier New" w:hAnsi="Courier New" w:cs="Courier New"/>
          <w:b/>
          <w:sz w:val="20"/>
          <w:szCs w:val="20"/>
          <w:lang w:val="en-US"/>
        </w:rPr>
        <w:t xml:space="preserve"> </w:t>
      </w:r>
      <w:r w:rsidRPr="00BE6D83">
        <w:rPr>
          <w:rFonts w:ascii="Courier New" w:hAnsi="Courier New" w:cs="Courier New"/>
          <w:b/>
          <w:sz w:val="20"/>
          <w:szCs w:val="20"/>
        </w:rPr>
        <w:t>написания</w:t>
      </w:r>
      <w:r w:rsidRPr="00BE6D83">
        <w:rPr>
          <w:rFonts w:ascii="Courier New" w:hAnsi="Courier New" w:cs="Courier New"/>
          <w:b/>
          <w:sz w:val="20"/>
          <w:szCs w:val="20"/>
          <w:lang w:val="en-US"/>
        </w:rPr>
        <w:t xml:space="preserve"> 01.05.2021</w:t>
      </w:r>
    </w:p>
    <w:p w:rsidR="00696631" w:rsidRPr="00BE6D83" w:rsidRDefault="00696631" w:rsidP="00696631">
      <w:pPr>
        <w:rPr>
          <w:rFonts w:ascii="Courier New" w:hAnsi="Courier New" w:cs="Courier New"/>
          <w:b/>
          <w:sz w:val="20"/>
          <w:szCs w:val="20"/>
          <w:lang w:val="en-US"/>
        </w:rPr>
      </w:pPr>
      <w:r w:rsidRPr="00BE6D83">
        <w:rPr>
          <w:rFonts w:ascii="Courier New" w:hAnsi="Courier New" w:cs="Courier New"/>
          <w:b/>
          <w:sz w:val="20"/>
          <w:szCs w:val="20"/>
          <w:lang w:val="en-US"/>
        </w:rPr>
        <w:t>*</w:t>
      </w:r>
      <w:r w:rsidRPr="00BE6D83">
        <w:rPr>
          <w:rFonts w:ascii="Courier New" w:hAnsi="Courier New" w:cs="Courier New"/>
          <w:b/>
          <w:sz w:val="20"/>
          <w:szCs w:val="20"/>
        </w:rPr>
        <w:t>Версия</w:t>
      </w:r>
      <w:r w:rsidRPr="00BE6D83">
        <w:rPr>
          <w:rFonts w:ascii="Courier New" w:hAnsi="Courier New" w:cs="Courier New"/>
          <w:b/>
          <w:sz w:val="20"/>
          <w:szCs w:val="20"/>
          <w:lang w:val="en-US"/>
        </w:rPr>
        <w:t xml:space="preserve"> 1*/</w:t>
      </w:r>
    </w:p>
    <w:p w:rsidR="00696631" w:rsidRPr="00696631" w:rsidRDefault="00696631" w:rsidP="00696631">
      <w:pPr>
        <w:rPr>
          <w:rFonts w:ascii="Courier New" w:hAnsi="Courier New" w:cs="Courier New"/>
          <w:sz w:val="20"/>
          <w:szCs w:val="20"/>
          <w:lang w:val="en-US"/>
        </w:rPr>
      </w:pP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public:</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MainWindow(QWidget *parent = NULL);</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~MainWindow();</w:t>
      </w:r>
    </w:p>
    <w:p w:rsidR="00696631" w:rsidRPr="00696631" w:rsidRDefault="00696631" w:rsidP="00696631">
      <w:pPr>
        <w:rPr>
          <w:rFonts w:ascii="Courier New" w:hAnsi="Courier New" w:cs="Courier New"/>
          <w:sz w:val="20"/>
          <w:szCs w:val="20"/>
          <w:lang w:val="en-US"/>
        </w:rPr>
      </w:pP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private slots:</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lastRenderedPageBreak/>
        <w:t xml:space="preserve">    void on_calendarWidget_clicked(const QDate &amp;date);</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on_tableView_clicked(const QModelIndex &amp;index);</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on_tableView_activated(const QModelIndex &amp;index);</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on_checkBox_8_stateChanged(int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on_checkBox_7_stateChanged(int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on_checkBox_9_stateChanged(int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on_checkBox_4_stateChanged(int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on_checkBox_13_stateChanged(int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on_pushButton_2_clicked();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on_checkBox_10_stateChanged(int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on_checkBox_6_stateChanged(int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on_checkBox_5_stateChanged(int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on_checkBox_11_stateChanged(int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on_pushButton_3_clicked();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on_tableView_2_clicked(const QModelIndex &amp;index);</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on_checkBox_12_stateChanged(int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on_checkBox_16_stateChanged(int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on_checkBox_14_stateChanged(int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on_checkBox_15_stateChanged(int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on_pushButton_4_clicked();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on_pushButton_5_clicked();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on_pushButton_6_clicked();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on_pushButton_8_clicked();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on_pushButton_7_clicked();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on_tableView_4_clicked(const QModelIndex &amp;index);</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on_pushButton_11_clicked();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on_pushButton_9_clicked();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on_pushButton_10_clicked();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on_checkBox_stateChanged(int arg1);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on_pushButton_12_clicked();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on_pushButton_13_clicked();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on_pushButton_14_clicked();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on_tableView_5_clicked(const QModelIndex &amp;index);</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on_pushButton_15_clicked();</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on_pushButton_16_clicked();</w:t>
      </w:r>
    </w:p>
    <w:p w:rsidR="00BE6D83" w:rsidRPr="00E13C45" w:rsidRDefault="00BE6D83" w:rsidP="00696631">
      <w:pPr>
        <w:rPr>
          <w:rFonts w:ascii="Courier New" w:hAnsi="Courier New" w:cs="Courier New"/>
          <w:sz w:val="20"/>
          <w:szCs w:val="20"/>
          <w:lang w:val="en-US"/>
        </w:rPr>
      </w:pP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//Объявление полей и методов класса MainWindow2 с модификатором доступа private</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private:</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Ui::MainWindow *ui;</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QSqlDatabase db;//Соединение с базой данных</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//Указатели на модели таблиц</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lastRenderedPageBreak/>
        <w:t xml:space="preserve">    QSqlTableModel *model,*model2;</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//Id выбранного эксперимента</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QString exp_id;</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//Методы обновления данных в таблицах</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void update_table1();</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rPr>
        <w:t xml:space="preserve">    </w:t>
      </w:r>
      <w:r w:rsidRPr="00696631">
        <w:rPr>
          <w:rFonts w:ascii="Courier New" w:hAnsi="Courier New" w:cs="Courier New"/>
          <w:sz w:val="20"/>
          <w:szCs w:val="20"/>
          <w:lang w:val="en-US"/>
        </w:rPr>
        <w:t>void update_table2();</w:t>
      </w:r>
    </w:p>
    <w:p w:rsidR="00696631" w:rsidRPr="00696631" w:rsidRDefault="00696631" w:rsidP="00696631">
      <w:pPr>
        <w:rPr>
          <w:rFonts w:ascii="Courier New" w:hAnsi="Courier New" w:cs="Courier New"/>
          <w:sz w:val="20"/>
          <w:szCs w:val="20"/>
          <w:lang w:val="en-US"/>
        </w:rPr>
      </w:pP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bool check[2][5];</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lang w:val="en-US"/>
        </w:rPr>
        <w:t xml:space="preserve">    </w:t>
      </w:r>
      <w:r w:rsidRPr="00696631">
        <w:rPr>
          <w:rFonts w:ascii="Courier New" w:hAnsi="Courier New" w:cs="Courier New"/>
          <w:sz w:val="20"/>
          <w:szCs w:val="20"/>
        </w:rPr>
        <w:t>//Массив выбранных параметров для построения графиков</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rPr>
        <w:t xml:space="preserve">    </w:t>
      </w:r>
      <w:r w:rsidRPr="00696631">
        <w:rPr>
          <w:rFonts w:ascii="Courier New" w:hAnsi="Courier New" w:cs="Courier New"/>
          <w:sz w:val="20"/>
          <w:szCs w:val="20"/>
          <w:lang w:val="en-US"/>
        </w:rPr>
        <w:t>bool check_graph[4];</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void proc();</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lang w:val="en-US"/>
        </w:rPr>
        <w:t xml:space="preserve">    </w:t>
      </w:r>
      <w:r w:rsidRPr="00696631">
        <w:rPr>
          <w:rFonts w:ascii="Courier New" w:hAnsi="Courier New" w:cs="Courier New"/>
          <w:sz w:val="20"/>
          <w:szCs w:val="20"/>
        </w:rPr>
        <w:t>//Метод обработки результатов модельных экспериментов</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void proc2();</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rPr>
        <w:t xml:space="preserve">    </w:t>
      </w:r>
      <w:r w:rsidRPr="00696631">
        <w:rPr>
          <w:rFonts w:ascii="Courier New" w:hAnsi="Courier New" w:cs="Courier New"/>
          <w:sz w:val="20"/>
          <w:szCs w:val="20"/>
          <w:lang w:val="en-US"/>
        </w:rPr>
        <w:t>//</w:t>
      </w:r>
      <w:r w:rsidRPr="00696631">
        <w:rPr>
          <w:rFonts w:ascii="Courier New" w:hAnsi="Courier New" w:cs="Courier New"/>
          <w:sz w:val="20"/>
          <w:szCs w:val="20"/>
        </w:rPr>
        <w:t>Модели</w:t>
      </w:r>
      <w:r w:rsidRPr="00696631">
        <w:rPr>
          <w:rFonts w:ascii="Courier New" w:hAnsi="Courier New" w:cs="Courier New"/>
          <w:sz w:val="20"/>
          <w:szCs w:val="20"/>
          <w:lang w:val="en-US"/>
        </w:rPr>
        <w:t xml:space="preserve"> </w:t>
      </w:r>
      <w:r w:rsidRPr="00696631">
        <w:rPr>
          <w:rFonts w:ascii="Courier New" w:hAnsi="Courier New" w:cs="Courier New"/>
          <w:sz w:val="20"/>
          <w:szCs w:val="20"/>
        </w:rPr>
        <w:t>таблиц</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QStandardItemModel *model3,*model4,*model5;</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lang w:val="en-US"/>
        </w:rPr>
        <w:t xml:space="preserve">    </w:t>
      </w:r>
      <w:r w:rsidRPr="00696631">
        <w:rPr>
          <w:rFonts w:ascii="Courier New" w:hAnsi="Courier New" w:cs="Courier New"/>
          <w:sz w:val="20"/>
          <w:szCs w:val="20"/>
        </w:rPr>
        <w:t>//Динамические массивы для построения графиков</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QVector&lt;QVector&lt;QDateTime&gt;*&gt; vvdate;</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rPr>
        <w:t xml:space="preserve">    </w:t>
      </w:r>
      <w:r w:rsidRPr="00696631">
        <w:rPr>
          <w:rFonts w:ascii="Courier New" w:hAnsi="Courier New" w:cs="Courier New"/>
          <w:sz w:val="20"/>
          <w:szCs w:val="20"/>
          <w:lang w:val="en-US"/>
        </w:rPr>
        <w:t>QVector&lt;QVector&lt;QString&gt;*&gt; vvparam;</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QVector&lt;QVector&lt;double&gt;*&gt; vvpar1,vvpar2;</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lang w:val="en-US"/>
        </w:rPr>
        <w:t xml:space="preserve">    </w:t>
      </w:r>
      <w:r w:rsidRPr="00696631">
        <w:rPr>
          <w:rFonts w:ascii="Courier New" w:hAnsi="Courier New" w:cs="Courier New"/>
          <w:sz w:val="20"/>
          <w:szCs w:val="20"/>
        </w:rPr>
        <w:t>//Динамический массив указателей на экзнмпляры класса MyGraphicView</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QVector&lt;MyGraphicView *&gt; graph;</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//Текущая строка и столбец в Layout - вывод графиков</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rPr>
        <w:t xml:space="preserve">    </w:t>
      </w:r>
      <w:r w:rsidRPr="00696631">
        <w:rPr>
          <w:rFonts w:ascii="Courier New" w:hAnsi="Courier New" w:cs="Courier New"/>
          <w:sz w:val="20"/>
          <w:szCs w:val="20"/>
          <w:lang w:val="en-US"/>
        </w:rPr>
        <w:t>int graph_row,graph_column;</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lang w:val="en-US"/>
        </w:rPr>
        <w:t xml:space="preserve">    </w:t>
      </w:r>
      <w:r w:rsidRPr="00696631">
        <w:rPr>
          <w:rFonts w:ascii="Courier New" w:hAnsi="Courier New" w:cs="Courier New"/>
          <w:sz w:val="20"/>
          <w:szCs w:val="20"/>
        </w:rPr>
        <w:t>//Виджеты для вывода графиков</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QWidget* scrollAreaContent;</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rPr>
        <w:t xml:space="preserve">    </w:t>
      </w:r>
      <w:r w:rsidRPr="00696631">
        <w:rPr>
          <w:rFonts w:ascii="Courier New" w:hAnsi="Courier New" w:cs="Courier New"/>
          <w:sz w:val="20"/>
          <w:szCs w:val="20"/>
          <w:lang w:val="en-US"/>
        </w:rPr>
        <w:t>QScrollArea* scrollArea;</w:t>
      </w:r>
    </w:p>
    <w:p w:rsidR="00696631" w:rsidRPr="00696631" w:rsidRDefault="00696631" w:rsidP="00696631">
      <w:pPr>
        <w:rPr>
          <w:rFonts w:ascii="Courier New" w:hAnsi="Courier New" w:cs="Courier New"/>
          <w:sz w:val="20"/>
          <w:szCs w:val="20"/>
          <w:lang w:val="en-US"/>
        </w:rPr>
      </w:pPr>
      <w:r w:rsidRPr="00696631">
        <w:rPr>
          <w:rFonts w:ascii="Courier New" w:hAnsi="Courier New" w:cs="Courier New"/>
          <w:sz w:val="20"/>
          <w:szCs w:val="20"/>
          <w:lang w:val="en-US"/>
        </w:rPr>
        <w:t xml:space="preserve">    QGridLayout* grid_layout;</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lang w:val="en-US"/>
        </w:rPr>
        <w:t xml:space="preserve">    </w:t>
      </w:r>
      <w:r w:rsidRPr="00696631">
        <w:rPr>
          <w:rFonts w:ascii="Courier New" w:hAnsi="Courier New" w:cs="Courier New"/>
          <w:sz w:val="20"/>
          <w:szCs w:val="20"/>
        </w:rPr>
        <w:t>//Выбранные строки на моделях</w:t>
      </w:r>
    </w:p>
    <w:p w:rsid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int row_tmp,row_tmp2;</w:t>
      </w:r>
    </w:p>
    <w:p w:rsidR="008C05C9" w:rsidRPr="00696631" w:rsidRDefault="008C05C9" w:rsidP="00696631">
      <w:pPr>
        <w:rPr>
          <w:rFonts w:ascii="Courier New" w:hAnsi="Courier New" w:cs="Courier New"/>
          <w:sz w:val="20"/>
          <w:szCs w:val="20"/>
        </w:rPr>
      </w:pPr>
      <w:r>
        <w:rPr>
          <w:rFonts w:ascii="Courier New" w:hAnsi="Courier New" w:cs="Courier New"/>
          <w:sz w:val="20"/>
          <w:szCs w:val="20"/>
        </w:rPr>
        <w:t xml:space="preserve">    </w:t>
      </w:r>
      <w:r w:rsidRPr="008C05C9">
        <w:rPr>
          <w:rFonts w:ascii="Courier New" w:hAnsi="Courier New" w:cs="Courier New"/>
          <w:sz w:val="20"/>
          <w:szCs w:val="20"/>
        </w:rPr>
        <w:t>//ID выбранного эксперимента для удаления</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int id_exp_del;</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//Множества номеров строк</w:t>
      </w: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 xml:space="preserve">    QSet&lt;int&gt; sind2,sind;</w:t>
      </w:r>
    </w:p>
    <w:p w:rsidR="00696631" w:rsidRPr="00696631" w:rsidRDefault="00696631" w:rsidP="00696631">
      <w:pPr>
        <w:rPr>
          <w:rFonts w:ascii="Courier New" w:hAnsi="Courier New" w:cs="Courier New"/>
          <w:sz w:val="20"/>
          <w:szCs w:val="20"/>
        </w:rPr>
      </w:pPr>
    </w:p>
    <w:p w:rsidR="00696631" w:rsidRPr="00696631" w:rsidRDefault="00696631" w:rsidP="00696631">
      <w:pPr>
        <w:rPr>
          <w:rFonts w:ascii="Courier New" w:hAnsi="Courier New" w:cs="Courier New"/>
          <w:sz w:val="20"/>
          <w:szCs w:val="20"/>
        </w:rPr>
      </w:pPr>
      <w:r w:rsidRPr="00696631">
        <w:rPr>
          <w:rFonts w:ascii="Courier New" w:hAnsi="Courier New" w:cs="Courier New"/>
          <w:sz w:val="20"/>
          <w:szCs w:val="20"/>
        </w:rPr>
        <w:t>};</w:t>
      </w:r>
    </w:p>
    <w:p w:rsidR="00BE6D83" w:rsidRDefault="00696631" w:rsidP="00696631">
      <w:pPr>
        <w:rPr>
          <w:rFonts w:ascii="Courier New" w:hAnsi="Courier New" w:cs="Courier New"/>
          <w:sz w:val="20"/>
          <w:szCs w:val="20"/>
        </w:rPr>
        <w:sectPr w:rsidR="00BE6D83" w:rsidSect="002B0857">
          <w:pgSz w:w="11906" w:h="16838"/>
          <w:pgMar w:top="1134" w:right="850" w:bottom="1134" w:left="1701" w:header="708" w:footer="708" w:gutter="0"/>
          <w:cols w:space="708"/>
          <w:docGrid w:linePitch="360"/>
        </w:sectPr>
      </w:pPr>
      <w:r w:rsidRPr="00696631">
        <w:rPr>
          <w:rFonts w:ascii="Courier New" w:hAnsi="Courier New" w:cs="Courier New"/>
          <w:sz w:val="20"/>
          <w:szCs w:val="20"/>
        </w:rPr>
        <w:t>#endif // MAINWINDOW_H</w:t>
      </w:r>
    </w:p>
    <w:p w:rsidR="00BE6D83" w:rsidRDefault="00BE6D83" w:rsidP="00BE6D83">
      <w:pPr>
        <w:pStyle w:val="1"/>
        <w:rPr>
          <w:i/>
        </w:rPr>
        <w:sectPr w:rsidR="00BE6D83" w:rsidSect="00F04861">
          <w:pgSz w:w="11906" w:h="16838" w:code="9"/>
          <w:pgMar w:top="1418" w:right="567" w:bottom="1418" w:left="1418" w:header="709" w:footer="709" w:gutter="0"/>
          <w:cols w:space="708"/>
          <w:vAlign w:val="center"/>
          <w:titlePg/>
          <w:docGrid w:linePitch="381"/>
        </w:sectPr>
      </w:pPr>
      <w:bookmarkStart w:id="57" w:name="_Toc74680292"/>
      <w:r w:rsidRPr="00F04861">
        <w:rPr>
          <w:i/>
        </w:rPr>
        <w:lastRenderedPageBreak/>
        <w:t xml:space="preserve">Приложение </w:t>
      </w:r>
      <w:r>
        <w:rPr>
          <w:i/>
        </w:rPr>
        <w:t>Е</w:t>
      </w:r>
      <w:r w:rsidRPr="00F04861">
        <w:rPr>
          <w:i/>
        </w:rPr>
        <w:t>.</w:t>
      </w:r>
      <w:r>
        <w:rPr>
          <w:i/>
        </w:rPr>
        <w:t xml:space="preserve"> Листинг файла </w:t>
      </w:r>
      <w:r>
        <w:rPr>
          <w:i/>
          <w:lang w:val="en-US"/>
        </w:rPr>
        <w:t>mainwindow</w:t>
      </w:r>
      <w:r>
        <w:rPr>
          <w:i/>
        </w:rPr>
        <w:t>2</w:t>
      </w:r>
      <w:r w:rsidRPr="002B0857">
        <w:rPr>
          <w:i/>
        </w:rPr>
        <w:t>.</w:t>
      </w:r>
      <w:r>
        <w:rPr>
          <w:i/>
          <w:lang w:val="en-US"/>
        </w:rPr>
        <w:t>cpp</w:t>
      </w:r>
      <w:r>
        <w:rPr>
          <w:i/>
        </w:rPr>
        <w:t>.</w:t>
      </w:r>
      <w:bookmarkEnd w:id="57"/>
      <w:r>
        <w:rPr>
          <w:i/>
        </w:rPr>
        <w:t xml:space="preserve"> </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lastRenderedPageBreak/>
        <w:t>/*Реализация класса моделирования параметров prognoz</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*Версия 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//Подключение необходимых библиотек</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#include "mainwindow.h"</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#include "ui_mainwindow.h"</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#include &lt;QSqlError&gt;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#include &lt;QSqlRecord&gt;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#include &lt;QFileDialog&gt;</w:t>
      </w:r>
    </w:p>
    <w:p w:rsidR="0093236A" w:rsidRPr="0093236A" w:rsidRDefault="0093236A" w:rsidP="0093236A">
      <w:pPr>
        <w:rPr>
          <w:rFonts w:ascii="Courier New" w:hAnsi="Courier New" w:cs="Courier New"/>
          <w:sz w:val="20"/>
          <w:szCs w:val="20"/>
          <w:lang w:val="en-US"/>
        </w:rPr>
      </w:pP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Реализация</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конструктора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MainWindow::MainWindow(QWidget *parent)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QMainWindow(parent)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ui(new Ui::MainWindow)</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ui-&gt;setupUi(this);</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//Соединение с БД</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db = QSqlDatabase::addDatabase("QSQLITE");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db.setDatabaseName("..//..//data//exp.db");</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//Инициализация полей класса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exp_id="0";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graph_row=0;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row_tmp2=-1;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row_tmp=-1;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//Открытие соединения с БД</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 (db.open())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ui-&gt;label-&gt;setText("");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 = new QStandardItemModel(0,3,this);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 = new QStandardItemModel(0,3,this);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 = new QStandardItemModel(0,3,this);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ui-&gt;tableView_5-&gt;setModel(model5);</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ui-&gt;tableView_5-&gt;resizeColumnsToContents();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ui-&gt;radioButton-&gt;setChecked(true);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ui-&gt;dateTimeEdit-&gt;setDateTime(QDateTime::currentDateTime());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ui-&gt;dateTimeEdit_2-&gt;setDateTime(QDateTime::currentDateTime());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//Вызов методов обновления таблиц</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update_table1();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update_table2();</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//Инициализация полей класса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for (int i=0;i&lt;2 ;i++)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 (int j=0;j&lt;5 ;j++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check[i][j]=false;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 (int i=0;i&lt;5;i++)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check_graph[i]=false;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grid_layout = new QGridLayout();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QWidget* scrollAreaContent = new QWidget;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scrollAreaContent-&gt;setLayout( grid_layout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 = new QScrollArea;</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scrollArea-&gt;setHorizontalScrollBarPolicy( Qt::ScrollBarAlwaysOff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scrollArea-&gt;setVerticalScrollBarPolicy(Qt::ScrollBarAsNeeded);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scrollArea-&gt;setWidgetResizable(true);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scrollArea-&gt;setMinimumSize(0,0);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scrollArea-&gt;setSizePolicy(QSizePolicy::Preferred , QSizePolicy::Preferred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scrollArea-&gt;setWidget( scrollAreaContent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ui-&gt;gridLayout_4-&gt;addWidget(scrollArea);</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r w:rsidRPr="0093236A">
        <w:rPr>
          <w:rFonts w:ascii="Courier New" w:hAnsi="Courier New" w:cs="Courier New"/>
          <w:sz w:val="20"/>
          <w:szCs w:val="20"/>
        </w:rPr>
        <w:t>Деструктор</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MainWindow::~MainWindow()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db.close();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delete ui;</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/*Обновление 1-ой таблицы</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модель таблицы model</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*экземпляр класса QTableView - tableview</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MainWindow::update_table1()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 = new QSqlTableModel(this,db);</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model-&gt;setEditStrategy(QSqlTableModel::OnManualSubmit);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model-&gt;setTable("experiment");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if(!model-&gt;select())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qDebug()&lt;&lt;model-&gt;lastError();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QMessageBox::critical(this,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Проверьте</w:t>
      </w:r>
      <w:r w:rsidRPr="0093236A">
        <w:rPr>
          <w:rFonts w:ascii="Courier New" w:hAnsi="Courier New" w:cs="Courier New"/>
          <w:sz w:val="20"/>
          <w:szCs w:val="20"/>
          <w:lang w:val="en-US"/>
        </w:rPr>
        <w:t xml:space="preserve"> </w:t>
      </w:r>
      <w:r w:rsidRPr="0093236A">
        <w:rPr>
          <w:rFonts w:ascii="Courier New" w:hAnsi="Courier New" w:cs="Courier New"/>
          <w:sz w:val="20"/>
          <w:szCs w:val="20"/>
        </w:rPr>
        <w:t>соединение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с</w:t>
      </w:r>
      <w:r w:rsidRPr="0093236A">
        <w:rPr>
          <w:rFonts w:ascii="Courier New" w:hAnsi="Courier New" w:cs="Courier New"/>
          <w:sz w:val="20"/>
          <w:szCs w:val="20"/>
          <w:lang w:val="en-US"/>
        </w:rPr>
        <w:t xml:space="preserve"> </w:t>
      </w:r>
      <w:r w:rsidRPr="0093236A">
        <w:rPr>
          <w:rFonts w:ascii="Courier New" w:hAnsi="Courier New" w:cs="Courier New"/>
          <w:sz w:val="20"/>
          <w:szCs w:val="20"/>
        </w:rPr>
        <w:t>базой</w:t>
      </w:r>
      <w:r w:rsidRPr="0093236A">
        <w:rPr>
          <w:rFonts w:ascii="Courier New" w:hAnsi="Courier New" w:cs="Courier New"/>
          <w:sz w:val="20"/>
          <w:szCs w:val="20"/>
          <w:lang w:val="en-US"/>
        </w:rPr>
        <w:t xml:space="preserve"> </w:t>
      </w:r>
      <w:r w:rsidRPr="0093236A">
        <w:rPr>
          <w:rFonts w:ascii="Courier New" w:hAnsi="Courier New" w:cs="Courier New"/>
          <w:sz w:val="20"/>
          <w:szCs w:val="20"/>
        </w:rPr>
        <w:t>данных</w:t>
      </w:r>
      <w:r w:rsidRPr="0093236A">
        <w:rPr>
          <w:rFonts w:ascii="Courier New" w:hAnsi="Courier New" w:cs="Courier New"/>
          <w:sz w:val="20"/>
          <w:szCs w:val="20"/>
          <w:lang w:val="en-US"/>
        </w:rPr>
        <w:t>:\n"+model-&gt;lastError().text());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ui-&gt;tableView-&gt;setModel(model);</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ui-&gt;tableView-&gt;resizeColumnsToContents();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ui-&gt;tableView-&gt;resizeRowsToContents();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Обновление</w:t>
      </w:r>
      <w:r w:rsidRPr="002A457B">
        <w:rPr>
          <w:rFonts w:ascii="Courier New" w:hAnsi="Courier New" w:cs="Courier New"/>
          <w:b/>
          <w:sz w:val="20"/>
          <w:szCs w:val="20"/>
          <w:lang w:val="en-US"/>
        </w:rPr>
        <w:t xml:space="preserve"> 2-</w:t>
      </w:r>
      <w:r w:rsidRPr="002A457B">
        <w:rPr>
          <w:rFonts w:ascii="Courier New" w:hAnsi="Courier New" w:cs="Courier New"/>
          <w:b/>
          <w:sz w:val="20"/>
          <w:szCs w:val="20"/>
        </w:rPr>
        <w:t>ой</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таблицы</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модель таблицы model2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*экземпляр класса QTableView - tableview</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MainWindow::update_table2()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model2 = new QSqlTableModel(this,db);</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model2-&gt;setEditStrategy(QSqlTableModel::OnManualSubmit);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model2-&gt;setTable("param");</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model2-&gt;setFilter("expid="+exp_id);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if(!model2-&gt;select())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qDebug()&lt;&lt;model2-&gt;lastError();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QMessageBox::critical(this,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Проверьте</w:t>
      </w:r>
      <w:r w:rsidRPr="0093236A">
        <w:rPr>
          <w:rFonts w:ascii="Courier New" w:hAnsi="Courier New" w:cs="Courier New"/>
          <w:sz w:val="20"/>
          <w:szCs w:val="20"/>
          <w:lang w:val="en-US"/>
        </w:rPr>
        <w:t xml:space="preserve"> </w:t>
      </w:r>
      <w:r w:rsidRPr="0093236A">
        <w:rPr>
          <w:rFonts w:ascii="Courier New" w:hAnsi="Courier New" w:cs="Courier New"/>
          <w:sz w:val="20"/>
          <w:szCs w:val="20"/>
        </w:rPr>
        <w:t>соединение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с</w:t>
      </w:r>
      <w:r w:rsidRPr="0093236A">
        <w:rPr>
          <w:rFonts w:ascii="Courier New" w:hAnsi="Courier New" w:cs="Courier New"/>
          <w:sz w:val="20"/>
          <w:szCs w:val="20"/>
          <w:lang w:val="en-US"/>
        </w:rPr>
        <w:t xml:space="preserve"> </w:t>
      </w:r>
      <w:r w:rsidRPr="0093236A">
        <w:rPr>
          <w:rFonts w:ascii="Courier New" w:hAnsi="Courier New" w:cs="Courier New"/>
          <w:sz w:val="20"/>
          <w:szCs w:val="20"/>
        </w:rPr>
        <w:t>базой</w:t>
      </w:r>
      <w:r w:rsidRPr="0093236A">
        <w:rPr>
          <w:rFonts w:ascii="Courier New" w:hAnsi="Courier New" w:cs="Courier New"/>
          <w:sz w:val="20"/>
          <w:szCs w:val="20"/>
          <w:lang w:val="en-US"/>
        </w:rPr>
        <w:t xml:space="preserve"> </w:t>
      </w:r>
      <w:r w:rsidRPr="0093236A">
        <w:rPr>
          <w:rFonts w:ascii="Courier New" w:hAnsi="Courier New" w:cs="Courier New"/>
          <w:sz w:val="20"/>
          <w:szCs w:val="20"/>
        </w:rPr>
        <w:t>данных</w:t>
      </w:r>
      <w:r w:rsidRPr="0093236A">
        <w:rPr>
          <w:rFonts w:ascii="Courier New" w:hAnsi="Courier New" w:cs="Courier New"/>
          <w:sz w:val="20"/>
          <w:szCs w:val="20"/>
          <w:lang w:val="en-US"/>
        </w:rPr>
        <w:t>:\n"+model2-&gt;lastError().text());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ui-&gt;tableView_2-&gt;setModel(model2);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ui-&gt;tableView_2-&gt;resizeColumnsToContents();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ui-&gt;tableView_2-&gt;resizeRowsToContents();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Обработка</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нажатия</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на</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виджет</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календаря</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Входные</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данные</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кнопка</w:t>
      </w:r>
      <w:r w:rsidRPr="002A457B">
        <w:rPr>
          <w:rFonts w:ascii="Courier New" w:hAnsi="Courier New" w:cs="Courier New"/>
          <w:b/>
          <w:sz w:val="20"/>
          <w:szCs w:val="20"/>
          <w:lang w:val="en-US"/>
        </w:rPr>
        <w:t xml:space="preserve"> radioButton;</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строки</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ввода</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дат</w:t>
      </w:r>
      <w:r w:rsidRPr="002A457B">
        <w:rPr>
          <w:rFonts w:ascii="Courier New" w:hAnsi="Courier New" w:cs="Courier New"/>
          <w:b/>
          <w:sz w:val="20"/>
          <w:szCs w:val="20"/>
          <w:lang w:val="en-US"/>
        </w:rPr>
        <w:t xml:space="preserve"> dateTimeEdit </w:t>
      </w:r>
      <w:r w:rsidRPr="002A457B">
        <w:rPr>
          <w:rFonts w:ascii="Courier New" w:hAnsi="Courier New" w:cs="Courier New"/>
          <w:b/>
          <w:sz w:val="20"/>
          <w:szCs w:val="20"/>
        </w:rPr>
        <w:t>и</w:t>
      </w:r>
      <w:r w:rsidRPr="002A457B">
        <w:rPr>
          <w:rFonts w:ascii="Courier New" w:hAnsi="Courier New" w:cs="Courier New"/>
          <w:b/>
          <w:sz w:val="20"/>
          <w:szCs w:val="20"/>
          <w:lang w:val="en-US"/>
        </w:rPr>
        <w:t xml:space="preserve"> dateTimeEdit2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MainWindow::on_calendarWidget_clicked(const QDate &amp;date)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if(ui-&gt;radioButton-&gt;isChecked())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ui-&gt;dateTimeEdit-&gt;setDate(date);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 if(ui-&gt;radioButton_2-&gt;isChecked())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ui-&gt;dateTimeEdit_2-&gt;setDate(date);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Обработка</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нажатия</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на</w:t>
      </w:r>
      <w:r w:rsidRPr="002A457B">
        <w:rPr>
          <w:rFonts w:ascii="Courier New" w:hAnsi="Courier New" w:cs="Courier New"/>
          <w:b/>
          <w:sz w:val="20"/>
          <w:szCs w:val="20"/>
          <w:lang w:val="en-US"/>
        </w:rPr>
        <w:t xml:space="preserve"> QTableView - 1-</w:t>
      </w:r>
      <w:r w:rsidRPr="002A457B">
        <w:rPr>
          <w:rFonts w:ascii="Courier New" w:hAnsi="Courier New" w:cs="Courier New"/>
          <w:b/>
          <w:sz w:val="20"/>
          <w:szCs w:val="20"/>
        </w:rPr>
        <w:t>ю</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таблицу</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ID эксперимента exp_id.</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обновление второй таблицы.</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MainWindow::on_tableView_clicked(const QModelIndex &amp;index)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int row = index.row();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int id = index.sibling(row, 0).data().toInt();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exp_id=QString::number(id);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update_table2();</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активации (например, с помощью кнопок клавиатуры) первой таблицы</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Результат</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вызов</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метода</w:t>
      </w:r>
      <w:r w:rsidRPr="002A457B">
        <w:rPr>
          <w:rFonts w:ascii="Courier New" w:hAnsi="Courier New" w:cs="Courier New"/>
          <w:b/>
          <w:sz w:val="20"/>
          <w:szCs w:val="20"/>
          <w:lang w:val="en-US"/>
        </w:rPr>
        <w:t xml:space="preserve"> on_tableView_clicked(index)</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MainWindow::on_tableView_activated(const QModelIndex &amp;index)</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on_tableView_clicked(index);</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"применить"</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модель 1-ой таблицы model;</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*строка ввода названия эксперимента lineEdit</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обновление 1-ой таблицы (установка фильтра)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if(ui-&gt;lineEdit-&gt;text()=="")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model-&gt;setFilter(QString("date between '%1' and '%2'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.arg(ui-&gt;dateTimeEdit-&gt;date().toString("yyyy-MM-dd hh:mm:ss"),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ui-&gt;dateTimeEdit_2-&gt;date().toString("yyyy-MM-dd hh:mm:ss")));</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model-&gt;setFilter(QString("date between '%1' and '%2' and name like '%3'")</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.arg(ui-&gt;dateTimeEdit-&gt;date().toString("yyyy-MM-dd hh:mm:ss"),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ui-&gt;dateTimeEdit_2-&gt;date().toString("yyyy-MM-dd hh:mm:ss"),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ui-&gt;lineEdit-&gt;text()));</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model-&gt;select();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ui-&gt;tableView-&gt;setModel(model);</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ui-&gt;tableView-&gt;resizeColumnsToContents();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ui-&gt;tableView-&gt;resizeRowsToContents();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0C474E" w:rsidRDefault="0093236A" w:rsidP="0093236A">
      <w:pPr>
        <w:rPr>
          <w:rFonts w:ascii="Courier New" w:hAnsi="Courier New" w:cs="Courier New"/>
          <w:sz w:val="20"/>
          <w:szCs w:val="20"/>
          <w:lang w:val="en-US"/>
        </w:rPr>
      </w:pPr>
    </w:p>
    <w:p w:rsidR="0093236A" w:rsidRPr="000C474E" w:rsidRDefault="0093236A" w:rsidP="0093236A">
      <w:pPr>
        <w:rPr>
          <w:rFonts w:ascii="Courier New" w:hAnsi="Courier New" w:cs="Courier New"/>
          <w:b/>
          <w:sz w:val="20"/>
          <w:szCs w:val="20"/>
          <w:lang w:val="en-US"/>
        </w:rPr>
      </w:pPr>
      <w:r w:rsidRPr="000C474E">
        <w:rPr>
          <w:rFonts w:ascii="Courier New" w:hAnsi="Courier New" w:cs="Courier New"/>
          <w:b/>
          <w:sz w:val="20"/>
          <w:szCs w:val="20"/>
          <w:lang w:val="en-US"/>
        </w:rPr>
        <w:t>/*</w:t>
      </w:r>
      <w:r w:rsidRPr="002A457B">
        <w:rPr>
          <w:rFonts w:ascii="Courier New" w:hAnsi="Courier New" w:cs="Courier New"/>
          <w:b/>
          <w:sz w:val="20"/>
          <w:szCs w:val="20"/>
        </w:rPr>
        <w:t>Обработка</w:t>
      </w:r>
      <w:r w:rsidRPr="000C474E">
        <w:rPr>
          <w:rFonts w:ascii="Courier New" w:hAnsi="Courier New" w:cs="Courier New"/>
          <w:b/>
          <w:sz w:val="20"/>
          <w:szCs w:val="20"/>
          <w:lang w:val="en-US"/>
        </w:rPr>
        <w:t xml:space="preserve"> </w:t>
      </w:r>
      <w:r w:rsidRPr="002A457B">
        <w:rPr>
          <w:rFonts w:ascii="Courier New" w:hAnsi="Courier New" w:cs="Courier New"/>
          <w:b/>
          <w:sz w:val="20"/>
          <w:szCs w:val="20"/>
        </w:rPr>
        <w:t>нажатия</w:t>
      </w:r>
      <w:r w:rsidRPr="000C474E">
        <w:rPr>
          <w:rFonts w:ascii="Courier New" w:hAnsi="Courier New" w:cs="Courier New"/>
          <w:b/>
          <w:sz w:val="20"/>
          <w:szCs w:val="20"/>
          <w:lang w:val="en-US"/>
        </w:rPr>
        <w:t xml:space="preserve"> </w:t>
      </w:r>
      <w:r w:rsidRPr="002A457B">
        <w:rPr>
          <w:rFonts w:ascii="Courier New" w:hAnsi="Courier New" w:cs="Courier New"/>
          <w:b/>
          <w:sz w:val="20"/>
          <w:szCs w:val="20"/>
        </w:rPr>
        <w:t>на</w:t>
      </w:r>
      <w:r w:rsidRPr="000C474E">
        <w:rPr>
          <w:rFonts w:ascii="Courier New" w:hAnsi="Courier New" w:cs="Courier New"/>
          <w:b/>
          <w:sz w:val="20"/>
          <w:szCs w:val="20"/>
          <w:lang w:val="en-US"/>
        </w:rPr>
        <w:t xml:space="preserve"> </w:t>
      </w:r>
      <w:r w:rsidRPr="002A457B">
        <w:rPr>
          <w:rFonts w:ascii="Courier New" w:hAnsi="Courier New" w:cs="Courier New"/>
          <w:b/>
          <w:sz w:val="20"/>
          <w:szCs w:val="20"/>
        </w:rPr>
        <w:t>кнопку</w:t>
      </w:r>
      <w:r w:rsidRPr="000C474E">
        <w:rPr>
          <w:rFonts w:ascii="Courier New" w:hAnsi="Courier New" w:cs="Courier New"/>
          <w:b/>
          <w:sz w:val="20"/>
          <w:szCs w:val="20"/>
          <w:lang w:val="en-US"/>
        </w:rPr>
        <w:t xml:space="preserve"> "</w:t>
      </w:r>
      <w:r w:rsidRPr="002A457B">
        <w:rPr>
          <w:rFonts w:ascii="Courier New" w:hAnsi="Courier New" w:cs="Courier New"/>
          <w:b/>
          <w:sz w:val="20"/>
          <w:szCs w:val="20"/>
        </w:rPr>
        <w:t>Обработать</w:t>
      </w:r>
      <w:r w:rsidRPr="000C474E">
        <w:rPr>
          <w:rFonts w:ascii="Courier New" w:hAnsi="Courier New" w:cs="Courier New"/>
          <w:b/>
          <w:sz w:val="20"/>
          <w:szCs w:val="20"/>
          <w:lang w:val="en-US"/>
        </w:rPr>
        <w:t>"</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модель таблицы выбранных экспериментов;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*состояние "плавающей дельты" QCheckBox - checkBox;</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*значение "плавающей дельты" - doubleSpinBox;</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*Кнопки выбора параметров усреднения (координаты X, Y, Z и ЭПР);</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*Кнопки выбора параметров привязки (координаты X, Y, Z и ЭПР);</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проверка введенных значений и вывод обработки результатов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MainWindow::on_pushButton_2_clicked()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if(model5-&gt;rowCount()&lt;2)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Выберите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минимум</w:t>
      </w:r>
      <w:r w:rsidRPr="0093236A">
        <w:rPr>
          <w:rFonts w:ascii="Courier New" w:hAnsi="Courier New" w:cs="Courier New"/>
          <w:sz w:val="20"/>
          <w:szCs w:val="20"/>
          <w:lang w:val="en-US"/>
        </w:rPr>
        <w:t xml:space="preserve"> 2 </w:t>
      </w:r>
      <w:r w:rsidRPr="0093236A">
        <w:rPr>
          <w:rFonts w:ascii="Courier New" w:hAnsi="Courier New" w:cs="Courier New"/>
          <w:sz w:val="20"/>
          <w:szCs w:val="20"/>
        </w:rPr>
        <w:t>эксперимента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if(!ui-&gt;checkBox-&gt;isChecked()&amp;&amp;ui-&gt;doubleSpinBox-&gt;value()==0)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Введите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корректную</w:t>
      </w:r>
      <w:r w:rsidRPr="0093236A">
        <w:rPr>
          <w:rFonts w:ascii="Courier New" w:hAnsi="Courier New" w:cs="Courier New"/>
          <w:sz w:val="20"/>
          <w:szCs w:val="20"/>
          <w:lang w:val="en-US"/>
        </w:rPr>
        <w:t xml:space="preserve"> </w:t>
      </w:r>
      <w:r w:rsidRPr="0093236A">
        <w:rPr>
          <w:rFonts w:ascii="Courier New" w:hAnsi="Courier New" w:cs="Courier New"/>
          <w:sz w:val="20"/>
          <w:szCs w:val="20"/>
        </w:rPr>
        <w:t>дельту</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ui-&gt;tableView_3-&gt;setModel(model3);</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//ui-&gt;tableView_3-&gt;resizeColumnsToContents();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proc2();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if(ui-&gt;radioButton_7-&gt;isChecked())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model3-&gt;setHeaderData(0,Qt::Horizontal,"</w:t>
      </w:r>
      <w:r w:rsidRPr="0093236A">
        <w:rPr>
          <w:rFonts w:ascii="Courier New" w:hAnsi="Courier New" w:cs="Courier New"/>
          <w:sz w:val="20"/>
          <w:szCs w:val="20"/>
        </w:rPr>
        <w:t>Координата</w:t>
      </w:r>
      <w:r w:rsidRPr="0093236A">
        <w:rPr>
          <w:rFonts w:ascii="Courier New" w:hAnsi="Courier New" w:cs="Courier New"/>
          <w:sz w:val="20"/>
          <w:szCs w:val="20"/>
          <w:lang w:val="en-US"/>
        </w:rPr>
        <w:t xml:space="preserve"> 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 if(ui-&gt;radioButton_8-&gt;isChecked())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model3-&gt;setHeaderData(0,Qt::Horizontal,"</w:t>
      </w:r>
      <w:r w:rsidRPr="0093236A">
        <w:rPr>
          <w:rFonts w:ascii="Courier New" w:hAnsi="Courier New" w:cs="Courier New"/>
          <w:sz w:val="20"/>
          <w:szCs w:val="20"/>
        </w:rPr>
        <w:t>Координата</w:t>
      </w:r>
      <w:r w:rsidRPr="0093236A">
        <w:rPr>
          <w:rFonts w:ascii="Courier New" w:hAnsi="Courier New" w:cs="Courier New"/>
          <w:sz w:val="20"/>
          <w:szCs w:val="20"/>
          <w:lang w:val="en-US"/>
        </w:rPr>
        <w:t xml:space="preserve"> 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if(ui-&gt;radioButton_9-&gt;isChecked())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model3-&gt;setHeaderData(0,Qt::Horizontal,"</w:t>
      </w:r>
      <w:r w:rsidRPr="0093236A">
        <w:rPr>
          <w:rFonts w:ascii="Courier New" w:hAnsi="Courier New" w:cs="Courier New"/>
          <w:sz w:val="20"/>
          <w:szCs w:val="20"/>
        </w:rPr>
        <w:t>Высота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if(ui-&gt;radioButton_10-&gt;isChecked())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model3-&gt;setHeaderData(0,Qt::Horizontal,"</w:t>
      </w:r>
      <w:r w:rsidRPr="0093236A">
        <w:rPr>
          <w:rFonts w:ascii="Courier New" w:hAnsi="Courier New" w:cs="Courier New"/>
          <w:sz w:val="20"/>
          <w:szCs w:val="20"/>
        </w:rPr>
        <w:t>ЭПР</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if(ui-&gt;radioButton_11-&gt;isChecked())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model3-&gt;setHeaderData(1,Qt::Horizontal,"</w:t>
      </w:r>
      <w:r w:rsidRPr="0093236A">
        <w:rPr>
          <w:rFonts w:ascii="Courier New" w:hAnsi="Courier New" w:cs="Courier New"/>
          <w:sz w:val="20"/>
          <w:szCs w:val="20"/>
        </w:rPr>
        <w:t>Координата</w:t>
      </w:r>
      <w:r w:rsidRPr="0093236A">
        <w:rPr>
          <w:rFonts w:ascii="Courier New" w:hAnsi="Courier New" w:cs="Courier New"/>
          <w:sz w:val="20"/>
          <w:szCs w:val="20"/>
          <w:lang w:val="en-US"/>
        </w:rPr>
        <w:t xml:space="preserve"> 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 if(ui-&gt;radioButton_12-&gt;isChecked())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model3-&gt;setHeaderData(1,Qt::Horizontal,"</w:t>
      </w:r>
      <w:r w:rsidRPr="0093236A">
        <w:rPr>
          <w:rFonts w:ascii="Courier New" w:hAnsi="Courier New" w:cs="Courier New"/>
          <w:sz w:val="20"/>
          <w:szCs w:val="20"/>
        </w:rPr>
        <w:t>Координата</w:t>
      </w:r>
      <w:r w:rsidRPr="0093236A">
        <w:rPr>
          <w:rFonts w:ascii="Courier New" w:hAnsi="Courier New" w:cs="Courier New"/>
          <w:sz w:val="20"/>
          <w:szCs w:val="20"/>
          <w:lang w:val="en-US"/>
        </w:rPr>
        <w:t xml:space="preserve"> 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if(ui-&gt;radioButton_13-&gt;isChecked())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model3-&gt;setHeaderData(1,Qt::Horizontal,"</w:t>
      </w:r>
      <w:r w:rsidRPr="0093236A">
        <w:rPr>
          <w:rFonts w:ascii="Courier New" w:hAnsi="Courier New" w:cs="Courier New"/>
          <w:sz w:val="20"/>
          <w:szCs w:val="20"/>
        </w:rPr>
        <w:t>Высота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if(ui-&gt;radioButton_14-&gt;isChecked())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model3-&gt;setHeaderData(1,Qt::Horizontal,"</w:t>
      </w:r>
      <w:r w:rsidRPr="0093236A">
        <w:rPr>
          <w:rFonts w:ascii="Courier New" w:hAnsi="Courier New" w:cs="Courier New"/>
          <w:sz w:val="20"/>
          <w:szCs w:val="20"/>
        </w:rPr>
        <w:t>ЭПР</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model3-&gt;setHeaderData(2,Qt::Horizontal,"</w:t>
      </w:r>
      <w:r w:rsidRPr="0093236A">
        <w:rPr>
          <w:rFonts w:ascii="Courier New" w:hAnsi="Courier New" w:cs="Courier New"/>
          <w:sz w:val="20"/>
          <w:szCs w:val="20"/>
        </w:rPr>
        <w:t>Количество</w:t>
      </w:r>
      <w:r w:rsidRPr="0093236A">
        <w:rPr>
          <w:rFonts w:ascii="Courier New" w:hAnsi="Courier New" w:cs="Courier New"/>
          <w:sz w:val="20"/>
          <w:szCs w:val="20"/>
          <w:lang w:val="en-US"/>
        </w:rPr>
        <w:t>\n</w:t>
      </w:r>
      <w:r w:rsidRPr="0093236A">
        <w:rPr>
          <w:rFonts w:ascii="Courier New" w:hAnsi="Courier New" w:cs="Courier New"/>
          <w:sz w:val="20"/>
          <w:szCs w:val="20"/>
        </w:rPr>
        <w:t>экспериментов</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ui-&gt;tableView_3-&gt;resizeColumnsToContents();</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/*Метод обработки результатов модельных экспериментов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модель таблицы выбранных экспериментов;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*состояние "плавающей дельты" QCheckBox - checkBox;</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*значение "плавающей дельты" - doubleSpinBox;</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*Кнопки выбора параметров усреднения (координаты X, Y, Z и ЭПР);</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lastRenderedPageBreak/>
        <w:t>*Кнопки выбора параметров привязки (координаты X, Y, Z и ЭПР);</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усреднение заданного параметра по всем выбранным экспериментам</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*Версия 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void MainWindow::proc2()</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//Установка названий столбцов привязки (bind) и усреднения (param)</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QString bind,param;</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if(ui-&gt;radioButton_7-&gt;isChecked())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bind="x";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 if(ui-&gt;radioButton_8-&gt;isChecked())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bind="y";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if(ui-&gt;radioButton_9-&gt;isChecked())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bind="z";</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if(ui-&gt;radioButton_10-&gt;isChecked())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bind="epr";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if(ui-&gt;radioButton_11-&gt;isChecked())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param="x";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 if(ui-&gt;radioButton_12-&gt;isChecked())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param="y";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if(ui-&gt;radioButton_13-&gt;isChecked())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param="z";</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 if(ui-&gt;radioButton_14-&gt;isChecked())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param="epr";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Создание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запросов</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QSqlQuery query1,query2;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double delta=0;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bool fl_delta=false;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//Если выбрана "плавающая дельта"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if(ui-&gt;checkBox-&gt;isChecked())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fl_delta=true;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else delta = ui-&gt;doubleSpinBox-&gt;value();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Подготовка</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r w:rsidRPr="0093236A">
        <w:rPr>
          <w:rFonts w:ascii="Courier New" w:hAnsi="Courier New" w:cs="Courier New"/>
          <w:sz w:val="20"/>
          <w:szCs w:val="20"/>
          <w:lang w:val="en-US"/>
        </w:rPr>
        <w:t xml:space="preserve"> </w:t>
      </w:r>
      <w:r w:rsidRPr="0093236A">
        <w:rPr>
          <w:rFonts w:ascii="Courier New" w:hAnsi="Courier New" w:cs="Courier New"/>
          <w:sz w:val="20"/>
          <w:szCs w:val="20"/>
        </w:rPr>
        <w:t>выборки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query1.prepare("SELECT "+bind+","+param+" FROM param WHERE expid="+model5-&gt;data(model5-&gt;index(0,0)).toString());</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//Выполнение запроса выборки</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if(!query1.exec())</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БД");</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//Вызов слота обработки нажатия на кнопку "Очистить"</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on_pushButton_5_clicked();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//Переменная для подсчета числа строк</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int inc=0;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//Индекс для перемещения по таблице</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QModelIndex indm3;</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//Перебор результатов выборки и установление их в таблицу</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while (query1.next())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model3-&gt;insertRow(model3-&gt;rowCount());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indm3=model3-&gt;index(inc,0);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model3-&gt;setData(indm3,query1.value(0));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indm3=model3-&gt;index(inc,1);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model3-&gt;setData(indm3,query1.value(1));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inc++;</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//Перейти в начало выборки</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query1.first();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//Создание массива количества попадатий в заданный диапазон</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int n[model3-&gt;rowCount()];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//Инициализация массива 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for (int i =0;i&lt;model3-&gt;rowCount();i++)</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n[i]=1;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//Перебор строк таблицы выбранных экспериментов</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for(int j = 0;j&lt;model5-&gt;rowCount()-1;j++)</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//Подготовка запроса выборки не основного эксперимента</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query2.prepare("SELECT "+bind+","+param+",paramid FROM param WHERE expid="+model5-&gt;data(model5-&gt;index(j+1,0)).toString());</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lastRenderedPageBreak/>
        <w:t xml:space="preserve">        </w:t>
      </w:r>
      <w:r w:rsidRPr="0093236A">
        <w:rPr>
          <w:rFonts w:ascii="Courier New" w:hAnsi="Courier New" w:cs="Courier New"/>
          <w:sz w:val="20"/>
          <w:szCs w:val="20"/>
        </w:rPr>
        <w:t>//Промежуточные переменные для нахождения параметров, которые попадают в диапазон</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double p1=0;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double p2=0;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//Промежуточные результаты</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double result1=0;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double result2=0;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//Множество ID параметров, которые уже попали в диапазон</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QSet&lt;int&gt; set_id;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//Выполнение запроса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if(!query2.exec())</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БД");</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//Перебор строк таблицы результатов обработки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for(int i=0;i&lt;model3-&gt;rowCount();i++)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indm3=model3-&gt;index(i,0);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p1=model3-&gt;data(indm3).toDouble();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result1=p1;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indm3=model3-&gt;index(i,1);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result2=model3-&gt;data(indm3).toDouble();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while(query2.next())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p2=query2.value(0).toDouble();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//Если дельта задана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if(!fl_delta)</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значение попадает в диапазон</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if(p2&gt;=p1-delta&amp;&amp;p2&lt;=p1+delta)</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ID параметра не содержится во множестве</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if(!set_id.contains(query2.value(2).toInt()))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Добавить</w:t>
      </w:r>
      <w:r w:rsidRPr="0093236A">
        <w:rPr>
          <w:rFonts w:ascii="Courier New" w:hAnsi="Courier New" w:cs="Courier New"/>
          <w:sz w:val="20"/>
          <w:szCs w:val="20"/>
          <w:lang w:val="en-US"/>
        </w:rPr>
        <w:t xml:space="preserve"> ID </w:t>
      </w:r>
      <w:r w:rsidRPr="0093236A">
        <w:rPr>
          <w:rFonts w:ascii="Courier New" w:hAnsi="Courier New" w:cs="Courier New"/>
          <w:sz w:val="20"/>
          <w:szCs w:val="20"/>
        </w:rPr>
        <w:t>параметра</w:t>
      </w:r>
      <w:r w:rsidRPr="0093236A">
        <w:rPr>
          <w:rFonts w:ascii="Courier New" w:hAnsi="Courier New" w:cs="Courier New"/>
          <w:sz w:val="20"/>
          <w:szCs w:val="20"/>
          <w:lang w:val="en-US"/>
        </w:rPr>
        <w:t xml:space="preserve"> </w:t>
      </w:r>
      <w:r w:rsidRPr="0093236A">
        <w:rPr>
          <w:rFonts w:ascii="Courier New" w:hAnsi="Courier New" w:cs="Courier New"/>
          <w:sz w:val="20"/>
          <w:szCs w:val="20"/>
        </w:rPr>
        <w:t>во</w:t>
      </w:r>
      <w:r w:rsidRPr="0093236A">
        <w:rPr>
          <w:rFonts w:ascii="Courier New" w:hAnsi="Courier New" w:cs="Courier New"/>
          <w:sz w:val="20"/>
          <w:szCs w:val="20"/>
          <w:lang w:val="en-US"/>
        </w:rPr>
        <w:t xml:space="preserve"> </w:t>
      </w:r>
      <w:r w:rsidRPr="0093236A">
        <w:rPr>
          <w:rFonts w:ascii="Courier New" w:hAnsi="Courier New" w:cs="Courier New"/>
          <w:sz w:val="20"/>
          <w:szCs w:val="20"/>
        </w:rPr>
        <w:t>множество</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set_id.insert(query2.value(2).toInt());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n[i]++; //Увеличить число попаданий в диапазон</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r w:rsidRPr="0093236A">
        <w:rPr>
          <w:rFonts w:ascii="Courier New" w:hAnsi="Courier New" w:cs="Courier New"/>
          <w:sz w:val="20"/>
          <w:szCs w:val="20"/>
        </w:rPr>
        <w:t>Увеличить</w:t>
      </w:r>
      <w:r w:rsidRPr="0093236A">
        <w:rPr>
          <w:rFonts w:ascii="Courier New" w:hAnsi="Courier New" w:cs="Courier New"/>
          <w:sz w:val="20"/>
          <w:szCs w:val="20"/>
          <w:lang w:val="en-US"/>
        </w:rPr>
        <w:t xml:space="preserve"> </w:t>
      </w:r>
      <w:r w:rsidRPr="0093236A">
        <w:rPr>
          <w:rFonts w:ascii="Courier New" w:hAnsi="Courier New" w:cs="Courier New"/>
          <w:sz w:val="20"/>
          <w:szCs w:val="20"/>
        </w:rPr>
        <w:t>результаты</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result1+=query2.value(0).toDouble();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result2+=query2.value(1).toDouble();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 //</w:t>
      </w:r>
      <w:r w:rsidRPr="0093236A">
        <w:rPr>
          <w:rFonts w:ascii="Courier New" w:hAnsi="Courier New" w:cs="Courier New"/>
          <w:sz w:val="20"/>
          <w:szCs w:val="20"/>
        </w:rPr>
        <w:t>Плавающая</w:t>
      </w:r>
      <w:r w:rsidRPr="0093236A">
        <w:rPr>
          <w:rFonts w:ascii="Courier New" w:hAnsi="Courier New" w:cs="Courier New"/>
          <w:sz w:val="20"/>
          <w:szCs w:val="20"/>
          <w:lang w:val="en-US"/>
        </w:rPr>
        <w:t xml:space="preserve"> </w:t>
      </w:r>
      <w:r w:rsidRPr="0093236A">
        <w:rPr>
          <w:rFonts w:ascii="Courier New" w:hAnsi="Courier New" w:cs="Courier New"/>
          <w:sz w:val="20"/>
          <w:szCs w:val="20"/>
        </w:rPr>
        <w:t>дельта</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double tmp1;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 = model3-&gt;index(i,0);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tmp1 = model3-&gt;data(indm3).toDouble();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if(i+1&lt;model3-&gt;rowCount())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следующего значения нет - delta = средние между текущим и предыдущим</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indm3 = model3-&gt;index(i+1,0);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delta = (tmp1 - model3-&gt;data(indm3).toDouble())/2;</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if(delta&lt;0)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delta *=-1;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else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следующее значение есть - delta = средние между текущим и следующим</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indm3 = model3-&gt;index(i-1,0);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delta = (tmp1 - model3-&gt;data(indm3).toDouble())/2;</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if(delta&lt;0)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delta *=-1;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значение попадает в диапазон</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if(p2&gt;=p1-delta&amp;&amp;p2&lt;=p1+delta)</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ID параметра не содержится во множестве</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if(!set_id.contains(query2.value(2).toInt()))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Добавить</w:t>
      </w:r>
      <w:r w:rsidRPr="0093236A">
        <w:rPr>
          <w:rFonts w:ascii="Courier New" w:hAnsi="Courier New" w:cs="Courier New"/>
          <w:sz w:val="20"/>
          <w:szCs w:val="20"/>
          <w:lang w:val="en-US"/>
        </w:rPr>
        <w:t xml:space="preserve"> ID </w:t>
      </w:r>
      <w:r w:rsidRPr="0093236A">
        <w:rPr>
          <w:rFonts w:ascii="Courier New" w:hAnsi="Courier New" w:cs="Courier New"/>
          <w:sz w:val="20"/>
          <w:szCs w:val="20"/>
        </w:rPr>
        <w:t>параметра</w:t>
      </w:r>
      <w:r w:rsidRPr="0093236A">
        <w:rPr>
          <w:rFonts w:ascii="Courier New" w:hAnsi="Courier New" w:cs="Courier New"/>
          <w:sz w:val="20"/>
          <w:szCs w:val="20"/>
          <w:lang w:val="en-US"/>
        </w:rPr>
        <w:t xml:space="preserve"> </w:t>
      </w:r>
      <w:r w:rsidRPr="0093236A">
        <w:rPr>
          <w:rFonts w:ascii="Courier New" w:hAnsi="Courier New" w:cs="Courier New"/>
          <w:sz w:val="20"/>
          <w:szCs w:val="20"/>
        </w:rPr>
        <w:t>во</w:t>
      </w:r>
      <w:r w:rsidRPr="0093236A">
        <w:rPr>
          <w:rFonts w:ascii="Courier New" w:hAnsi="Courier New" w:cs="Courier New"/>
          <w:sz w:val="20"/>
          <w:szCs w:val="20"/>
          <w:lang w:val="en-US"/>
        </w:rPr>
        <w:t xml:space="preserve"> </w:t>
      </w:r>
      <w:r w:rsidRPr="0093236A">
        <w:rPr>
          <w:rFonts w:ascii="Courier New" w:hAnsi="Courier New" w:cs="Courier New"/>
          <w:sz w:val="20"/>
          <w:szCs w:val="20"/>
        </w:rPr>
        <w:t>множество</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set_id.insert(query2.value(2).toInt());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n[i]++;//Увеличить число попаданий в диапазон</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r w:rsidRPr="0093236A">
        <w:rPr>
          <w:rFonts w:ascii="Courier New" w:hAnsi="Courier New" w:cs="Courier New"/>
          <w:sz w:val="20"/>
          <w:szCs w:val="20"/>
        </w:rPr>
        <w:t>Увеличить</w:t>
      </w:r>
      <w:r w:rsidRPr="0093236A">
        <w:rPr>
          <w:rFonts w:ascii="Courier New" w:hAnsi="Courier New" w:cs="Courier New"/>
          <w:sz w:val="20"/>
          <w:szCs w:val="20"/>
          <w:lang w:val="en-US"/>
        </w:rPr>
        <w:t xml:space="preserve"> </w:t>
      </w:r>
      <w:r w:rsidRPr="0093236A">
        <w:rPr>
          <w:rFonts w:ascii="Courier New" w:hAnsi="Courier New" w:cs="Courier New"/>
          <w:sz w:val="20"/>
          <w:szCs w:val="20"/>
        </w:rPr>
        <w:t>результаты</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result1+=query2.value(0).toDouble();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result2+=query2.value(1).toDouble();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 = model3-&gt;index(i,0);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model3-&gt;setData(indm3,result1);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 = model3-&gt;index(i,1);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model3-&gt;setData(indm3,result2);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query2.first();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double tmp_res;</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//Проход по всем строкам таблицы результатов и усреднение параметров</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for(int i = 0; i&lt;model3-&gt;rowCount();i++)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 = model3-&gt;index(i,0);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tmp_res = model3-&gt;data(indm3).toDouble();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model3-&gt;setData(indm3,(double)tmp_res/n[i]);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 = model3-&gt;index(i,1);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tmp_res = model3-&gt;data(indm3).toDouble();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model3-&gt;setData(indm3,tmp_res/n[i]);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indm3 = model3-&gt;index(i,2);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model3-&gt;setData(indm3,n[i]);</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0C474E"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"Построить график"</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модель таблицы выбранных экспериментов;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*ID выбранного эксперимента;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*массив выбранных параметров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*строка номера объекта lineEdit_2;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*динамические массивы даты и времени и параметров vvdate, vvparam;</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*динамический массив указателей на экзнмпляры класса MyGraphicView - 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*Позиция графика в QGridLayout строка - graph_row, колонка - graph_column.</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построение и добавление графика в QGridLayout.</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MainWindow::on_pushButton_3_clicked()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не выбран эксперимент</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if(exp_id=="" || exp_id=="0")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QMessageBox::warning(this, "Ошибка","Выберите эксперимент");</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//Флаг состояния выбора параметров</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bool flag=false;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for(int i=0;i&lt;4;i++)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if(check_graph[i])</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flag=true;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не выбрано хотя бы одного параметра - сообщение об ошибке</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if(!flag)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Выберите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параметры</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//Номер обЪекта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int num=0;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//Корректность ввода номера объекта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bool check_text;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номер объекта задан</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if(ui-&gt;lineEdit_2-&gt;text()!="")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//Проверка корректности номера объекта</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num=ui-&gt;lineEdit_2-&gt;text().toInt(&amp;check_text,10);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 (!check_text)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Введите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корректный</w:t>
      </w:r>
      <w:r w:rsidRPr="0093236A">
        <w:rPr>
          <w:rFonts w:ascii="Courier New" w:hAnsi="Courier New" w:cs="Courier New"/>
          <w:sz w:val="20"/>
          <w:szCs w:val="20"/>
          <w:lang w:val="en-US"/>
        </w:rPr>
        <w:t xml:space="preserve"> </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объекта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выбрана координата x</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if(check_graph[0])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//Создание запроса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QSqlQuery queryToSqlite  = QSqlQuery(db);</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//Выполнение запроса выборки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if(!queryToSqlite.exec("select date,x from param where expid = "+exp_id+" and number="+QString::number(num)+" order by date"))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QMessageBox::warning(this, "Ошибка","Проверьте соединение с базой данных");</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qDebug() &lt;&lt; queryToSqlite.lastError().databaseText();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qDebug() &lt;&lt; queryToSqlite.lastError().driverText();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 else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//Добавление новых значений в массивы</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graph.append(new MyGraphicView(this));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vvdate.append(new QVector&lt;QDateTime&gt;);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vvparam.append(new QVector&lt;QString&gt;);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while(queryToSqlite.next())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vvdate.last()-&gt;append(queryToSqlite.value(0).toDateTime());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vvparam.last()-&gt;append(queryToSqlite.value(1).toString());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if(vvdate.last()-&gt;isEmpty())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Отсутствуют</w:t>
      </w:r>
      <w:r w:rsidRPr="0093236A">
        <w:rPr>
          <w:rFonts w:ascii="Courier New" w:hAnsi="Courier New" w:cs="Courier New"/>
          <w:sz w:val="20"/>
          <w:szCs w:val="20"/>
          <w:lang w:val="en-US"/>
        </w:rPr>
        <w:t xml:space="preserve"> </w:t>
      </w:r>
      <w:r w:rsidRPr="0093236A">
        <w:rPr>
          <w:rFonts w:ascii="Courier New" w:hAnsi="Courier New" w:cs="Courier New"/>
          <w:sz w:val="20"/>
          <w:szCs w:val="20"/>
        </w:rPr>
        <w:t>данные</w:t>
      </w:r>
      <w:r w:rsidRPr="0093236A">
        <w:rPr>
          <w:rFonts w:ascii="Courier New" w:hAnsi="Courier New" w:cs="Courier New"/>
          <w:sz w:val="20"/>
          <w:szCs w:val="20"/>
          <w:lang w:val="en-US"/>
        </w:rPr>
        <w:t xml:space="preserve"> </w:t>
      </w:r>
      <w:r w:rsidRPr="0093236A">
        <w:rPr>
          <w:rFonts w:ascii="Courier New" w:hAnsi="Courier New" w:cs="Courier New"/>
          <w:sz w:val="20"/>
          <w:szCs w:val="20"/>
        </w:rPr>
        <w:t>при</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заданных</w:t>
      </w:r>
      <w:r w:rsidRPr="0093236A">
        <w:rPr>
          <w:rFonts w:ascii="Courier New" w:hAnsi="Courier New" w:cs="Courier New"/>
          <w:sz w:val="20"/>
          <w:szCs w:val="20"/>
          <w:lang w:val="en-US"/>
        </w:rPr>
        <w:t xml:space="preserve"> </w:t>
      </w:r>
      <w:r w:rsidRPr="0093236A">
        <w:rPr>
          <w:rFonts w:ascii="Courier New" w:hAnsi="Courier New" w:cs="Courier New"/>
          <w:sz w:val="20"/>
          <w:szCs w:val="20"/>
        </w:rPr>
        <w:t>параметрах</w:t>
      </w:r>
      <w:r w:rsidRPr="0093236A">
        <w:rPr>
          <w:rFonts w:ascii="Courier New" w:hAnsi="Courier New" w:cs="Courier New"/>
          <w:sz w:val="20"/>
          <w:szCs w:val="20"/>
          <w:lang w:val="en-US"/>
        </w:rPr>
        <w:t>\n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эксперимента</w:t>
      </w:r>
      <w:r w:rsidRPr="0093236A">
        <w:rPr>
          <w:rFonts w:ascii="Courier New" w:hAnsi="Courier New" w:cs="Courier New"/>
          <w:sz w:val="20"/>
          <w:szCs w:val="20"/>
          <w:lang w:val="en-US"/>
        </w:rPr>
        <w:t>: "+exp_id+"\n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объекта</w:t>
      </w:r>
      <w:r w:rsidRPr="0093236A">
        <w:rPr>
          <w:rFonts w:ascii="Courier New" w:hAnsi="Courier New" w:cs="Courier New"/>
          <w:sz w:val="20"/>
          <w:szCs w:val="20"/>
          <w:lang w:val="en-US"/>
        </w:rPr>
        <w:t>: "+QString::number(num));</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Вызов</w:t>
      </w:r>
      <w:r w:rsidRPr="0093236A">
        <w:rPr>
          <w:rFonts w:ascii="Courier New" w:hAnsi="Courier New" w:cs="Courier New"/>
          <w:sz w:val="20"/>
          <w:szCs w:val="20"/>
          <w:lang w:val="en-US"/>
        </w:rPr>
        <w:t xml:space="preserve"> </w:t>
      </w:r>
      <w:r w:rsidRPr="0093236A">
        <w:rPr>
          <w:rFonts w:ascii="Courier New" w:hAnsi="Courier New" w:cs="Courier New"/>
          <w:sz w:val="20"/>
          <w:szCs w:val="20"/>
        </w:rPr>
        <w:t>метода</w:t>
      </w:r>
      <w:r w:rsidRPr="0093236A">
        <w:rPr>
          <w:rFonts w:ascii="Courier New" w:hAnsi="Courier New" w:cs="Courier New"/>
          <w:sz w:val="20"/>
          <w:szCs w:val="20"/>
          <w:lang w:val="en-US"/>
        </w:rPr>
        <w:t xml:space="preserve"> setData()</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graph.last()-&gt;setData(vvdate.last(),vvparam.last(),"X");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Добавление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графика</w:t>
      </w:r>
      <w:r w:rsidRPr="0093236A">
        <w:rPr>
          <w:rFonts w:ascii="Courier New" w:hAnsi="Courier New" w:cs="Courier New"/>
          <w:sz w:val="20"/>
          <w:szCs w:val="20"/>
          <w:lang w:val="en-US"/>
        </w:rPr>
        <w:t xml:space="preserve"> </w:t>
      </w:r>
      <w:r w:rsidRPr="0093236A">
        <w:rPr>
          <w:rFonts w:ascii="Courier New" w:hAnsi="Courier New" w:cs="Courier New"/>
          <w:sz w:val="20"/>
          <w:szCs w:val="20"/>
        </w:rPr>
        <w:t>в</w:t>
      </w:r>
      <w:r w:rsidRPr="0093236A">
        <w:rPr>
          <w:rFonts w:ascii="Courier New" w:hAnsi="Courier New" w:cs="Courier New"/>
          <w:sz w:val="20"/>
          <w:szCs w:val="20"/>
          <w:lang w:val="en-US"/>
        </w:rPr>
        <w:t xml:space="preserve"> QGridLayout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grid_layout-&gt;addWidget(graph.last(),graph_row,graph_column);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//инкремент строк и(или) столбцов</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if(graph_column&gt;=1)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выбрана координата Y</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if(check_graph[1])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//Создание запроса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QSqlQuery queryToSqlite  = QSqlQuery(db);</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r w:rsidRPr="0093236A">
        <w:rPr>
          <w:rFonts w:ascii="Courier New" w:hAnsi="Courier New" w:cs="Courier New"/>
          <w:sz w:val="20"/>
          <w:szCs w:val="20"/>
        </w:rPr>
        <w:t>Выполнение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r w:rsidRPr="0093236A">
        <w:rPr>
          <w:rFonts w:ascii="Courier New" w:hAnsi="Courier New" w:cs="Courier New"/>
          <w:sz w:val="20"/>
          <w:szCs w:val="20"/>
          <w:lang w:val="en-US"/>
        </w:rPr>
        <w:t xml:space="preserve"> </w:t>
      </w:r>
      <w:r w:rsidRPr="0093236A">
        <w:rPr>
          <w:rFonts w:ascii="Courier New" w:hAnsi="Courier New" w:cs="Courier New"/>
          <w:sz w:val="20"/>
          <w:szCs w:val="20"/>
        </w:rPr>
        <w:t>выборки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if(!queryToSqlite.exec("select date,y from param where expid = "+exp_id+" and number="+QString::number(num)+" order by date"))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базой данных");</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qDebug() &lt;&lt; queryToSqlite.lastError().databaseText();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qDebug() &lt;&lt; queryToSqlite.lastError().driverText();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 else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//Добавление новых значений в массивы</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graph.append(new MyGraphicView(this));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vvdate.append(new QVector&lt;QDateTime&gt;);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vvparam.append(new QVector&lt;QString&gt;);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while(queryToSqlite.next())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vvdate.last()-&gt;append(queryToSqlite.value(0).toDateTime());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vvparam.last()-&gt;append(queryToSqlite.value(1).toString());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if(vvdate.last()-&gt;isEmpty())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Отсутствуют</w:t>
      </w:r>
      <w:r w:rsidRPr="0093236A">
        <w:rPr>
          <w:rFonts w:ascii="Courier New" w:hAnsi="Courier New" w:cs="Courier New"/>
          <w:sz w:val="20"/>
          <w:szCs w:val="20"/>
          <w:lang w:val="en-US"/>
        </w:rPr>
        <w:t xml:space="preserve"> </w:t>
      </w:r>
      <w:r w:rsidRPr="0093236A">
        <w:rPr>
          <w:rFonts w:ascii="Courier New" w:hAnsi="Courier New" w:cs="Courier New"/>
          <w:sz w:val="20"/>
          <w:szCs w:val="20"/>
        </w:rPr>
        <w:t>данные</w:t>
      </w:r>
      <w:r w:rsidRPr="0093236A">
        <w:rPr>
          <w:rFonts w:ascii="Courier New" w:hAnsi="Courier New" w:cs="Courier New"/>
          <w:sz w:val="20"/>
          <w:szCs w:val="20"/>
          <w:lang w:val="en-US"/>
        </w:rPr>
        <w:t xml:space="preserve"> </w:t>
      </w:r>
      <w:r w:rsidRPr="0093236A">
        <w:rPr>
          <w:rFonts w:ascii="Courier New" w:hAnsi="Courier New" w:cs="Courier New"/>
          <w:sz w:val="20"/>
          <w:szCs w:val="20"/>
        </w:rPr>
        <w:t>при</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заданных</w:t>
      </w:r>
      <w:r w:rsidRPr="0093236A">
        <w:rPr>
          <w:rFonts w:ascii="Courier New" w:hAnsi="Courier New" w:cs="Courier New"/>
          <w:sz w:val="20"/>
          <w:szCs w:val="20"/>
          <w:lang w:val="en-US"/>
        </w:rPr>
        <w:t xml:space="preserve"> </w:t>
      </w:r>
      <w:r w:rsidRPr="0093236A">
        <w:rPr>
          <w:rFonts w:ascii="Courier New" w:hAnsi="Courier New" w:cs="Courier New"/>
          <w:sz w:val="20"/>
          <w:szCs w:val="20"/>
        </w:rPr>
        <w:t>параметрах</w:t>
      </w:r>
      <w:r w:rsidRPr="0093236A">
        <w:rPr>
          <w:rFonts w:ascii="Courier New" w:hAnsi="Courier New" w:cs="Courier New"/>
          <w:sz w:val="20"/>
          <w:szCs w:val="20"/>
          <w:lang w:val="en-US"/>
        </w:rPr>
        <w:t>\n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эксперимента</w:t>
      </w:r>
      <w:r w:rsidRPr="0093236A">
        <w:rPr>
          <w:rFonts w:ascii="Courier New" w:hAnsi="Courier New" w:cs="Courier New"/>
          <w:sz w:val="20"/>
          <w:szCs w:val="20"/>
          <w:lang w:val="en-US"/>
        </w:rPr>
        <w:t>: "+exp_id+"\n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объекта</w:t>
      </w:r>
      <w:r w:rsidRPr="0093236A">
        <w:rPr>
          <w:rFonts w:ascii="Courier New" w:hAnsi="Courier New" w:cs="Courier New"/>
          <w:sz w:val="20"/>
          <w:szCs w:val="20"/>
          <w:lang w:val="en-US"/>
        </w:rPr>
        <w:t>: "+QString::number(num));</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Вызов</w:t>
      </w:r>
      <w:r w:rsidRPr="0093236A">
        <w:rPr>
          <w:rFonts w:ascii="Courier New" w:hAnsi="Courier New" w:cs="Courier New"/>
          <w:sz w:val="20"/>
          <w:szCs w:val="20"/>
          <w:lang w:val="en-US"/>
        </w:rPr>
        <w:t xml:space="preserve"> </w:t>
      </w:r>
      <w:r w:rsidRPr="0093236A">
        <w:rPr>
          <w:rFonts w:ascii="Courier New" w:hAnsi="Courier New" w:cs="Courier New"/>
          <w:sz w:val="20"/>
          <w:szCs w:val="20"/>
        </w:rPr>
        <w:t>метода</w:t>
      </w:r>
      <w:r w:rsidRPr="0093236A">
        <w:rPr>
          <w:rFonts w:ascii="Courier New" w:hAnsi="Courier New" w:cs="Courier New"/>
          <w:sz w:val="20"/>
          <w:szCs w:val="20"/>
          <w:lang w:val="en-US"/>
        </w:rPr>
        <w:t xml:space="preserve"> setData()</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graph.last()-&gt;setData(vvdate.last(),vvparam.last(),"Y");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Добавление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графика</w:t>
      </w:r>
      <w:r w:rsidRPr="0093236A">
        <w:rPr>
          <w:rFonts w:ascii="Courier New" w:hAnsi="Courier New" w:cs="Courier New"/>
          <w:sz w:val="20"/>
          <w:szCs w:val="20"/>
          <w:lang w:val="en-US"/>
        </w:rPr>
        <w:t xml:space="preserve"> </w:t>
      </w:r>
      <w:r w:rsidRPr="0093236A">
        <w:rPr>
          <w:rFonts w:ascii="Courier New" w:hAnsi="Courier New" w:cs="Courier New"/>
          <w:sz w:val="20"/>
          <w:szCs w:val="20"/>
        </w:rPr>
        <w:t>в</w:t>
      </w:r>
      <w:r w:rsidRPr="0093236A">
        <w:rPr>
          <w:rFonts w:ascii="Courier New" w:hAnsi="Courier New" w:cs="Courier New"/>
          <w:sz w:val="20"/>
          <w:szCs w:val="20"/>
          <w:lang w:val="en-US"/>
        </w:rPr>
        <w:t xml:space="preserve"> QGridLayout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grid_layout-&gt;addWidget(graph.last(),graph_row,graph_column);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//инкремент строк и(или) столбцов</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if(graph_column&gt;=1)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выбрана координата Z</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if(check_graph[2])</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//Создание запроса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QSqlQuery queryToSqlite  = QSqlQuery(db);</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r w:rsidRPr="0093236A">
        <w:rPr>
          <w:rFonts w:ascii="Courier New" w:hAnsi="Courier New" w:cs="Courier New"/>
          <w:sz w:val="20"/>
          <w:szCs w:val="20"/>
        </w:rPr>
        <w:t>Выполнение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r w:rsidRPr="0093236A">
        <w:rPr>
          <w:rFonts w:ascii="Courier New" w:hAnsi="Courier New" w:cs="Courier New"/>
          <w:sz w:val="20"/>
          <w:szCs w:val="20"/>
          <w:lang w:val="en-US"/>
        </w:rPr>
        <w:t xml:space="preserve"> </w:t>
      </w:r>
      <w:r w:rsidRPr="0093236A">
        <w:rPr>
          <w:rFonts w:ascii="Courier New" w:hAnsi="Courier New" w:cs="Courier New"/>
          <w:sz w:val="20"/>
          <w:szCs w:val="20"/>
        </w:rPr>
        <w:t>выборки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if(!queryToSqlite.exec("select date,z from param where expid = "+exp_id+" and number="+QString::number(num)+" order by date"))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базой данных");</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qDebug() &lt;&lt; queryToSqlite.lastError().databaseText();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qDebug() &lt;&lt; queryToSqlite.lastError().driverText();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 else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//Добавление новых значений в массивы</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graph.append(new MyGraphicView(this));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vvdate.append(new QVector&lt;QDateTime&gt;);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vvparam.append(new QVector&lt;QString&gt;);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while(queryToSqlite.next())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vvdate.last()-&gt;append(queryToSqlite.value(0).toDateTime());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vvparam.last()-&gt;append(queryToSqlite.value(1).toString());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if(vvdate.last()-&gt;isEmpty())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Отсутствуют</w:t>
      </w:r>
      <w:r w:rsidRPr="0093236A">
        <w:rPr>
          <w:rFonts w:ascii="Courier New" w:hAnsi="Courier New" w:cs="Courier New"/>
          <w:sz w:val="20"/>
          <w:szCs w:val="20"/>
          <w:lang w:val="en-US"/>
        </w:rPr>
        <w:t xml:space="preserve"> </w:t>
      </w:r>
      <w:r w:rsidRPr="0093236A">
        <w:rPr>
          <w:rFonts w:ascii="Courier New" w:hAnsi="Courier New" w:cs="Courier New"/>
          <w:sz w:val="20"/>
          <w:szCs w:val="20"/>
        </w:rPr>
        <w:t>данные</w:t>
      </w:r>
      <w:r w:rsidRPr="0093236A">
        <w:rPr>
          <w:rFonts w:ascii="Courier New" w:hAnsi="Courier New" w:cs="Courier New"/>
          <w:sz w:val="20"/>
          <w:szCs w:val="20"/>
          <w:lang w:val="en-US"/>
        </w:rPr>
        <w:t xml:space="preserve"> </w:t>
      </w:r>
      <w:r w:rsidRPr="0093236A">
        <w:rPr>
          <w:rFonts w:ascii="Courier New" w:hAnsi="Courier New" w:cs="Courier New"/>
          <w:sz w:val="20"/>
          <w:szCs w:val="20"/>
        </w:rPr>
        <w:t>при</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заданных</w:t>
      </w:r>
      <w:r w:rsidRPr="0093236A">
        <w:rPr>
          <w:rFonts w:ascii="Courier New" w:hAnsi="Courier New" w:cs="Courier New"/>
          <w:sz w:val="20"/>
          <w:szCs w:val="20"/>
          <w:lang w:val="en-US"/>
        </w:rPr>
        <w:t xml:space="preserve"> </w:t>
      </w:r>
      <w:r w:rsidRPr="0093236A">
        <w:rPr>
          <w:rFonts w:ascii="Courier New" w:hAnsi="Courier New" w:cs="Courier New"/>
          <w:sz w:val="20"/>
          <w:szCs w:val="20"/>
        </w:rPr>
        <w:t>параметрах</w:t>
      </w:r>
      <w:r w:rsidRPr="0093236A">
        <w:rPr>
          <w:rFonts w:ascii="Courier New" w:hAnsi="Courier New" w:cs="Courier New"/>
          <w:sz w:val="20"/>
          <w:szCs w:val="20"/>
          <w:lang w:val="en-US"/>
        </w:rPr>
        <w:t>\n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эксперимента</w:t>
      </w:r>
      <w:r w:rsidRPr="0093236A">
        <w:rPr>
          <w:rFonts w:ascii="Courier New" w:hAnsi="Courier New" w:cs="Courier New"/>
          <w:sz w:val="20"/>
          <w:szCs w:val="20"/>
          <w:lang w:val="en-US"/>
        </w:rPr>
        <w:t>: "+exp_id+"\n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объекта</w:t>
      </w:r>
      <w:r w:rsidRPr="0093236A">
        <w:rPr>
          <w:rFonts w:ascii="Courier New" w:hAnsi="Courier New" w:cs="Courier New"/>
          <w:sz w:val="20"/>
          <w:szCs w:val="20"/>
          <w:lang w:val="en-US"/>
        </w:rPr>
        <w:t>: "+QString::number(num));</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Вызов</w:t>
      </w:r>
      <w:r w:rsidRPr="0093236A">
        <w:rPr>
          <w:rFonts w:ascii="Courier New" w:hAnsi="Courier New" w:cs="Courier New"/>
          <w:sz w:val="20"/>
          <w:szCs w:val="20"/>
          <w:lang w:val="en-US"/>
        </w:rPr>
        <w:t xml:space="preserve"> </w:t>
      </w:r>
      <w:r w:rsidRPr="0093236A">
        <w:rPr>
          <w:rFonts w:ascii="Courier New" w:hAnsi="Courier New" w:cs="Courier New"/>
          <w:sz w:val="20"/>
          <w:szCs w:val="20"/>
        </w:rPr>
        <w:t>метода</w:t>
      </w:r>
      <w:r w:rsidRPr="0093236A">
        <w:rPr>
          <w:rFonts w:ascii="Courier New" w:hAnsi="Courier New" w:cs="Courier New"/>
          <w:sz w:val="20"/>
          <w:szCs w:val="20"/>
          <w:lang w:val="en-US"/>
        </w:rPr>
        <w:t xml:space="preserve"> setData()</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graph.last()-&gt;setData(vvdate.last(),vvparam.last(),"</w:t>
      </w:r>
      <w:r w:rsidRPr="0093236A">
        <w:rPr>
          <w:rFonts w:ascii="Courier New" w:hAnsi="Courier New" w:cs="Courier New"/>
          <w:sz w:val="20"/>
          <w:szCs w:val="20"/>
        </w:rPr>
        <w:t>Высота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Добавление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графика</w:t>
      </w:r>
      <w:r w:rsidRPr="0093236A">
        <w:rPr>
          <w:rFonts w:ascii="Courier New" w:hAnsi="Courier New" w:cs="Courier New"/>
          <w:sz w:val="20"/>
          <w:szCs w:val="20"/>
          <w:lang w:val="en-US"/>
        </w:rPr>
        <w:t xml:space="preserve"> </w:t>
      </w:r>
      <w:r w:rsidRPr="0093236A">
        <w:rPr>
          <w:rFonts w:ascii="Courier New" w:hAnsi="Courier New" w:cs="Courier New"/>
          <w:sz w:val="20"/>
          <w:szCs w:val="20"/>
        </w:rPr>
        <w:t>в</w:t>
      </w:r>
      <w:r w:rsidRPr="0093236A">
        <w:rPr>
          <w:rFonts w:ascii="Courier New" w:hAnsi="Courier New" w:cs="Courier New"/>
          <w:sz w:val="20"/>
          <w:szCs w:val="20"/>
          <w:lang w:val="en-US"/>
        </w:rPr>
        <w:t xml:space="preserve"> QGridLayout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grid_layout-&gt;addWidget(graph.last(),graph_row,graph_column);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//инкремент строк и(или) столбцов</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if(graph_column&gt;=1)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Если</w:t>
      </w:r>
      <w:r w:rsidRPr="0093236A">
        <w:rPr>
          <w:rFonts w:ascii="Courier New" w:hAnsi="Courier New" w:cs="Courier New"/>
          <w:sz w:val="20"/>
          <w:szCs w:val="20"/>
          <w:lang w:val="en-US"/>
        </w:rPr>
        <w:t xml:space="preserve"> </w:t>
      </w:r>
      <w:r w:rsidRPr="0093236A">
        <w:rPr>
          <w:rFonts w:ascii="Courier New" w:hAnsi="Courier New" w:cs="Courier New"/>
          <w:sz w:val="20"/>
          <w:szCs w:val="20"/>
        </w:rPr>
        <w:t>выбрана</w:t>
      </w:r>
      <w:r w:rsidRPr="0093236A">
        <w:rPr>
          <w:rFonts w:ascii="Courier New" w:hAnsi="Courier New" w:cs="Courier New"/>
          <w:sz w:val="20"/>
          <w:szCs w:val="20"/>
          <w:lang w:val="en-US"/>
        </w:rPr>
        <w:t xml:space="preserve"> </w:t>
      </w:r>
      <w:r w:rsidRPr="0093236A">
        <w:rPr>
          <w:rFonts w:ascii="Courier New" w:hAnsi="Courier New" w:cs="Courier New"/>
          <w:sz w:val="20"/>
          <w:szCs w:val="20"/>
        </w:rPr>
        <w:t>ЭПР</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if(check_graph[3])</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Создание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QSqlQuery queryToSqlite  = QSqlQuery(db);</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Выполнение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r w:rsidRPr="0093236A">
        <w:rPr>
          <w:rFonts w:ascii="Courier New" w:hAnsi="Courier New" w:cs="Courier New"/>
          <w:sz w:val="20"/>
          <w:szCs w:val="20"/>
          <w:lang w:val="en-US"/>
        </w:rPr>
        <w:t xml:space="preserve"> </w:t>
      </w:r>
      <w:r w:rsidRPr="0093236A">
        <w:rPr>
          <w:rFonts w:ascii="Courier New" w:hAnsi="Courier New" w:cs="Courier New"/>
          <w:sz w:val="20"/>
          <w:szCs w:val="20"/>
        </w:rPr>
        <w:t>выборки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if(!queryToSqlite.exec("select date,epr from param where expid = "+exp_id+" and number="+QString::number(num)+" order by date"))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базой данных");</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qDebug() &lt;&lt; queryToSqlite.lastError().databaseText();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qDebug() &lt;&lt; queryToSqlite.lastError().driverText();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 else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//Добавление новых значений в массивы</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graph.append(new MyGraphicView(this));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vvdate.append(new QVector&lt;QDateTime&gt;);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vvparam.append(new QVector&lt;QString&gt;);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while(queryToSqlite.next())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vvdate.last()-&gt;append(queryToSqlite.value(0).toDateTime());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vvparam.last()-&gt;append(queryToSqlite.value(1).toString());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if(vvdate.last()-&gt;isEmpty())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Отсутствуют</w:t>
      </w:r>
      <w:r w:rsidRPr="0093236A">
        <w:rPr>
          <w:rFonts w:ascii="Courier New" w:hAnsi="Courier New" w:cs="Courier New"/>
          <w:sz w:val="20"/>
          <w:szCs w:val="20"/>
          <w:lang w:val="en-US"/>
        </w:rPr>
        <w:t xml:space="preserve"> </w:t>
      </w:r>
      <w:r w:rsidRPr="0093236A">
        <w:rPr>
          <w:rFonts w:ascii="Courier New" w:hAnsi="Courier New" w:cs="Courier New"/>
          <w:sz w:val="20"/>
          <w:szCs w:val="20"/>
        </w:rPr>
        <w:t>данные</w:t>
      </w:r>
      <w:r w:rsidRPr="0093236A">
        <w:rPr>
          <w:rFonts w:ascii="Courier New" w:hAnsi="Courier New" w:cs="Courier New"/>
          <w:sz w:val="20"/>
          <w:szCs w:val="20"/>
          <w:lang w:val="en-US"/>
        </w:rPr>
        <w:t xml:space="preserve"> </w:t>
      </w:r>
      <w:r w:rsidRPr="0093236A">
        <w:rPr>
          <w:rFonts w:ascii="Courier New" w:hAnsi="Courier New" w:cs="Courier New"/>
          <w:sz w:val="20"/>
          <w:szCs w:val="20"/>
        </w:rPr>
        <w:t>при</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заданных</w:t>
      </w:r>
      <w:r w:rsidRPr="0093236A">
        <w:rPr>
          <w:rFonts w:ascii="Courier New" w:hAnsi="Courier New" w:cs="Courier New"/>
          <w:sz w:val="20"/>
          <w:szCs w:val="20"/>
          <w:lang w:val="en-US"/>
        </w:rPr>
        <w:t xml:space="preserve"> </w:t>
      </w:r>
      <w:r w:rsidRPr="0093236A">
        <w:rPr>
          <w:rFonts w:ascii="Courier New" w:hAnsi="Courier New" w:cs="Courier New"/>
          <w:sz w:val="20"/>
          <w:szCs w:val="20"/>
        </w:rPr>
        <w:t>параметрах</w:t>
      </w:r>
      <w:r w:rsidRPr="0093236A">
        <w:rPr>
          <w:rFonts w:ascii="Courier New" w:hAnsi="Courier New" w:cs="Courier New"/>
          <w:sz w:val="20"/>
          <w:szCs w:val="20"/>
          <w:lang w:val="en-US"/>
        </w:rPr>
        <w:t>\n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эксперимента</w:t>
      </w:r>
      <w:r w:rsidRPr="0093236A">
        <w:rPr>
          <w:rFonts w:ascii="Courier New" w:hAnsi="Courier New" w:cs="Courier New"/>
          <w:sz w:val="20"/>
          <w:szCs w:val="20"/>
          <w:lang w:val="en-US"/>
        </w:rPr>
        <w:t>: "+exp_id+"\n</w:t>
      </w:r>
      <w:r w:rsidRPr="0093236A">
        <w:rPr>
          <w:rFonts w:ascii="Courier New" w:hAnsi="Courier New" w:cs="Courier New"/>
          <w:sz w:val="20"/>
          <w:szCs w:val="20"/>
        </w:rPr>
        <w:t>Номер</w:t>
      </w:r>
      <w:r w:rsidRPr="0093236A">
        <w:rPr>
          <w:rFonts w:ascii="Courier New" w:hAnsi="Courier New" w:cs="Courier New"/>
          <w:sz w:val="20"/>
          <w:szCs w:val="20"/>
          <w:lang w:val="en-US"/>
        </w:rPr>
        <w:t xml:space="preserve"> </w:t>
      </w:r>
      <w:r w:rsidRPr="0093236A">
        <w:rPr>
          <w:rFonts w:ascii="Courier New" w:hAnsi="Courier New" w:cs="Courier New"/>
          <w:sz w:val="20"/>
          <w:szCs w:val="20"/>
        </w:rPr>
        <w:t>объекта</w:t>
      </w:r>
      <w:r w:rsidRPr="0093236A">
        <w:rPr>
          <w:rFonts w:ascii="Courier New" w:hAnsi="Courier New" w:cs="Courier New"/>
          <w:sz w:val="20"/>
          <w:szCs w:val="20"/>
          <w:lang w:val="en-US"/>
        </w:rPr>
        <w:t>: "+QString::number(num));</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Вызов</w:t>
      </w:r>
      <w:r w:rsidRPr="0093236A">
        <w:rPr>
          <w:rFonts w:ascii="Courier New" w:hAnsi="Courier New" w:cs="Courier New"/>
          <w:sz w:val="20"/>
          <w:szCs w:val="20"/>
          <w:lang w:val="en-US"/>
        </w:rPr>
        <w:t xml:space="preserve"> </w:t>
      </w:r>
      <w:r w:rsidRPr="0093236A">
        <w:rPr>
          <w:rFonts w:ascii="Courier New" w:hAnsi="Courier New" w:cs="Courier New"/>
          <w:sz w:val="20"/>
          <w:szCs w:val="20"/>
        </w:rPr>
        <w:t>метода</w:t>
      </w:r>
      <w:r w:rsidRPr="0093236A">
        <w:rPr>
          <w:rFonts w:ascii="Courier New" w:hAnsi="Courier New" w:cs="Courier New"/>
          <w:sz w:val="20"/>
          <w:szCs w:val="20"/>
          <w:lang w:val="en-US"/>
        </w:rPr>
        <w:t xml:space="preserve"> setData()</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graph.last()-&gt;setData(vvdate.last(),vvparam.last(),"</w:t>
      </w:r>
      <w:r w:rsidRPr="0093236A">
        <w:rPr>
          <w:rFonts w:ascii="Courier New" w:hAnsi="Courier New" w:cs="Courier New"/>
          <w:sz w:val="20"/>
          <w:szCs w:val="20"/>
        </w:rPr>
        <w:t>ЭПР</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Добавление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графика</w:t>
      </w:r>
      <w:r w:rsidRPr="0093236A">
        <w:rPr>
          <w:rFonts w:ascii="Courier New" w:hAnsi="Courier New" w:cs="Courier New"/>
          <w:sz w:val="20"/>
          <w:szCs w:val="20"/>
          <w:lang w:val="en-US"/>
        </w:rPr>
        <w:t xml:space="preserve"> </w:t>
      </w:r>
      <w:r w:rsidRPr="0093236A">
        <w:rPr>
          <w:rFonts w:ascii="Courier New" w:hAnsi="Courier New" w:cs="Courier New"/>
          <w:sz w:val="20"/>
          <w:szCs w:val="20"/>
        </w:rPr>
        <w:t>в</w:t>
      </w:r>
      <w:r w:rsidRPr="0093236A">
        <w:rPr>
          <w:rFonts w:ascii="Courier New" w:hAnsi="Courier New" w:cs="Courier New"/>
          <w:sz w:val="20"/>
          <w:szCs w:val="20"/>
          <w:lang w:val="en-US"/>
        </w:rPr>
        <w:t xml:space="preserve"> QGridLayout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grid_layout-&gt;addWidget(graph.last(),graph_row,graph_column);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//инкремент строк и(или) столбцов</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if(graph_column&gt;=1)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 else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номер объекта некорректный</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"Ошибка","Введите номер объекта");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QTableView_2 - 2-ю таблицу</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строка ввода номера объекта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установление номера объекта в строку</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MainWindow::on_tableView_2_clicked(const QModelIndex &amp;index)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int row = index.row();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int num = index.sibling(row, 6).data().toInt();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ui-&gt;lineEdit_2-&gt;setText(QString::number(num));</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изменения состояния QCheckBox - координата X</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аргумент состояния arg1;</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*Массив выбранных параметров для построения графиков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изменение массива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void MainWindow::on_checkBox_12_stateChanged(int arg1)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 (arg1==2)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check_graph[0]=true;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check_graph[0]=false;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Обработка</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изменения</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состояния</w:t>
      </w:r>
      <w:r w:rsidRPr="002A457B">
        <w:rPr>
          <w:rFonts w:ascii="Courier New" w:hAnsi="Courier New" w:cs="Courier New"/>
          <w:b/>
          <w:sz w:val="20"/>
          <w:szCs w:val="20"/>
          <w:lang w:val="en-US"/>
        </w:rPr>
        <w:t xml:space="preserve"> QCheckBox - </w:t>
      </w:r>
      <w:r w:rsidRPr="002A457B">
        <w:rPr>
          <w:rFonts w:ascii="Courier New" w:hAnsi="Courier New" w:cs="Courier New"/>
          <w:b/>
          <w:sz w:val="20"/>
          <w:szCs w:val="20"/>
        </w:rPr>
        <w:t>координата</w:t>
      </w:r>
      <w:r w:rsidRPr="002A457B">
        <w:rPr>
          <w:rFonts w:ascii="Courier New" w:hAnsi="Courier New" w:cs="Courier New"/>
          <w:b/>
          <w:sz w:val="20"/>
          <w:szCs w:val="20"/>
          <w:lang w:val="en-US"/>
        </w:rPr>
        <w:t xml:space="preserve"> Y</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аргумент состояния arg1;</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*Массив выбранных параметров для построения графиков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изменение массива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MainWindow::on_checkBox_16_stateChanged(int arg1)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 (arg1==2)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check_graph[1]=true;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check_graph[1]=false;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Обработка</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изменения</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состояния</w:t>
      </w:r>
      <w:r w:rsidRPr="002A457B">
        <w:rPr>
          <w:rFonts w:ascii="Courier New" w:hAnsi="Courier New" w:cs="Courier New"/>
          <w:b/>
          <w:sz w:val="20"/>
          <w:szCs w:val="20"/>
          <w:lang w:val="en-US"/>
        </w:rPr>
        <w:t xml:space="preserve"> QCheckBox - </w:t>
      </w:r>
      <w:r w:rsidRPr="002A457B">
        <w:rPr>
          <w:rFonts w:ascii="Courier New" w:hAnsi="Courier New" w:cs="Courier New"/>
          <w:b/>
          <w:sz w:val="20"/>
          <w:szCs w:val="20"/>
        </w:rPr>
        <w:t>высота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аргумент состояния arg1;</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*Массив выбранных параметров для построения графиков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изменение массива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MainWindow::on_checkBox_14_stateChanged(int arg1)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 (arg1==2)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check_graph[2]=true;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check_graph[2]=false;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Обработка</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изменения</w:t>
      </w:r>
      <w:r w:rsidRPr="002A457B">
        <w:rPr>
          <w:rFonts w:ascii="Courier New" w:hAnsi="Courier New" w:cs="Courier New"/>
          <w:b/>
          <w:sz w:val="20"/>
          <w:szCs w:val="20"/>
          <w:lang w:val="en-US"/>
        </w:rPr>
        <w:t xml:space="preserve"> </w:t>
      </w:r>
      <w:r w:rsidRPr="002A457B">
        <w:rPr>
          <w:rFonts w:ascii="Courier New" w:hAnsi="Courier New" w:cs="Courier New"/>
          <w:b/>
          <w:sz w:val="20"/>
          <w:szCs w:val="20"/>
        </w:rPr>
        <w:t>состояния</w:t>
      </w:r>
      <w:r w:rsidRPr="002A457B">
        <w:rPr>
          <w:rFonts w:ascii="Courier New" w:hAnsi="Courier New" w:cs="Courier New"/>
          <w:b/>
          <w:sz w:val="20"/>
          <w:szCs w:val="20"/>
          <w:lang w:val="en-US"/>
        </w:rPr>
        <w:t xml:space="preserve"> QCheckBox - </w:t>
      </w:r>
      <w:r w:rsidRPr="002A457B">
        <w:rPr>
          <w:rFonts w:ascii="Courier New" w:hAnsi="Courier New" w:cs="Courier New"/>
          <w:b/>
          <w:sz w:val="20"/>
          <w:szCs w:val="20"/>
        </w:rPr>
        <w:t>ЭПР</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аргумент состояния arg1;</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*Массив выбранных параметров для построения графиков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изменение массива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MainWindow::on_checkBox_15_stateChanged(int arg1)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 (arg1==2)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check_graph[3]=true;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else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check_graph[3]=false;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"Очистить" во вкладке "График"</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аргумент состояния arg1;</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*Массив выбранных параметров для построения графиков check_graph[].</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очистка массивов и удаление графиков.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MainWindow::on_pushButton_4_clicked()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 (int i=0;i&lt;graph.count();i++)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delete graph[i];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i=0;i&lt;vvdate.count();i++)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delete vvdate[i];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i=0;i&lt;vvparam.count();i++)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delete vvparam[i];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i=0;i&lt;vvpar1.count();i++)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delete vvpar1[i];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i=0;i&lt;vvpar2.count();i++)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delete vvpar2[i];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graph_row=0;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graph.clear();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vvdate.clear();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vvparam.clear();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vvpar1.clear();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vvpar2.clear();</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"Очистить" во вкладке "обработка"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модель таблицы обработки результатов model3</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очистка таблицы</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MainWindow::on_pushButton_5_clicked()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i=0;i&lt;model3-&gt;rowCount();i++)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j=0;j&lt;model3-&gt;columnCount();j++)</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model3-&gt;clear();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model3 = new QStandardItemModel(0,3,this);</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ui-&gt;tableView_3-&gt;setModel(model3);</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"Сохранить в файл"</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QTableView_3 - таблица результатов обработки</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сохранение таблицы в файл формата CSV</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MainWindow::on_pushButton_6_clicked()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QFile f(QFileDialog::getSaveFileName(this, "</w:t>
      </w:r>
      <w:r w:rsidRPr="0093236A">
        <w:rPr>
          <w:rFonts w:ascii="Courier New" w:hAnsi="Courier New" w:cs="Courier New"/>
          <w:sz w:val="20"/>
          <w:szCs w:val="20"/>
        </w:rPr>
        <w:t>Сохранить</w:t>
      </w:r>
      <w:r w:rsidRPr="0093236A">
        <w:rPr>
          <w:rFonts w:ascii="Courier New" w:hAnsi="Courier New" w:cs="Courier New"/>
          <w:sz w:val="20"/>
          <w:szCs w:val="20"/>
          <w:lang w:val="en-US"/>
        </w:rPr>
        <w:t xml:space="preserve"> </w:t>
      </w:r>
      <w:r w:rsidRPr="0093236A">
        <w:rPr>
          <w:rFonts w:ascii="Courier New" w:hAnsi="Courier New" w:cs="Courier New"/>
          <w:sz w:val="20"/>
          <w:szCs w:val="20"/>
        </w:rPr>
        <w:t>результаты</w:t>
      </w:r>
      <w:r w:rsidRPr="0093236A">
        <w:rPr>
          <w:rFonts w:ascii="Courier New" w:hAnsi="Courier New" w:cs="Courier New"/>
          <w:sz w:val="20"/>
          <w:szCs w:val="20"/>
          <w:lang w:val="en-US"/>
        </w:rPr>
        <w:t xml:space="preserve"> </w:t>
      </w:r>
      <w:r w:rsidRPr="0093236A">
        <w:rPr>
          <w:rFonts w:ascii="Courier New" w:hAnsi="Courier New" w:cs="Courier New"/>
          <w:sz w:val="20"/>
          <w:szCs w:val="20"/>
        </w:rPr>
        <w:t>обработки</w:t>
      </w:r>
      <w:r w:rsidRPr="0093236A">
        <w:rPr>
          <w:rFonts w:ascii="Courier New" w:hAnsi="Courier New" w:cs="Courier New"/>
          <w:sz w:val="20"/>
          <w:szCs w:val="20"/>
          <w:lang w:val="en-US"/>
        </w:rPr>
        <w:t>", "", "*.csv"));</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//QString filename = QFileDialog::getSaveFileName(this, tr("Save"), "", tr("CSV (*.csv)"));</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 f.open( QIODevice::WriteOnly )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QTextStream ts( &amp;f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QStringList strList;</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strList &lt;&lt; "\"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 int c = 0; c &lt; ui-&gt;tableView_3-&gt;horizontalHeader()-&gt;count(); ++c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strList &lt;&lt; "\""+ui-&gt;tableView_3-&gt;model()-&gt;headerData(c, Qt::Horizontal).toString()+"\"";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ts &lt;&lt; strList.join( ";" )+"\n";</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 int r = 0; r &lt; ui-&gt;tableView_3-&gt;verticalHeader()-&gt;count(); ++r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strList.clear();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strList &lt;&lt; "\""+ui-&gt;tableView_3-&gt;model()-&gt;headerData(r, Qt::Vertical).toString()+"\"";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 int c = 0; c &lt; ui-&gt;tableView_3-&gt;horizontalHeader()-&gt;count(); ++c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//QString tmp_str = QString::number(ui-&gt;tableView_3-&gt;model()-&gt;data(ui-&gt;tableView_3-&gt;model()-&gt;index(r, c), Qt::DisplayRole),'f',3).replace(".",",");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QString tmp_str = QString::number(model3-&gt;data(model3-&gt;index(r,c),Qt::DisplayRole).toDouble(),'f',3).replace(".",",");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strList &lt;&lt; "\""+tmp_str+"\"";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ts &lt;&lt; strList.join( ";" )+"\n";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f.close();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"Добавить" во вкладке "доп. Обработка"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QTableView_4 - таблица выбранных экспериментов;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*ID эксперимента - exp_id;</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*модель таблицы - model4;</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*Множество id параметров sind2.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добавление выбранного эксперимента в таблицу QTableView_4</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MainWindow::on_pushButton_8_clicked()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не выбран эксперимент</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if(exp_id=="0")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QMessageBox::warning(this, "Ошибка","Выберите эксперимент");</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Создание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r w:rsidRPr="0093236A">
        <w:rPr>
          <w:rFonts w:ascii="Courier New" w:hAnsi="Courier New" w:cs="Courier New"/>
          <w:sz w:val="20"/>
          <w:szCs w:val="20"/>
          <w:lang w:val="en-US"/>
        </w:rPr>
        <w:t xml:space="preserve"> </w:t>
      </w:r>
      <w:r w:rsidRPr="0093236A">
        <w:rPr>
          <w:rFonts w:ascii="Courier New" w:hAnsi="Courier New" w:cs="Courier New"/>
          <w:sz w:val="20"/>
          <w:szCs w:val="20"/>
        </w:rPr>
        <w:t>выборки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QSqlQuery query("SELECT * FROM experiment WHERE expid="+exp_id);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//Выполнение запроса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if(!query.exec())</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БД");</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ID эксперимента уже содержится во множестве</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if(sind2.contains(exp_id.toInt()))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"Ошибка","Эксперимент уже выбран");</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ID эксперимента не содержится во множестве</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 else sind2.insert(exp_id.toInt());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query.next();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model4-&gt;setColumnCount(3);</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model4-&gt;setHeaderData(1,Qt::Horizontal,"</w:t>
      </w:r>
      <w:r w:rsidRPr="0093236A">
        <w:rPr>
          <w:rFonts w:ascii="Courier New" w:hAnsi="Courier New" w:cs="Courier New"/>
          <w:sz w:val="20"/>
          <w:szCs w:val="20"/>
        </w:rPr>
        <w:t>Название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model4-&gt;setHeaderData(2,Qt::Horizontal,"</w:t>
      </w:r>
      <w:r w:rsidRPr="0093236A">
        <w:rPr>
          <w:rFonts w:ascii="Courier New" w:hAnsi="Courier New" w:cs="Courier New"/>
          <w:sz w:val="20"/>
          <w:szCs w:val="20"/>
        </w:rPr>
        <w:t>Дата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model4-&gt;insertRow(model4-&gt;rowCount());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QModelIndex ind = model4-&gt;index(model4-&gt;rowCount()-1,0);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model4-&gt;setData(ind,query.value(0));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 = model4-&gt;index(model4-&gt;rowCount()-1,1);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model4-&gt;setData(ind,query.value(1));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 = model4-&gt;index(model4-&gt;rowCount()-1,2);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model4-&gt;setData(ind,query.value(2));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ui-&gt;tableView_4-&gt;setModel(model4);</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ui-&gt;tableView_4-&gt;resizeColumnsToContents();</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"Удалить" во вкладке "доп. Обработка"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QTableView_4 - таблица выбранных экспериментов;</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*ID эксперимента - exp_id;</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*Множество id параметров sind2;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*индекс выбранной строки row_tmp2;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*модель таблицы - model4.</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Удаление выбранного эксперимента из таблицы QTableView_4</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void MainWindow::on_pushButton_7_clicked()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строка выбрана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if(row_tmp2!=-1)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//Удалить строку из модели</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model4-&gt;removeRow(row_tmp2);</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//Удалить индекс из множества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sind2.remove(row_tmp2);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row_tmp2=-1;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if(model4-&gt;rowCount()==0)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model4-&gt;clear();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Выберите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QTableView_4 во вкладке "доп. Обработка"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выбранная строка row_tmp2;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*индекс выбранной строки index.</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изменение row_tmp2.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MainWindow::on_tableView_4_clicked(const QModelIndex &amp;index)</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row_tmp2=index.row();</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"Удалить все" во вкладке "доп. Обработка"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множество id параметров sind2;</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*модель таблицы - model4.</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очистка множества и модели</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MainWindow::on_pushButton_11_clicked()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model4-&gt;clear();</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sind2.clear();</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"Очистить" во вкладке "доп. Обработка"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строка вывода усреднения lineEdit_3</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очистка множества и модели</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lastRenderedPageBreak/>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MainWindow::on_pushButton_9_clicked()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ui-&gt;lineEdit_3-&gt;clear();</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/*Обработка нажатия на кнопку "Обработка" во вкладке "доп. Обработка"</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*Входные данные: строка вывода усреднения lineEdit_3;</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*модель таблицы model4;</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*кнопки выбора параметров: radioButton_3, radioButton_4, radioButton_5, radioButton_6;</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*Результат: очистка множества и модели</w:t>
      </w:r>
    </w:p>
    <w:p w:rsidR="0093236A" w:rsidRPr="002A457B" w:rsidRDefault="0093236A" w:rsidP="0093236A">
      <w:pPr>
        <w:rPr>
          <w:rFonts w:ascii="Courier New" w:hAnsi="Courier New" w:cs="Courier New"/>
          <w:b/>
          <w:sz w:val="20"/>
          <w:szCs w:val="20"/>
        </w:rPr>
      </w:pPr>
      <w:r w:rsidRPr="002A457B">
        <w:rPr>
          <w:rFonts w:ascii="Courier New" w:hAnsi="Courier New" w:cs="Courier New"/>
          <w:b/>
          <w:sz w:val="20"/>
          <w:szCs w:val="20"/>
        </w:rPr>
        <w:t>*Разработал студент А-08-17 Полушин А.</w:t>
      </w:r>
    </w:p>
    <w:p w:rsidR="0093236A" w:rsidRPr="002A457B" w:rsidRDefault="0093236A" w:rsidP="0093236A">
      <w:pPr>
        <w:rPr>
          <w:rFonts w:ascii="Courier New" w:hAnsi="Courier New" w:cs="Courier New"/>
          <w:b/>
          <w:sz w:val="20"/>
          <w:szCs w:val="20"/>
          <w:lang w:val="en-US"/>
        </w:rPr>
      </w:pPr>
      <w:r w:rsidRPr="002A457B">
        <w:rPr>
          <w:rFonts w:ascii="Courier New" w:hAnsi="Courier New" w:cs="Courier New"/>
          <w:b/>
          <w:sz w:val="20"/>
          <w:szCs w:val="20"/>
          <w:lang w:val="en-US"/>
        </w:rPr>
        <w:t>*</w:t>
      </w:r>
      <w:r w:rsidRPr="002A457B">
        <w:rPr>
          <w:rFonts w:ascii="Courier New" w:hAnsi="Courier New" w:cs="Courier New"/>
          <w:b/>
          <w:sz w:val="20"/>
          <w:szCs w:val="20"/>
        </w:rPr>
        <w:t>Версия</w:t>
      </w:r>
      <w:r w:rsidRPr="002A457B">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MainWindow::on_pushButton_10_clicked()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if(model4-&gt;rowCount()!=0)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QSqlQuery query;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QString str_query;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Создание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str_query="SELECT AVG(";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if(ui-&gt;radioButton_3-&gt;isChecked())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if(ui-&gt;radioButton_4-&gt;isChecked())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str_query+="y";</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if(ui-&gt;radioButton_5-&gt;isChecked())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str_query+="z";</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if(ui-&gt;radioButton_6-&gt;isChecked())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str_query+="epr";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Выберите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параметры</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 FROM param WHERE expid=";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QModelIndex ind;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i = 0; i&lt;model4-&gt;rowCount();i++)</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lastRenderedPageBreak/>
        <w:t xml:space="preserve">            ind = model4-&gt;index(i,0);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str_query+=model4-&gt;data(ind).toString()+" OR expid=";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str_query.remove(str_query.length()-10,10);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query.prepare(str_query);</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//Выполнение запроса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if(!query.exec())</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БД");</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query.next();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ui-&gt;lineEdit_3-&gt;setText(query.value(0).toString());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Выберите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w:t>
      </w:r>
      <w:r w:rsidRPr="0093236A">
        <w:rPr>
          <w:rFonts w:ascii="Courier New" w:hAnsi="Courier New" w:cs="Courier New"/>
          <w:sz w:val="20"/>
          <w:szCs w:val="20"/>
          <w:lang w:val="en-US"/>
        </w:rPr>
        <w:t>(</w:t>
      </w:r>
      <w:r w:rsidRPr="0093236A">
        <w:rPr>
          <w:rFonts w:ascii="Courier New" w:hAnsi="Courier New" w:cs="Courier New"/>
          <w:sz w:val="20"/>
          <w:szCs w:val="20"/>
        </w:rPr>
        <w:t>ы</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/*Обработка изменения состояния QCheckBox - "плавающая дельта"</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*Входные данные: аргумент состояния arg1;</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*строка ввода значения дельты doubleSpinBox.</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*Результат: изменение состояния doubleSpinBox.</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*Разработал студент А-08-17 Полушин А.</w:t>
      </w: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Версия</w:t>
      </w:r>
      <w:r w:rsidRPr="0093236A">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MainWindow::on_checkBox_stateChanged(int arg1)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 (arg1==2)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ui-&gt;doubleSpinBox-&gt;setEnabled(false);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ui-&gt;doubleSpinBox-&gt;setEnabled(true);</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/*Обработка нажатия на кнопку "Добавить" во вкладке "Обработка"</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*Входные данные: QTableView_4 - таблица выбранных экспериментов;</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*ID эксперимента - exp_id;</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*множество ID экспериментов - sind;</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*модель таблицы - model5.</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lastRenderedPageBreak/>
        <w:t>*Результат: добавление выбранного эксперимента в таблицу QTableView_5</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*Разработал студент А-08-17 Полушин А.</w:t>
      </w: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Версия</w:t>
      </w:r>
      <w:r w:rsidRPr="0093236A">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MainWindow::on_pushButton_12_clicked()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не выбран эксперимент</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if(exp_id=="0")</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"Ошибка","Выберите эксперимент");</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return;</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Создание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запроса</w:t>
      </w:r>
      <w:r w:rsidRPr="0093236A">
        <w:rPr>
          <w:rFonts w:ascii="Courier New" w:hAnsi="Courier New" w:cs="Courier New"/>
          <w:sz w:val="20"/>
          <w:szCs w:val="20"/>
          <w:lang w:val="en-US"/>
        </w:rPr>
        <w:t xml:space="preserve"> </w:t>
      </w:r>
      <w:r w:rsidRPr="0093236A">
        <w:rPr>
          <w:rFonts w:ascii="Courier New" w:hAnsi="Courier New" w:cs="Courier New"/>
          <w:sz w:val="20"/>
          <w:szCs w:val="20"/>
        </w:rPr>
        <w:t>выборки</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QSqlQuery query("SELECT * FROM experiment WHERE expid="+exp_id);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//Выполнение запроса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if(!query.exec())</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"Ошибка","Проверьте соединение с БД");</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ID эксперимента уже содержится во множестве</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if(sind.contains(exp_id.toInt()))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"Ошибка","Эксперимент уже выбран");</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ID эксперимента не содержится во множестве</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 else sind.insert(exp_id.toInt());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query.next();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model5-&gt;setColumnCount(3);</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model5-&gt;setHeaderData(1,Qt::Horizontal,"</w:t>
      </w:r>
      <w:r w:rsidRPr="0093236A">
        <w:rPr>
          <w:rFonts w:ascii="Courier New" w:hAnsi="Courier New" w:cs="Courier New"/>
          <w:sz w:val="20"/>
          <w:szCs w:val="20"/>
        </w:rPr>
        <w:t>Название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model5-&gt;setHeaderData(2,Qt::Horizontal,"</w:t>
      </w:r>
      <w:r w:rsidRPr="0093236A">
        <w:rPr>
          <w:rFonts w:ascii="Courier New" w:hAnsi="Courier New" w:cs="Courier New"/>
          <w:sz w:val="20"/>
          <w:szCs w:val="20"/>
        </w:rPr>
        <w:t>Дата</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model5-&gt;insertRow(model5-&gt;rowCount());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QModelIndex ind = model5-&gt;index(model5-&gt;rowCount()-1,0);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model5-&gt;setData(ind,query.value(0));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 = model5-&gt;index(model5-&gt;rowCount()-1,1);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model5-&gt;setData(ind,query.value(1));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ind = model5-&gt;index(model5-&gt;rowCount()-1,2);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model5-&gt;setData(ind,query.value(2));</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ui-&gt;tableView_5-&gt;setModel(model5);</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ui-&gt;tableView_5-&gt;resizeColumnsToContents();</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/*Обработка нажатия на кнопку "Удалить" во вкладке "Обработка"</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lastRenderedPageBreak/>
        <w:t>*Входные данные: QTableView_4 - таблица выбранных экспериментов;</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*ID эксперимента - exp_id;</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*Множество ID параметров sind;</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*ID выбранного эксперимента id_exp_del;</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*индекс выбранной строки row_tmp2;</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*модель таблицы - model5.</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*Результат: Удаление выбранного эксперимента из модели таблицы model5 и из множества sind.</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*Разработал студент А-08-17 Полушин А.</w:t>
      </w: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Версия</w:t>
      </w:r>
      <w:r w:rsidRPr="0093236A">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MainWindow::on_pushButton_13_clicked()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выбрана строка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if(row_tmp!=-1)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//Удалить из можели</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model5-&gt;removeRow(row_tmp);</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//Удалить из множества</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sind.remove(id_exp_del);</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row_tmp=-1;</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//Если больше нет строк - очитсить модель</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if(model5-&gt;rowCount()==0)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QMessageBox::warning(this, "</w:t>
      </w:r>
      <w:r w:rsidRPr="0093236A">
        <w:rPr>
          <w:rFonts w:ascii="Courier New" w:hAnsi="Courier New" w:cs="Courier New"/>
          <w:sz w:val="20"/>
          <w:szCs w:val="20"/>
        </w:rPr>
        <w:t>Ошибка</w:t>
      </w:r>
      <w:r w:rsidRPr="0093236A">
        <w:rPr>
          <w:rFonts w:ascii="Courier New" w:hAnsi="Courier New" w:cs="Courier New"/>
          <w:sz w:val="20"/>
          <w:szCs w:val="20"/>
          <w:lang w:val="en-US"/>
        </w:rPr>
        <w:t>","</w:t>
      </w:r>
      <w:r w:rsidRPr="0093236A">
        <w:rPr>
          <w:rFonts w:ascii="Courier New" w:hAnsi="Courier New" w:cs="Courier New"/>
          <w:sz w:val="20"/>
          <w:szCs w:val="20"/>
        </w:rPr>
        <w:t>Выберите</w:t>
      </w:r>
      <w:r w:rsidRPr="0093236A">
        <w:rPr>
          <w:rFonts w:ascii="Courier New" w:hAnsi="Courier New" w:cs="Courier New"/>
          <w:sz w:val="20"/>
          <w:szCs w:val="20"/>
          <w:lang w:val="en-US"/>
        </w:rPr>
        <w:t xml:space="preserve"> </w:t>
      </w:r>
      <w:r w:rsidRPr="0093236A">
        <w:rPr>
          <w:rFonts w:ascii="Courier New" w:hAnsi="Courier New" w:cs="Courier New"/>
          <w:sz w:val="20"/>
          <w:szCs w:val="20"/>
        </w:rPr>
        <w:t>эксперимент</w:t>
      </w: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/*Обработка нажатия на кнопку "Удалить все" во вкладке "Обработка"</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*Входные данные: множество id параметров sind;</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*модель таблицы - model5.</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*Результат: очистка множества и модели</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*Разработал студент А-08-17 Полушин А.</w:t>
      </w: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Версия</w:t>
      </w:r>
      <w:r w:rsidRPr="0093236A">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MainWindow::on_pushButton_14_clicked()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model5-&gt;clear();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sind.clear();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Обработка</w:t>
      </w:r>
      <w:r w:rsidRPr="0093236A">
        <w:rPr>
          <w:rFonts w:ascii="Courier New" w:hAnsi="Courier New" w:cs="Courier New"/>
          <w:b/>
          <w:sz w:val="20"/>
          <w:szCs w:val="20"/>
          <w:lang w:val="en-US"/>
        </w:rPr>
        <w:t xml:space="preserve"> </w:t>
      </w:r>
      <w:r w:rsidRPr="0093236A">
        <w:rPr>
          <w:rFonts w:ascii="Courier New" w:hAnsi="Courier New" w:cs="Courier New"/>
          <w:b/>
          <w:sz w:val="20"/>
          <w:szCs w:val="20"/>
        </w:rPr>
        <w:t>нажатия</w:t>
      </w:r>
      <w:r w:rsidRPr="0093236A">
        <w:rPr>
          <w:rFonts w:ascii="Courier New" w:hAnsi="Courier New" w:cs="Courier New"/>
          <w:b/>
          <w:sz w:val="20"/>
          <w:szCs w:val="20"/>
          <w:lang w:val="en-US"/>
        </w:rPr>
        <w:t xml:space="preserve"> </w:t>
      </w:r>
      <w:r w:rsidRPr="0093236A">
        <w:rPr>
          <w:rFonts w:ascii="Courier New" w:hAnsi="Courier New" w:cs="Courier New"/>
          <w:b/>
          <w:sz w:val="20"/>
          <w:szCs w:val="20"/>
        </w:rPr>
        <w:t>на</w:t>
      </w:r>
      <w:r w:rsidRPr="0093236A">
        <w:rPr>
          <w:rFonts w:ascii="Courier New" w:hAnsi="Courier New" w:cs="Courier New"/>
          <w:b/>
          <w:sz w:val="20"/>
          <w:szCs w:val="20"/>
          <w:lang w:val="en-US"/>
        </w:rPr>
        <w:t xml:space="preserve"> QTableView_5 </w:t>
      </w:r>
      <w:r w:rsidRPr="0093236A">
        <w:rPr>
          <w:rFonts w:ascii="Courier New" w:hAnsi="Courier New" w:cs="Courier New"/>
          <w:b/>
          <w:sz w:val="20"/>
          <w:szCs w:val="20"/>
        </w:rPr>
        <w:t>во</w:t>
      </w:r>
      <w:r w:rsidRPr="0093236A">
        <w:rPr>
          <w:rFonts w:ascii="Courier New" w:hAnsi="Courier New" w:cs="Courier New"/>
          <w:b/>
          <w:sz w:val="20"/>
          <w:szCs w:val="20"/>
          <w:lang w:val="en-US"/>
        </w:rPr>
        <w:t xml:space="preserve"> </w:t>
      </w:r>
      <w:r w:rsidRPr="0093236A">
        <w:rPr>
          <w:rFonts w:ascii="Courier New" w:hAnsi="Courier New" w:cs="Courier New"/>
          <w:b/>
          <w:sz w:val="20"/>
          <w:szCs w:val="20"/>
        </w:rPr>
        <w:t>вкладке</w:t>
      </w:r>
      <w:r w:rsidRPr="0093236A">
        <w:rPr>
          <w:rFonts w:ascii="Courier New" w:hAnsi="Courier New" w:cs="Courier New"/>
          <w:b/>
          <w:sz w:val="20"/>
          <w:szCs w:val="20"/>
          <w:lang w:val="en-US"/>
        </w:rPr>
        <w:t xml:space="preserve"> "</w:t>
      </w:r>
      <w:r w:rsidRPr="0093236A">
        <w:rPr>
          <w:rFonts w:ascii="Courier New" w:hAnsi="Courier New" w:cs="Courier New"/>
          <w:b/>
          <w:sz w:val="20"/>
          <w:szCs w:val="20"/>
        </w:rPr>
        <w:t>Обработка</w:t>
      </w:r>
      <w:r w:rsidRPr="0093236A">
        <w:rPr>
          <w:rFonts w:ascii="Courier New" w:hAnsi="Courier New" w:cs="Courier New"/>
          <w:b/>
          <w:sz w:val="20"/>
          <w:szCs w:val="20"/>
          <w:lang w:val="en-US"/>
        </w:rPr>
        <w:t>"</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*Входные данные: выбранная строка row_tmp;</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*ID выбранного эксперимента id_exp_del;</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lastRenderedPageBreak/>
        <w:t>*индекс выбранной строки index.</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*Результат: изменение row_tmp и id_exp_del.</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*Разработал студент А-08-17 Полушин А.</w:t>
      </w: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Версия</w:t>
      </w:r>
      <w:r w:rsidRPr="0093236A">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MainWindow::on_tableView_5_clicked(const QModelIndex &amp;index)</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row_tmp=index.row();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int row = index.row();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id_exp_del = index.sibling(row, 0).data().toInt();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/*Обработка нажатия кнопку "График по результатам обработки" во вкладке "График"</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*Входные данные: модель таблицы обработанной информации model3;</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*динамические массивы параметров vvpar1, vvpar2;</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*динамический массив указателей на экземпляр класса mygraphicview - graph;</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*положение графика в QGridLayout - graph_column, graph_row.</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*Результат: изменение row_tmp и id_exp_del.</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*Разработал студент А-08-17 Полушин А.</w:t>
      </w: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Версия</w:t>
      </w:r>
      <w:r w:rsidRPr="0093236A">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MainWindow::on_pushButton_15_clicked()</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//Если выбрано меньше двух экспериментов</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if(model3-&gt;rowCount()&lt;2)</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QMessageBox::warning(this, "Ошибка","Недостаточно данных");</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return;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 xml:space="preserve">    //Добавление новых значений в динамические массивы</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93236A">
        <w:rPr>
          <w:rFonts w:ascii="Courier New" w:hAnsi="Courier New" w:cs="Courier New"/>
          <w:sz w:val="20"/>
          <w:szCs w:val="20"/>
          <w:lang w:val="en-US"/>
        </w:rPr>
        <w:t>graph.append(new MyGraphicView(this));</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vvpar1.append(new QVector&lt;double&gt;);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vvpar2.append(new QVector&lt;double&gt;);</w:t>
      </w:r>
    </w:p>
    <w:p w:rsidR="0093236A" w:rsidRPr="000C474E"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0C474E">
        <w:rPr>
          <w:rFonts w:ascii="Courier New" w:hAnsi="Courier New" w:cs="Courier New"/>
          <w:sz w:val="20"/>
          <w:szCs w:val="20"/>
          <w:lang w:val="en-US"/>
        </w:rPr>
        <w:t>//</w:t>
      </w:r>
      <w:r w:rsidRPr="0093236A">
        <w:rPr>
          <w:rFonts w:ascii="Courier New" w:hAnsi="Courier New" w:cs="Courier New"/>
          <w:sz w:val="20"/>
          <w:szCs w:val="20"/>
        </w:rPr>
        <w:t>Инициализация</w:t>
      </w:r>
      <w:r w:rsidRPr="000C474E">
        <w:rPr>
          <w:rFonts w:ascii="Courier New" w:hAnsi="Courier New" w:cs="Courier New"/>
          <w:sz w:val="20"/>
          <w:szCs w:val="20"/>
          <w:lang w:val="en-US"/>
        </w:rPr>
        <w:t xml:space="preserve"> </w:t>
      </w:r>
      <w:r w:rsidRPr="0093236A">
        <w:rPr>
          <w:rFonts w:ascii="Courier New" w:hAnsi="Courier New" w:cs="Courier New"/>
          <w:sz w:val="20"/>
          <w:szCs w:val="20"/>
        </w:rPr>
        <w:t>новых</w:t>
      </w:r>
      <w:r w:rsidRPr="000C474E">
        <w:rPr>
          <w:rFonts w:ascii="Courier New" w:hAnsi="Courier New" w:cs="Courier New"/>
          <w:sz w:val="20"/>
          <w:szCs w:val="20"/>
          <w:lang w:val="en-US"/>
        </w:rPr>
        <w:t xml:space="preserve"> </w:t>
      </w:r>
      <w:r w:rsidRPr="0093236A">
        <w:rPr>
          <w:rFonts w:ascii="Courier New" w:hAnsi="Courier New" w:cs="Courier New"/>
          <w:sz w:val="20"/>
          <w:szCs w:val="20"/>
        </w:rPr>
        <w:t>значений</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for(int i = 0;i&lt;model3-&gt;rowCount();i++)</w:t>
      </w:r>
    </w:p>
    <w:p w:rsidR="0093236A" w:rsidRPr="000C474E"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0C474E">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vvpar1.last()-&gt;append(model3-&gt;data(model3-&gt;index(i,0)).toDouble());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vvpar2.last()-&gt;append(model3-&gt;data(model3-&gt;index(i,1)).toDouble());</w:t>
      </w:r>
    </w:p>
    <w:p w:rsidR="0093236A" w:rsidRPr="000C474E"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0C474E">
        <w:rPr>
          <w:rFonts w:ascii="Courier New" w:hAnsi="Courier New" w:cs="Courier New"/>
          <w:sz w:val="20"/>
          <w:szCs w:val="20"/>
          <w:lang w:val="en-US"/>
        </w:rPr>
        <w:t>}</w:t>
      </w:r>
    </w:p>
    <w:p w:rsidR="0093236A" w:rsidRPr="000C474E" w:rsidRDefault="0093236A" w:rsidP="0093236A">
      <w:pPr>
        <w:rPr>
          <w:rFonts w:ascii="Courier New" w:hAnsi="Courier New" w:cs="Courier New"/>
          <w:sz w:val="20"/>
          <w:szCs w:val="20"/>
          <w:lang w:val="en-US"/>
        </w:rPr>
      </w:pPr>
      <w:r w:rsidRPr="000C474E">
        <w:rPr>
          <w:rFonts w:ascii="Courier New" w:hAnsi="Courier New" w:cs="Courier New"/>
          <w:sz w:val="20"/>
          <w:szCs w:val="20"/>
          <w:lang w:val="en-US"/>
        </w:rPr>
        <w:t xml:space="preserve">    //</w:t>
      </w:r>
      <w:r w:rsidRPr="0093236A">
        <w:rPr>
          <w:rFonts w:ascii="Courier New" w:hAnsi="Courier New" w:cs="Courier New"/>
          <w:sz w:val="20"/>
          <w:szCs w:val="20"/>
        </w:rPr>
        <w:t>Если</w:t>
      </w:r>
      <w:r w:rsidRPr="000C474E">
        <w:rPr>
          <w:rFonts w:ascii="Courier New" w:hAnsi="Courier New" w:cs="Courier New"/>
          <w:sz w:val="20"/>
          <w:szCs w:val="20"/>
          <w:lang w:val="en-US"/>
        </w:rPr>
        <w:t xml:space="preserve"> </w:t>
      </w:r>
      <w:r w:rsidRPr="0093236A">
        <w:rPr>
          <w:rFonts w:ascii="Courier New" w:hAnsi="Courier New" w:cs="Courier New"/>
          <w:sz w:val="20"/>
          <w:szCs w:val="20"/>
        </w:rPr>
        <w:t>нет</w:t>
      </w:r>
      <w:r w:rsidRPr="000C474E">
        <w:rPr>
          <w:rFonts w:ascii="Courier New" w:hAnsi="Courier New" w:cs="Courier New"/>
          <w:sz w:val="20"/>
          <w:szCs w:val="20"/>
          <w:lang w:val="en-US"/>
        </w:rPr>
        <w:t xml:space="preserve"> </w:t>
      </w:r>
      <w:r w:rsidRPr="0093236A">
        <w:rPr>
          <w:rFonts w:ascii="Courier New" w:hAnsi="Courier New" w:cs="Courier New"/>
          <w:sz w:val="20"/>
          <w:szCs w:val="20"/>
        </w:rPr>
        <w:t>данных</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if(vvpar1.last()-&gt;isEmpty()||vvpar2.last()-&gt;isEmpty())</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lastRenderedPageBreak/>
        <w:t xml:space="preserve">        QMessageBox::warning(this, "Ошибка","Отсутствуют данные");</w:t>
      </w:r>
    </w:p>
    <w:p w:rsidR="0093236A" w:rsidRPr="000C474E"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0C474E">
        <w:rPr>
          <w:rFonts w:ascii="Courier New" w:hAnsi="Courier New" w:cs="Courier New"/>
          <w:sz w:val="20"/>
          <w:szCs w:val="20"/>
          <w:lang w:val="en-US"/>
        </w:rPr>
        <w:t>return;</w:t>
      </w:r>
    </w:p>
    <w:p w:rsidR="0093236A" w:rsidRPr="000C474E" w:rsidRDefault="0093236A" w:rsidP="0093236A">
      <w:pPr>
        <w:rPr>
          <w:rFonts w:ascii="Courier New" w:hAnsi="Courier New" w:cs="Courier New"/>
          <w:sz w:val="20"/>
          <w:szCs w:val="20"/>
          <w:lang w:val="en-US"/>
        </w:rPr>
      </w:pPr>
      <w:r w:rsidRPr="000C474E">
        <w:rPr>
          <w:rFonts w:ascii="Courier New" w:hAnsi="Courier New" w:cs="Courier New"/>
          <w:sz w:val="20"/>
          <w:szCs w:val="20"/>
          <w:lang w:val="en-US"/>
        </w:rPr>
        <w:t xml:space="preserve">    }</w:t>
      </w:r>
    </w:p>
    <w:p w:rsidR="0093236A" w:rsidRPr="000C474E" w:rsidRDefault="0093236A" w:rsidP="0093236A">
      <w:pPr>
        <w:rPr>
          <w:rFonts w:ascii="Courier New" w:hAnsi="Courier New" w:cs="Courier New"/>
          <w:sz w:val="20"/>
          <w:szCs w:val="20"/>
          <w:lang w:val="en-US"/>
        </w:rPr>
      </w:pPr>
      <w:r w:rsidRPr="000C474E">
        <w:rPr>
          <w:rFonts w:ascii="Courier New" w:hAnsi="Courier New" w:cs="Courier New"/>
          <w:sz w:val="20"/>
          <w:szCs w:val="20"/>
          <w:lang w:val="en-US"/>
        </w:rPr>
        <w:t xml:space="preserve">    //</w:t>
      </w:r>
      <w:r w:rsidRPr="0093236A">
        <w:rPr>
          <w:rFonts w:ascii="Courier New" w:hAnsi="Courier New" w:cs="Courier New"/>
          <w:sz w:val="20"/>
          <w:szCs w:val="20"/>
        </w:rPr>
        <w:t>Вызов</w:t>
      </w:r>
      <w:r w:rsidRPr="000C474E">
        <w:rPr>
          <w:rFonts w:ascii="Courier New" w:hAnsi="Courier New" w:cs="Courier New"/>
          <w:sz w:val="20"/>
          <w:szCs w:val="20"/>
          <w:lang w:val="en-US"/>
        </w:rPr>
        <w:t xml:space="preserve"> </w:t>
      </w:r>
      <w:r w:rsidRPr="0093236A">
        <w:rPr>
          <w:rFonts w:ascii="Courier New" w:hAnsi="Courier New" w:cs="Courier New"/>
          <w:sz w:val="20"/>
          <w:szCs w:val="20"/>
        </w:rPr>
        <w:t>метода</w:t>
      </w:r>
      <w:r w:rsidRPr="000C474E">
        <w:rPr>
          <w:rFonts w:ascii="Courier New" w:hAnsi="Courier New" w:cs="Courier New"/>
          <w:sz w:val="20"/>
          <w:szCs w:val="20"/>
          <w:lang w:val="en-US"/>
        </w:rPr>
        <w:t xml:space="preserve"> setData</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graph.last()-&gt;setData(vvpar1.last(),vvpar2.last(),model3-&gt;headerData(0,Qt::Horizontal).toString(),model3-&gt;headerData(1,Qt::Horizontal).toString());</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Добавление</w:t>
      </w:r>
      <w:r w:rsidRPr="0093236A">
        <w:rPr>
          <w:rFonts w:ascii="Courier New" w:hAnsi="Courier New" w:cs="Courier New"/>
          <w:sz w:val="20"/>
          <w:szCs w:val="20"/>
          <w:lang w:val="en-US"/>
        </w:rPr>
        <w:t xml:space="preserve"> </w:t>
      </w:r>
      <w:r w:rsidRPr="0093236A">
        <w:rPr>
          <w:rFonts w:ascii="Courier New" w:hAnsi="Courier New" w:cs="Courier New"/>
          <w:sz w:val="20"/>
          <w:szCs w:val="20"/>
        </w:rPr>
        <w:t>графика</w:t>
      </w:r>
      <w:r w:rsidRPr="0093236A">
        <w:rPr>
          <w:rFonts w:ascii="Courier New" w:hAnsi="Courier New" w:cs="Courier New"/>
          <w:sz w:val="20"/>
          <w:szCs w:val="20"/>
          <w:lang w:val="en-US"/>
        </w:rPr>
        <w:t xml:space="preserve"> </w:t>
      </w:r>
      <w:r w:rsidRPr="0093236A">
        <w:rPr>
          <w:rFonts w:ascii="Courier New" w:hAnsi="Courier New" w:cs="Courier New"/>
          <w:sz w:val="20"/>
          <w:szCs w:val="20"/>
        </w:rPr>
        <w:t>на</w:t>
      </w:r>
      <w:r w:rsidRPr="0093236A">
        <w:rPr>
          <w:rFonts w:ascii="Courier New" w:hAnsi="Courier New" w:cs="Courier New"/>
          <w:sz w:val="20"/>
          <w:szCs w:val="20"/>
          <w:lang w:val="en-US"/>
        </w:rPr>
        <w:t xml:space="preserve"> QGridLayout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grid_layout-&gt;addWidget(graph.last(),graph_row,graph_column);</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lang w:val="en-US"/>
        </w:rPr>
        <w:t xml:space="preserve">    </w:t>
      </w:r>
      <w:r w:rsidRPr="0093236A">
        <w:rPr>
          <w:rFonts w:ascii="Courier New" w:hAnsi="Courier New" w:cs="Courier New"/>
          <w:sz w:val="20"/>
          <w:szCs w:val="20"/>
        </w:rPr>
        <w:t>//Изменение строки и(или) столбца положения графика</w:t>
      </w:r>
    </w:p>
    <w:p w:rsidR="0093236A" w:rsidRPr="000C474E" w:rsidRDefault="0093236A" w:rsidP="0093236A">
      <w:pPr>
        <w:rPr>
          <w:rFonts w:ascii="Courier New" w:hAnsi="Courier New" w:cs="Courier New"/>
          <w:sz w:val="20"/>
          <w:szCs w:val="20"/>
          <w:lang w:val="en-US"/>
        </w:rPr>
      </w:pPr>
      <w:r w:rsidRPr="0093236A">
        <w:rPr>
          <w:rFonts w:ascii="Courier New" w:hAnsi="Courier New" w:cs="Courier New"/>
          <w:sz w:val="20"/>
          <w:szCs w:val="20"/>
        </w:rPr>
        <w:t xml:space="preserve">    </w:t>
      </w:r>
      <w:r w:rsidRPr="000C474E">
        <w:rPr>
          <w:rFonts w:ascii="Courier New" w:hAnsi="Courier New" w:cs="Courier New"/>
          <w:sz w:val="20"/>
          <w:szCs w:val="20"/>
          <w:lang w:val="en-US"/>
        </w:rPr>
        <w:t>if(graph_column&gt;=1)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graph_column=0;</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graph_row++;</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else</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p>
    <w:p w:rsidR="0093236A" w:rsidRPr="000C474E"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w:t>
      </w:r>
      <w:r w:rsidRPr="000C474E">
        <w:rPr>
          <w:rFonts w:ascii="Courier New" w:hAnsi="Courier New" w:cs="Courier New"/>
          <w:sz w:val="20"/>
          <w:szCs w:val="20"/>
          <w:lang w:val="en-US"/>
        </w:rPr>
        <w:t>graph_column++;</w:t>
      </w:r>
    </w:p>
    <w:p w:rsidR="0093236A" w:rsidRPr="0093236A" w:rsidRDefault="0093236A" w:rsidP="0093236A">
      <w:pPr>
        <w:rPr>
          <w:rFonts w:ascii="Courier New" w:hAnsi="Courier New" w:cs="Courier New"/>
          <w:sz w:val="20"/>
          <w:szCs w:val="20"/>
        </w:rPr>
      </w:pPr>
      <w:r w:rsidRPr="000C474E">
        <w:rPr>
          <w:rFonts w:ascii="Courier New" w:hAnsi="Courier New" w:cs="Courier New"/>
          <w:sz w:val="20"/>
          <w:szCs w:val="20"/>
          <w:lang w:val="en-US"/>
        </w:rPr>
        <w:t xml:space="preserve">    </w:t>
      </w: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r w:rsidRPr="0093236A">
        <w:rPr>
          <w:rFonts w:ascii="Courier New" w:hAnsi="Courier New" w:cs="Courier New"/>
          <w:sz w:val="20"/>
          <w:szCs w:val="20"/>
        </w:rPr>
        <w:t>}</w:t>
      </w:r>
    </w:p>
    <w:p w:rsidR="0093236A" w:rsidRPr="0093236A" w:rsidRDefault="0093236A" w:rsidP="0093236A">
      <w:pPr>
        <w:rPr>
          <w:rFonts w:ascii="Courier New" w:hAnsi="Courier New" w:cs="Courier New"/>
          <w:sz w:val="20"/>
          <w:szCs w:val="20"/>
        </w:rPr>
      </w:pP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/*Обработка нажатия кнопку "Очистить" во вкладке "Фильтр записей"</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*Входные данные: модель таблицы экспериментов model;</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*таблица QTableView.</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*Результат: очистка фильтра модели model.</w:t>
      </w:r>
    </w:p>
    <w:p w:rsidR="0093236A" w:rsidRPr="0093236A" w:rsidRDefault="0093236A" w:rsidP="0093236A">
      <w:pPr>
        <w:rPr>
          <w:rFonts w:ascii="Courier New" w:hAnsi="Courier New" w:cs="Courier New"/>
          <w:b/>
          <w:sz w:val="20"/>
          <w:szCs w:val="20"/>
        </w:rPr>
      </w:pPr>
      <w:r w:rsidRPr="0093236A">
        <w:rPr>
          <w:rFonts w:ascii="Courier New" w:hAnsi="Courier New" w:cs="Courier New"/>
          <w:b/>
          <w:sz w:val="20"/>
          <w:szCs w:val="20"/>
        </w:rPr>
        <w:t>*Разработал студент А-08-17 Полушин А.</w:t>
      </w:r>
    </w:p>
    <w:p w:rsidR="0093236A" w:rsidRPr="0093236A" w:rsidRDefault="0093236A" w:rsidP="0093236A">
      <w:pPr>
        <w:rPr>
          <w:rFonts w:ascii="Courier New" w:hAnsi="Courier New" w:cs="Courier New"/>
          <w:b/>
          <w:sz w:val="20"/>
          <w:szCs w:val="20"/>
          <w:lang w:val="en-US"/>
        </w:rPr>
      </w:pPr>
      <w:r w:rsidRPr="0093236A">
        <w:rPr>
          <w:rFonts w:ascii="Courier New" w:hAnsi="Courier New" w:cs="Courier New"/>
          <w:b/>
          <w:sz w:val="20"/>
          <w:szCs w:val="20"/>
          <w:lang w:val="en-US"/>
        </w:rPr>
        <w:t>*</w:t>
      </w:r>
      <w:r w:rsidRPr="0093236A">
        <w:rPr>
          <w:rFonts w:ascii="Courier New" w:hAnsi="Courier New" w:cs="Courier New"/>
          <w:b/>
          <w:sz w:val="20"/>
          <w:szCs w:val="20"/>
        </w:rPr>
        <w:t>Версия</w:t>
      </w:r>
      <w:r w:rsidRPr="0093236A">
        <w:rPr>
          <w:rFonts w:ascii="Courier New" w:hAnsi="Courier New" w:cs="Courier New"/>
          <w:b/>
          <w:sz w:val="20"/>
          <w:szCs w:val="20"/>
          <w:lang w:val="en-US"/>
        </w:rPr>
        <w:t xml:space="preserve"> 1*/</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void MainWindow::on_pushButton_16_clicked()</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model-&gt;setFilter("");</w:t>
      </w:r>
    </w:p>
    <w:p w:rsidR="0093236A" w:rsidRPr="0093236A" w:rsidRDefault="0093236A" w:rsidP="0093236A">
      <w:pPr>
        <w:rPr>
          <w:rFonts w:ascii="Courier New" w:hAnsi="Courier New" w:cs="Courier New"/>
          <w:sz w:val="20"/>
          <w:szCs w:val="20"/>
          <w:lang w:val="en-US"/>
        </w:rPr>
      </w:pPr>
      <w:r w:rsidRPr="0093236A">
        <w:rPr>
          <w:rFonts w:ascii="Courier New" w:hAnsi="Courier New" w:cs="Courier New"/>
          <w:sz w:val="20"/>
          <w:szCs w:val="20"/>
          <w:lang w:val="en-US"/>
        </w:rPr>
        <w:t xml:space="preserve">    ui-&gt;tableView-&gt;resizeColumnsToContents();</w:t>
      </w:r>
    </w:p>
    <w:p w:rsidR="00BE7C5D" w:rsidRDefault="0093236A" w:rsidP="0093236A">
      <w:pPr>
        <w:rPr>
          <w:rFonts w:ascii="Courier New" w:hAnsi="Courier New" w:cs="Courier New"/>
          <w:sz w:val="20"/>
          <w:szCs w:val="20"/>
        </w:rPr>
        <w:sectPr w:rsidR="00BE7C5D" w:rsidSect="002B0857">
          <w:pgSz w:w="11906" w:h="16838"/>
          <w:pgMar w:top="1134" w:right="850" w:bottom="1134" w:left="1701" w:header="708" w:footer="708" w:gutter="0"/>
          <w:cols w:space="708"/>
          <w:docGrid w:linePitch="360"/>
        </w:sectPr>
      </w:pPr>
      <w:r w:rsidRPr="0093236A">
        <w:rPr>
          <w:rFonts w:ascii="Courier New" w:hAnsi="Courier New" w:cs="Courier New"/>
          <w:sz w:val="20"/>
          <w:szCs w:val="20"/>
        </w:rPr>
        <w:t>}</w:t>
      </w:r>
    </w:p>
    <w:p w:rsidR="00BE7C5D" w:rsidRDefault="00BE7C5D" w:rsidP="00BE7C5D">
      <w:pPr>
        <w:pStyle w:val="1"/>
        <w:rPr>
          <w:i/>
        </w:rPr>
        <w:sectPr w:rsidR="00BE7C5D" w:rsidSect="00F04861">
          <w:pgSz w:w="11906" w:h="16838" w:code="9"/>
          <w:pgMar w:top="1418" w:right="567" w:bottom="1418" w:left="1418" w:header="709" w:footer="709" w:gutter="0"/>
          <w:cols w:space="708"/>
          <w:vAlign w:val="center"/>
          <w:titlePg/>
          <w:docGrid w:linePitch="381"/>
        </w:sectPr>
      </w:pPr>
      <w:bookmarkStart w:id="58" w:name="_Toc74680293"/>
      <w:r w:rsidRPr="00F04861">
        <w:rPr>
          <w:i/>
        </w:rPr>
        <w:lastRenderedPageBreak/>
        <w:t xml:space="preserve">Приложение </w:t>
      </w:r>
      <w:r>
        <w:rPr>
          <w:i/>
        </w:rPr>
        <w:t>Ж</w:t>
      </w:r>
      <w:r w:rsidRPr="00F04861">
        <w:rPr>
          <w:i/>
        </w:rPr>
        <w:t>.</w:t>
      </w:r>
      <w:r>
        <w:rPr>
          <w:i/>
        </w:rPr>
        <w:t xml:space="preserve"> Листинг заголовочного файла </w:t>
      </w:r>
      <w:r>
        <w:rPr>
          <w:i/>
          <w:lang w:val="en-US"/>
        </w:rPr>
        <w:t>mygraphicview</w:t>
      </w:r>
      <w:r w:rsidRPr="00BE7C5D">
        <w:rPr>
          <w:i/>
        </w:rPr>
        <w:t>.</w:t>
      </w:r>
      <w:r>
        <w:rPr>
          <w:i/>
          <w:lang w:val="en-US"/>
        </w:rPr>
        <w:t>h</w:t>
      </w:r>
      <w:r>
        <w:rPr>
          <w:i/>
        </w:rPr>
        <w:t>.</w:t>
      </w:r>
      <w:bookmarkEnd w:id="58"/>
      <w:r>
        <w:rPr>
          <w:i/>
        </w:rPr>
        <w:t xml:space="preserve">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lastRenderedPageBreak/>
        <w:t>/*Описание полей и методов класса построения графиков</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*Разработал студент А-08-17 Полушин А.</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Версия</w:t>
      </w:r>
      <w:r w:rsidRPr="00BE7C5D">
        <w:rPr>
          <w:rFonts w:ascii="Courier New" w:hAnsi="Courier New" w:cs="Courier New"/>
          <w:b/>
          <w:sz w:val="20"/>
          <w:szCs w:val="20"/>
          <w:lang w:val="en-US"/>
        </w:rPr>
        <w:t xml:space="preserv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#ifndef MYGRAPHICVIEW_H</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#define MYGRAPHICVIEW_H</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//Подключение необходимых библиотек</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#include &lt;QWidget&gt;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#include &lt;QGraphicsView&gt;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#include &lt;QGraphicsScene&gt;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#include &lt;QGraphicsItemGroup&gt;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#include &lt;QTimer&gt;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Создание класса, унаследованного от QGraphicsView</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class MyGraphicView : public QGraphicsView</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Q_OBJECT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public:</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/*Конструктор. Инициализация полей класса построения графиков</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*Разработал студент А-08-17 Полушин А.</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Дата</w:t>
      </w:r>
      <w:r w:rsidRPr="00BE7C5D">
        <w:rPr>
          <w:rFonts w:ascii="Courier New" w:hAnsi="Courier New" w:cs="Courier New"/>
          <w:b/>
          <w:sz w:val="20"/>
          <w:szCs w:val="20"/>
          <w:lang w:val="en-US"/>
        </w:rPr>
        <w:t xml:space="preserve"> </w:t>
      </w:r>
      <w:r w:rsidRPr="00BE7C5D">
        <w:rPr>
          <w:rFonts w:ascii="Courier New" w:hAnsi="Courier New" w:cs="Courier New"/>
          <w:b/>
          <w:sz w:val="20"/>
          <w:szCs w:val="20"/>
        </w:rPr>
        <w:t>написания</w:t>
      </w:r>
      <w:r w:rsidRPr="00BE7C5D">
        <w:rPr>
          <w:rFonts w:ascii="Courier New" w:hAnsi="Courier New" w:cs="Courier New"/>
          <w:b/>
          <w:sz w:val="20"/>
          <w:szCs w:val="20"/>
          <w:lang w:val="en-US"/>
        </w:rPr>
        <w:t xml:space="preserve"> 01.04.2021.</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Версия</w:t>
      </w:r>
      <w:r w:rsidRPr="00BE7C5D">
        <w:rPr>
          <w:rFonts w:ascii="Courier New" w:hAnsi="Courier New" w:cs="Courier New"/>
          <w:b/>
          <w:sz w:val="20"/>
          <w:szCs w:val="20"/>
          <w:lang w:val="en-US"/>
        </w:rPr>
        <w:t xml:space="preserv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explicit MyGraphicView(QWidget *parent = 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~MyGraphicView(); //</w:t>
      </w:r>
      <w:r w:rsidRPr="00BE7C5D">
        <w:rPr>
          <w:rFonts w:ascii="Courier New" w:hAnsi="Courier New" w:cs="Courier New"/>
          <w:sz w:val="20"/>
          <w:szCs w:val="20"/>
        </w:rPr>
        <w:t>Деструктор</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private slots: //</w:t>
      </w:r>
      <w:r w:rsidRPr="00BE7C5D">
        <w:rPr>
          <w:rFonts w:ascii="Courier New" w:hAnsi="Courier New" w:cs="Courier New"/>
          <w:sz w:val="20"/>
          <w:szCs w:val="20"/>
        </w:rPr>
        <w:t>Определяем</w:t>
      </w:r>
      <w:r w:rsidRPr="00BE7C5D">
        <w:rPr>
          <w:rFonts w:ascii="Courier New" w:hAnsi="Courier New" w:cs="Courier New"/>
          <w:sz w:val="20"/>
          <w:szCs w:val="20"/>
          <w:lang w:val="en-US"/>
        </w:rPr>
        <w:t xml:space="preserve"> </w:t>
      </w:r>
      <w:r w:rsidRPr="00BE7C5D">
        <w:rPr>
          <w:rFonts w:ascii="Courier New" w:hAnsi="Courier New" w:cs="Courier New"/>
          <w:sz w:val="20"/>
          <w:szCs w:val="20"/>
        </w:rPr>
        <w:t>слот</w:t>
      </w:r>
      <w:r w:rsidRPr="00BE7C5D">
        <w:rPr>
          <w:rFonts w:ascii="Courier New" w:hAnsi="Courier New" w:cs="Courier New"/>
          <w:sz w:val="20"/>
          <w:szCs w:val="20"/>
          <w:lang w:val="en-US"/>
        </w:rPr>
        <w:t xml:space="preserve"> </w:t>
      </w:r>
      <w:r w:rsidRPr="00BE7C5D">
        <w:rPr>
          <w:rFonts w:ascii="Courier New" w:hAnsi="Courier New" w:cs="Courier New"/>
          <w:sz w:val="20"/>
          <w:szCs w:val="20"/>
        </w:rPr>
        <w:t>с</w:t>
      </w:r>
      <w:r w:rsidRPr="00BE7C5D">
        <w:rPr>
          <w:rFonts w:ascii="Courier New" w:hAnsi="Courier New" w:cs="Courier New"/>
          <w:sz w:val="20"/>
          <w:szCs w:val="20"/>
          <w:lang w:val="en-US"/>
        </w:rPr>
        <w:t xml:space="preserve"> </w:t>
      </w:r>
      <w:r w:rsidRPr="00BE7C5D">
        <w:rPr>
          <w:rFonts w:ascii="Courier New" w:hAnsi="Courier New" w:cs="Courier New"/>
          <w:sz w:val="20"/>
          <w:szCs w:val="20"/>
        </w:rPr>
        <w:t>модификатором</w:t>
      </w:r>
      <w:r w:rsidRPr="00BE7C5D">
        <w:rPr>
          <w:rFonts w:ascii="Courier New" w:hAnsi="Courier New" w:cs="Courier New"/>
          <w:sz w:val="20"/>
          <w:szCs w:val="20"/>
          <w:lang w:val="en-US"/>
        </w:rPr>
        <w:t xml:space="preserve"> </w:t>
      </w:r>
      <w:r w:rsidRPr="00BE7C5D">
        <w:rPr>
          <w:rFonts w:ascii="Courier New" w:hAnsi="Courier New" w:cs="Courier New"/>
          <w:sz w:val="20"/>
          <w:szCs w:val="20"/>
        </w:rPr>
        <w:t>доступа</w:t>
      </w:r>
      <w:r w:rsidRPr="00BE7C5D">
        <w:rPr>
          <w:rFonts w:ascii="Courier New" w:hAnsi="Courier New" w:cs="Courier New"/>
          <w:sz w:val="20"/>
          <w:szCs w:val="20"/>
          <w:lang w:val="en-US"/>
        </w:rPr>
        <w:t xml:space="preserve"> private</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/*Обработчик переполнения таймера. Рисование графика</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*Разработал студент А-08-17 Полушин А.</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Входные данные:</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*флаг состояния данных data_flag;</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*флаг зависимости от времени no_time;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*группы элементов group_1, group_2;</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*сцена прорисовки scene;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*массив времен и параметров data_time, data_param;</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*Разница между датами в секундах difDate;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*начальное время zero, zero2;</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*максимальное значение параметров по модулю max;</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*название параметра param_str.</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*Результат: изображение графика, оси графика, сетка, значения точек, названия осей.</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решения: преобразование значений в координаты</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*Дата написания 14.04.2021</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*Версия 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lastRenderedPageBreak/>
        <w:t xml:space="preserve">    void slotAlarmTimer();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private: //Объявление полей и методов класса с модификатором доступа private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QGraphicsScene      *scene;     // Объявляем сцену для отрисовки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QGraphicsItemGroup  *group_1;   // Объявляем первую группу элементов</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QGraphicsItemGroup  *group_2;   // Объявляем вторую группу элементов</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QTimer *timer; // Таймер для задержки отрисовки.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//Зависимость параметра от времени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QVector&lt;QDateTime&gt; *data_time; //Указатель на динамический массив QDateTime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QVector&lt;QString&gt; *data_param; //Указатель на динамический массив QString</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bool data_flag; //Установлены данные – true, иначе – false.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count_data; //Количество данных</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qint64 difDate; //Разница времен между самой поздней датой и самой ранней в секундах</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zero, zero2; //Начальные значения времен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double max, max2; //Максимальные значения параметров по модулю</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QString param_str, param_str2; //Название параметров (для подписи осей)</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bool no_time; //Зависимость параметра от другого параметра – true, иначе (зависимость параметра от времени) – false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//Зависимость параметра от другого параметра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QVector&lt;double&gt; *vect_par1,*vect_par2; //Указатели на динамические массивы типа double</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/*Обработка события изменения размера окна</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*Разработал студент А-08-17 Полушин А.</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решения: запуск таймера для дальнейшей перерисовки.</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Дата</w:t>
      </w:r>
      <w:r w:rsidRPr="00BE7C5D">
        <w:rPr>
          <w:rFonts w:ascii="Courier New" w:hAnsi="Courier New" w:cs="Courier New"/>
          <w:b/>
          <w:sz w:val="20"/>
          <w:szCs w:val="20"/>
          <w:lang w:val="en-US"/>
        </w:rPr>
        <w:t xml:space="preserve"> </w:t>
      </w:r>
      <w:r w:rsidRPr="00BE7C5D">
        <w:rPr>
          <w:rFonts w:ascii="Courier New" w:hAnsi="Courier New" w:cs="Courier New"/>
          <w:b/>
          <w:sz w:val="20"/>
          <w:szCs w:val="20"/>
        </w:rPr>
        <w:t>написания</w:t>
      </w:r>
      <w:r w:rsidRPr="00BE7C5D">
        <w:rPr>
          <w:rFonts w:ascii="Courier New" w:hAnsi="Courier New" w:cs="Courier New"/>
          <w:b/>
          <w:sz w:val="20"/>
          <w:szCs w:val="20"/>
          <w:lang w:val="en-US"/>
        </w:rPr>
        <w:t xml:space="preserve"> 01.04.2021.</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Версия</w:t>
      </w:r>
      <w:r w:rsidRPr="00BE7C5D">
        <w:rPr>
          <w:rFonts w:ascii="Courier New" w:hAnsi="Courier New" w:cs="Courier New"/>
          <w:b/>
          <w:sz w:val="20"/>
          <w:szCs w:val="20"/>
          <w:lang w:val="en-US"/>
        </w:rPr>
        <w:t xml:space="preserv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void resizeEvent(QResizeEvent *event) override;</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/*Рисование графика при зависимости одного параметра от другого</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*Разработал студент А-08-17 Полушин А.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Входные данные:</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*группы элементов group_1, group_2;</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*сцена прорисовки scene;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*массив времен и параметров data_time, data_param;</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*Разница между датами в секундах difDate;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*начальное время zero, zero2;</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*максимальное значение параметров по модулю max, max2;</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lastRenderedPageBreak/>
        <w:t>*название параметров param_str, param_str2.</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*Результат: изображение графика, оси графика, сетка, значения точек, названия осей.</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решения: преобразование значений в координаты.</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*Дата написания 01.05.2021.</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*Версия 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void no_time_graph(); //отрисовка при зависимости параметра от другого параметра</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удаления элементов из группы</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*Разработал студент А-08-17 Полушин А.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Входные данные:</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*группа элементов group;</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*сцена прорисовки scene;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*Результат: очистка группы group и удаление соответствующих элементов на сцене scene.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решения: перебор элементов.</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*Дата написания 01.04.2021.</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Версия</w:t>
      </w:r>
      <w:r w:rsidRPr="00BE7C5D">
        <w:rPr>
          <w:rFonts w:ascii="Courier New" w:hAnsi="Courier New" w:cs="Courier New"/>
          <w:b/>
          <w:sz w:val="20"/>
          <w:szCs w:val="20"/>
          <w:lang w:val="en-US"/>
        </w:rPr>
        <w:t xml:space="preserv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void deleteItemsFromGroup(QGraphicsItemGroup *group_1);</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protected:</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перехвата события колесика мыши для масштабирования сцены</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*Разработал студент А-08-17 Полушин А.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Входные данные:</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*сцена прорисовки scene.</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*Результат: изменение масштаба сцены.</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решения: перебор элементов.</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Дата</w:t>
      </w:r>
      <w:r w:rsidRPr="00BE7C5D">
        <w:rPr>
          <w:rFonts w:ascii="Courier New" w:hAnsi="Courier New" w:cs="Courier New"/>
          <w:b/>
          <w:sz w:val="20"/>
          <w:szCs w:val="20"/>
          <w:lang w:val="en-US"/>
        </w:rPr>
        <w:t xml:space="preserve"> </w:t>
      </w:r>
      <w:r w:rsidRPr="00BE7C5D">
        <w:rPr>
          <w:rFonts w:ascii="Courier New" w:hAnsi="Courier New" w:cs="Courier New"/>
          <w:b/>
          <w:sz w:val="20"/>
          <w:szCs w:val="20"/>
        </w:rPr>
        <w:t>написания</w:t>
      </w:r>
      <w:r w:rsidRPr="00BE7C5D">
        <w:rPr>
          <w:rFonts w:ascii="Courier New" w:hAnsi="Courier New" w:cs="Courier New"/>
          <w:b/>
          <w:sz w:val="20"/>
          <w:szCs w:val="20"/>
          <w:lang w:val="en-US"/>
        </w:rPr>
        <w:t xml:space="preserve"> 01.04.2021.</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Версия</w:t>
      </w:r>
      <w:r w:rsidRPr="00BE7C5D">
        <w:rPr>
          <w:rFonts w:ascii="Courier New" w:hAnsi="Courier New" w:cs="Courier New"/>
          <w:b/>
          <w:sz w:val="20"/>
          <w:szCs w:val="20"/>
          <w:lang w:val="en-US"/>
        </w:rPr>
        <w:t xml:space="preserv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bool eventFilter ( QObject * obj , QEvent * event ) override;</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public: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установки данных для зависимости параметра от времени</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*Разработал студент А-08-17 Полушин А.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Входные данные:</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*динамический массив времен;</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*динамический массив параметров;</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*название параметра.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*Результат: инициализация полей класса.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*Дата написания 01.04.2021.</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Версия</w:t>
      </w:r>
      <w:r w:rsidRPr="00BE7C5D">
        <w:rPr>
          <w:rFonts w:ascii="Courier New" w:hAnsi="Courier New" w:cs="Courier New"/>
          <w:b/>
          <w:sz w:val="20"/>
          <w:szCs w:val="20"/>
          <w:lang w:val="en-US"/>
        </w:rPr>
        <w:t xml:space="preserv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lastRenderedPageBreak/>
        <w:t xml:space="preserve">     void setData(QVector&lt;QDateTime&gt; *datetime,QVector&lt;QString&gt; *param,QString par_str);</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/*Метод установки данных для зависимости параметра от другого параметра</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*Разработал студент А-08-17 Полушин А.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Входные данные:</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*динамические массивы параметров;</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*названия параметров.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 xml:space="preserve">*Результат: инициализация полей класса. </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Дата</w:t>
      </w:r>
      <w:r w:rsidRPr="00BE7C5D">
        <w:rPr>
          <w:rFonts w:ascii="Courier New" w:hAnsi="Courier New" w:cs="Courier New"/>
          <w:b/>
          <w:sz w:val="20"/>
          <w:szCs w:val="20"/>
          <w:lang w:val="en-US"/>
        </w:rPr>
        <w:t xml:space="preserve"> </w:t>
      </w:r>
      <w:r w:rsidRPr="00BE7C5D">
        <w:rPr>
          <w:rFonts w:ascii="Courier New" w:hAnsi="Courier New" w:cs="Courier New"/>
          <w:b/>
          <w:sz w:val="20"/>
          <w:szCs w:val="20"/>
        </w:rPr>
        <w:t>написания</w:t>
      </w:r>
      <w:r w:rsidRPr="00BE7C5D">
        <w:rPr>
          <w:rFonts w:ascii="Courier New" w:hAnsi="Courier New" w:cs="Courier New"/>
          <w:b/>
          <w:sz w:val="20"/>
          <w:szCs w:val="20"/>
          <w:lang w:val="en-US"/>
        </w:rPr>
        <w:t xml:space="preserve"> 01.04.2021.</w:t>
      </w:r>
    </w:p>
    <w:p w:rsidR="00BE7C5D" w:rsidRPr="00BE7C5D" w:rsidRDefault="00BE7C5D" w:rsidP="00BE7C5D">
      <w:pPr>
        <w:rPr>
          <w:rFonts w:ascii="Courier New" w:hAnsi="Courier New" w:cs="Courier New"/>
          <w:b/>
          <w:sz w:val="20"/>
          <w:szCs w:val="20"/>
          <w:lang w:val="en-US"/>
        </w:rPr>
      </w:pPr>
      <w:r w:rsidRPr="00BE7C5D">
        <w:rPr>
          <w:rFonts w:ascii="Courier New" w:hAnsi="Courier New" w:cs="Courier New"/>
          <w:b/>
          <w:sz w:val="20"/>
          <w:szCs w:val="20"/>
          <w:lang w:val="en-US"/>
        </w:rPr>
        <w:t>*</w:t>
      </w:r>
      <w:r w:rsidRPr="00BE7C5D">
        <w:rPr>
          <w:rFonts w:ascii="Courier New" w:hAnsi="Courier New" w:cs="Courier New"/>
          <w:b/>
          <w:sz w:val="20"/>
          <w:szCs w:val="20"/>
        </w:rPr>
        <w:t>Версия</w:t>
      </w:r>
      <w:r w:rsidRPr="00BE7C5D">
        <w:rPr>
          <w:rFonts w:ascii="Courier New" w:hAnsi="Courier New" w:cs="Courier New"/>
          <w:b/>
          <w:sz w:val="20"/>
          <w:szCs w:val="20"/>
          <w:lang w:val="en-US"/>
        </w:rPr>
        <w:t xml:space="preserv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void setData(QVector&lt;double&gt; *vect_param1, QVector&lt;double&gt; *vect_param2,QString par_str, QString par_str2);</w:t>
      </w:r>
    </w:p>
    <w:p w:rsidR="00BE7C5D" w:rsidRPr="000C474E" w:rsidRDefault="00BE7C5D" w:rsidP="00BE7C5D">
      <w:pPr>
        <w:rPr>
          <w:rFonts w:ascii="Courier New" w:hAnsi="Courier New" w:cs="Courier New"/>
          <w:sz w:val="20"/>
          <w:szCs w:val="20"/>
          <w:lang w:val="en-US"/>
        </w:rPr>
      </w:pPr>
      <w:r w:rsidRPr="000C474E">
        <w:rPr>
          <w:rFonts w:ascii="Courier New" w:hAnsi="Courier New" w:cs="Courier New"/>
          <w:sz w:val="20"/>
          <w:szCs w:val="20"/>
          <w:lang w:val="en-US"/>
        </w:rPr>
        <w:t>};</w:t>
      </w:r>
    </w:p>
    <w:p w:rsidR="00BE7C5D" w:rsidRPr="000C474E" w:rsidRDefault="00BE7C5D" w:rsidP="00BE7C5D">
      <w:pPr>
        <w:rPr>
          <w:rFonts w:ascii="Courier New" w:hAnsi="Courier New" w:cs="Courier New"/>
          <w:sz w:val="20"/>
          <w:szCs w:val="20"/>
          <w:lang w:val="en-US"/>
        </w:rPr>
        <w:sectPr w:rsidR="00BE7C5D" w:rsidRPr="000C474E" w:rsidSect="002B0857">
          <w:pgSz w:w="11906" w:h="16838"/>
          <w:pgMar w:top="1134" w:right="850" w:bottom="1134" w:left="1701" w:header="708" w:footer="708" w:gutter="0"/>
          <w:cols w:space="708"/>
          <w:docGrid w:linePitch="360"/>
        </w:sectPr>
      </w:pPr>
      <w:r w:rsidRPr="000C474E">
        <w:rPr>
          <w:rFonts w:ascii="Courier New" w:hAnsi="Courier New" w:cs="Courier New"/>
          <w:sz w:val="20"/>
          <w:szCs w:val="20"/>
          <w:lang w:val="en-US"/>
        </w:rPr>
        <w:t>#endif // MYGRAPHICVIEW_H</w:t>
      </w:r>
    </w:p>
    <w:p w:rsidR="00BE7C5D" w:rsidRPr="000C474E" w:rsidRDefault="00BE7C5D" w:rsidP="00BE7C5D">
      <w:pPr>
        <w:pStyle w:val="1"/>
        <w:rPr>
          <w:i/>
          <w:lang w:val="en-US"/>
        </w:rPr>
        <w:sectPr w:rsidR="00BE7C5D" w:rsidRPr="000C474E" w:rsidSect="00F04861">
          <w:pgSz w:w="11906" w:h="16838" w:code="9"/>
          <w:pgMar w:top="1418" w:right="567" w:bottom="1418" w:left="1418" w:header="709" w:footer="709" w:gutter="0"/>
          <w:cols w:space="708"/>
          <w:vAlign w:val="center"/>
          <w:titlePg/>
          <w:docGrid w:linePitch="381"/>
        </w:sectPr>
      </w:pPr>
      <w:bookmarkStart w:id="59" w:name="_Toc74680294"/>
      <w:r w:rsidRPr="00F04861">
        <w:rPr>
          <w:i/>
        </w:rPr>
        <w:lastRenderedPageBreak/>
        <w:t>Приложение</w:t>
      </w:r>
      <w:r w:rsidRPr="000C474E">
        <w:rPr>
          <w:i/>
          <w:lang w:val="en-US"/>
        </w:rPr>
        <w:t xml:space="preserve"> </w:t>
      </w:r>
      <w:r>
        <w:rPr>
          <w:i/>
        </w:rPr>
        <w:t>И</w:t>
      </w:r>
      <w:r w:rsidRPr="000C474E">
        <w:rPr>
          <w:i/>
          <w:lang w:val="en-US"/>
        </w:rPr>
        <w:t xml:space="preserve">. </w:t>
      </w:r>
      <w:r>
        <w:rPr>
          <w:i/>
        </w:rPr>
        <w:t>Листинг</w:t>
      </w:r>
      <w:r w:rsidRPr="000C474E">
        <w:rPr>
          <w:i/>
          <w:lang w:val="en-US"/>
        </w:rPr>
        <w:t xml:space="preserve"> </w:t>
      </w:r>
      <w:r>
        <w:rPr>
          <w:i/>
        </w:rPr>
        <w:t>файла</w:t>
      </w:r>
      <w:r w:rsidRPr="000C474E">
        <w:rPr>
          <w:i/>
          <w:lang w:val="en-US"/>
        </w:rPr>
        <w:t xml:space="preserve"> </w:t>
      </w:r>
      <w:r>
        <w:rPr>
          <w:i/>
          <w:lang w:val="en-US"/>
        </w:rPr>
        <w:t>mygraphicview</w:t>
      </w:r>
      <w:r w:rsidRPr="000C474E">
        <w:rPr>
          <w:i/>
          <w:lang w:val="en-US"/>
        </w:rPr>
        <w:t>.</w:t>
      </w:r>
      <w:r>
        <w:rPr>
          <w:i/>
          <w:lang w:val="en-US"/>
        </w:rPr>
        <w:t>cpp</w:t>
      </w:r>
      <w:r w:rsidRPr="000C474E">
        <w:rPr>
          <w:i/>
          <w:lang w:val="en-US"/>
        </w:rPr>
        <w:t>.</w:t>
      </w:r>
      <w:bookmarkEnd w:id="59"/>
      <w:r w:rsidRPr="000C474E">
        <w:rPr>
          <w:i/>
          <w:lang w:val="en-US"/>
        </w:rPr>
        <w:t xml:space="preserve"> </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lastRenderedPageBreak/>
        <w:t>/*Реализация методов класса построения графиков</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*Разработал студент А-08-17 Полушин А.</w:t>
      </w:r>
    </w:p>
    <w:p w:rsidR="00BE7C5D" w:rsidRPr="00BE7C5D" w:rsidRDefault="00BE7C5D" w:rsidP="00BE7C5D">
      <w:pPr>
        <w:rPr>
          <w:rFonts w:ascii="Courier New" w:hAnsi="Courier New" w:cs="Courier New"/>
          <w:b/>
          <w:sz w:val="20"/>
          <w:szCs w:val="20"/>
        </w:rPr>
      </w:pPr>
      <w:r w:rsidRPr="00BE7C5D">
        <w:rPr>
          <w:rFonts w:ascii="Courier New" w:hAnsi="Courier New" w:cs="Courier New"/>
          <w:b/>
          <w:sz w:val="20"/>
          <w:szCs w:val="20"/>
        </w:rPr>
        <w:t>*Версия 1*/</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#include "mygraphicview.h" //Подключение заголовочного файла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//Подключение необходимых библиотек</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#include &lt;QGraphicsSceneWheelEvent&gt;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#include &lt;QGraphicsTextItem&gt;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#include &lt;math.h&gt;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#include &lt;QDateTime&gt;</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r w:rsidRPr="00BE7C5D">
        <w:rPr>
          <w:rFonts w:ascii="Courier New" w:hAnsi="Courier New" w:cs="Courier New"/>
          <w:sz w:val="20"/>
          <w:szCs w:val="20"/>
        </w:rPr>
        <w:t>Реализация</w:t>
      </w:r>
      <w:r w:rsidRPr="00BE7C5D">
        <w:rPr>
          <w:rFonts w:ascii="Courier New" w:hAnsi="Courier New" w:cs="Courier New"/>
          <w:sz w:val="20"/>
          <w:szCs w:val="20"/>
          <w:lang w:val="en-US"/>
        </w:rPr>
        <w:t xml:space="preserve"> </w:t>
      </w:r>
      <w:r w:rsidRPr="00BE7C5D">
        <w:rPr>
          <w:rFonts w:ascii="Courier New" w:hAnsi="Courier New" w:cs="Courier New"/>
          <w:sz w:val="20"/>
          <w:szCs w:val="20"/>
        </w:rPr>
        <w:t>конструктора</w:t>
      </w:r>
      <w:r w:rsidRPr="00BE7C5D">
        <w:rPr>
          <w:rFonts w:ascii="Courier New" w:hAnsi="Courier New" w:cs="Courier New"/>
          <w:sz w:val="20"/>
          <w:szCs w:val="20"/>
          <w:lang w:val="en-US"/>
        </w:rPr>
        <w:t xml:space="preserve"> </w:t>
      </w:r>
      <w:r w:rsidRPr="00BE7C5D">
        <w:rPr>
          <w:rFonts w:ascii="Courier New" w:hAnsi="Courier New" w:cs="Courier New"/>
          <w:sz w:val="20"/>
          <w:szCs w:val="20"/>
        </w:rPr>
        <w:t>класса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MyGraphicView::MyGraphicView(QWidget *parent)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 QGraphicsView(parent)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no_time = false;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data_flag=false;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zero=0;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Настройка отображения виджета и его содержимого</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Включим полосу прокрутки по горизонтали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this-&gt;setHorizontalScrollBarPolicy(Qt::ScrollBarAlwaysOn);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Включим полосу прокрутки по вертикали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this-&gt;setVerticalScrollBarPolicy(Qt::ScrollBarAlwaysOn);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this-&gt;setAlignment(Qt::AlignCenter); // Делаем привязку содержимого к центру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 xml:space="preserve">// </w:t>
      </w:r>
      <w:r w:rsidRPr="00BE7C5D">
        <w:rPr>
          <w:rFonts w:ascii="Courier New" w:hAnsi="Courier New" w:cs="Courier New"/>
          <w:sz w:val="20"/>
          <w:szCs w:val="20"/>
        </w:rPr>
        <w:t>Растягиваем</w:t>
      </w:r>
      <w:r w:rsidRPr="00BE7C5D">
        <w:rPr>
          <w:rFonts w:ascii="Courier New" w:hAnsi="Courier New" w:cs="Courier New"/>
          <w:sz w:val="20"/>
          <w:szCs w:val="20"/>
          <w:lang w:val="en-US"/>
        </w:rPr>
        <w:t xml:space="preserve"> </w:t>
      </w:r>
      <w:r w:rsidRPr="00BE7C5D">
        <w:rPr>
          <w:rFonts w:ascii="Courier New" w:hAnsi="Courier New" w:cs="Courier New"/>
          <w:sz w:val="20"/>
          <w:szCs w:val="20"/>
        </w:rPr>
        <w:t>содержимое</w:t>
      </w:r>
      <w:r w:rsidRPr="00BE7C5D">
        <w:rPr>
          <w:rFonts w:ascii="Courier New" w:hAnsi="Courier New" w:cs="Courier New"/>
          <w:sz w:val="20"/>
          <w:szCs w:val="20"/>
          <w:lang w:val="en-US"/>
        </w:rPr>
        <w:t xml:space="preserve"> </w:t>
      </w:r>
      <w:r w:rsidRPr="00BE7C5D">
        <w:rPr>
          <w:rFonts w:ascii="Courier New" w:hAnsi="Courier New" w:cs="Courier New"/>
          <w:sz w:val="20"/>
          <w:szCs w:val="20"/>
        </w:rPr>
        <w:t>по</w:t>
      </w:r>
      <w:r w:rsidRPr="00BE7C5D">
        <w:rPr>
          <w:rFonts w:ascii="Courier New" w:hAnsi="Courier New" w:cs="Courier New"/>
          <w:sz w:val="20"/>
          <w:szCs w:val="20"/>
          <w:lang w:val="en-US"/>
        </w:rPr>
        <w:t xml:space="preserve"> </w:t>
      </w:r>
      <w:r w:rsidRPr="00BE7C5D">
        <w:rPr>
          <w:rFonts w:ascii="Courier New" w:hAnsi="Courier New" w:cs="Courier New"/>
          <w:sz w:val="20"/>
          <w:szCs w:val="20"/>
        </w:rPr>
        <w:t>виджету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this-&gt;setSizePolicy(QSizePolicy::Expanding, QSizePolicy::Expanding);</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 Задание минимальных размеров виджета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this-&gt;setMinimumHeight(400);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this-&gt;setMinimumWidth(100);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scene = new QGraphicsScene();   // Инициализируем сцену для отрисовки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this-&gt;setScene(scene);          // Устанавливаем сцену в виджет</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scene-&gt;installEventFilter(this); //перехватываем событие колесика мыши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scene-&gt;setObjectName("scene"); //Устанавливаем имя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group_1 = new QGraphicsItemGroup(); // Инициализируем первую группу элементов</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group_2 = new QGraphicsItemGroup(); // Инициализируем вторую группу элементов</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scene-&gt;addItem(group_1);            // Добавляем первую группу в сцену</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lastRenderedPageBreak/>
        <w:t xml:space="preserve">    scene-&gt;addItem(group_2);            // Добавляем вторую группу в сцену</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Инициализируем Таймер</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timer = new QTimer();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timer-&gt;setSingleShot(true);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Подключаем слот для отрисовки к таймеру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connect(timer, SIGNAL(timeout()), this, SLOT(slotAlarmTimer()));</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timer-&gt;start(50);  // Запускаем таймер на 50 миллисекунд</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//Реализация метода отрисовки графика.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void MyGraphicView::slotAlarmTimer()</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if(!data_flag) //Если данные не установлены – возврат.</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return;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/*Если необходимо построить график с зависимостью параметра от другого параметра, то</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вызываем</w:t>
      </w:r>
      <w:r w:rsidRPr="00BE7C5D">
        <w:rPr>
          <w:rFonts w:ascii="Courier New" w:hAnsi="Courier New" w:cs="Courier New"/>
          <w:sz w:val="20"/>
          <w:szCs w:val="20"/>
          <w:lang w:val="en-US"/>
        </w:rPr>
        <w:t xml:space="preserve"> </w:t>
      </w:r>
      <w:r w:rsidRPr="00BE7C5D">
        <w:rPr>
          <w:rFonts w:ascii="Courier New" w:hAnsi="Courier New" w:cs="Courier New"/>
          <w:sz w:val="20"/>
          <w:szCs w:val="20"/>
        </w:rPr>
        <w:t>метод</w:t>
      </w:r>
      <w:r w:rsidRPr="00BE7C5D">
        <w:rPr>
          <w:rFonts w:ascii="Courier New" w:hAnsi="Courier New" w:cs="Courier New"/>
          <w:sz w:val="20"/>
          <w:szCs w:val="20"/>
          <w:lang w:val="en-US"/>
        </w:rPr>
        <w:t xml:space="preserve"> no_time_graph()*/</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if(no_time)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this-&gt;no_time_graph();</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return;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Удаляем все элементы со сцены, если они есть перед новой отрисовкой</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this-&gt;deleteItemsFromGroup(group_1);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this-&gt;deleteItemsFromGroup(group_2);</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int width = this-&gt;width();      // </w:t>
      </w:r>
      <w:r w:rsidRPr="00BE7C5D">
        <w:rPr>
          <w:rFonts w:ascii="Courier New" w:hAnsi="Courier New" w:cs="Courier New"/>
          <w:sz w:val="20"/>
          <w:szCs w:val="20"/>
        </w:rPr>
        <w:t>определяем</w:t>
      </w:r>
      <w:r w:rsidRPr="00BE7C5D">
        <w:rPr>
          <w:rFonts w:ascii="Courier New" w:hAnsi="Courier New" w:cs="Courier New"/>
          <w:sz w:val="20"/>
          <w:szCs w:val="20"/>
          <w:lang w:val="en-US"/>
        </w:rPr>
        <w:t xml:space="preserve"> </w:t>
      </w:r>
      <w:r w:rsidRPr="00BE7C5D">
        <w:rPr>
          <w:rFonts w:ascii="Courier New" w:hAnsi="Courier New" w:cs="Courier New"/>
          <w:sz w:val="20"/>
          <w:szCs w:val="20"/>
        </w:rPr>
        <w:t>ширину</w:t>
      </w:r>
      <w:r w:rsidRPr="00BE7C5D">
        <w:rPr>
          <w:rFonts w:ascii="Courier New" w:hAnsi="Courier New" w:cs="Courier New"/>
          <w:sz w:val="20"/>
          <w:szCs w:val="20"/>
          <w:lang w:val="en-US"/>
        </w:rPr>
        <w:t xml:space="preserve"> </w:t>
      </w:r>
      <w:r w:rsidRPr="00BE7C5D">
        <w:rPr>
          <w:rFonts w:ascii="Courier New" w:hAnsi="Courier New" w:cs="Courier New"/>
          <w:sz w:val="20"/>
          <w:szCs w:val="20"/>
        </w:rPr>
        <w:t>виджета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int height = this-&gt;height();    // </w:t>
      </w:r>
      <w:r w:rsidRPr="00BE7C5D">
        <w:rPr>
          <w:rFonts w:ascii="Courier New" w:hAnsi="Courier New" w:cs="Courier New"/>
          <w:sz w:val="20"/>
          <w:szCs w:val="20"/>
        </w:rPr>
        <w:t>определяем</w:t>
      </w:r>
      <w:r w:rsidRPr="00BE7C5D">
        <w:rPr>
          <w:rFonts w:ascii="Courier New" w:hAnsi="Courier New" w:cs="Courier New"/>
          <w:sz w:val="20"/>
          <w:szCs w:val="20"/>
          <w:lang w:val="en-US"/>
        </w:rPr>
        <w:t xml:space="preserve"> </w:t>
      </w:r>
      <w:r w:rsidRPr="00BE7C5D">
        <w:rPr>
          <w:rFonts w:ascii="Courier New" w:hAnsi="Courier New" w:cs="Courier New"/>
          <w:sz w:val="20"/>
          <w:szCs w:val="20"/>
        </w:rPr>
        <w:t>высоту</w:t>
      </w:r>
      <w:r w:rsidRPr="00BE7C5D">
        <w:rPr>
          <w:rFonts w:ascii="Courier New" w:hAnsi="Courier New" w:cs="Courier New"/>
          <w:sz w:val="20"/>
          <w:szCs w:val="20"/>
          <w:lang w:val="en-US"/>
        </w:rPr>
        <w:t xml:space="preserve"> </w:t>
      </w:r>
      <w:r w:rsidRPr="00BE7C5D">
        <w:rPr>
          <w:rFonts w:ascii="Courier New" w:hAnsi="Courier New" w:cs="Courier New"/>
          <w:sz w:val="20"/>
          <w:szCs w:val="20"/>
        </w:rPr>
        <w:t>виджета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int n = 10; // Устанавливаем делитель сцены (чтобы график не был впритык к краям)</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//Устанавливаем размер сцены по размеру виджета с некоторым запасом</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scene-&gt;setSceneRect(0,-50,width+100,height+100);</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Задаём чёрную кисть (для отрисовки осей)</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QPen penBlack(Qt::black);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Задаём красную кисть (для отрисовки самого графика)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 xml:space="preserve">QPen penRed(Qt::red,5,Qt::SolidLine,Qt::RoundCap);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lastRenderedPageBreak/>
        <w:t xml:space="preserve">    </w:t>
      </w:r>
      <w:r w:rsidRPr="00BE7C5D">
        <w:rPr>
          <w:rFonts w:ascii="Courier New" w:hAnsi="Courier New" w:cs="Courier New"/>
          <w:sz w:val="20"/>
          <w:szCs w:val="20"/>
        </w:rPr>
        <w:t>// Задаём серую кисть (для отрисовки сетки)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 xml:space="preserve">QPen penGray(Qt::gray,0.5,Qt::SolidLine,Qt::RoundCap);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//Задаём шрифт (для отрисовки названий осей)</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QFont faxis("Times", 10, QFont::Bold);</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//Добавление на сцену и в группу оси абсцисс</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group_1-&gt;addToGroup(scene-&gt;addLine(width/n, height/2,width*1.05, height/2,  penBlack));</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//Добавление на сцену и в группу оси ординат</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group_1-&gt;addToGroup(scene-&gt;addLine(width/n, height*1.05, width/n, 0, penBlack));</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QString zero_str,zero_str2;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//Переменная для определения масштаба времени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time_interval=-1;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0-секунды</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1-минуты</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2-часы</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//Получаем первую дату в массиве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zero_str = data_time-&gt;value(0).toString();</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//Инициализация регулярных выражений для поиска времени в строке даты</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QRegExp rg("\\d+"),re("\\d+:\\d+:\\d+");</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//Поиск времени в строке даты</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re.indexIn(zero_str,0);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zero_str=re.cap(0);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zero_str2=zero_str;</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//Инициализация промежуточного элемента графической библиотеки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QGraphicsItem *tmp;</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count_x=15; //Количество точек на оси абсцисс</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difDate_res; //Результат преобразования разности времён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if(difDate&gt;60) //Если разность дат в секундах больше 60, то измерения в минутах или часах</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if(difDate/60&gt;60) //Если разность дат в минутах больше 60, то измерения в часах</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time_interval=2;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lastRenderedPageBreak/>
        <w:t xml:space="preserve">            difDate_res=static_cast&lt;int&gt;(difDate/60/60)+1;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//Поиск часов и минут в строке времени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rg.indexIn(zero_str,0);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zero_str = rg.cap(0);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rg.indexIn(zero_str2,2);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zero_str2=rg.cap(0);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zero=zero_str.toInt();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zero2=zero_str2.toInt();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int tmp_int=0; //Количество секунд от первой точки до текущей</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inc=0; //счетчик</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//Проход по всем точкам на оси абсцисс</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while(tmp_int&lt;difDate_res || width/n+(width-(width/n))*inc/count_x &lt;= width)</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//Добавление линии сетки на сцену и в группу и расчет её координат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group_2-&gt;addToGroup(scene-&gt;addLine(width/n+(width-(width/n))*i nc/count_x,0 ,width/n+</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(width-(width/n))* inc/count_x,height,penGray));</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tmp_int=1+difDate_res*inc/count_x;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QString tmp_str;//Значение времени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//Определение часа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tmp_str=QString::number(zero+difDate_res*inc/count_x&gt;=24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zero+difDate_res*inc/count_x-24*floor( (zero+difDate_res*inc/count_x)/24 ):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zero+difDate_res*inc/count_x);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//Определение минуты в текущей точке</w:t>
      </w:r>
    </w:p>
    <w:p w:rsidR="00BE7C5D" w:rsidRPr="000C474E" w:rsidRDefault="00BE7C5D" w:rsidP="00BE7C5D">
      <w:pPr>
        <w:rPr>
          <w:rFonts w:ascii="Courier New" w:hAnsi="Courier New" w:cs="Courier New"/>
          <w:sz w:val="20"/>
          <w:szCs w:val="20"/>
        </w:rPr>
      </w:pPr>
      <w:r w:rsidRPr="000C474E">
        <w:rPr>
          <w:rFonts w:ascii="Courier New" w:hAnsi="Courier New" w:cs="Courier New"/>
          <w:sz w:val="20"/>
          <w:szCs w:val="20"/>
        </w:rPr>
        <w:t xml:space="preserve">       </w:t>
      </w:r>
      <w:r w:rsidRPr="00BE7C5D">
        <w:rPr>
          <w:rFonts w:ascii="Courier New" w:hAnsi="Courier New" w:cs="Courier New"/>
          <w:sz w:val="20"/>
          <w:szCs w:val="20"/>
          <w:lang w:val="en-US"/>
        </w:rPr>
        <w:t>if</w:t>
      </w:r>
      <w:r w:rsidRPr="000C474E">
        <w:rPr>
          <w:rFonts w:ascii="Courier New" w:hAnsi="Courier New" w:cs="Courier New"/>
          <w:sz w:val="20"/>
          <w:szCs w:val="20"/>
        </w:rPr>
        <w:t>(</w:t>
      </w:r>
      <w:r w:rsidRPr="00BE7C5D">
        <w:rPr>
          <w:rFonts w:ascii="Courier New" w:hAnsi="Courier New" w:cs="Courier New"/>
          <w:sz w:val="20"/>
          <w:szCs w:val="20"/>
          <w:lang w:val="en-US"/>
        </w:rPr>
        <w:t>zero</w:t>
      </w:r>
      <w:r w:rsidRPr="000C474E">
        <w:rPr>
          <w:rFonts w:ascii="Courier New" w:hAnsi="Courier New" w:cs="Courier New"/>
          <w:sz w:val="20"/>
          <w:szCs w:val="20"/>
        </w:rPr>
        <w:t xml:space="preserve">2 + </w:t>
      </w:r>
      <w:r w:rsidRPr="00BE7C5D">
        <w:rPr>
          <w:rFonts w:ascii="Courier New" w:hAnsi="Courier New" w:cs="Courier New"/>
          <w:sz w:val="20"/>
          <w:szCs w:val="20"/>
          <w:lang w:val="en-US"/>
        </w:rPr>
        <w:t>difDate</w:t>
      </w:r>
      <w:r w:rsidRPr="000C474E">
        <w:rPr>
          <w:rFonts w:ascii="Courier New" w:hAnsi="Courier New" w:cs="Courier New"/>
          <w:sz w:val="20"/>
          <w:szCs w:val="20"/>
        </w:rPr>
        <w:t>_</w:t>
      </w:r>
      <w:r w:rsidRPr="00BE7C5D">
        <w:rPr>
          <w:rFonts w:ascii="Courier New" w:hAnsi="Courier New" w:cs="Courier New"/>
          <w:sz w:val="20"/>
          <w:szCs w:val="20"/>
          <w:lang w:val="en-US"/>
        </w:rPr>
        <w:t>res</w:t>
      </w:r>
      <w:r w:rsidRPr="000C474E">
        <w:rPr>
          <w:rFonts w:ascii="Courier New" w:hAnsi="Courier New" w:cs="Courier New"/>
          <w:sz w:val="20"/>
          <w:szCs w:val="20"/>
        </w:rPr>
        <w:t xml:space="preserve"> * 60 * </w:t>
      </w:r>
      <w:r w:rsidRPr="00BE7C5D">
        <w:rPr>
          <w:rFonts w:ascii="Courier New" w:hAnsi="Courier New" w:cs="Courier New"/>
          <w:sz w:val="20"/>
          <w:szCs w:val="20"/>
          <w:lang w:val="en-US"/>
        </w:rPr>
        <w:t>inc</w:t>
      </w:r>
      <w:r w:rsidRPr="000C474E">
        <w:rPr>
          <w:rFonts w:ascii="Courier New" w:hAnsi="Courier New" w:cs="Courier New"/>
          <w:sz w:val="20"/>
          <w:szCs w:val="20"/>
        </w:rPr>
        <w:t xml:space="preserve"> / </w:t>
      </w:r>
      <w:r w:rsidRPr="00BE7C5D">
        <w:rPr>
          <w:rFonts w:ascii="Courier New" w:hAnsi="Courier New" w:cs="Courier New"/>
          <w:sz w:val="20"/>
          <w:szCs w:val="20"/>
          <w:lang w:val="en-US"/>
        </w:rPr>
        <w:t>count</w:t>
      </w:r>
      <w:r w:rsidRPr="000C474E">
        <w:rPr>
          <w:rFonts w:ascii="Courier New" w:hAnsi="Courier New" w:cs="Courier New"/>
          <w:sz w:val="20"/>
          <w:szCs w:val="20"/>
        </w:rPr>
        <w:t>_</w:t>
      </w:r>
      <w:r w:rsidRPr="00BE7C5D">
        <w:rPr>
          <w:rFonts w:ascii="Courier New" w:hAnsi="Courier New" w:cs="Courier New"/>
          <w:sz w:val="20"/>
          <w:szCs w:val="20"/>
          <w:lang w:val="en-US"/>
        </w:rPr>
        <w:t>x</w:t>
      </w:r>
      <w:r w:rsidRPr="000C474E">
        <w:rPr>
          <w:rFonts w:ascii="Courier New" w:hAnsi="Courier New" w:cs="Courier New"/>
          <w:sz w:val="20"/>
          <w:szCs w:val="20"/>
        </w:rPr>
        <w:t xml:space="preserve"> &gt;= 60)</w:t>
      </w:r>
    </w:p>
    <w:p w:rsidR="00BE7C5D" w:rsidRPr="00BE7C5D" w:rsidRDefault="00BE7C5D" w:rsidP="00BE7C5D">
      <w:pPr>
        <w:rPr>
          <w:rFonts w:ascii="Courier New" w:hAnsi="Courier New" w:cs="Courier New"/>
          <w:sz w:val="20"/>
          <w:szCs w:val="20"/>
          <w:lang w:val="en-US"/>
        </w:rPr>
      </w:pPr>
      <w:r w:rsidRPr="000C474E">
        <w:rPr>
          <w:rFonts w:ascii="Courier New" w:hAnsi="Courier New" w:cs="Courier New"/>
          <w:sz w:val="20"/>
          <w:szCs w:val="20"/>
        </w:rPr>
        <w:t xml:space="preserve">      </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Pr>
          <w:rFonts w:ascii="Courier New" w:hAnsi="Courier New" w:cs="Courier New"/>
          <w:sz w:val="20"/>
          <w:szCs w:val="20"/>
          <w:lang w:val="en-US"/>
        </w:rPr>
        <w:t xml:space="preserve">    </w:t>
      </w:r>
      <w:r w:rsidRPr="00BE7C5D">
        <w:rPr>
          <w:rFonts w:ascii="Courier New" w:hAnsi="Courier New" w:cs="Courier New"/>
          <w:sz w:val="20"/>
          <w:szCs w:val="20"/>
          <w:lang w:val="en-US"/>
        </w:rPr>
        <w:t xml:space="preserve">  </w:t>
      </w:r>
      <w:r>
        <w:rPr>
          <w:rFonts w:ascii="Courier New" w:hAnsi="Courier New" w:cs="Courier New"/>
          <w:sz w:val="20"/>
          <w:szCs w:val="20"/>
          <w:lang w:val="en-US"/>
        </w:rPr>
        <w:t xml:space="preserve">    </w:t>
      </w:r>
      <w:r w:rsidRPr="00BE7C5D">
        <w:rPr>
          <w:rFonts w:ascii="Courier New" w:hAnsi="Courier New" w:cs="Courier New"/>
          <w:sz w:val="20"/>
          <w:szCs w:val="20"/>
          <w:lang w:val="en-US"/>
        </w:rPr>
        <w:t>if(( zero2+difDate_res*60*inc/(count_x)) - ( 60 * floor(( z</w:t>
      </w:r>
      <w:r>
        <w:rPr>
          <w:rFonts w:ascii="Courier New" w:hAnsi="Courier New" w:cs="Courier New"/>
          <w:sz w:val="20"/>
          <w:szCs w:val="20"/>
          <w:lang w:val="en-US"/>
        </w:rPr>
        <w:t>ero2 + difDate_res * 60 * inc /</w:t>
      </w:r>
      <w:r w:rsidRPr="00BE7C5D">
        <w:rPr>
          <w:rFonts w:ascii="Courier New" w:hAnsi="Courier New" w:cs="Courier New"/>
          <w:sz w:val="20"/>
          <w:szCs w:val="20"/>
          <w:lang w:val="en-US"/>
        </w:rPr>
        <w:t>count_x )/60)) == zero2)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r>
      <w:r w:rsidRPr="00BE7C5D">
        <w:rPr>
          <w:rFonts w:ascii="Courier New" w:hAnsi="Courier New" w:cs="Courier New"/>
          <w:sz w:val="20"/>
          <w:szCs w:val="20"/>
          <w:lang w:val="en-US"/>
        </w:rPr>
        <w:tab/>
        <w:t>tmp = scene-&gt;addText( tmp_str+ ":"+ QString::number ((59*floor( (zero2 +difDate_res *60*inc/count_x ) /60)));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else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tmp = scene-&gt;addText( tmp_str+ ":"+ QString::number((60*floor(( zero2 +difDate_res * 60 * inc/count_x)/60))));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192D8E" w:rsidP="00BE7C5D">
      <w:pPr>
        <w:rPr>
          <w:rFonts w:ascii="Courier New" w:hAnsi="Courier New" w:cs="Courier New"/>
          <w:sz w:val="20"/>
          <w:szCs w:val="20"/>
          <w:lang w:val="en-US"/>
        </w:rPr>
      </w:pPr>
      <w:r>
        <w:rPr>
          <w:rFonts w:ascii="Courier New" w:hAnsi="Courier New" w:cs="Courier New"/>
          <w:sz w:val="20"/>
          <w:szCs w:val="20"/>
          <w:lang w:val="en-US"/>
        </w:rPr>
        <w:t xml:space="preserve">    </w:t>
      </w:r>
      <w:r w:rsidR="00BE7C5D" w:rsidRPr="00BE7C5D">
        <w:rPr>
          <w:rFonts w:ascii="Courier New" w:hAnsi="Courier New" w:cs="Courier New"/>
          <w:sz w:val="20"/>
          <w:szCs w:val="20"/>
          <w:lang w:val="en-US"/>
        </w:rPr>
        <w:t xml:space="preserve">   } else</w:t>
      </w:r>
    </w:p>
    <w:p w:rsidR="00BE7C5D" w:rsidRPr="00BE7C5D" w:rsidRDefault="00192D8E" w:rsidP="00BE7C5D">
      <w:pPr>
        <w:rPr>
          <w:rFonts w:ascii="Courier New" w:hAnsi="Courier New" w:cs="Courier New"/>
          <w:sz w:val="20"/>
          <w:szCs w:val="20"/>
          <w:lang w:val="en-US"/>
        </w:rPr>
      </w:pPr>
      <w:r>
        <w:rPr>
          <w:rFonts w:ascii="Courier New" w:hAnsi="Courier New" w:cs="Courier New"/>
          <w:sz w:val="20"/>
          <w:szCs w:val="20"/>
          <w:lang w:val="en-US"/>
        </w:rPr>
        <w:t xml:space="preserve">    </w:t>
      </w:r>
      <w:r w:rsidR="00BE7C5D" w:rsidRPr="00BE7C5D">
        <w:rPr>
          <w:rFonts w:ascii="Courier New" w:hAnsi="Courier New" w:cs="Courier New"/>
          <w:sz w:val="20"/>
          <w:szCs w:val="20"/>
          <w:lang w:val="en-US"/>
        </w:rPr>
        <w:t xml:space="preserve">  {</w:t>
      </w:r>
    </w:p>
    <w:p w:rsidR="00BE7C5D" w:rsidRPr="00192D8E" w:rsidRDefault="00192D8E" w:rsidP="00BE7C5D">
      <w:pPr>
        <w:rPr>
          <w:rFonts w:ascii="Courier New" w:hAnsi="Courier New" w:cs="Courier New"/>
          <w:sz w:val="20"/>
          <w:szCs w:val="20"/>
          <w:lang w:val="en-US"/>
        </w:rPr>
      </w:pPr>
      <w:r>
        <w:rPr>
          <w:rFonts w:ascii="Courier New" w:hAnsi="Courier New" w:cs="Courier New"/>
          <w:sz w:val="20"/>
          <w:szCs w:val="20"/>
          <w:lang w:val="en-US"/>
        </w:rPr>
        <w:lastRenderedPageBreak/>
        <w:t xml:space="preserve">        </w:t>
      </w:r>
      <w:r w:rsidR="00BE7C5D" w:rsidRPr="00BE7C5D">
        <w:rPr>
          <w:rFonts w:ascii="Courier New" w:hAnsi="Courier New" w:cs="Courier New"/>
          <w:sz w:val="20"/>
          <w:szCs w:val="20"/>
          <w:lang w:val="en-US"/>
        </w:rPr>
        <w:t>tmp = scene-&gt;addText( tmp_str+ ":"+ QString::number( zero2 + difDate_res* 60 * inc/</w:t>
      </w:r>
      <w:r w:rsidR="00BE7C5D" w:rsidRPr="00192D8E">
        <w:rPr>
          <w:rFonts w:ascii="Courier New" w:hAnsi="Courier New" w:cs="Courier New"/>
          <w:sz w:val="20"/>
          <w:szCs w:val="20"/>
          <w:lang w:val="en-US"/>
        </w:rPr>
        <w:t>count_x);</w:t>
      </w:r>
    </w:p>
    <w:p w:rsidR="00BE7C5D" w:rsidRPr="00BE7C5D" w:rsidRDefault="00BE7C5D" w:rsidP="00BE7C5D">
      <w:pPr>
        <w:rPr>
          <w:rFonts w:ascii="Courier New" w:hAnsi="Courier New" w:cs="Courier New"/>
          <w:sz w:val="20"/>
          <w:szCs w:val="20"/>
        </w:rPr>
      </w:pPr>
      <w:r w:rsidRPr="00192D8E">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//Установление позиции времени на сцене в текущей точке</w:t>
      </w:r>
    </w:p>
    <w:p w:rsidR="00BE7C5D" w:rsidRPr="00BE7C5D" w:rsidRDefault="00BE7C5D" w:rsidP="00BE7C5D">
      <w:pPr>
        <w:rPr>
          <w:rFonts w:ascii="Courier New" w:hAnsi="Courier New" w:cs="Courier New"/>
          <w:sz w:val="20"/>
          <w:szCs w:val="20"/>
          <w:lang w:val="en-US"/>
        </w:rPr>
      </w:pPr>
      <w:r w:rsidRPr="000C474E">
        <w:rPr>
          <w:rFonts w:ascii="Courier New" w:hAnsi="Courier New" w:cs="Courier New"/>
          <w:sz w:val="20"/>
          <w:szCs w:val="20"/>
        </w:rPr>
        <w:t xml:space="preserve">                </w:t>
      </w:r>
      <w:r w:rsidRPr="00BE7C5D">
        <w:rPr>
          <w:rFonts w:ascii="Courier New" w:hAnsi="Courier New" w:cs="Courier New"/>
          <w:sz w:val="20"/>
          <w:szCs w:val="20"/>
          <w:lang w:val="en-US"/>
        </w:rPr>
        <w:t>tmp-&gt;setPos(width/n+(width-(width/n))*inc/count_x,height/2);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 //Добавление элемента в группу</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inc++;</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else //Если разность дат в минутах меньше или равна 60, то измерения в минутах</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00192D8E">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time_interval=1;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difDate_res=static_cast&lt;int&gt;(difDate/60)+1;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//Поиск минут и секунд в строке времени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rg.indexIn(zero_str,2);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zero_str = rg.cap(0);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rg.indexIn(zero_str2,5);</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zero_str2=rg.cap(0);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zero=zero_str.toInt();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zero2=zero_str2.toInt();</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int tmp_int=0; //Количество минут от первой точки до текущей</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inc=0; //счетчик</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//Проход по всем точкам на оси абсцисс</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while(tmp_int&lt;difDate_res || width/n+(width-(width/n))/count_x*inc &lt;= width)</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//Добавление линии сетки на сцену и в группу и расчет её координат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group_2-&gt;addToGroup(scene-&gt;addLine(width/n+(width-(width/n))*inc/ count_x,0, width/n+</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(width-(width/n))*inc/count_x,height,penGray));</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tmp_int=1+ceil(difDate_res*inc/count_x);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QString tmp_str; //Значение времени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//Определение минуты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tmp_str=QString::number(zero+difDate_res*inc/count_x&gt;=60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zero+difDate_res*inc/count_x-60*floor((zero +difDate_res* inc/count_x)/ 60):zero+</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difDate_res* inc/count_x);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//Определение секунды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r w:rsidRPr="00BE7C5D">
        <w:rPr>
          <w:rFonts w:ascii="Courier New" w:hAnsi="Courier New" w:cs="Courier New"/>
          <w:sz w:val="20"/>
          <w:szCs w:val="20"/>
        </w:rPr>
        <w:tab/>
        <w:t xml:space="preserve">   if(zero2+difDate_res*60*inc/count_x&gt;=60)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lastRenderedPageBreak/>
        <w:tab/>
        <w:t xml:space="preserve">  </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 xml:space="preserve">  </w:t>
      </w:r>
      <w:r w:rsidRPr="00BE7C5D">
        <w:rPr>
          <w:rFonts w:ascii="Courier New" w:hAnsi="Courier New" w:cs="Courier New"/>
          <w:sz w:val="20"/>
          <w:szCs w:val="20"/>
          <w:lang w:val="en-US"/>
        </w:rPr>
        <w:tab/>
        <w:t>If((zero2+difDate_res*60*inc/(count_x))-((60 *floor((zero2 +difDate_res* 60*inc/</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count_x)/60))==zero2)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r>
      <w:r w:rsidRPr="00BE7C5D">
        <w:rPr>
          <w:rFonts w:ascii="Courier New" w:hAnsi="Courier New" w:cs="Courier New"/>
          <w:sz w:val="20"/>
          <w:szCs w:val="20"/>
          <w:lang w:val="en-US"/>
        </w:rPr>
        <w:tab/>
        <w:t>tmp = scene-&gt;addText( tmp_str+ ":"+ QString::number (59*floor((zero2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r>
      <w:r w:rsidRPr="00BE7C5D">
        <w:rPr>
          <w:rFonts w:ascii="Courier New" w:hAnsi="Courier New" w:cs="Courier New"/>
          <w:sz w:val="20"/>
          <w:szCs w:val="20"/>
          <w:lang w:val="en-US"/>
        </w:rPr>
        <w:tab/>
        <w:t>+difDate_res *60*inc/count_x)/60));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else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tmp = scene-&gt;addText( tmp_str+ ":"+ QString::number(60*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floor((zero2+difDate_res* 60*inc/count_x)/60)));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 xml:space="preserve">   } else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t>tmp = scene-&gt;addText( tmp_str+ ":"+ QString::number( zero2+ difDate_res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60*inc/count_x);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//Установление позиции времени на сцене в текущей точке</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tmp-&gt;setPos(width/n+(width-(width/n))/count_x*inc,height/2);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 //Добавление элемента в группу</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inc++;</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else //Если разность дат в секундах меньше или равна 60, то измерения в секундах</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time_interval=0;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difDate_res=static_cast&lt;int&gt;(difDate);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//Поиск секунд в строке времени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rg.indexIn(zero_str,5);</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zero_str = rg.cap(0);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zero=zero_str.toInt();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zero2=0;</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tmp_int=0; //Количество секунд от первой точки до текущей</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inc=0; //счетчик</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//Проход по всем точкам на оси абсцисс</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while(tmp_int&lt;difDate_res || width/n+(width-(width/n))*inc/count_x &lt;= width)</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lastRenderedPageBreak/>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//Добавление линии сетки на сцену и в группу и расчет её координат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group_2-&gt;addToGroup(scene-&gt;addLine(width/n+(width-</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(width/n))*inc/count_x,0,width/n+(width-(width/n))*inc/count_x,height,penGray));</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QString tmp_str; //Значение времени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//Определение секунды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tmp_str=QString::number(zero+difDate_res*inc/count_x&gt;=60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zero+difDate_res*inc/count_x-60*floor((zero+difDate_res *inc/count_x)/60) : zero</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+difDate_res *inc/count_x);</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tmp_int=1+ceil(difDate_res*inc/count_x);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//Определение миллисекунды в текущей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ab/>
        <w:t xml:space="preserve"> if(zero2+difDate_res*60*inc/count_x&gt;=60)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ab/>
        <w:t xml:space="preserve"> </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 xml:space="preserve"> </w:t>
      </w:r>
      <w:r w:rsidRPr="00BE7C5D">
        <w:rPr>
          <w:rFonts w:ascii="Courier New" w:hAnsi="Courier New" w:cs="Courier New"/>
          <w:sz w:val="20"/>
          <w:szCs w:val="20"/>
          <w:lang w:val="en-US"/>
        </w:rPr>
        <w:tab/>
        <w:t>If((zero2+difDate_res*60*inc/(count_x))-((60 *floor((zero2+ difDate_res* 60* inc/</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count_x) /60))==zero2)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r>
      <w:r w:rsidRPr="00BE7C5D">
        <w:rPr>
          <w:rFonts w:ascii="Courier New" w:hAnsi="Courier New" w:cs="Courier New"/>
          <w:sz w:val="20"/>
          <w:szCs w:val="20"/>
          <w:lang w:val="en-US"/>
        </w:rPr>
        <w:tab/>
        <w:t>tmp = scene-&gt;addText( tmp_str+ ":"+ QString::number (59*floor((zero2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difDate_res * 60 *inc / count_x)/60));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else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tmp = scene-&gt;addText( tmp_str+ ":"+ QString::number(60 *floor((zero2+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difDate_res * 60*inc/count_x)/60));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 xml:space="preserve">   } else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r>
      <w:r w:rsidRPr="00BE7C5D">
        <w:rPr>
          <w:rFonts w:ascii="Courier New" w:hAnsi="Courier New" w:cs="Courier New"/>
          <w:sz w:val="20"/>
          <w:szCs w:val="20"/>
          <w:lang w:val="en-US"/>
        </w:rPr>
        <w:tab/>
        <w:t>tmp = scene-&gt;addText( tmp_str+ ":"+ QString::number( zero2 +difDate_res* 60 *inc</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/count_x);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//Установление позиции времени на сцене в текущей точке</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tmp-&gt;setPos(width/n+(width-(width/n))*inc/count_x,height/2);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 //Добавление элемента в группу</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inc++;</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lastRenderedPageBreak/>
        <w:t>//Отрисовка оси ординат</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count_y=20; //Количество точек на оси ординат</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//Проход по каждой точке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for (int i=0;i&lt;=count_y;i++)</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//Добавление линии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group_2-&gt;addToGroup(scene-&gt;addLine(width/n,height-height*(i)/count_y,width,height-height*(i)/count_y,penGray));</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//Расчет значения в текущей точке  и добавление на сцену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 = scene-&gt;addText(QString::number(2*i*max/count_y-max));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//Установление позиции значения на сцене в текущей точке</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tmp-&gt;setPos(width/n-35,height-height*(i)/count_y-10);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 //Добавление элемента в группу</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//Отрисовка графика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QString time_x="Время, "; //Подпись оси ординат</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double x1,x2,y1,y2=0; //коэффициенты для определения координат на сцене</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for (int i=0;i&lt;data_time-&gt;count()-1;i++)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x1=data_time-&gt;value(0).secsTo(data_time-&gt;value(i));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y1=data_param-&gt;value(i).toDouble()/max;</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x2=data_time-&gt;value(0).secsTo(data_time-&gt;value(i+1));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y2=data_param-&gt;value(i+1).toDouble()/max;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 xml:space="preserve">//Корректировка по интервалу времени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switch (time_interval)</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case 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break;</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case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x1=x1/60;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x2=x2/60;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break;</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case 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x1=x1/60/60;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x2=x2/60/60;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break;</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//Расчет координат линии и добавление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group_1-&gt;addToGroup(scene-&gt;addLine(width/n+((width-width/n)*x1)/difDate_res,height/2-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lastRenderedPageBreak/>
        <w:t xml:space="preserve">        height/2*y1,width/n+((width-width/n)*x2)/difDate_res,height/2-height/2*y2,  penRed));</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//В зависимости от интервала устанавливаем надпись оси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switch (time_interval)</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case 0:</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time_x+="</w:t>
      </w:r>
      <w:r w:rsidRPr="00BE7C5D">
        <w:rPr>
          <w:rFonts w:ascii="Courier New" w:hAnsi="Courier New" w:cs="Courier New"/>
          <w:sz w:val="20"/>
          <w:szCs w:val="20"/>
        </w:rPr>
        <w:t>сек</w:t>
      </w:r>
      <w:r w:rsidRPr="00BE7C5D">
        <w:rPr>
          <w:rFonts w:ascii="Courier New" w:hAnsi="Courier New" w:cs="Courier New"/>
          <w:sz w:val="20"/>
          <w:szCs w:val="20"/>
          <w:lang w:val="en-US"/>
        </w:rPr>
        <w:t>:</w:t>
      </w:r>
      <w:r w:rsidRPr="00BE7C5D">
        <w:rPr>
          <w:rFonts w:ascii="Courier New" w:hAnsi="Courier New" w:cs="Courier New"/>
          <w:sz w:val="20"/>
          <w:szCs w:val="20"/>
        </w:rPr>
        <w:t>миллисек</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break;</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case 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time_x+="</w:t>
      </w:r>
      <w:r w:rsidRPr="00BE7C5D">
        <w:rPr>
          <w:rFonts w:ascii="Courier New" w:hAnsi="Courier New" w:cs="Courier New"/>
          <w:sz w:val="20"/>
          <w:szCs w:val="20"/>
        </w:rPr>
        <w:t>мин</w:t>
      </w:r>
      <w:r w:rsidRPr="00BE7C5D">
        <w:rPr>
          <w:rFonts w:ascii="Courier New" w:hAnsi="Courier New" w:cs="Courier New"/>
          <w:sz w:val="20"/>
          <w:szCs w:val="20"/>
          <w:lang w:val="en-US"/>
        </w:rPr>
        <w:t>:</w:t>
      </w:r>
      <w:r w:rsidRPr="00BE7C5D">
        <w:rPr>
          <w:rFonts w:ascii="Courier New" w:hAnsi="Courier New" w:cs="Courier New"/>
          <w:sz w:val="20"/>
          <w:szCs w:val="20"/>
        </w:rPr>
        <w:t>сек</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break;</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case 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time_x+="</w:t>
      </w:r>
      <w:r w:rsidRPr="00BE7C5D">
        <w:rPr>
          <w:rFonts w:ascii="Courier New" w:hAnsi="Courier New" w:cs="Courier New"/>
          <w:sz w:val="20"/>
          <w:szCs w:val="20"/>
        </w:rPr>
        <w:t>час</w:t>
      </w:r>
      <w:r w:rsidRPr="00BE7C5D">
        <w:rPr>
          <w:rFonts w:ascii="Courier New" w:hAnsi="Courier New" w:cs="Courier New"/>
          <w:sz w:val="20"/>
          <w:szCs w:val="20"/>
          <w:lang w:val="en-US"/>
        </w:rPr>
        <w:t>:</w:t>
      </w:r>
      <w:r w:rsidRPr="00BE7C5D">
        <w:rPr>
          <w:rFonts w:ascii="Courier New" w:hAnsi="Courier New" w:cs="Courier New"/>
          <w:sz w:val="20"/>
          <w:szCs w:val="20"/>
        </w:rPr>
        <w:t>мин</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break;</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//Добавление надписей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 = scene-&gt;addText(time_x,faxis);</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tmp-&gt;setPos(scene-&gt;width()-150, height/2+15);</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group_2-&gt;addToGroup(tmp);</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 = scene-&gt;addText(param_str,faxis);</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tmp-&gt;setPos(width/n, -0.01*height/n);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//Реализация метода изменения размера виджета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void MyGraphicView::resizeEvent(QResizeEvent *event)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timer-&gt;start(10);   // Как только событие произошло запускаем для перерисовки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QGraphicsView::resizeEvent(event);  // Запускаем событие родительского класса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//Реализация метода построения графика при зависимости одного параметра от другого</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void MyGraphicView::no_time_graph()</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Удаляем все элементы со сцены, если они есть перед новой отрисовкой</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this-&gt;deleteItemsFromGroup(group_1);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this-&gt;deleteItemsFromGroup(group_2);</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int width = this-&gt;width();      // </w:t>
      </w:r>
      <w:r w:rsidRPr="00BE7C5D">
        <w:rPr>
          <w:rFonts w:ascii="Courier New" w:hAnsi="Courier New" w:cs="Courier New"/>
          <w:sz w:val="20"/>
          <w:szCs w:val="20"/>
        </w:rPr>
        <w:t>определяем</w:t>
      </w:r>
      <w:r w:rsidRPr="00BE7C5D">
        <w:rPr>
          <w:rFonts w:ascii="Courier New" w:hAnsi="Courier New" w:cs="Courier New"/>
          <w:sz w:val="20"/>
          <w:szCs w:val="20"/>
          <w:lang w:val="en-US"/>
        </w:rPr>
        <w:t xml:space="preserve"> </w:t>
      </w:r>
      <w:r w:rsidRPr="00BE7C5D">
        <w:rPr>
          <w:rFonts w:ascii="Courier New" w:hAnsi="Courier New" w:cs="Courier New"/>
          <w:sz w:val="20"/>
          <w:szCs w:val="20"/>
        </w:rPr>
        <w:t>ширину</w:t>
      </w:r>
      <w:r w:rsidRPr="00BE7C5D">
        <w:rPr>
          <w:rFonts w:ascii="Courier New" w:hAnsi="Courier New" w:cs="Courier New"/>
          <w:sz w:val="20"/>
          <w:szCs w:val="20"/>
          <w:lang w:val="en-US"/>
        </w:rPr>
        <w:t xml:space="preserve"> </w:t>
      </w:r>
      <w:r w:rsidRPr="00BE7C5D">
        <w:rPr>
          <w:rFonts w:ascii="Courier New" w:hAnsi="Courier New" w:cs="Courier New"/>
          <w:sz w:val="20"/>
          <w:szCs w:val="20"/>
        </w:rPr>
        <w:t>виджета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int height = this-&gt;height();    // </w:t>
      </w:r>
      <w:r w:rsidRPr="00BE7C5D">
        <w:rPr>
          <w:rFonts w:ascii="Courier New" w:hAnsi="Courier New" w:cs="Courier New"/>
          <w:sz w:val="20"/>
          <w:szCs w:val="20"/>
        </w:rPr>
        <w:t>определяем</w:t>
      </w:r>
      <w:r w:rsidRPr="00BE7C5D">
        <w:rPr>
          <w:rFonts w:ascii="Courier New" w:hAnsi="Courier New" w:cs="Courier New"/>
          <w:sz w:val="20"/>
          <w:szCs w:val="20"/>
          <w:lang w:val="en-US"/>
        </w:rPr>
        <w:t xml:space="preserve"> </w:t>
      </w:r>
      <w:r w:rsidRPr="00BE7C5D">
        <w:rPr>
          <w:rFonts w:ascii="Courier New" w:hAnsi="Courier New" w:cs="Courier New"/>
          <w:sz w:val="20"/>
          <w:szCs w:val="20"/>
        </w:rPr>
        <w:t>высоту</w:t>
      </w:r>
      <w:r w:rsidRPr="00BE7C5D">
        <w:rPr>
          <w:rFonts w:ascii="Courier New" w:hAnsi="Courier New" w:cs="Courier New"/>
          <w:sz w:val="20"/>
          <w:szCs w:val="20"/>
          <w:lang w:val="en-US"/>
        </w:rPr>
        <w:t xml:space="preserve"> </w:t>
      </w:r>
      <w:r w:rsidRPr="00BE7C5D">
        <w:rPr>
          <w:rFonts w:ascii="Courier New" w:hAnsi="Courier New" w:cs="Courier New"/>
          <w:sz w:val="20"/>
          <w:szCs w:val="20"/>
        </w:rPr>
        <w:t>виджета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int n = 10; // Устанавливаем делитель сцены</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//Устанавливаем размер сцены по размеру виджета с некоторым запасом</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scene-&gt;setSceneRect(0,-50,width+100,height+100);</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Задаём чёрную кисть (для отрисовки осей)</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QPen penBlack(Qt::black);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Задаём красную кисть (для отрисовки самого графика)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 xml:space="preserve">QPen penRed(Qt::red,5,Qt::SolidLine,Qt::RoundCap);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 Задаём серую кисть (для отрисовки сетки)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QPen penGray(Qt::gray,0.5,Qt::SolidLine,Qt::RoundCap);</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//Задаём шрифт (для отрисовки названий осей)</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QFont faxis("Times", 10, QFont::Bold);</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//Добавление на сцену и в группу оси абсцисс</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group_1-&gt;addToGroup(scene-&gt;addLine(width/n, height/2,width*1.05, height/2,  penBlack));</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//Добавление на сцену и в группу оси ординат</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group_1-&gt;addToGroup(scene-&gt;addLine((width+width/n)/2, height*1.05, (width+width/n)/2, 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penBlack));</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//Инициализация промежуточного элемента графической библиотеки</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QGraphicsItem *tmp;</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count_x=15; //Количество точек на оси абсцисс</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int count_y=10; //Количество точек на оси ординат</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w:t>
      </w:r>
      <w:r w:rsidRPr="00BE7C5D">
        <w:rPr>
          <w:rFonts w:ascii="Courier New" w:hAnsi="Courier New" w:cs="Courier New"/>
          <w:sz w:val="20"/>
          <w:szCs w:val="20"/>
        </w:rPr>
        <w:t>Отрисовка</w:t>
      </w:r>
      <w:r w:rsidRPr="00BE7C5D">
        <w:rPr>
          <w:rFonts w:ascii="Courier New" w:hAnsi="Courier New" w:cs="Courier New"/>
          <w:sz w:val="20"/>
          <w:szCs w:val="20"/>
          <w:lang w:val="en-US"/>
        </w:rPr>
        <w:t xml:space="preserve"> </w:t>
      </w:r>
      <w:r w:rsidRPr="00BE7C5D">
        <w:rPr>
          <w:rFonts w:ascii="Courier New" w:hAnsi="Courier New" w:cs="Courier New"/>
          <w:sz w:val="20"/>
          <w:szCs w:val="20"/>
        </w:rPr>
        <w:t>оси</w:t>
      </w:r>
      <w:r w:rsidRPr="00BE7C5D">
        <w:rPr>
          <w:rFonts w:ascii="Courier New" w:hAnsi="Courier New" w:cs="Courier New"/>
          <w:sz w:val="20"/>
          <w:szCs w:val="20"/>
          <w:lang w:val="en-US"/>
        </w:rPr>
        <w:t xml:space="preserve"> </w:t>
      </w:r>
      <w:r w:rsidRPr="00BE7C5D">
        <w:rPr>
          <w:rFonts w:ascii="Courier New" w:hAnsi="Courier New" w:cs="Courier New"/>
          <w:sz w:val="20"/>
          <w:szCs w:val="20"/>
        </w:rPr>
        <w:t>абсцисс</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for (int i=0;i&lt;=count_x;i++)</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//Рассчет координат линии сетки и добавление ее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group_2-&gt;addToGroup(scene-&gt;addLine(width/n+(width-(width/n))*i/count_x,0,width/n+(width-</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(width/n))*i/count_x,height,penGray));</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//Расчет значения в текущей точке и добавление его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 = scene-&gt;addText(QString::number(2*i*max/count_x-max,'f',2));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Установление</w:t>
      </w:r>
      <w:r w:rsidRPr="00BE7C5D">
        <w:rPr>
          <w:rFonts w:ascii="Courier New" w:hAnsi="Courier New" w:cs="Courier New"/>
          <w:sz w:val="20"/>
          <w:szCs w:val="20"/>
          <w:lang w:val="en-US"/>
        </w:rPr>
        <w:t xml:space="preserve"> </w:t>
      </w:r>
      <w:r w:rsidRPr="00BE7C5D">
        <w:rPr>
          <w:rFonts w:ascii="Courier New" w:hAnsi="Courier New" w:cs="Courier New"/>
          <w:sz w:val="20"/>
          <w:szCs w:val="20"/>
        </w:rPr>
        <w:t>позиции</w:t>
      </w:r>
      <w:r w:rsidRPr="00BE7C5D">
        <w:rPr>
          <w:rFonts w:ascii="Courier New" w:hAnsi="Courier New" w:cs="Courier New"/>
          <w:sz w:val="20"/>
          <w:szCs w:val="20"/>
          <w:lang w:val="en-US"/>
        </w:rPr>
        <w:t xml:space="preserve"> </w:t>
      </w:r>
      <w:r w:rsidRPr="00BE7C5D">
        <w:rPr>
          <w:rFonts w:ascii="Courier New" w:hAnsi="Courier New" w:cs="Courier New"/>
          <w:sz w:val="20"/>
          <w:szCs w:val="20"/>
        </w:rPr>
        <w:t>добавленного</w:t>
      </w:r>
      <w:r w:rsidRPr="00BE7C5D">
        <w:rPr>
          <w:rFonts w:ascii="Courier New" w:hAnsi="Courier New" w:cs="Courier New"/>
          <w:sz w:val="20"/>
          <w:szCs w:val="20"/>
          <w:lang w:val="en-US"/>
        </w:rPr>
        <w:t xml:space="preserve"> </w:t>
      </w:r>
      <w:r w:rsidRPr="00BE7C5D">
        <w:rPr>
          <w:rFonts w:ascii="Courier New" w:hAnsi="Courier New" w:cs="Courier New"/>
          <w:sz w:val="20"/>
          <w:szCs w:val="20"/>
        </w:rPr>
        <w:t>элемента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tmp-&gt;setPos(width/n+(width-(width/n))*i/count_x-10,height/2);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 //Добавление элемента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lastRenderedPageBreak/>
        <w:t xml:space="preserve">    </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Отрисовка</w:t>
      </w:r>
      <w:r w:rsidRPr="00BE7C5D">
        <w:rPr>
          <w:rFonts w:ascii="Courier New" w:hAnsi="Courier New" w:cs="Courier New"/>
          <w:sz w:val="20"/>
          <w:szCs w:val="20"/>
          <w:lang w:val="en-US"/>
        </w:rPr>
        <w:t xml:space="preserve"> </w:t>
      </w:r>
      <w:r w:rsidRPr="00BE7C5D">
        <w:rPr>
          <w:rFonts w:ascii="Courier New" w:hAnsi="Courier New" w:cs="Courier New"/>
          <w:sz w:val="20"/>
          <w:szCs w:val="20"/>
        </w:rPr>
        <w:t>оси</w:t>
      </w:r>
      <w:r w:rsidRPr="00BE7C5D">
        <w:rPr>
          <w:rFonts w:ascii="Courier New" w:hAnsi="Courier New" w:cs="Courier New"/>
          <w:sz w:val="20"/>
          <w:szCs w:val="20"/>
          <w:lang w:val="en-US"/>
        </w:rPr>
        <w:t xml:space="preserve"> </w:t>
      </w:r>
      <w:r w:rsidRPr="00BE7C5D">
        <w:rPr>
          <w:rFonts w:ascii="Courier New" w:hAnsi="Courier New" w:cs="Courier New"/>
          <w:sz w:val="20"/>
          <w:szCs w:val="20"/>
        </w:rPr>
        <w:t>ординат</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for (int i=0;i&lt;=count_y;i++)</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//Рассчет координат линии сетки и добавление ее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group_2-&gt;addToGroup(scene-&gt;addLine(width/n,height-height*(i)/count_y,width,height-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height*(i)/count_y,penGray));</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//Расчет значения в текущей точке и добавление его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 = scene-&gt;addText(QString::number(2*i*max2/count_y-max2,'f',2));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Установление</w:t>
      </w:r>
      <w:r w:rsidRPr="00BE7C5D">
        <w:rPr>
          <w:rFonts w:ascii="Courier New" w:hAnsi="Courier New" w:cs="Courier New"/>
          <w:sz w:val="20"/>
          <w:szCs w:val="20"/>
          <w:lang w:val="en-US"/>
        </w:rPr>
        <w:t xml:space="preserve"> </w:t>
      </w:r>
      <w:r w:rsidRPr="00BE7C5D">
        <w:rPr>
          <w:rFonts w:ascii="Courier New" w:hAnsi="Courier New" w:cs="Courier New"/>
          <w:sz w:val="20"/>
          <w:szCs w:val="20"/>
        </w:rPr>
        <w:t>позиции</w:t>
      </w:r>
      <w:r w:rsidRPr="00BE7C5D">
        <w:rPr>
          <w:rFonts w:ascii="Courier New" w:hAnsi="Courier New" w:cs="Courier New"/>
          <w:sz w:val="20"/>
          <w:szCs w:val="20"/>
          <w:lang w:val="en-US"/>
        </w:rPr>
        <w:t xml:space="preserve"> </w:t>
      </w:r>
      <w:r w:rsidRPr="00BE7C5D">
        <w:rPr>
          <w:rFonts w:ascii="Courier New" w:hAnsi="Courier New" w:cs="Courier New"/>
          <w:sz w:val="20"/>
          <w:szCs w:val="20"/>
        </w:rPr>
        <w:t>добавленного</w:t>
      </w:r>
      <w:r w:rsidRPr="00BE7C5D">
        <w:rPr>
          <w:rFonts w:ascii="Courier New" w:hAnsi="Courier New" w:cs="Courier New"/>
          <w:sz w:val="20"/>
          <w:szCs w:val="20"/>
          <w:lang w:val="en-US"/>
        </w:rPr>
        <w:t xml:space="preserve"> </w:t>
      </w:r>
      <w:r w:rsidRPr="00BE7C5D">
        <w:rPr>
          <w:rFonts w:ascii="Courier New" w:hAnsi="Courier New" w:cs="Courier New"/>
          <w:sz w:val="20"/>
          <w:szCs w:val="20"/>
        </w:rPr>
        <w:t>элемента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tmp-&gt;setPos((width+width/n)/2-35,height-height*(i)/count_y-10);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 //Добавление элемента в группу</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//Отрисовка графика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double x1,x2,y1,y2=0; //коэффициенты для определения координат на сцене</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for (int i=0;i&lt;vect_par1-&gt;count()-1;i++)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x1=vect_par1-&gt;value(i);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x2=vect_par1-&gt;value(i+1);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y1=vect_par2-&gt;value(i)/max2;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y2=vect_par2-&gt;value(i+1)/max2;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//Расчет координат линии и добавление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group_1-&gt;addToGroup(scene-&gt;addLine((width+width/n)/2+(((width-</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width/n)/(max*2))*x1),height/2-height/2*y1,(width+width/n)/2+(((width-</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width/n)/(max*2))*x2),height/2-height/2*y2, penRed));</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//Добавление надписей на сцену и в группу</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tmp = scene-&gt;addText(param_str,faxis);</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tmp-&gt;setPos(scene-&gt;width()-150, height/2+15);</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group_2-&gt;addToGroup(tmp);</w:t>
      </w:r>
    </w:p>
    <w:p w:rsidR="00BE7C5D" w:rsidRPr="00BE7C5D" w:rsidRDefault="00BE7C5D" w:rsidP="00BE7C5D">
      <w:pPr>
        <w:rPr>
          <w:rFonts w:ascii="Courier New" w:hAnsi="Courier New" w:cs="Courier New"/>
          <w:sz w:val="20"/>
          <w:szCs w:val="20"/>
          <w:lang w:val="en-US"/>
        </w:rPr>
      </w:pP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 = scene-&gt;addText(param_str2,faxis);</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tmp-&gt;setPos((width+width/n)/2, -0.01*height/n);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group_2-&gt;addToGroup(tmp);</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//Реализация метода удаления элементов группа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void MyGraphicView::deleteItemsFromGroup(QGraphicsItemGroup *group)</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Перебираем все элементы сцены, и если они принадлежат группе,</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 переданной в метод, то удаляем их*/</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foreach( QGraphicsItem *item, scene-&gt;items(group-&gt;boundingRect()))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if(item-&gt;group() == group )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delete item;</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//Реализация метода перехвата события колёсика мыши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bool MyGraphicView::eventFilter(QObject *watched, QEvent *event)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if(watched-&gt;objectName() == "scene")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if(event-&gt;type() == QEvent::GraphicsSceneWheel)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ab/>
        <w:t xml:space="preserve">  //</w:t>
      </w:r>
      <w:r w:rsidRPr="00BE7C5D">
        <w:rPr>
          <w:rFonts w:ascii="Courier New" w:hAnsi="Courier New" w:cs="Courier New"/>
          <w:sz w:val="20"/>
          <w:szCs w:val="20"/>
        </w:rPr>
        <w:t>Преобразование</w:t>
      </w:r>
      <w:r w:rsidRPr="00BE7C5D">
        <w:rPr>
          <w:rFonts w:ascii="Courier New" w:hAnsi="Courier New" w:cs="Courier New"/>
          <w:sz w:val="20"/>
          <w:szCs w:val="20"/>
          <w:lang w:val="en-US"/>
        </w:rPr>
        <w:t xml:space="preserve"> </w:t>
      </w:r>
      <w:r w:rsidRPr="00BE7C5D">
        <w:rPr>
          <w:rFonts w:ascii="Courier New" w:hAnsi="Courier New" w:cs="Courier New"/>
          <w:sz w:val="20"/>
          <w:szCs w:val="20"/>
        </w:rPr>
        <w:t>типов</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QGraphicsSceneWheelEvent *wevent = static_cast&lt;QGraphicsSceneWheelEvent*&gt;(event);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изменяем</w:t>
      </w:r>
      <w:r w:rsidRPr="00BE7C5D">
        <w:rPr>
          <w:rFonts w:ascii="Courier New" w:hAnsi="Courier New" w:cs="Courier New"/>
          <w:sz w:val="20"/>
          <w:szCs w:val="20"/>
          <w:lang w:val="en-US"/>
        </w:rPr>
        <w:t xml:space="preserve"> </w:t>
      </w:r>
      <w:r w:rsidRPr="00BE7C5D">
        <w:rPr>
          <w:rFonts w:ascii="Courier New" w:hAnsi="Courier New" w:cs="Courier New"/>
          <w:sz w:val="20"/>
          <w:szCs w:val="20"/>
        </w:rPr>
        <w:t>масштаб</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this-&gt;scale(wevent-&gt;delta() &lt; 0 ? </w:t>
      </w:r>
      <w:r w:rsidRPr="00BE7C5D">
        <w:rPr>
          <w:rFonts w:ascii="Courier New" w:hAnsi="Courier New" w:cs="Courier New"/>
          <w:sz w:val="20"/>
          <w:szCs w:val="20"/>
        </w:rPr>
        <w:t>0.9 : 1.1, wevent-&gt;delta() &lt; 0 ? 0.9 : 1.1);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//центрируем в точке позиции мыши на сцене</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if(wevent-&gt;delta() &lt; 0) this-&gt;centerOn(wevent-&gt;scenePos());</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scene-&gt;update(); //Обновление сцены</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event-&gt;accept(); //Применение изменений</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return true;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return false;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//Реализация метода установки данных для зависимости параметра от другого параметра</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void MyGraphicView::setData(QVector&lt;double&gt; *vect_param1, QVector&lt;double&gt; *vect_param2,QString par_str, QString par_str2)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lastRenderedPageBreak/>
        <w:t xml:space="preserve">    //Инициализация полей класса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data_flag=true; //Данные установлены</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param_str = par_str;</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param_str2 = par_str2;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vect_par1=vect_param1;</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vect_par2=vect_param2;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no_time = true; // Зависимость параметра от другого параметра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max=0;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max2=0;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double min=0; //Минимальное значение параметров</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/*Проход по всем параметрам vect_par1 и определение минимального и максимального</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значения</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for(int i=0;i&lt;vect_par1-&gt;count();i++)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if(vect_par1-&gt;value(i)&gt;max)</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max = vect_par1-&gt;value(i);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if(vect_par1-&gt;value(i)&lt;min)</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min = vect_par1-&gt;value(i);</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//Нахождение максимального по модулю значения</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 (fabs(min)&gt;max)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max=fabs(min);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if(max==0) //Если у параметров нулевое значение, то установление max=1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min=0;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/*Проход по всем параметрам vect_par2 и определение минимального и максимального</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значения</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for(int i=0;i&lt;vect_par2-&gt;count();i++)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if(vect_par2-&gt;value(i)&gt;max2)</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max2 = vect_par2-&gt;value(i);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if(vect_par2-&gt;value(i)&lt;min)</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lastRenderedPageBreak/>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min = vect_par2-&gt;value(i);</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//Нахождение максимального по модулю значения</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 (fabs(min)&gt;max2)</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max2=fabs(min);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if(max2==0) //Если у параметров нулевое значение, то установление max2=1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max2=1;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//Реализация метода установки данных для зависимости параметра от времени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void MyGraphicView::setData(QVector&lt;QDateTime&gt; *datetime, QVector&lt;QString&gt; *param,QString par_str)</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//Инициализация полей класса</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no_time=false; // Зависимость параметра от времени</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param_str=par_str;</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data_time=datetime;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data_param=param;</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data_flag=true; //</w:t>
      </w:r>
      <w:r w:rsidRPr="00BE7C5D">
        <w:rPr>
          <w:rFonts w:ascii="Courier New" w:hAnsi="Courier New" w:cs="Courier New"/>
          <w:sz w:val="20"/>
          <w:szCs w:val="20"/>
        </w:rPr>
        <w:t>Данные</w:t>
      </w:r>
      <w:r w:rsidRPr="00BE7C5D">
        <w:rPr>
          <w:rFonts w:ascii="Courier New" w:hAnsi="Courier New" w:cs="Courier New"/>
          <w:sz w:val="20"/>
          <w:szCs w:val="20"/>
          <w:lang w:val="en-US"/>
        </w:rPr>
        <w:t xml:space="preserve"> </w:t>
      </w:r>
      <w:r w:rsidRPr="00BE7C5D">
        <w:rPr>
          <w:rFonts w:ascii="Courier New" w:hAnsi="Courier New" w:cs="Courier New"/>
          <w:sz w:val="20"/>
          <w:szCs w:val="20"/>
        </w:rPr>
        <w:t>установлены</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//Определение разницы времени между самой ранней датой и самой поздней в секундах</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difDate=data_time-&gt;value(0).secsTo(data_time-&gt;value(data_time-&gt;count()-1));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max=0;</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double min=0; //Минимальное значение параметров</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QString tmp;//Промежуточная переменная для хранения значений параметров</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/*Проход по всем параметрам data_param и определение минимального и максимального</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значения</w:t>
      </w:r>
      <w:r w:rsidRPr="00BE7C5D">
        <w:rPr>
          <w:rFonts w:ascii="Courier New" w:hAnsi="Courier New" w:cs="Courier New"/>
          <w:sz w:val="20"/>
          <w:szCs w:val="20"/>
          <w:lang w:val="en-US"/>
        </w:rPr>
        <w:t>*/</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for(int i=0;i&lt;data_param-&gt;count();i++)</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tmp = data_param-&gt;value(i);</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tmp.replace(",",".");//Замена точки на запятую для преобразования в тип double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rPr>
        <w:t xml:space="preserve">       </w:t>
      </w:r>
      <w:r w:rsidRPr="00BE7C5D">
        <w:rPr>
          <w:rFonts w:ascii="Courier New" w:hAnsi="Courier New" w:cs="Courier New"/>
          <w:sz w:val="20"/>
          <w:szCs w:val="20"/>
          <w:lang w:val="en-US"/>
        </w:rPr>
        <w:t>if(tmp.toDouble()&gt;max)</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lastRenderedPageBreak/>
        <w:t xml:space="preserve">           max = data_param-&gt;value(i).toDouble();</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if(tmp.toDouble()&lt;min)</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w:t>
      </w:r>
    </w:p>
    <w:p w:rsidR="00BE7C5D" w:rsidRPr="00BE7C5D" w:rsidRDefault="00BE7C5D" w:rsidP="00BE7C5D">
      <w:pPr>
        <w:rPr>
          <w:rFonts w:ascii="Courier New" w:hAnsi="Courier New" w:cs="Courier New"/>
          <w:sz w:val="20"/>
          <w:szCs w:val="20"/>
          <w:lang w:val="en-US"/>
        </w:rPr>
      </w:pPr>
      <w:r w:rsidRPr="00BE7C5D">
        <w:rPr>
          <w:rFonts w:ascii="Courier New" w:hAnsi="Courier New" w:cs="Courier New"/>
          <w:sz w:val="20"/>
          <w:szCs w:val="20"/>
          <w:lang w:val="en-US"/>
        </w:rPr>
        <w:t xml:space="preserve">           min = data_param-&gt;value(i).toDouble();</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lang w:val="en-US"/>
        </w:rPr>
        <w:t xml:space="preserve">       </w:t>
      </w:r>
      <w:r w:rsidRPr="00BE7C5D">
        <w:rPr>
          <w:rFonts w:ascii="Courier New" w:hAnsi="Courier New" w:cs="Courier New"/>
          <w:sz w:val="20"/>
          <w:szCs w:val="20"/>
        </w:rPr>
        <w:t>}</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//Нахождение максимального по модулю значения</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 (fabs(min)&gt;max)</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max=fabs(min);</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if(max==0) //Если у параметров нулевое значение, то установление max=1</w:t>
      </w:r>
    </w:p>
    <w:p w:rsidR="00BE7C5D" w:rsidRPr="00BE7C5D" w:rsidRDefault="00BE7C5D" w:rsidP="00BE7C5D">
      <w:pPr>
        <w:rPr>
          <w:rFonts w:ascii="Courier New" w:hAnsi="Courier New" w:cs="Courier New"/>
          <w:sz w:val="20"/>
          <w:szCs w:val="20"/>
        </w:rPr>
      </w:pPr>
      <w:r w:rsidRPr="00BE7C5D">
        <w:rPr>
          <w:rFonts w:ascii="Courier New" w:hAnsi="Courier New" w:cs="Courier New"/>
          <w:sz w:val="20"/>
          <w:szCs w:val="20"/>
        </w:rPr>
        <w:t xml:space="preserve">        max=1;</w:t>
      </w:r>
    </w:p>
    <w:p w:rsidR="00104459" w:rsidRPr="002B0857" w:rsidRDefault="00BE7C5D" w:rsidP="00BE7C5D">
      <w:pPr>
        <w:rPr>
          <w:rFonts w:ascii="Courier New" w:hAnsi="Courier New" w:cs="Courier New"/>
          <w:sz w:val="20"/>
          <w:szCs w:val="20"/>
        </w:rPr>
      </w:pPr>
      <w:r w:rsidRPr="00BE7C5D">
        <w:rPr>
          <w:rFonts w:ascii="Courier New" w:hAnsi="Courier New" w:cs="Courier New"/>
          <w:sz w:val="20"/>
          <w:szCs w:val="20"/>
        </w:rPr>
        <w:t>}</w:t>
      </w:r>
    </w:p>
    <w:sectPr w:rsidR="00104459" w:rsidRPr="002B0857" w:rsidSect="002B085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1AEA" w:rsidRDefault="00811AEA" w:rsidP="00FD1FFF">
      <w:r>
        <w:separator/>
      </w:r>
    </w:p>
  </w:endnote>
  <w:endnote w:type="continuationSeparator" w:id="0">
    <w:p w:rsidR="00811AEA" w:rsidRDefault="00811AEA" w:rsidP="00FD1F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1619040"/>
      <w:docPartObj>
        <w:docPartGallery w:val="Page Numbers (Bottom of Page)"/>
        <w:docPartUnique/>
      </w:docPartObj>
    </w:sdtPr>
    <w:sdtContent>
      <w:p w:rsidR="00796234" w:rsidRDefault="00796234">
        <w:pPr>
          <w:pStyle w:val="ad"/>
          <w:jc w:val="center"/>
        </w:pPr>
        <w:r>
          <w:fldChar w:fldCharType="begin"/>
        </w:r>
        <w:r>
          <w:instrText>PAGE   \* MERGEFORMAT</w:instrText>
        </w:r>
        <w:r>
          <w:fldChar w:fldCharType="separate"/>
        </w:r>
        <w:r w:rsidR="00594F15">
          <w:rPr>
            <w:noProof/>
          </w:rPr>
          <w:t>57</w:t>
        </w:r>
        <w:r>
          <w:fldChar w:fldCharType="end"/>
        </w:r>
      </w:p>
    </w:sdtContent>
  </w:sdt>
  <w:p w:rsidR="00796234" w:rsidRDefault="00796234">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6234" w:rsidRDefault="00796234" w:rsidP="00F925D4">
    <w:pPr>
      <w:pStyle w:val="ad"/>
      <w:ind w:firstLine="0"/>
    </w:pPr>
  </w:p>
  <w:p w:rsidR="00796234" w:rsidRDefault="00796234">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6234" w:rsidRPr="00C26567" w:rsidRDefault="00796234" w:rsidP="00065F66">
    <w:pPr>
      <w:pStyle w:val="ad"/>
      <w:jc w:val="center"/>
      <w:rPr>
        <w:szCs w:val="28"/>
      </w:rPr>
    </w:pPr>
    <w:r w:rsidRPr="00C26567">
      <w:rPr>
        <w:szCs w:val="28"/>
      </w:rPr>
      <w:fldChar w:fldCharType="begin"/>
    </w:r>
    <w:r w:rsidRPr="00C26567">
      <w:rPr>
        <w:szCs w:val="28"/>
      </w:rPr>
      <w:instrText>PAGE   \* MERGEFORMAT</w:instrText>
    </w:r>
    <w:r w:rsidRPr="00C26567">
      <w:rPr>
        <w:szCs w:val="28"/>
      </w:rPr>
      <w:fldChar w:fldCharType="separate"/>
    </w:r>
    <w:r w:rsidR="00594F15">
      <w:rPr>
        <w:noProof/>
        <w:szCs w:val="28"/>
      </w:rPr>
      <w:t>151</w:t>
    </w:r>
    <w:r w:rsidRPr="00C26567">
      <w:rPr>
        <w:szCs w:val="2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1AEA" w:rsidRDefault="00811AEA" w:rsidP="00FD1FFF">
      <w:r>
        <w:separator/>
      </w:r>
    </w:p>
  </w:footnote>
  <w:footnote w:type="continuationSeparator" w:id="0">
    <w:p w:rsidR="00811AEA" w:rsidRDefault="00811AEA" w:rsidP="00FD1FFF">
      <w:r>
        <w:continuationSeparator/>
      </w:r>
    </w:p>
  </w:footnote>
  <w:footnote w:id="1">
    <w:p w:rsidR="00796234" w:rsidRDefault="00796234" w:rsidP="00FD1FFF">
      <w:pPr>
        <w:pStyle w:val="a8"/>
      </w:pPr>
      <w:r>
        <w:rPr>
          <w:rStyle w:val="aa"/>
        </w:rPr>
        <w:footnoteRef/>
      </w:r>
      <w:r>
        <w:t xml:space="preserve"> Под термином «воздушный объект» понимается любое тело, находящееся в воздухе.</w:t>
      </w:r>
    </w:p>
  </w:footnote>
  <w:footnote w:id="2">
    <w:p w:rsidR="00796234" w:rsidRDefault="00796234" w:rsidP="00717020">
      <w:pPr>
        <w:pStyle w:val="a8"/>
      </w:pPr>
      <w:r>
        <w:rPr>
          <w:rStyle w:val="aa"/>
        </w:rPr>
        <w:footnoteRef/>
      </w:r>
      <w:r>
        <w:t xml:space="preserve"> Автоинкремент – функция, которая автоматически генерирует последовательные натуральные числа.</w:t>
      </w:r>
    </w:p>
  </w:footnote>
  <w:footnote w:id="3">
    <w:p w:rsidR="00796234" w:rsidRPr="00B66995" w:rsidRDefault="00796234">
      <w:pPr>
        <w:pStyle w:val="a8"/>
      </w:pPr>
      <w:r>
        <w:rPr>
          <w:rStyle w:val="aa"/>
        </w:rPr>
        <w:footnoteRef/>
      </w:r>
      <w:r>
        <w:t xml:space="preserve"> Виджет - это исходный элемент</w:t>
      </w:r>
      <w:r w:rsidRPr="00B66995">
        <w:t xml:space="preserve"> для создания пользовательского интерфейса в Qt.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924C3"/>
    <w:multiLevelType w:val="multilevel"/>
    <w:tmpl w:val="097892AE"/>
    <w:lvl w:ilvl="0">
      <w:start w:val="1"/>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
    <w:nsid w:val="02E13119"/>
    <w:multiLevelType w:val="hybridMultilevel"/>
    <w:tmpl w:val="97F2C4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B840869"/>
    <w:multiLevelType w:val="hybridMultilevel"/>
    <w:tmpl w:val="B56EEB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CD03F70"/>
    <w:multiLevelType w:val="hybridMultilevel"/>
    <w:tmpl w:val="FEF47E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37E79A5"/>
    <w:multiLevelType w:val="hybridMultilevel"/>
    <w:tmpl w:val="AFA253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C2E35BF"/>
    <w:multiLevelType w:val="hybridMultilevel"/>
    <w:tmpl w:val="C33C7C4C"/>
    <w:lvl w:ilvl="0" w:tplc="D1EAAE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C5647ED"/>
    <w:multiLevelType w:val="hybridMultilevel"/>
    <w:tmpl w:val="A57AB5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F7E6566"/>
    <w:multiLevelType w:val="hybridMultilevel"/>
    <w:tmpl w:val="F94450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47E20C9"/>
    <w:multiLevelType w:val="multilevel"/>
    <w:tmpl w:val="DEE205BA"/>
    <w:lvl w:ilvl="0">
      <w:start w:val="1"/>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nsid w:val="2D915F38"/>
    <w:multiLevelType w:val="hybridMultilevel"/>
    <w:tmpl w:val="563213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2080880"/>
    <w:multiLevelType w:val="hybridMultilevel"/>
    <w:tmpl w:val="8AEAC9AC"/>
    <w:lvl w:ilvl="0" w:tplc="140091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4710EC3"/>
    <w:multiLevelType w:val="hybridMultilevel"/>
    <w:tmpl w:val="75049B46"/>
    <w:lvl w:ilvl="0" w:tplc="C1ECF764">
      <w:start w:val="3"/>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nsid w:val="508373E6"/>
    <w:multiLevelType w:val="hybridMultilevel"/>
    <w:tmpl w:val="2DEAD7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568D1BED"/>
    <w:multiLevelType w:val="hybridMultilevel"/>
    <w:tmpl w:val="06AE81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DD73AEC"/>
    <w:multiLevelType w:val="hybridMultilevel"/>
    <w:tmpl w:val="ED3E1C88"/>
    <w:lvl w:ilvl="0" w:tplc="B1AA4E7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65FC4536"/>
    <w:multiLevelType w:val="hybridMultilevel"/>
    <w:tmpl w:val="45900D0E"/>
    <w:lvl w:ilvl="0" w:tplc="22D8FB24">
      <w:start w:val="1"/>
      <w:numFmt w:val="decimal"/>
      <w:lvlText w:val="%1."/>
      <w:lvlJc w:val="left"/>
      <w:pPr>
        <w:ind w:left="720" w:hanging="360"/>
      </w:pPr>
      <w:rPr>
        <w:rFonts w:hint="default"/>
        <w:b w:val="0"/>
        <w:sz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DAA5B54"/>
    <w:multiLevelType w:val="hybridMultilevel"/>
    <w:tmpl w:val="C36A502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7F78697B"/>
    <w:multiLevelType w:val="multilevel"/>
    <w:tmpl w:val="BAA046DA"/>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0"/>
  </w:num>
  <w:num w:numId="2">
    <w:abstractNumId w:val="3"/>
  </w:num>
  <w:num w:numId="3">
    <w:abstractNumId w:val="2"/>
  </w:num>
  <w:num w:numId="4">
    <w:abstractNumId w:val="17"/>
  </w:num>
  <w:num w:numId="5">
    <w:abstractNumId w:val="9"/>
  </w:num>
  <w:num w:numId="6">
    <w:abstractNumId w:val="6"/>
  </w:num>
  <w:num w:numId="7">
    <w:abstractNumId w:val="7"/>
  </w:num>
  <w:num w:numId="8">
    <w:abstractNumId w:val="15"/>
  </w:num>
  <w:num w:numId="9">
    <w:abstractNumId w:val="1"/>
  </w:num>
  <w:num w:numId="10">
    <w:abstractNumId w:val="11"/>
  </w:num>
  <w:num w:numId="1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0"/>
  </w:num>
  <w:num w:numId="14">
    <w:abstractNumId w:val="14"/>
  </w:num>
  <w:num w:numId="15">
    <w:abstractNumId w:val="5"/>
  </w:num>
  <w:num w:numId="16">
    <w:abstractNumId w:val="13"/>
  </w:num>
  <w:num w:numId="17">
    <w:abstractNumId w:val="16"/>
  </w:num>
  <w:num w:numId="18">
    <w:abstractNumId w:val="4"/>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2536"/>
    <w:rsid w:val="000043BF"/>
    <w:rsid w:val="00005254"/>
    <w:rsid w:val="000069B4"/>
    <w:rsid w:val="0000772F"/>
    <w:rsid w:val="0001377D"/>
    <w:rsid w:val="00020A5A"/>
    <w:rsid w:val="00020A7C"/>
    <w:rsid w:val="0002485E"/>
    <w:rsid w:val="00026F98"/>
    <w:rsid w:val="00030B21"/>
    <w:rsid w:val="00046585"/>
    <w:rsid w:val="00052DF5"/>
    <w:rsid w:val="000553A1"/>
    <w:rsid w:val="00056350"/>
    <w:rsid w:val="00056570"/>
    <w:rsid w:val="000566AE"/>
    <w:rsid w:val="0006021A"/>
    <w:rsid w:val="00060483"/>
    <w:rsid w:val="00060DFC"/>
    <w:rsid w:val="00060FB4"/>
    <w:rsid w:val="00062006"/>
    <w:rsid w:val="000632A3"/>
    <w:rsid w:val="00063CF7"/>
    <w:rsid w:val="000640EA"/>
    <w:rsid w:val="00065F66"/>
    <w:rsid w:val="00067C84"/>
    <w:rsid w:val="000710A9"/>
    <w:rsid w:val="00071A2E"/>
    <w:rsid w:val="000835D9"/>
    <w:rsid w:val="000854EA"/>
    <w:rsid w:val="00092489"/>
    <w:rsid w:val="00092DE9"/>
    <w:rsid w:val="00095472"/>
    <w:rsid w:val="000972AE"/>
    <w:rsid w:val="000B01AE"/>
    <w:rsid w:val="000B0880"/>
    <w:rsid w:val="000B1407"/>
    <w:rsid w:val="000B2ECF"/>
    <w:rsid w:val="000C2865"/>
    <w:rsid w:val="000C2F58"/>
    <w:rsid w:val="000C3274"/>
    <w:rsid w:val="000C43C2"/>
    <w:rsid w:val="000C474E"/>
    <w:rsid w:val="000D0C78"/>
    <w:rsid w:val="000D0F37"/>
    <w:rsid w:val="000D27D6"/>
    <w:rsid w:val="000D3E26"/>
    <w:rsid w:val="000E1CE1"/>
    <w:rsid w:val="000E218B"/>
    <w:rsid w:val="000E25AF"/>
    <w:rsid w:val="000E3463"/>
    <w:rsid w:val="000F245E"/>
    <w:rsid w:val="000F547F"/>
    <w:rsid w:val="000F6858"/>
    <w:rsid w:val="00104459"/>
    <w:rsid w:val="0010625A"/>
    <w:rsid w:val="00107A93"/>
    <w:rsid w:val="00110D96"/>
    <w:rsid w:val="0011463A"/>
    <w:rsid w:val="00116573"/>
    <w:rsid w:val="00116C6D"/>
    <w:rsid w:val="001228D9"/>
    <w:rsid w:val="0012312B"/>
    <w:rsid w:val="001319BB"/>
    <w:rsid w:val="00132127"/>
    <w:rsid w:val="001354F0"/>
    <w:rsid w:val="00137AB2"/>
    <w:rsid w:val="00144DE1"/>
    <w:rsid w:val="001451BD"/>
    <w:rsid w:val="00150093"/>
    <w:rsid w:val="001508F1"/>
    <w:rsid w:val="00151EA1"/>
    <w:rsid w:val="0015218A"/>
    <w:rsid w:val="00153310"/>
    <w:rsid w:val="00155B71"/>
    <w:rsid w:val="00157BEF"/>
    <w:rsid w:val="00161901"/>
    <w:rsid w:val="00161B9E"/>
    <w:rsid w:val="001636CC"/>
    <w:rsid w:val="00170C1C"/>
    <w:rsid w:val="00171E6A"/>
    <w:rsid w:val="0017230C"/>
    <w:rsid w:val="001769EF"/>
    <w:rsid w:val="00180564"/>
    <w:rsid w:val="001918D4"/>
    <w:rsid w:val="00192D8E"/>
    <w:rsid w:val="00195FF1"/>
    <w:rsid w:val="001A595A"/>
    <w:rsid w:val="001A5CC8"/>
    <w:rsid w:val="001A64BD"/>
    <w:rsid w:val="001A67DD"/>
    <w:rsid w:val="001A6A9A"/>
    <w:rsid w:val="001B162E"/>
    <w:rsid w:val="001C1E76"/>
    <w:rsid w:val="001C7005"/>
    <w:rsid w:val="001E0BE4"/>
    <w:rsid w:val="001E120D"/>
    <w:rsid w:val="001E2259"/>
    <w:rsid w:val="001E50A6"/>
    <w:rsid w:val="001E6409"/>
    <w:rsid w:val="001E6E88"/>
    <w:rsid w:val="001F2915"/>
    <w:rsid w:val="001F33E8"/>
    <w:rsid w:val="001F385E"/>
    <w:rsid w:val="001F3F89"/>
    <w:rsid w:val="00200AE7"/>
    <w:rsid w:val="00204DC8"/>
    <w:rsid w:val="00210173"/>
    <w:rsid w:val="002113A9"/>
    <w:rsid w:val="00213227"/>
    <w:rsid w:val="00213245"/>
    <w:rsid w:val="00236D79"/>
    <w:rsid w:val="002408F6"/>
    <w:rsid w:val="0024296F"/>
    <w:rsid w:val="00242D19"/>
    <w:rsid w:val="00247F8B"/>
    <w:rsid w:val="00253E27"/>
    <w:rsid w:val="0025444C"/>
    <w:rsid w:val="00256649"/>
    <w:rsid w:val="0025677E"/>
    <w:rsid w:val="00257E84"/>
    <w:rsid w:val="002605D4"/>
    <w:rsid w:val="002630E7"/>
    <w:rsid w:val="002654BD"/>
    <w:rsid w:val="0027183D"/>
    <w:rsid w:val="0027357F"/>
    <w:rsid w:val="00277278"/>
    <w:rsid w:val="002779C5"/>
    <w:rsid w:val="00277E34"/>
    <w:rsid w:val="00283CAA"/>
    <w:rsid w:val="00291A89"/>
    <w:rsid w:val="002927D8"/>
    <w:rsid w:val="00294507"/>
    <w:rsid w:val="002A457B"/>
    <w:rsid w:val="002A4711"/>
    <w:rsid w:val="002A4ED3"/>
    <w:rsid w:val="002A66B5"/>
    <w:rsid w:val="002B0857"/>
    <w:rsid w:val="002B15E3"/>
    <w:rsid w:val="002B7F63"/>
    <w:rsid w:val="002C03C5"/>
    <w:rsid w:val="002C3BC9"/>
    <w:rsid w:val="002E2079"/>
    <w:rsid w:val="002E2A2C"/>
    <w:rsid w:val="002F0F60"/>
    <w:rsid w:val="002F2959"/>
    <w:rsid w:val="00300E63"/>
    <w:rsid w:val="003026AF"/>
    <w:rsid w:val="0030278E"/>
    <w:rsid w:val="00307097"/>
    <w:rsid w:val="00314614"/>
    <w:rsid w:val="00321684"/>
    <w:rsid w:val="0032206A"/>
    <w:rsid w:val="00325825"/>
    <w:rsid w:val="003305AB"/>
    <w:rsid w:val="003322D4"/>
    <w:rsid w:val="0033460F"/>
    <w:rsid w:val="0034143A"/>
    <w:rsid w:val="00342CEA"/>
    <w:rsid w:val="00343CA9"/>
    <w:rsid w:val="003468E1"/>
    <w:rsid w:val="00351A9E"/>
    <w:rsid w:val="00356D41"/>
    <w:rsid w:val="00360E21"/>
    <w:rsid w:val="0036463F"/>
    <w:rsid w:val="00365198"/>
    <w:rsid w:val="0036748F"/>
    <w:rsid w:val="003676D4"/>
    <w:rsid w:val="00380C84"/>
    <w:rsid w:val="00386F90"/>
    <w:rsid w:val="00394BE3"/>
    <w:rsid w:val="003A0E2C"/>
    <w:rsid w:val="003A0E71"/>
    <w:rsid w:val="003A1E44"/>
    <w:rsid w:val="003A79A2"/>
    <w:rsid w:val="003A7C40"/>
    <w:rsid w:val="003B0EBA"/>
    <w:rsid w:val="003B135B"/>
    <w:rsid w:val="003B276F"/>
    <w:rsid w:val="003B2B85"/>
    <w:rsid w:val="003B3C4E"/>
    <w:rsid w:val="003C0959"/>
    <w:rsid w:val="003C258B"/>
    <w:rsid w:val="003C4338"/>
    <w:rsid w:val="003C4D40"/>
    <w:rsid w:val="003C6A7C"/>
    <w:rsid w:val="003D0AD8"/>
    <w:rsid w:val="003D5250"/>
    <w:rsid w:val="003D5E59"/>
    <w:rsid w:val="003E1C4A"/>
    <w:rsid w:val="003F136B"/>
    <w:rsid w:val="003F4848"/>
    <w:rsid w:val="003F594F"/>
    <w:rsid w:val="003F7423"/>
    <w:rsid w:val="00401D24"/>
    <w:rsid w:val="004055DF"/>
    <w:rsid w:val="00405633"/>
    <w:rsid w:val="00405B22"/>
    <w:rsid w:val="00406F94"/>
    <w:rsid w:val="00411D83"/>
    <w:rsid w:val="00412F24"/>
    <w:rsid w:val="0042725B"/>
    <w:rsid w:val="00454255"/>
    <w:rsid w:val="004545CD"/>
    <w:rsid w:val="0045779A"/>
    <w:rsid w:val="00463487"/>
    <w:rsid w:val="00464010"/>
    <w:rsid w:val="00467648"/>
    <w:rsid w:val="00467754"/>
    <w:rsid w:val="00467DE1"/>
    <w:rsid w:val="00474045"/>
    <w:rsid w:val="00475C75"/>
    <w:rsid w:val="00475CB4"/>
    <w:rsid w:val="004767BE"/>
    <w:rsid w:val="00483EAB"/>
    <w:rsid w:val="00485BBB"/>
    <w:rsid w:val="00487204"/>
    <w:rsid w:val="0049234C"/>
    <w:rsid w:val="00492434"/>
    <w:rsid w:val="004957AA"/>
    <w:rsid w:val="004A7B55"/>
    <w:rsid w:val="004B2D66"/>
    <w:rsid w:val="004C29D3"/>
    <w:rsid w:val="004C3D02"/>
    <w:rsid w:val="004D1F63"/>
    <w:rsid w:val="004D40CB"/>
    <w:rsid w:val="004E2AAB"/>
    <w:rsid w:val="004F1F59"/>
    <w:rsid w:val="004F3054"/>
    <w:rsid w:val="004F5F95"/>
    <w:rsid w:val="004F6387"/>
    <w:rsid w:val="00501C1C"/>
    <w:rsid w:val="00502E2A"/>
    <w:rsid w:val="00503D25"/>
    <w:rsid w:val="00504DAD"/>
    <w:rsid w:val="00504E79"/>
    <w:rsid w:val="005051F5"/>
    <w:rsid w:val="005068FC"/>
    <w:rsid w:val="005114C4"/>
    <w:rsid w:val="00511E73"/>
    <w:rsid w:val="00515030"/>
    <w:rsid w:val="00516966"/>
    <w:rsid w:val="005175CB"/>
    <w:rsid w:val="00517B40"/>
    <w:rsid w:val="0052799F"/>
    <w:rsid w:val="0053400C"/>
    <w:rsid w:val="00535267"/>
    <w:rsid w:val="00540F49"/>
    <w:rsid w:val="00542048"/>
    <w:rsid w:val="00544729"/>
    <w:rsid w:val="00545A58"/>
    <w:rsid w:val="00547278"/>
    <w:rsid w:val="00551322"/>
    <w:rsid w:val="00553761"/>
    <w:rsid w:val="00554B8E"/>
    <w:rsid w:val="00563266"/>
    <w:rsid w:val="00564E7D"/>
    <w:rsid w:val="00576D3D"/>
    <w:rsid w:val="00584743"/>
    <w:rsid w:val="005910F1"/>
    <w:rsid w:val="0059207D"/>
    <w:rsid w:val="00594F15"/>
    <w:rsid w:val="005C5208"/>
    <w:rsid w:val="005D2A6C"/>
    <w:rsid w:val="005D7917"/>
    <w:rsid w:val="005E136E"/>
    <w:rsid w:val="005E1814"/>
    <w:rsid w:val="005E2F70"/>
    <w:rsid w:val="005E350C"/>
    <w:rsid w:val="005E6E70"/>
    <w:rsid w:val="005E752C"/>
    <w:rsid w:val="005E7BBF"/>
    <w:rsid w:val="005F1203"/>
    <w:rsid w:val="005F35D4"/>
    <w:rsid w:val="00602869"/>
    <w:rsid w:val="00612D21"/>
    <w:rsid w:val="0062017B"/>
    <w:rsid w:val="00620A5E"/>
    <w:rsid w:val="00634F32"/>
    <w:rsid w:val="00637CFB"/>
    <w:rsid w:val="00642396"/>
    <w:rsid w:val="00643528"/>
    <w:rsid w:val="006438C6"/>
    <w:rsid w:val="00643AB6"/>
    <w:rsid w:val="00651D80"/>
    <w:rsid w:val="00653B4A"/>
    <w:rsid w:val="006553C3"/>
    <w:rsid w:val="00661B74"/>
    <w:rsid w:val="00662D5C"/>
    <w:rsid w:val="00665AAA"/>
    <w:rsid w:val="006702B3"/>
    <w:rsid w:val="0067213A"/>
    <w:rsid w:val="00675917"/>
    <w:rsid w:val="0068076F"/>
    <w:rsid w:val="00680965"/>
    <w:rsid w:val="0068288C"/>
    <w:rsid w:val="00691318"/>
    <w:rsid w:val="0069210B"/>
    <w:rsid w:val="0069345D"/>
    <w:rsid w:val="00696631"/>
    <w:rsid w:val="006A25C2"/>
    <w:rsid w:val="006A5EC3"/>
    <w:rsid w:val="006A62C5"/>
    <w:rsid w:val="006B0ABA"/>
    <w:rsid w:val="006B21F3"/>
    <w:rsid w:val="006B6846"/>
    <w:rsid w:val="006B71B5"/>
    <w:rsid w:val="006C064B"/>
    <w:rsid w:val="006C3DFA"/>
    <w:rsid w:val="006E0951"/>
    <w:rsid w:val="006E15A6"/>
    <w:rsid w:val="006E1C5D"/>
    <w:rsid w:val="006E2819"/>
    <w:rsid w:val="006E40F9"/>
    <w:rsid w:val="006E5316"/>
    <w:rsid w:val="006E5A58"/>
    <w:rsid w:val="006E6C2A"/>
    <w:rsid w:val="006E7D79"/>
    <w:rsid w:val="006F0851"/>
    <w:rsid w:val="006F0CE0"/>
    <w:rsid w:val="006F1290"/>
    <w:rsid w:val="006F4ECE"/>
    <w:rsid w:val="0070015D"/>
    <w:rsid w:val="0070065A"/>
    <w:rsid w:val="00703F7D"/>
    <w:rsid w:val="00710999"/>
    <w:rsid w:val="00712CA2"/>
    <w:rsid w:val="00717020"/>
    <w:rsid w:val="00717184"/>
    <w:rsid w:val="00717B78"/>
    <w:rsid w:val="0072344A"/>
    <w:rsid w:val="00723B8B"/>
    <w:rsid w:val="007305CC"/>
    <w:rsid w:val="0073066C"/>
    <w:rsid w:val="00735901"/>
    <w:rsid w:val="00736110"/>
    <w:rsid w:val="0074487F"/>
    <w:rsid w:val="00744993"/>
    <w:rsid w:val="00746C6D"/>
    <w:rsid w:val="0075409F"/>
    <w:rsid w:val="00754379"/>
    <w:rsid w:val="00755EFE"/>
    <w:rsid w:val="00757CD6"/>
    <w:rsid w:val="00761673"/>
    <w:rsid w:val="00766D94"/>
    <w:rsid w:val="00771483"/>
    <w:rsid w:val="00771B9E"/>
    <w:rsid w:val="00777BA2"/>
    <w:rsid w:val="00782D08"/>
    <w:rsid w:val="007841DD"/>
    <w:rsid w:val="00784BDD"/>
    <w:rsid w:val="007854BE"/>
    <w:rsid w:val="00796234"/>
    <w:rsid w:val="00796911"/>
    <w:rsid w:val="007A294A"/>
    <w:rsid w:val="007A6835"/>
    <w:rsid w:val="007A7CBC"/>
    <w:rsid w:val="007A7E8E"/>
    <w:rsid w:val="007B0289"/>
    <w:rsid w:val="007B3ECF"/>
    <w:rsid w:val="007D0417"/>
    <w:rsid w:val="007E7136"/>
    <w:rsid w:val="007E7A3C"/>
    <w:rsid w:val="007E7E68"/>
    <w:rsid w:val="007F0180"/>
    <w:rsid w:val="007F20F5"/>
    <w:rsid w:val="007F47BE"/>
    <w:rsid w:val="007F74C5"/>
    <w:rsid w:val="00802414"/>
    <w:rsid w:val="00802901"/>
    <w:rsid w:val="00804C6C"/>
    <w:rsid w:val="00805F03"/>
    <w:rsid w:val="00811AEA"/>
    <w:rsid w:val="008127B8"/>
    <w:rsid w:val="00812FD9"/>
    <w:rsid w:val="008179A7"/>
    <w:rsid w:val="00817BEE"/>
    <w:rsid w:val="008221FE"/>
    <w:rsid w:val="00823B37"/>
    <w:rsid w:val="00827B64"/>
    <w:rsid w:val="008303A8"/>
    <w:rsid w:val="00831512"/>
    <w:rsid w:val="00831D37"/>
    <w:rsid w:val="0083422B"/>
    <w:rsid w:val="00835D0E"/>
    <w:rsid w:val="0083699D"/>
    <w:rsid w:val="008408CC"/>
    <w:rsid w:val="00841403"/>
    <w:rsid w:val="00843819"/>
    <w:rsid w:val="00850EA0"/>
    <w:rsid w:val="00852878"/>
    <w:rsid w:val="0085664A"/>
    <w:rsid w:val="00856853"/>
    <w:rsid w:val="00860E04"/>
    <w:rsid w:val="00862628"/>
    <w:rsid w:val="00864A0A"/>
    <w:rsid w:val="008713EA"/>
    <w:rsid w:val="0087677D"/>
    <w:rsid w:val="00881822"/>
    <w:rsid w:val="00891BEF"/>
    <w:rsid w:val="00896547"/>
    <w:rsid w:val="00897789"/>
    <w:rsid w:val="00897C4E"/>
    <w:rsid w:val="008A5FA3"/>
    <w:rsid w:val="008A7FB0"/>
    <w:rsid w:val="008B1E79"/>
    <w:rsid w:val="008B1EB9"/>
    <w:rsid w:val="008B2427"/>
    <w:rsid w:val="008B52BB"/>
    <w:rsid w:val="008C05C9"/>
    <w:rsid w:val="008C23CA"/>
    <w:rsid w:val="008C265C"/>
    <w:rsid w:val="008C7DD8"/>
    <w:rsid w:val="008C7EB0"/>
    <w:rsid w:val="008D1114"/>
    <w:rsid w:val="008D2EBD"/>
    <w:rsid w:val="008E2843"/>
    <w:rsid w:val="008F06BF"/>
    <w:rsid w:val="008F0A65"/>
    <w:rsid w:val="008F2018"/>
    <w:rsid w:val="008F4E27"/>
    <w:rsid w:val="008F662C"/>
    <w:rsid w:val="008F74A6"/>
    <w:rsid w:val="00901668"/>
    <w:rsid w:val="00902774"/>
    <w:rsid w:val="009053FA"/>
    <w:rsid w:val="009069BA"/>
    <w:rsid w:val="00913364"/>
    <w:rsid w:val="00913642"/>
    <w:rsid w:val="00914461"/>
    <w:rsid w:val="00915457"/>
    <w:rsid w:val="00916443"/>
    <w:rsid w:val="0093236A"/>
    <w:rsid w:val="00932B7A"/>
    <w:rsid w:val="00935388"/>
    <w:rsid w:val="00941104"/>
    <w:rsid w:val="00946B1E"/>
    <w:rsid w:val="009552EB"/>
    <w:rsid w:val="009660B2"/>
    <w:rsid w:val="00967F6D"/>
    <w:rsid w:val="0097257E"/>
    <w:rsid w:val="009761AC"/>
    <w:rsid w:val="00982028"/>
    <w:rsid w:val="00982E0A"/>
    <w:rsid w:val="00983728"/>
    <w:rsid w:val="00983CEF"/>
    <w:rsid w:val="009870D0"/>
    <w:rsid w:val="009901F3"/>
    <w:rsid w:val="00994D03"/>
    <w:rsid w:val="009A0ADB"/>
    <w:rsid w:val="009B5996"/>
    <w:rsid w:val="009B6ADA"/>
    <w:rsid w:val="009B7E59"/>
    <w:rsid w:val="009C0F42"/>
    <w:rsid w:val="009C3CF8"/>
    <w:rsid w:val="009C7A0E"/>
    <w:rsid w:val="009D53A7"/>
    <w:rsid w:val="009D6D82"/>
    <w:rsid w:val="009D7F4D"/>
    <w:rsid w:val="009E2286"/>
    <w:rsid w:val="009E328C"/>
    <w:rsid w:val="009E4D8E"/>
    <w:rsid w:val="009F00D8"/>
    <w:rsid w:val="009F152F"/>
    <w:rsid w:val="009F70A6"/>
    <w:rsid w:val="00A04D62"/>
    <w:rsid w:val="00A11774"/>
    <w:rsid w:val="00A12400"/>
    <w:rsid w:val="00A13E26"/>
    <w:rsid w:val="00A201D2"/>
    <w:rsid w:val="00A2061C"/>
    <w:rsid w:val="00A221AE"/>
    <w:rsid w:val="00A26E4D"/>
    <w:rsid w:val="00A3205B"/>
    <w:rsid w:val="00A33339"/>
    <w:rsid w:val="00A34483"/>
    <w:rsid w:val="00A36EE2"/>
    <w:rsid w:val="00A37F22"/>
    <w:rsid w:val="00A41DB3"/>
    <w:rsid w:val="00A51C90"/>
    <w:rsid w:val="00A55EE7"/>
    <w:rsid w:val="00A56DEB"/>
    <w:rsid w:val="00A61F54"/>
    <w:rsid w:val="00A678E6"/>
    <w:rsid w:val="00A82DC3"/>
    <w:rsid w:val="00A90533"/>
    <w:rsid w:val="00A90C29"/>
    <w:rsid w:val="00A92B36"/>
    <w:rsid w:val="00A94204"/>
    <w:rsid w:val="00A96EED"/>
    <w:rsid w:val="00AA3B15"/>
    <w:rsid w:val="00AA6E02"/>
    <w:rsid w:val="00AA7F89"/>
    <w:rsid w:val="00AB2536"/>
    <w:rsid w:val="00AB4F82"/>
    <w:rsid w:val="00AB76CB"/>
    <w:rsid w:val="00AB7AD3"/>
    <w:rsid w:val="00AB7EEA"/>
    <w:rsid w:val="00AC03B5"/>
    <w:rsid w:val="00AD12B3"/>
    <w:rsid w:val="00AD681C"/>
    <w:rsid w:val="00AD6D22"/>
    <w:rsid w:val="00AD7474"/>
    <w:rsid w:val="00AE4E4B"/>
    <w:rsid w:val="00AE5A26"/>
    <w:rsid w:val="00AE5BF6"/>
    <w:rsid w:val="00AE6D36"/>
    <w:rsid w:val="00AE737C"/>
    <w:rsid w:val="00AF4805"/>
    <w:rsid w:val="00AF48E5"/>
    <w:rsid w:val="00AF6D27"/>
    <w:rsid w:val="00B015E0"/>
    <w:rsid w:val="00B04929"/>
    <w:rsid w:val="00B1062A"/>
    <w:rsid w:val="00B125D6"/>
    <w:rsid w:val="00B13008"/>
    <w:rsid w:val="00B13938"/>
    <w:rsid w:val="00B14377"/>
    <w:rsid w:val="00B20131"/>
    <w:rsid w:val="00B22898"/>
    <w:rsid w:val="00B247DC"/>
    <w:rsid w:val="00B25D15"/>
    <w:rsid w:val="00B266FB"/>
    <w:rsid w:val="00B310BF"/>
    <w:rsid w:val="00B31DE9"/>
    <w:rsid w:val="00B346FF"/>
    <w:rsid w:val="00B34D78"/>
    <w:rsid w:val="00B435C7"/>
    <w:rsid w:val="00B44AB6"/>
    <w:rsid w:val="00B50F0A"/>
    <w:rsid w:val="00B54C86"/>
    <w:rsid w:val="00B54E0E"/>
    <w:rsid w:val="00B61308"/>
    <w:rsid w:val="00B66995"/>
    <w:rsid w:val="00B700B4"/>
    <w:rsid w:val="00B70A90"/>
    <w:rsid w:val="00B71A2D"/>
    <w:rsid w:val="00B725BD"/>
    <w:rsid w:val="00B72C03"/>
    <w:rsid w:val="00B801D5"/>
    <w:rsid w:val="00B81512"/>
    <w:rsid w:val="00B82E79"/>
    <w:rsid w:val="00B86465"/>
    <w:rsid w:val="00B90F94"/>
    <w:rsid w:val="00B91E24"/>
    <w:rsid w:val="00B92B92"/>
    <w:rsid w:val="00B97A9D"/>
    <w:rsid w:val="00BA2892"/>
    <w:rsid w:val="00BA2A8F"/>
    <w:rsid w:val="00BA5DF1"/>
    <w:rsid w:val="00BA6254"/>
    <w:rsid w:val="00BB1DF9"/>
    <w:rsid w:val="00BB4CFE"/>
    <w:rsid w:val="00BC22DE"/>
    <w:rsid w:val="00BC32CC"/>
    <w:rsid w:val="00BC6FE7"/>
    <w:rsid w:val="00BD2842"/>
    <w:rsid w:val="00BD2F35"/>
    <w:rsid w:val="00BD481B"/>
    <w:rsid w:val="00BD597D"/>
    <w:rsid w:val="00BD7EC8"/>
    <w:rsid w:val="00BE08A4"/>
    <w:rsid w:val="00BE2901"/>
    <w:rsid w:val="00BE6D83"/>
    <w:rsid w:val="00BE7C5D"/>
    <w:rsid w:val="00BF002C"/>
    <w:rsid w:val="00BF0FBA"/>
    <w:rsid w:val="00BF2095"/>
    <w:rsid w:val="00BF3D80"/>
    <w:rsid w:val="00BF4B2C"/>
    <w:rsid w:val="00BF7A99"/>
    <w:rsid w:val="00C00682"/>
    <w:rsid w:val="00C05FD6"/>
    <w:rsid w:val="00C070D6"/>
    <w:rsid w:val="00C1627F"/>
    <w:rsid w:val="00C17A38"/>
    <w:rsid w:val="00C213B3"/>
    <w:rsid w:val="00C22488"/>
    <w:rsid w:val="00C2409B"/>
    <w:rsid w:val="00C25A50"/>
    <w:rsid w:val="00C26A65"/>
    <w:rsid w:val="00C26AA0"/>
    <w:rsid w:val="00C272D4"/>
    <w:rsid w:val="00C3062E"/>
    <w:rsid w:val="00C34563"/>
    <w:rsid w:val="00C347ED"/>
    <w:rsid w:val="00C35ECA"/>
    <w:rsid w:val="00C362BD"/>
    <w:rsid w:val="00C439A5"/>
    <w:rsid w:val="00C43C2A"/>
    <w:rsid w:val="00C44902"/>
    <w:rsid w:val="00C44E8E"/>
    <w:rsid w:val="00C474DA"/>
    <w:rsid w:val="00C51B71"/>
    <w:rsid w:val="00C52DDF"/>
    <w:rsid w:val="00C562B8"/>
    <w:rsid w:val="00C57C49"/>
    <w:rsid w:val="00C60628"/>
    <w:rsid w:val="00C64966"/>
    <w:rsid w:val="00C65790"/>
    <w:rsid w:val="00C6725C"/>
    <w:rsid w:val="00C72227"/>
    <w:rsid w:val="00C76518"/>
    <w:rsid w:val="00C82CA7"/>
    <w:rsid w:val="00C834B3"/>
    <w:rsid w:val="00C85100"/>
    <w:rsid w:val="00C94C40"/>
    <w:rsid w:val="00C96470"/>
    <w:rsid w:val="00C96517"/>
    <w:rsid w:val="00CB3C7F"/>
    <w:rsid w:val="00CB737C"/>
    <w:rsid w:val="00CC624D"/>
    <w:rsid w:val="00CC65F7"/>
    <w:rsid w:val="00CD5595"/>
    <w:rsid w:val="00CD568D"/>
    <w:rsid w:val="00CE4276"/>
    <w:rsid w:val="00CE5A2D"/>
    <w:rsid w:val="00CF3B60"/>
    <w:rsid w:val="00CF4305"/>
    <w:rsid w:val="00CF57C1"/>
    <w:rsid w:val="00D06B88"/>
    <w:rsid w:val="00D135A3"/>
    <w:rsid w:val="00D22957"/>
    <w:rsid w:val="00D3169A"/>
    <w:rsid w:val="00D33D36"/>
    <w:rsid w:val="00D35BB3"/>
    <w:rsid w:val="00D406B5"/>
    <w:rsid w:val="00D53107"/>
    <w:rsid w:val="00D55BD1"/>
    <w:rsid w:val="00D57810"/>
    <w:rsid w:val="00D602E4"/>
    <w:rsid w:val="00D61549"/>
    <w:rsid w:val="00D63096"/>
    <w:rsid w:val="00D63FF9"/>
    <w:rsid w:val="00D64982"/>
    <w:rsid w:val="00D667A9"/>
    <w:rsid w:val="00D71840"/>
    <w:rsid w:val="00D84834"/>
    <w:rsid w:val="00D85BC2"/>
    <w:rsid w:val="00D9068F"/>
    <w:rsid w:val="00D91345"/>
    <w:rsid w:val="00D94DBA"/>
    <w:rsid w:val="00DA1A8A"/>
    <w:rsid w:val="00DA5615"/>
    <w:rsid w:val="00DB04CF"/>
    <w:rsid w:val="00DB24B9"/>
    <w:rsid w:val="00DB3533"/>
    <w:rsid w:val="00DB486B"/>
    <w:rsid w:val="00DC3698"/>
    <w:rsid w:val="00DD1477"/>
    <w:rsid w:val="00DD5771"/>
    <w:rsid w:val="00DE1A53"/>
    <w:rsid w:val="00DE3E69"/>
    <w:rsid w:val="00DF7EC1"/>
    <w:rsid w:val="00E001C6"/>
    <w:rsid w:val="00E04042"/>
    <w:rsid w:val="00E0559A"/>
    <w:rsid w:val="00E06ACD"/>
    <w:rsid w:val="00E06B94"/>
    <w:rsid w:val="00E074F3"/>
    <w:rsid w:val="00E078C2"/>
    <w:rsid w:val="00E11282"/>
    <w:rsid w:val="00E13C45"/>
    <w:rsid w:val="00E213FA"/>
    <w:rsid w:val="00E2163E"/>
    <w:rsid w:val="00E32902"/>
    <w:rsid w:val="00E33B7C"/>
    <w:rsid w:val="00E36479"/>
    <w:rsid w:val="00E37D0E"/>
    <w:rsid w:val="00E41CC7"/>
    <w:rsid w:val="00E43212"/>
    <w:rsid w:val="00E447AB"/>
    <w:rsid w:val="00E461C8"/>
    <w:rsid w:val="00E46EE1"/>
    <w:rsid w:val="00E5296D"/>
    <w:rsid w:val="00E5702A"/>
    <w:rsid w:val="00E708AB"/>
    <w:rsid w:val="00E7613D"/>
    <w:rsid w:val="00E801F7"/>
    <w:rsid w:val="00E9028F"/>
    <w:rsid w:val="00E9354E"/>
    <w:rsid w:val="00E96797"/>
    <w:rsid w:val="00EA0BD9"/>
    <w:rsid w:val="00EA3C17"/>
    <w:rsid w:val="00EA3D02"/>
    <w:rsid w:val="00EA4796"/>
    <w:rsid w:val="00EA6534"/>
    <w:rsid w:val="00EA679F"/>
    <w:rsid w:val="00EA7807"/>
    <w:rsid w:val="00EB5947"/>
    <w:rsid w:val="00ED048F"/>
    <w:rsid w:val="00ED11ED"/>
    <w:rsid w:val="00ED36E4"/>
    <w:rsid w:val="00ED5D2F"/>
    <w:rsid w:val="00ED7D6D"/>
    <w:rsid w:val="00EE633B"/>
    <w:rsid w:val="00EF11F1"/>
    <w:rsid w:val="00EF1207"/>
    <w:rsid w:val="00EF1B15"/>
    <w:rsid w:val="00EF2D6A"/>
    <w:rsid w:val="00EF451F"/>
    <w:rsid w:val="00F026D1"/>
    <w:rsid w:val="00F04861"/>
    <w:rsid w:val="00F06BAF"/>
    <w:rsid w:val="00F134C2"/>
    <w:rsid w:val="00F356B0"/>
    <w:rsid w:val="00F40277"/>
    <w:rsid w:val="00F50978"/>
    <w:rsid w:val="00F5209D"/>
    <w:rsid w:val="00F549DE"/>
    <w:rsid w:val="00F54F55"/>
    <w:rsid w:val="00F60987"/>
    <w:rsid w:val="00F620F9"/>
    <w:rsid w:val="00F634DB"/>
    <w:rsid w:val="00F655EA"/>
    <w:rsid w:val="00F65883"/>
    <w:rsid w:val="00F71AEF"/>
    <w:rsid w:val="00F73E26"/>
    <w:rsid w:val="00F74511"/>
    <w:rsid w:val="00F765FA"/>
    <w:rsid w:val="00F77268"/>
    <w:rsid w:val="00F80A9F"/>
    <w:rsid w:val="00F80F63"/>
    <w:rsid w:val="00F810FD"/>
    <w:rsid w:val="00F82F7B"/>
    <w:rsid w:val="00F841FA"/>
    <w:rsid w:val="00F925D4"/>
    <w:rsid w:val="00FA4956"/>
    <w:rsid w:val="00FA6E27"/>
    <w:rsid w:val="00FB70AB"/>
    <w:rsid w:val="00FC089A"/>
    <w:rsid w:val="00FC3A58"/>
    <w:rsid w:val="00FC5FBA"/>
    <w:rsid w:val="00FC6F06"/>
    <w:rsid w:val="00FD0CF1"/>
    <w:rsid w:val="00FD1FFF"/>
    <w:rsid w:val="00FD4179"/>
    <w:rsid w:val="00FD4D71"/>
    <w:rsid w:val="00FE55FE"/>
    <w:rsid w:val="00FF23E5"/>
    <w:rsid w:val="00FF410D"/>
    <w:rsid w:val="00FF76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677E"/>
    <w:pPr>
      <w:spacing w:after="0" w:line="360" w:lineRule="auto"/>
      <w:ind w:firstLine="709"/>
      <w:jc w:val="both"/>
    </w:pPr>
    <w:rPr>
      <w:rFonts w:ascii="Times New Roman" w:eastAsia="Times New Roman" w:hAnsi="Times New Roman" w:cs="Times New Roman"/>
      <w:sz w:val="28"/>
      <w:szCs w:val="24"/>
      <w:lang w:eastAsia="ru-RU"/>
    </w:rPr>
  </w:style>
  <w:style w:type="paragraph" w:styleId="1">
    <w:name w:val="heading 1"/>
    <w:basedOn w:val="a"/>
    <w:next w:val="a"/>
    <w:link w:val="10"/>
    <w:uiPriority w:val="9"/>
    <w:qFormat/>
    <w:rsid w:val="00735901"/>
    <w:pPr>
      <w:keepNext/>
      <w:keepLines/>
      <w:spacing w:before="240"/>
      <w:jc w:val="center"/>
      <w:outlineLvl w:val="0"/>
    </w:pPr>
    <w:rPr>
      <w:rFonts w:eastAsiaTheme="majorEastAsia"/>
      <w:b/>
      <w:sz w:val="32"/>
      <w:szCs w:val="32"/>
    </w:rPr>
  </w:style>
  <w:style w:type="paragraph" w:styleId="2">
    <w:name w:val="heading 2"/>
    <w:basedOn w:val="a"/>
    <w:next w:val="a"/>
    <w:link w:val="20"/>
    <w:uiPriority w:val="9"/>
    <w:unhideWhenUsed/>
    <w:qFormat/>
    <w:rsid w:val="00735901"/>
    <w:pPr>
      <w:jc w:val="center"/>
      <w:outlineLvl w:val="1"/>
    </w:pPr>
    <w:rPr>
      <w:b/>
      <w:sz w:val="32"/>
    </w:rPr>
  </w:style>
  <w:style w:type="paragraph" w:styleId="3">
    <w:name w:val="heading 3"/>
    <w:basedOn w:val="a"/>
    <w:next w:val="a"/>
    <w:link w:val="30"/>
    <w:uiPriority w:val="9"/>
    <w:unhideWhenUsed/>
    <w:qFormat/>
    <w:rsid w:val="00F74511"/>
    <w:pPr>
      <w:keepNext/>
      <w:keepLines/>
      <w:spacing w:before="40"/>
      <w:jc w:val="center"/>
      <w:outlineLvl w:val="2"/>
    </w:pPr>
    <w:rPr>
      <w:rFonts w:eastAsiaTheme="majorEastAsia"/>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35901"/>
    <w:rPr>
      <w:rFonts w:ascii="Times New Roman" w:eastAsiaTheme="majorEastAsia" w:hAnsi="Times New Roman" w:cs="Times New Roman"/>
      <w:b/>
      <w:sz w:val="32"/>
      <w:szCs w:val="32"/>
      <w:lang w:eastAsia="ru-RU"/>
    </w:rPr>
  </w:style>
  <w:style w:type="paragraph" w:styleId="a3">
    <w:name w:val="TOC Heading"/>
    <w:basedOn w:val="1"/>
    <w:next w:val="a"/>
    <w:uiPriority w:val="39"/>
    <w:unhideWhenUsed/>
    <w:qFormat/>
    <w:rsid w:val="00501C1C"/>
    <w:pPr>
      <w:spacing w:before="480" w:line="276" w:lineRule="auto"/>
      <w:outlineLvl w:val="9"/>
    </w:pPr>
    <w:rPr>
      <w:bCs/>
      <w:sz w:val="28"/>
      <w:szCs w:val="28"/>
      <w:lang w:val="en-US" w:eastAsia="en-US"/>
    </w:rPr>
  </w:style>
  <w:style w:type="paragraph" w:styleId="11">
    <w:name w:val="toc 1"/>
    <w:basedOn w:val="a"/>
    <w:next w:val="a"/>
    <w:autoRedefine/>
    <w:uiPriority w:val="39"/>
    <w:unhideWhenUsed/>
    <w:rsid w:val="00BF3D80"/>
    <w:pPr>
      <w:tabs>
        <w:tab w:val="right" w:leader="dot" w:pos="9781"/>
        <w:tab w:val="right" w:leader="dot" w:pos="10206"/>
        <w:tab w:val="right" w:leader="dot" w:pos="11340"/>
      </w:tabs>
      <w:spacing w:before="120"/>
    </w:pPr>
    <w:rPr>
      <w:bCs/>
      <w:iCs/>
    </w:rPr>
  </w:style>
  <w:style w:type="paragraph" w:styleId="21">
    <w:name w:val="toc 2"/>
    <w:basedOn w:val="a"/>
    <w:next w:val="a"/>
    <w:autoRedefine/>
    <w:uiPriority w:val="39"/>
    <w:unhideWhenUsed/>
    <w:rsid w:val="00BF3D80"/>
    <w:pPr>
      <w:tabs>
        <w:tab w:val="left" w:pos="1760"/>
        <w:tab w:val="right" w:leader="dot" w:pos="9781"/>
      </w:tabs>
      <w:spacing w:before="120"/>
      <w:ind w:left="240"/>
    </w:pPr>
    <w:rPr>
      <w:bCs/>
      <w:szCs w:val="22"/>
    </w:rPr>
  </w:style>
  <w:style w:type="character" w:styleId="a4">
    <w:name w:val="Hyperlink"/>
    <w:basedOn w:val="a0"/>
    <w:uiPriority w:val="99"/>
    <w:unhideWhenUsed/>
    <w:rsid w:val="00501C1C"/>
    <w:rPr>
      <w:color w:val="0563C1" w:themeColor="hyperlink"/>
      <w:u w:val="single"/>
    </w:rPr>
  </w:style>
  <w:style w:type="paragraph" w:styleId="a5">
    <w:name w:val="Title"/>
    <w:basedOn w:val="a"/>
    <w:link w:val="a6"/>
    <w:qFormat/>
    <w:rsid w:val="000C2F58"/>
    <w:pPr>
      <w:jc w:val="center"/>
    </w:pPr>
    <w:rPr>
      <w:rFonts w:ascii="Arial" w:hAnsi="Arial" w:cs="Arial"/>
      <w:sz w:val="32"/>
    </w:rPr>
  </w:style>
  <w:style w:type="character" w:customStyle="1" w:styleId="a6">
    <w:name w:val="Название Знак"/>
    <w:basedOn w:val="a0"/>
    <w:link w:val="a5"/>
    <w:rsid w:val="000C2F58"/>
    <w:rPr>
      <w:rFonts w:ascii="Arial" w:eastAsia="Times New Roman" w:hAnsi="Arial" w:cs="Arial"/>
      <w:sz w:val="32"/>
      <w:szCs w:val="24"/>
      <w:lang w:eastAsia="ru-RU"/>
    </w:rPr>
  </w:style>
  <w:style w:type="paragraph" w:styleId="a7">
    <w:name w:val="List Paragraph"/>
    <w:basedOn w:val="a"/>
    <w:uiPriority w:val="34"/>
    <w:qFormat/>
    <w:rsid w:val="00B81512"/>
    <w:pPr>
      <w:ind w:left="720"/>
      <w:contextualSpacing/>
    </w:pPr>
  </w:style>
  <w:style w:type="paragraph" w:styleId="a8">
    <w:name w:val="footnote text"/>
    <w:basedOn w:val="a"/>
    <w:link w:val="a9"/>
    <w:uiPriority w:val="99"/>
    <w:unhideWhenUsed/>
    <w:rsid w:val="00A26E4D"/>
    <w:rPr>
      <w:sz w:val="20"/>
      <w:szCs w:val="20"/>
    </w:rPr>
  </w:style>
  <w:style w:type="character" w:customStyle="1" w:styleId="a9">
    <w:name w:val="Текст сноски Знак"/>
    <w:basedOn w:val="a0"/>
    <w:link w:val="a8"/>
    <w:uiPriority w:val="99"/>
    <w:rsid w:val="00A26E4D"/>
    <w:rPr>
      <w:rFonts w:ascii="Times New Roman" w:eastAsia="Times New Roman" w:hAnsi="Times New Roman" w:cs="Times New Roman"/>
      <w:sz w:val="20"/>
      <w:szCs w:val="20"/>
      <w:lang w:eastAsia="ru-RU"/>
    </w:rPr>
  </w:style>
  <w:style w:type="character" w:styleId="aa">
    <w:name w:val="footnote reference"/>
    <w:basedOn w:val="a0"/>
    <w:uiPriority w:val="99"/>
    <w:semiHidden/>
    <w:unhideWhenUsed/>
    <w:rsid w:val="00A26E4D"/>
    <w:rPr>
      <w:vertAlign w:val="superscript"/>
    </w:rPr>
  </w:style>
  <w:style w:type="character" w:customStyle="1" w:styleId="20">
    <w:name w:val="Заголовок 2 Знак"/>
    <w:basedOn w:val="a0"/>
    <w:link w:val="2"/>
    <w:uiPriority w:val="9"/>
    <w:rsid w:val="00735901"/>
    <w:rPr>
      <w:rFonts w:ascii="Times New Roman" w:eastAsia="Times New Roman" w:hAnsi="Times New Roman" w:cs="Times New Roman"/>
      <w:b/>
      <w:sz w:val="32"/>
      <w:szCs w:val="24"/>
      <w:lang w:eastAsia="ru-RU"/>
    </w:rPr>
  </w:style>
  <w:style w:type="paragraph" w:styleId="ab">
    <w:name w:val="header"/>
    <w:basedOn w:val="a"/>
    <w:link w:val="ac"/>
    <w:uiPriority w:val="99"/>
    <w:unhideWhenUsed/>
    <w:rsid w:val="00E0559A"/>
    <w:pPr>
      <w:tabs>
        <w:tab w:val="center" w:pos="4677"/>
        <w:tab w:val="right" w:pos="9355"/>
      </w:tabs>
      <w:spacing w:line="240" w:lineRule="auto"/>
    </w:pPr>
  </w:style>
  <w:style w:type="character" w:customStyle="1" w:styleId="ac">
    <w:name w:val="Верхний колонтитул Знак"/>
    <w:basedOn w:val="a0"/>
    <w:link w:val="ab"/>
    <w:uiPriority w:val="99"/>
    <w:rsid w:val="00E0559A"/>
    <w:rPr>
      <w:rFonts w:ascii="Times New Roman" w:eastAsia="Times New Roman" w:hAnsi="Times New Roman" w:cs="Times New Roman"/>
      <w:sz w:val="28"/>
      <w:szCs w:val="24"/>
      <w:lang w:eastAsia="ru-RU"/>
    </w:rPr>
  </w:style>
  <w:style w:type="paragraph" w:styleId="ad">
    <w:name w:val="footer"/>
    <w:basedOn w:val="a"/>
    <w:link w:val="ae"/>
    <w:uiPriority w:val="99"/>
    <w:unhideWhenUsed/>
    <w:rsid w:val="00E0559A"/>
    <w:pPr>
      <w:tabs>
        <w:tab w:val="center" w:pos="4677"/>
        <w:tab w:val="right" w:pos="9355"/>
      </w:tabs>
      <w:spacing w:line="240" w:lineRule="auto"/>
    </w:pPr>
  </w:style>
  <w:style w:type="character" w:customStyle="1" w:styleId="ae">
    <w:name w:val="Нижний колонтитул Знак"/>
    <w:basedOn w:val="a0"/>
    <w:link w:val="ad"/>
    <w:uiPriority w:val="99"/>
    <w:rsid w:val="00E0559A"/>
    <w:rPr>
      <w:rFonts w:ascii="Times New Roman" w:eastAsia="Times New Roman" w:hAnsi="Times New Roman" w:cs="Times New Roman"/>
      <w:sz w:val="28"/>
      <w:szCs w:val="24"/>
      <w:lang w:eastAsia="ru-RU"/>
    </w:rPr>
  </w:style>
  <w:style w:type="paragraph" w:styleId="af">
    <w:name w:val="caption"/>
    <w:basedOn w:val="a"/>
    <w:next w:val="a"/>
    <w:uiPriority w:val="35"/>
    <w:unhideWhenUsed/>
    <w:qFormat/>
    <w:rsid w:val="001C7005"/>
    <w:pPr>
      <w:spacing w:after="200" w:line="240" w:lineRule="auto"/>
    </w:pPr>
    <w:rPr>
      <w:i/>
      <w:iCs/>
      <w:color w:val="44546A" w:themeColor="text2"/>
      <w:sz w:val="18"/>
      <w:szCs w:val="18"/>
    </w:rPr>
  </w:style>
  <w:style w:type="table" w:styleId="af0">
    <w:name w:val="Table Grid"/>
    <w:basedOn w:val="a1"/>
    <w:uiPriority w:val="39"/>
    <w:rsid w:val="00612D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rsid w:val="00F74511"/>
    <w:rPr>
      <w:rFonts w:ascii="Times New Roman" w:eastAsiaTheme="majorEastAsia" w:hAnsi="Times New Roman" w:cs="Times New Roman"/>
      <w:b/>
      <w:sz w:val="32"/>
      <w:szCs w:val="24"/>
      <w:lang w:eastAsia="ru-RU"/>
    </w:rPr>
  </w:style>
  <w:style w:type="paragraph" w:styleId="31">
    <w:name w:val="toc 3"/>
    <w:basedOn w:val="a"/>
    <w:next w:val="a"/>
    <w:autoRedefine/>
    <w:uiPriority w:val="39"/>
    <w:unhideWhenUsed/>
    <w:rsid w:val="00BF3D80"/>
    <w:pPr>
      <w:tabs>
        <w:tab w:val="right" w:leader="dot" w:pos="9781"/>
      </w:tabs>
      <w:spacing w:after="100"/>
      <w:ind w:left="560"/>
    </w:pPr>
  </w:style>
  <w:style w:type="paragraph" w:styleId="af1">
    <w:name w:val="endnote text"/>
    <w:basedOn w:val="a"/>
    <w:link w:val="af2"/>
    <w:uiPriority w:val="99"/>
    <w:semiHidden/>
    <w:unhideWhenUsed/>
    <w:rsid w:val="00B66995"/>
    <w:pPr>
      <w:spacing w:line="240" w:lineRule="auto"/>
    </w:pPr>
    <w:rPr>
      <w:sz w:val="20"/>
      <w:szCs w:val="20"/>
    </w:rPr>
  </w:style>
  <w:style w:type="character" w:customStyle="1" w:styleId="af2">
    <w:name w:val="Текст концевой сноски Знак"/>
    <w:basedOn w:val="a0"/>
    <w:link w:val="af1"/>
    <w:uiPriority w:val="99"/>
    <w:semiHidden/>
    <w:rsid w:val="00B66995"/>
    <w:rPr>
      <w:rFonts w:ascii="Times New Roman" w:eastAsia="Times New Roman" w:hAnsi="Times New Roman" w:cs="Times New Roman"/>
      <w:sz w:val="20"/>
      <w:szCs w:val="20"/>
      <w:lang w:eastAsia="ru-RU"/>
    </w:rPr>
  </w:style>
  <w:style w:type="character" w:styleId="af3">
    <w:name w:val="endnote reference"/>
    <w:basedOn w:val="a0"/>
    <w:uiPriority w:val="99"/>
    <w:semiHidden/>
    <w:unhideWhenUsed/>
    <w:rsid w:val="00B66995"/>
    <w:rPr>
      <w:vertAlign w:val="superscript"/>
    </w:rPr>
  </w:style>
  <w:style w:type="character" w:styleId="af4">
    <w:name w:val="Placeholder Text"/>
    <w:basedOn w:val="a0"/>
    <w:uiPriority w:val="99"/>
    <w:semiHidden/>
    <w:rsid w:val="008B2427"/>
    <w:rPr>
      <w:color w:val="808080"/>
    </w:rPr>
  </w:style>
  <w:style w:type="character" w:styleId="af5">
    <w:name w:val="Strong"/>
    <w:uiPriority w:val="22"/>
    <w:qFormat/>
    <w:rsid w:val="00535267"/>
    <w:rPr>
      <w:rFonts w:ascii="Times New Roman" w:hAnsi="Times New Roman"/>
      <w:sz w:val="28"/>
    </w:rPr>
  </w:style>
  <w:style w:type="character" w:styleId="af6">
    <w:name w:val="FollowedHyperlink"/>
    <w:basedOn w:val="a0"/>
    <w:uiPriority w:val="99"/>
    <w:semiHidden/>
    <w:unhideWhenUsed/>
    <w:rsid w:val="00C52DDF"/>
    <w:rPr>
      <w:color w:val="954F72" w:themeColor="followedHyperlink"/>
      <w:u w:val="single"/>
    </w:rPr>
  </w:style>
  <w:style w:type="paragraph" w:styleId="32">
    <w:name w:val="Body Text 3"/>
    <w:basedOn w:val="a"/>
    <w:link w:val="33"/>
    <w:uiPriority w:val="99"/>
    <w:semiHidden/>
    <w:unhideWhenUsed/>
    <w:rsid w:val="00717B78"/>
    <w:pPr>
      <w:spacing w:after="120" w:line="240" w:lineRule="auto"/>
      <w:ind w:firstLine="0"/>
      <w:jc w:val="left"/>
    </w:pPr>
    <w:rPr>
      <w:sz w:val="16"/>
      <w:szCs w:val="16"/>
    </w:rPr>
  </w:style>
  <w:style w:type="character" w:customStyle="1" w:styleId="33">
    <w:name w:val="Основной текст 3 Знак"/>
    <w:basedOn w:val="a0"/>
    <w:link w:val="32"/>
    <w:uiPriority w:val="99"/>
    <w:semiHidden/>
    <w:rsid w:val="00717B78"/>
    <w:rPr>
      <w:rFonts w:ascii="Times New Roman" w:eastAsia="Times New Roman" w:hAnsi="Times New Roman" w:cs="Times New Roman"/>
      <w:sz w:val="16"/>
      <w:szCs w:val="16"/>
      <w:lang w:eastAsia="ru-RU"/>
    </w:rPr>
  </w:style>
  <w:style w:type="paragraph" w:styleId="af7">
    <w:name w:val="Balloon Text"/>
    <w:basedOn w:val="a"/>
    <w:link w:val="af8"/>
    <w:uiPriority w:val="99"/>
    <w:semiHidden/>
    <w:unhideWhenUsed/>
    <w:rsid w:val="009D53A7"/>
    <w:pPr>
      <w:spacing w:line="240" w:lineRule="auto"/>
    </w:pPr>
    <w:rPr>
      <w:rFonts w:ascii="Tahoma" w:hAnsi="Tahoma" w:cs="Tahoma"/>
      <w:sz w:val="16"/>
      <w:szCs w:val="16"/>
    </w:rPr>
  </w:style>
  <w:style w:type="character" w:customStyle="1" w:styleId="af8">
    <w:name w:val="Текст выноски Знак"/>
    <w:basedOn w:val="a0"/>
    <w:link w:val="af7"/>
    <w:uiPriority w:val="99"/>
    <w:semiHidden/>
    <w:rsid w:val="009D53A7"/>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677E"/>
    <w:pPr>
      <w:spacing w:after="0" w:line="360" w:lineRule="auto"/>
      <w:ind w:firstLine="709"/>
      <w:jc w:val="both"/>
    </w:pPr>
    <w:rPr>
      <w:rFonts w:ascii="Times New Roman" w:eastAsia="Times New Roman" w:hAnsi="Times New Roman" w:cs="Times New Roman"/>
      <w:sz w:val="28"/>
      <w:szCs w:val="24"/>
      <w:lang w:eastAsia="ru-RU"/>
    </w:rPr>
  </w:style>
  <w:style w:type="paragraph" w:styleId="1">
    <w:name w:val="heading 1"/>
    <w:basedOn w:val="a"/>
    <w:next w:val="a"/>
    <w:link w:val="10"/>
    <w:uiPriority w:val="9"/>
    <w:qFormat/>
    <w:rsid w:val="00735901"/>
    <w:pPr>
      <w:keepNext/>
      <w:keepLines/>
      <w:spacing w:before="240"/>
      <w:jc w:val="center"/>
      <w:outlineLvl w:val="0"/>
    </w:pPr>
    <w:rPr>
      <w:rFonts w:eastAsiaTheme="majorEastAsia"/>
      <w:b/>
      <w:sz w:val="32"/>
      <w:szCs w:val="32"/>
    </w:rPr>
  </w:style>
  <w:style w:type="paragraph" w:styleId="2">
    <w:name w:val="heading 2"/>
    <w:basedOn w:val="a"/>
    <w:next w:val="a"/>
    <w:link w:val="20"/>
    <w:uiPriority w:val="9"/>
    <w:unhideWhenUsed/>
    <w:qFormat/>
    <w:rsid w:val="00735901"/>
    <w:pPr>
      <w:jc w:val="center"/>
      <w:outlineLvl w:val="1"/>
    </w:pPr>
    <w:rPr>
      <w:b/>
      <w:sz w:val="32"/>
    </w:rPr>
  </w:style>
  <w:style w:type="paragraph" w:styleId="3">
    <w:name w:val="heading 3"/>
    <w:basedOn w:val="a"/>
    <w:next w:val="a"/>
    <w:link w:val="30"/>
    <w:uiPriority w:val="9"/>
    <w:unhideWhenUsed/>
    <w:qFormat/>
    <w:rsid w:val="00F74511"/>
    <w:pPr>
      <w:keepNext/>
      <w:keepLines/>
      <w:spacing w:before="40"/>
      <w:jc w:val="center"/>
      <w:outlineLvl w:val="2"/>
    </w:pPr>
    <w:rPr>
      <w:rFonts w:eastAsiaTheme="majorEastAsia"/>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35901"/>
    <w:rPr>
      <w:rFonts w:ascii="Times New Roman" w:eastAsiaTheme="majorEastAsia" w:hAnsi="Times New Roman" w:cs="Times New Roman"/>
      <w:b/>
      <w:sz w:val="32"/>
      <w:szCs w:val="32"/>
      <w:lang w:eastAsia="ru-RU"/>
    </w:rPr>
  </w:style>
  <w:style w:type="paragraph" w:styleId="a3">
    <w:name w:val="TOC Heading"/>
    <w:basedOn w:val="1"/>
    <w:next w:val="a"/>
    <w:uiPriority w:val="39"/>
    <w:unhideWhenUsed/>
    <w:qFormat/>
    <w:rsid w:val="00501C1C"/>
    <w:pPr>
      <w:spacing w:before="480" w:line="276" w:lineRule="auto"/>
      <w:outlineLvl w:val="9"/>
    </w:pPr>
    <w:rPr>
      <w:bCs/>
      <w:sz w:val="28"/>
      <w:szCs w:val="28"/>
      <w:lang w:val="en-US" w:eastAsia="en-US"/>
    </w:rPr>
  </w:style>
  <w:style w:type="paragraph" w:styleId="11">
    <w:name w:val="toc 1"/>
    <w:basedOn w:val="a"/>
    <w:next w:val="a"/>
    <w:autoRedefine/>
    <w:uiPriority w:val="39"/>
    <w:unhideWhenUsed/>
    <w:rsid w:val="00BF3D80"/>
    <w:pPr>
      <w:tabs>
        <w:tab w:val="right" w:leader="dot" w:pos="9781"/>
        <w:tab w:val="right" w:leader="dot" w:pos="10206"/>
        <w:tab w:val="right" w:leader="dot" w:pos="11340"/>
      </w:tabs>
      <w:spacing w:before="120"/>
    </w:pPr>
    <w:rPr>
      <w:bCs/>
      <w:iCs/>
    </w:rPr>
  </w:style>
  <w:style w:type="paragraph" w:styleId="21">
    <w:name w:val="toc 2"/>
    <w:basedOn w:val="a"/>
    <w:next w:val="a"/>
    <w:autoRedefine/>
    <w:uiPriority w:val="39"/>
    <w:unhideWhenUsed/>
    <w:rsid w:val="00BF3D80"/>
    <w:pPr>
      <w:tabs>
        <w:tab w:val="left" w:pos="1760"/>
        <w:tab w:val="right" w:leader="dot" w:pos="9781"/>
      </w:tabs>
      <w:spacing w:before="120"/>
      <w:ind w:left="240"/>
    </w:pPr>
    <w:rPr>
      <w:bCs/>
      <w:szCs w:val="22"/>
    </w:rPr>
  </w:style>
  <w:style w:type="character" w:styleId="a4">
    <w:name w:val="Hyperlink"/>
    <w:basedOn w:val="a0"/>
    <w:uiPriority w:val="99"/>
    <w:unhideWhenUsed/>
    <w:rsid w:val="00501C1C"/>
    <w:rPr>
      <w:color w:val="0563C1" w:themeColor="hyperlink"/>
      <w:u w:val="single"/>
    </w:rPr>
  </w:style>
  <w:style w:type="paragraph" w:styleId="a5">
    <w:name w:val="Title"/>
    <w:basedOn w:val="a"/>
    <w:link w:val="a6"/>
    <w:qFormat/>
    <w:rsid w:val="000C2F58"/>
    <w:pPr>
      <w:jc w:val="center"/>
    </w:pPr>
    <w:rPr>
      <w:rFonts w:ascii="Arial" w:hAnsi="Arial" w:cs="Arial"/>
      <w:sz w:val="32"/>
    </w:rPr>
  </w:style>
  <w:style w:type="character" w:customStyle="1" w:styleId="a6">
    <w:name w:val="Название Знак"/>
    <w:basedOn w:val="a0"/>
    <w:link w:val="a5"/>
    <w:rsid w:val="000C2F58"/>
    <w:rPr>
      <w:rFonts w:ascii="Arial" w:eastAsia="Times New Roman" w:hAnsi="Arial" w:cs="Arial"/>
      <w:sz w:val="32"/>
      <w:szCs w:val="24"/>
      <w:lang w:eastAsia="ru-RU"/>
    </w:rPr>
  </w:style>
  <w:style w:type="paragraph" w:styleId="a7">
    <w:name w:val="List Paragraph"/>
    <w:basedOn w:val="a"/>
    <w:uiPriority w:val="34"/>
    <w:qFormat/>
    <w:rsid w:val="00B81512"/>
    <w:pPr>
      <w:ind w:left="720"/>
      <w:contextualSpacing/>
    </w:pPr>
  </w:style>
  <w:style w:type="paragraph" w:styleId="a8">
    <w:name w:val="footnote text"/>
    <w:basedOn w:val="a"/>
    <w:link w:val="a9"/>
    <w:uiPriority w:val="99"/>
    <w:unhideWhenUsed/>
    <w:rsid w:val="00A26E4D"/>
    <w:rPr>
      <w:sz w:val="20"/>
      <w:szCs w:val="20"/>
    </w:rPr>
  </w:style>
  <w:style w:type="character" w:customStyle="1" w:styleId="a9">
    <w:name w:val="Текст сноски Знак"/>
    <w:basedOn w:val="a0"/>
    <w:link w:val="a8"/>
    <w:uiPriority w:val="99"/>
    <w:rsid w:val="00A26E4D"/>
    <w:rPr>
      <w:rFonts w:ascii="Times New Roman" w:eastAsia="Times New Roman" w:hAnsi="Times New Roman" w:cs="Times New Roman"/>
      <w:sz w:val="20"/>
      <w:szCs w:val="20"/>
      <w:lang w:eastAsia="ru-RU"/>
    </w:rPr>
  </w:style>
  <w:style w:type="character" w:styleId="aa">
    <w:name w:val="footnote reference"/>
    <w:basedOn w:val="a0"/>
    <w:uiPriority w:val="99"/>
    <w:semiHidden/>
    <w:unhideWhenUsed/>
    <w:rsid w:val="00A26E4D"/>
    <w:rPr>
      <w:vertAlign w:val="superscript"/>
    </w:rPr>
  </w:style>
  <w:style w:type="character" w:customStyle="1" w:styleId="20">
    <w:name w:val="Заголовок 2 Знак"/>
    <w:basedOn w:val="a0"/>
    <w:link w:val="2"/>
    <w:uiPriority w:val="9"/>
    <w:rsid w:val="00735901"/>
    <w:rPr>
      <w:rFonts w:ascii="Times New Roman" w:eastAsia="Times New Roman" w:hAnsi="Times New Roman" w:cs="Times New Roman"/>
      <w:b/>
      <w:sz w:val="32"/>
      <w:szCs w:val="24"/>
      <w:lang w:eastAsia="ru-RU"/>
    </w:rPr>
  </w:style>
  <w:style w:type="paragraph" w:styleId="ab">
    <w:name w:val="header"/>
    <w:basedOn w:val="a"/>
    <w:link w:val="ac"/>
    <w:uiPriority w:val="99"/>
    <w:unhideWhenUsed/>
    <w:rsid w:val="00E0559A"/>
    <w:pPr>
      <w:tabs>
        <w:tab w:val="center" w:pos="4677"/>
        <w:tab w:val="right" w:pos="9355"/>
      </w:tabs>
      <w:spacing w:line="240" w:lineRule="auto"/>
    </w:pPr>
  </w:style>
  <w:style w:type="character" w:customStyle="1" w:styleId="ac">
    <w:name w:val="Верхний колонтитул Знак"/>
    <w:basedOn w:val="a0"/>
    <w:link w:val="ab"/>
    <w:uiPriority w:val="99"/>
    <w:rsid w:val="00E0559A"/>
    <w:rPr>
      <w:rFonts w:ascii="Times New Roman" w:eastAsia="Times New Roman" w:hAnsi="Times New Roman" w:cs="Times New Roman"/>
      <w:sz w:val="28"/>
      <w:szCs w:val="24"/>
      <w:lang w:eastAsia="ru-RU"/>
    </w:rPr>
  </w:style>
  <w:style w:type="paragraph" w:styleId="ad">
    <w:name w:val="footer"/>
    <w:basedOn w:val="a"/>
    <w:link w:val="ae"/>
    <w:uiPriority w:val="99"/>
    <w:unhideWhenUsed/>
    <w:rsid w:val="00E0559A"/>
    <w:pPr>
      <w:tabs>
        <w:tab w:val="center" w:pos="4677"/>
        <w:tab w:val="right" w:pos="9355"/>
      </w:tabs>
      <w:spacing w:line="240" w:lineRule="auto"/>
    </w:pPr>
  </w:style>
  <w:style w:type="character" w:customStyle="1" w:styleId="ae">
    <w:name w:val="Нижний колонтитул Знак"/>
    <w:basedOn w:val="a0"/>
    <w:link w:val="ad"/>
    <w:uiPriority w:val="99"/>
    <w:rsid w:val="00E0559A"/>
    <w:rPr>
      <w:rFonts w:ascii="Times New Roman" w:eastAsia="Times New Roman" w:hAnsi="Times New Roman" w:cs="Times New Roman"/>
      <w:sz w:val="28"/>
      <w:szCs w:val="24"/>
      <w:lang w:eastAsia="ru-RU"/>
    </w:rPr>
  </w:style>
  <w:style w:type="paragraph" w:styleId="af">
    <w:name w:val="caption"/>
    <w:basedOn w:val="a"/>
    <w:next w:val="a"/>
    <w:uiPriority w:val="35"/>
    <w:unhideWhenUsed/>
    <w:qFormat/>
    <w:rsid w:val="001C7005"/>
    <w:pPr>
      <w:spacing w:after="200" w:line="240" w:lineRule="auto"/>
    </w:pPr>
    <w:rPr>
      <w:i/>
      <w:iCs/>
      <w:color w:val="44546A" w:themeColor="text2"/>
      <w:sz w:val="18"/>
      <w:szCs w:val="18"/>
    </w:rPr>
  </w:style>
  <w:style w:type="table" w:styleId="af0">
    <w:name w:val="Table Grid"/>
    <w:basedOn w:val="a1"/>
    <w:uiPriority w:val="39"/>
    <w:rsid w:val="00612D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rsid w:val="00F74511"/>
    <w:rPr>
      <w:rFonts w:ascii="Times New Roman" w:eastAsiaTheme="majorEastAsia" w:hAnsi="Times New Roman" w:cs="Times New Roman"/>
      <w:b/>
      <w:sz w:val="32"/>
      <w:szCs w:val="24"/>
      <w:lang w:eastAsia="ru-RU"/>
    </w:rPr>
  </w:style>
  <w:style w:type="paragraph" w:styleId="31">
    <w:name w:val="toc 3"/>
    <w:basedOn w:val="a"/>
    <w:next w:val="a"/>
    <w:autoRedefine/>
    <w:uiPriority w:val="39"/>
    <w:unhideWhenUsed/>
    <w:rsid w:val="00BF3D80"/>
    <w:pPr>
      <w:tabs>
        <w:tab w:val="right" w:leader="dot" w:pos="9781"/>
      </w:tabs>
      <w:spacing w:after="100"/>
      <w:ind w:left="560"/>
    </w:pPr>
  </w:style>
  <w:style w:type="paragraph" w:styleId="af1">
    <w:name w:val="endnote text"/>
    <w:basedOn w:val="a"/>
    <w:link w:val="af2"/>
    <w:uiPriority w:val="99"/>
    <w:semiHidden/>
    <w:unhideWhenUsed/>
    <w:rsid w:val="00B66995"/>
    <w:pPr>
      <w:spacing w:line="240" w:lineRule="auto"/>
    </w:pPr>
    <w:rPr>
      <w:sz w:val="20"/>
      <w:szCs w:val="20"/>
    </w:rPr>
  </w:style>
  <w:style w:type="character" w:customStyle="1" w:styleId="af2">
    <w:name w:val="Текст концевой сноски Знак"/>
    <w:basedOn w:val="a0"/>
    <w:link w:val="af1"/>
    <w:uiPriority w:val="99"/>
    <w:semiHidden/>
    <w:rsid w:val="00B66995"/>
    <w:rPr>
      <w:rFonts w:ascii="Times New Roman" w:eastAsia="Times New Roman" w:hAnsi="Times New Roman" w:cs="Times New Roman"/>
      <w:sz w:val="20"/>
      <w:szCs w:val="20"/>
      <w:lang w:eastAsia="ru-RU"/>
    </w:rPr>
  </w:style>
  <w:style w:type="character" w:styleId="af3">
    <w:name w:val="endnote reference"/>
    <w:basedOn w:val="a0"/>
    <w:uiPriority w:val="99"/>
    <w:semiHidden/>
    <w:unhideWhenUsed/>
    <w:rsid w:val="00B66995"/>
    <w:rPr>
      <w:vertAlign w:val="superscript"/>
    </w:rPr>
  </w:style>
  <w:style w:type="character" w:styleId="af4">
    <w:name w:val="Placeholder Text"/>
    <w:basedOn w:val="a0"/>
    <w:uiPriority w:val="99"/>
    <w:semiHidden/>
    <w:rsid w:val="008B2427"/>
    <w:rPr>
      <w:color w:val="808080"/>
    </w:rPr>
  </w:style>
  <w:style w:type="character" w:styleId="af5">
    <w:name w:val="Strong"/>
    <w:uiPriority w:val="22"/>
    <w:qFormat/>
    <w:rsid w:val="00535267"/>
    <w:rPr>
      <w:rFonts w:ascii="Times New Roman" w:hAnsi="Times New Roman"/>
      <w:sz w:val="28"/>
    </w:rPr>
  </w:style>
  <w:style w:type="character" w:styleId="af6">
    <w:name w:val="FollowedHyperlink"/>
    <w:basedOn w:val="a0"/>
    <w:uiPriority w:val="99"/>
    <w:semiHidden/>
    <w:unhideWhenUsed/>
    <w:rsid w:val="00C52DDF"/>
    <w:rPr>
      <w:color w:val="954F72" w:themeColor="followedHyperlink"/>
      <w:u w:val="single"/>
    </w:rPr>
  </w:style>
  <w:style w:type="paragraph" w:styleId="32">
    <w:name w:val="Body Text 3"/>
    <w:basedOn w:val="a"/>
    <w:link w:val="33"/>
    <w:uiPriority w:val="99"/>
    <w:semiHidden/>
    <w:unhideWhenUsed/>
    <w:rsid w:val="00717B78"/>
    <w:pPr>
      <w:spacing w:after="120" w:line="240" w:lineRule="auto"/>
      <w:ind w:firstLine="0"/>
      <w:jc w:val="left"/>
    </w:pPr>
    <w:rPr>
      <w:sz w:val="16"/>
      <w:szCs w:val="16"/>
    </w:rPr>
  </w:style>
  <w:style w:type="character" w:customStyle="1" w:styleId="33">
    <w:name w:val="Основной текст 3 Знак"/>
    <w:basedOn w:val="a0"/>
    <w:link w:val="32"/>
    <w:uiPriority w:val="99"/>
    <w:semiHidden/>
    <w:rsid w:val="00717B78"/>
    <w:rPr>
      <w:rFonts w:ascii="Times New Roman" w:eastAsia="Times New Roman" w:hAnsi="Times New Roman" w:cs="Times New Roman"/>
      <w:sz w:val="16"/>
      <w:szCs w:val="16"/>
      <w:lang w:eastAsia="ru-RU"/>
    </w:rPr>
  </w:style>
  <w:style w:type="paragraph" w:styleId="af7">
    <w:name w:val="Balloon Text"/>
    <w:basedOn w:val="a"/>
    <w:link w:val="af8"/>
    <w:uiPriority w:val="99"/>
    <w:semiHidden/>
    <w:unhideWhenUsed/>
    <w:rsid w:val="009D53A7"/>
    <w:pPr>
      <w:spacing w:line="240" w:lineRule="auto"/>
    </w:pPr>
    <w:rPr>
      <w:rFonts w:ascii="Tahoma" w:hAnsi="Tahoma" w:cs="Tahoma"/>
      <w:sz w:val="16"/>
      <w:szCs w:val="16"/>
    </w:rPr>
  </w:style>
  <w:style w:type="character" w:customStyle="1" w:styleId="af8">
    <w:name w:val="Текст выноски Знак"/>
    <w:basedOn w:val="a0"/>
    <w:link w:val="af7"/>
    <w:uiPriority w:val="99"/>
    <w:semiHidden/>
    <w:rsid w:val="009D53A7"/>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340822">
      <w:bodyDiv w:val="1"/>
      <w:marLeft w:val="0"/>
      <w:marRight w:val="0"/>
      <w:marTop w:val="0"/>
      <w:marBottom w:val="0"/>
      <w:divBdr>
        <w:top w:val="none" w:sz="0" w:space="0" w:color="auto"/>
        <w:left w:val="none" w:sz="0" w:space="0" w:color="auto"/>
        <w:bottom w:val="none" w:sz="0" w:space="0" w:color="auto"/>
        <w:right w:val="none" w:sz="0" w:space="0" w:color="auto"/>
      </w:divBdr>
    </w:div>
    <w:div w:id="312561380">
      <w:bodyDiv w:val="1"/>
      <w:marLeft w:val="0"/>
      <w:marRight w:val="0"/>
      <w:marTop w:val="0"/>
      <w:marBottom w:val="0"/>
      <w:divBdr>
        <w:top w:val="none" w:sz="0" w:space="0" w:color="auto"/>
        <w:left w:val="none" w:sz="0" w:space="0" w:color="auto"/>
        <w:bottom w:val="none" w:sz="0" w:space="0" w:color="auto"/>
        <w:right w:val="none" w:sz="0" w:space="0" w:color="auto"/>
      </w:divBdr>
    </w:div>
    <w:div w:id="393744701">
      <w:bodyDiv w:val="1"/>
      <w:marLeft w:val="0"/>
      <w:marRight w:val="0"/>
      <w:marTop w:val="0"/>
      <w:marBottom w:val="0"/>
      <w:divBdr>
        <w:top w:val="none" w:sz="0" w:space="0" w:color="auto"/>
        <w:left w:val="none" w:sz="0" w:space="0" w:color="auto"/>
        <w:bottom w:val="none" w:sz="0" w:space="0" w:color="auto"/>
        <w:right w:val="none" w:sz="0" w:space="0" w:color="auto"/>
      </w:divBdr>
    </w:div>
    <w:div w:id="577328887">
      <w:bodyDiv w:val="1"/>
      <w:marLeft w:val="0"/>
      <w:marRight w:val="0"/>
      <w:marTop w:val="0"/>
      <w:marBottom w:val="0"/>
      <w:divBdr>
        <w:top w:val="none" w:sz="0" w:space="0" w:color="auto"/>
        <w:left w:val="none" w:sz="0" w:space="0" w:color="auto"/>
        <w:bottom w:val="none" w:sz="0" w:space="0" w:color="auto"/>
        <w:right w:val="none" w:sz="0" w:space="0" w:color="auto"/>
      </w:divBdr>
    </w:div>
    <w:div w:id="888759024">
      <w:bodyDiv w:val="1"/>
      <w:marLeft w:val="0"/>
      <w:marRight w:val="0"/>
      <w:marTop w:val="0"/>
      <w:marBottom w:val="0"/>
      <w:divBdr>
        <w:top w:val="none" w:sz="0" w:space="0" w:color="auto"/>
        <w:left w:val="none" w:sz="0" w:space="0" w:color="auto"/>
        <w:bottom w:val="none" w:sz="0" w:space="0" w:color="auto"/>
        <w:right w:val="none" w:sz="0" w:space="0" w:color="auto"/>
      </w:divBdr>
    </w:div>
    <w:div w:id="1308827876">
      <w:bodyDiv w:val="1"/>
      <w:marLeft w:val="0"/>
      <w:marRight w:val="0"/>
      <w:marTop w:val="0"/>
      <w:marBottom w:val="0"/>
      <w:divBdr>
        <w:top w:val="none" w:sz="0" w:space="0" w:color="auto"/>
        <w:left w:val="none" w:sz="0" w:space="0" w:color="auto"/>
        <w:bottom w:val="none" w:sz="0" w:space="0" w:color="auto"/>
        <w:right w:val="none" w:sz="0" w:space="0" w:color="auto"/>
      </w:divBdr>
    </w:div>
    <w:div w:id="1668365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package" Target="embeddings/_________Microsoft_Visio233.vsdx"/><Relationship Id="rId26" Type="http://schemas.openxmlformats.org/officeDocument/2006/relationships/image" Target="media/image12.png"/><Relationship Id="rId39" Type="http://schemas.openxmlformats.org/officeDocument/2006/relationships/footer" Target="footer2.xml"/><Relationship Id="rId21" Type="http://schemas.openxmlformats.org/officeDocument/2006/relationships/image" Target="media/image9.emf"/><Relationship Id="rId34" Type="http://schemas.openxmlformats.org/officeDocument/2006/relationships/package" Target="embeddings/_________Microsoft_Visio91010.vsdx"/><Relationship Id="rId42" Type="http://schemas.openxmlformats.org/officeDocument/2006/relationships/chart" Target="charts/chart2.xml"/><Relationship Id="rId47" Type="http://schemas.openxmlformats.org/officeDocument/2006/relationships/image" Target="media/image20.png"/><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package" Target="embeddings/_________Microsoft_Visio122.vsdx"/><Relationship Id="rId29" Type="http://schemas.openxmlformats.org/officeDocument/2006/relationships/image" Target="media/image14.emf"/><Relationship Id="rId11" Type="http://schemas.openxmlformats.org/officeDocument/2006/relationships/package" Target="embeddings/_________Microsoft_Visio11.vsdx"/><Relationship Id="rId24" Type="http://schemas.openxmlformats.org/officeDocument/2006/relationships/package" Target="embeddings/_________Microsoft_Visio566.vsdx"/><Relationship Id="rId32" Type="http://schemas.openxmlformats.org/officeDocument/2006/relationships/package" Target="embeddings/_________Microsoft_Visio899.vsdx"/><Relationship Id="rId37" Type="http://schemas.openxmlformats.org/officeDocument/2006/relationships/image" Target="media/image18.png"/><Relationship Id="rId40" Type="http://schemas.openxmlformats.org/officeDocument/2006/relationships/image" Target="media/image19.png"/><Relationship Id="rId45" Type="http://schemas.openxmlformats.org/officeDocument/2006/relationships/hyperlink" Target="http://www.younglinux.info/sqlite/sqlite" TargetMode="Externa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0.emf"/><Relationship Id="rId28" Type="http://schemas.openxmlformats.org/officeDocument/2006/relationships/package" Target="embeddings/_________Microsoft_Visio677.vsdx"/><Relationship Id="rId36" Type="http://schemas.openxmlformats.org/officeDocument/2006/relationships/package" Target="embeddings/_________Microsoft_Visio101111.vsdx"/><Relationship Id="rId49"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8.emf"/><Relationship Id="rId31" Type="http://schemas.openxmlformats.org/officeDocument/2006/relationships/image" Target="media/image15.emf"/><Relationship Id="rId44" Type="http://schemas.openxmlformats.org/officeDocument/2006/relationships/hyperlink" Target="http://www.wikipedia.org/wiki/Qt_(software)"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package" Target="embeddings/_________Microsoft_Visio455.vsdx"/><Relationship Id="rId27" Type="http://schemas.openxmlformats.org/officeDocument/2006/relationships/image" Target="media/image13.emf"/><Relationship Id="rId30" Type="http://schemas.openxmlformats.org/officeDocument/2006/relationships/package" Target="embeddings/_________Microsoft_Visio788.vsdx"/><Relationship Id="rId35" Type="http://schemas.openxmlformats.org/officeDocument/2006/relationships/image" Target="media/image17.emf"/><Relationship Id="rId43" Type="http://schemas.openxmlformats.org/officeDocument/2006/relationships/hyperlink" Target="http://www.raspletin.com" TargetMode="External"/><Relationship Id="rId48" Type="http://schemas.openxmlformats.org/officeDocument/2006/relationships/footer" Target="footer3.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emf"/><Relationship Id="rId25" Type="http://schemas.openxmlformats.org/officeDocument/2006/relationships/image" Target="media/image11.png"/><Relationship Id="rId33" Type="http://schemas.openxmlformats.org/officeDocument/2006/relationships/image" Target="media/image16.emf"/><Relationship Id="rId38" Type="http://schemas.openxmlformats.org/officeDocument/2006/relationships/footer" Target="footer1.xml"/><Relationship Id="rId46" Type="http://schemas.openxmlformats.org/officeDocument/2006/relationships/hyperlink" Target="http://www.doc.crossplatform.ru/qt/4.3.2/containers.html" TargetMode="External"/><Relationship Id="rId20" Type="http://schemas.openxmlformats.org/officeDocument/2006/relationships/package" Target="embeddings/_________Microsoft_Visio344.vsdx"/><Relationship Id="rId41"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1" Type="http://schemas.openxmlformats.org/officeDocument/2006/relationships/oleObject" Target="file:///E:\&#1060;&#1072;&#1081;&#1083;&#1099;\&#1052;&#1069;&#1048;\&#1044;&#1080;&#1087;&#1083;&#1086;&#1084;\&#1073;&#1099;&#1089;&#1090;&#1088;&#1086;&#1076;&#1077;&#1081;&#1089;&#1090;&#1074;&#1080;&#107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E:\&#1060;&#1072;&#1081;&#1083;&#1099;\&#1052;&#1069;&#1048;\&#1044;&#1080;&#1087;&#1083;&#1086;&#1084;\&#1073;&#1099;&#1089;&#1090;&#1088;&#1086;&#1076;&#1077;&#1081;&#1089;&#1090;&#1074;&#1080;&#107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Лист1!$A$1:$A$37</c:f>
              <c:numCache>
                <c:formatCode>General</c:formatCode>
                <c:ptCount val="37"/>
                <c:pt idx="0">
                  <c:v>1</c:v>
                </c:pt>
                <c:pt idx="1">
                  <c:v>2</c:v>
                </c:pt>
                <c:pt idx="2">
                  <c:v>3</c:v>
                </c:pt>
                <c:pt idx="3">
                  <c:v>4</c:v>
                </c:pt>
                <c:pt idx="4">
                  <c:v>5</c:v>
                </c:pt>
                <c:pt idx="5">
                  <c:v>6</c:v>
                </c:pt>
                <c:pt idx="6">
                  <c:v>7</c:v>
                </c:pt>
                <c:pt idx="7">
                  <c:v>8</c:v>
                </c:pt>
                <c:pt idx="8">
                  <c:v>9</c:v>
                </c:pt>
                <c:pt idx="9">
                  <c:v>10</c:v>
                </c:pt>
                <c:pt idx="10">
                  <c:v>20</c:v>
                </c:pt>
                <c:pt idx="11">
                  <c:v>30</c:v>
                </c:pt>
                <c:pt idx="12">
                  <c:v>40</c:v>
                </c:pt>
                <c:pt idx="13">
                  <c:v>50</c:v>
                </c:pt>
                <c:pt idx="14">
                  <c:v>60</c:v>
                </c:pt>
                <c:pt idx="15">
                  <c:v>70</c:v>
                </c:pt>
                <c:pt idx="16">
                  <c:v>80</c:v>
                </c:pt>
                <c:pt idx="17">
                  <c:v>90</c:v>
                </c:pt>
                <c:pt idx="18">
                  <c:v>100</c:v>
                </c:pt>
                <c:pt idx="19">
                  <c:v>200</c:v>
                </c:pt>
                <c:pt idx="20">
                  <c:v>300</c:v>
                </c:pt>
                <c:pt idx="21">
                  <c:v>400</c:v>
                </c:pt>
                <c:pt idx="22">
                  <c:v>500</c:v>
                </c:pt>
                <c:pt idx="23">
                  <c:v>600</c:v>
                </c:pt>
                <c:pt idx="24">
                  <c:v>700</c:v>
                </c:pt>
                <c:pt idx="25">
                  <c:v>800</c:v>
                </c:pt>
                <c:pt idx="26">
                  <c:v>900</c:v>
                </c:pt>
                <c:pt idx="27">
                  <c:v>1000</c:v>
                </c:pt>
                <c:pt idx="28">
                  <c:v>2000</c:v>
                </c:pt>
                <c:pt idx="29">
                  <c:v>3000</c:v>
                </c:pt>
                <c:pt idx="30">
                  <c:v>4000</c:v>
                </c:pt>
                <c:pt idx="31">
                  <c:v>5000</c:v>
                </c:pt>
                <c:pt idx="32">
                  <c:v>6000</c:v>
                </c:pt>
                <c:pt idx="33">
                  <c:v>7000</c:v>
                </c:pt>
                <c:pt idx="34">
                  <c:v>8000</c:v>
                </c:pt>
                <c:pt idx="35">
                  <c:v>9000</c:v>
                </c:pt>
                <c:pt idx="36">
                  <c:v>10000</c:v>
                </c:pt>
              </c:numCache>
            </c:numRef>
          </c:xVal>
          <c:yVal>
            <c:numRef>
              <c:f>Лист1!$B$1:$B$37</c:f>
              <c:numCache>
                <c:formatCode>General</c:formatCode>
                <c:ptCount val="37"/>
                <c:pt idx="0">
                  <c:v>2.5000000000000001E-2</c:v>
                </c:pt>
                <c:pt idx="1">
                  <c:v>0.03</c:v>
                </c:pt>
                <c:pt idx="2">
                  <c:v>3.1E-2</c:v>
                </c:pt>
                <c:pt idx="3">
                  <c:v>4.9000000000000002E-2</c:v>
                </c:pt>
                <c:pt idx="4">
                  <c:v>6.2E-2</c:v>
                </c:pt>
                <c:pt idx="5">
                  <c:v>7.0000000000000007E-2</c:v>
                </c:pt>
                <c:pt idx="6">
                  <c:v>8.1000000000000003E-2</c:v>
                </c:pt>
                <c:pt idx="7">
                  <c:v>8.5999999999999993E-2</c:v>
                </c:pt>
                <c:pt idx="8">
                  <c:v>0.09</c:v>
                </c:pt>
                <c:pt idx="9" formatCode="0.000">
                  <c:v>9.7000000000000003E-2</c:v>
                </c:pt>
                <c:pt idx="10" formatCode="0.000">
                  <c:v>0.192</c:v>
                </c:pt>
                <c:pt idx="11" formatCode="0.000">
                  <c:v>0.309</c:v>
                </c:pt>
                <c:pt idx="12" formatCode="0.000">
                  <c:v>0.34300000000000003</c:v>
                </c:pt>
                <c:pt idx="13" formatCode="0.000">
                  <c:v>0.42799999999999999</c:v>
                </c:pt>
                <c:pt idx="14" formatCode="0.000">
                  <c:v>0.52100000000000002</c:v>
                </c:pt>
                <c:pt idx="15" formatCode="0.000">
                  <c:v>0.63700000000000001</c:v>
                </c:pt>
                <c:pt idx="16" formatCode="0.000">
                  <c:v>0.70599999999999996</c:v>
                </c:pt>
                <c:pt idx="17" formatCode="0.000">
                  <c:v>0.84199999999999997</c:v>
                </c:pt>
                <c:pt idx="18" formatCode="0.000">
                  <c:v>0.876</c:v>
                </c:pt>
                <c:pt idx="19" formatCode="0.000">
                  <c:v>1.7649999999999999</c:v>
                </c:pt>
                <c:pt idx="20" formatCode="0.000">
                  <c:v>2.552</c:v>
                </c:pt>
                <c:pt idx="21" formatCode="0.000">
                  <c:v>3.3639999999999999</c:v>
                </c:pt>
                <c:pt idx="22" formatCode="0.000">
                  <c:v>4.2729999999999997</c:v>
                </c:pt>
                <c:pt idx="23" formatCode="0.000">
                  <c:v>5.0039999999999996</c:v>
                </c:pt>
                <c:pt idx="24" formatCode="0.000">
                  <c:v>5.75</c:v>
                </c:pt>
                <c:pt idx="25" formatCode="0.000">
                  <c:v>6.7469999999999999</c:v>
                </c:pt>
                <c:pt idx="26" formatCode="0.000">
                  <c:v>7.4569999999999999</c:v>
                </c:pt>
                <c:pt idx="27" formatCode="0.000">
                  <c:v>8.0210000000000008</c:v>
                </c:pt>
                <c:pt idx="28" formatCode="0.000">
                  <c:v>16.521999999999998</c:v>
                </c:pt>
                <c:pt idx="29" formatCode="0.000">
                  <c:v>25.032</c:v>
                </c:pt>
                <c:pt idx="30" formatCode="0.000">
                  <c:v>33.183999999999997</c:v>
                </c:pt>
                <c:pt idx="31" formatCode="0.000">
                  <c:v>41.561</c:v>
                </c:pt>
                <c:pt idx="32" formatCode="0.000">
                  <c:v>50.52</c:v>
                </c:pt>
                <c:pt idx="33" formatCode="0.000">
                  <c:v>58.014000000000003</c:v>
                </c:pt>
                <c:pt idx="34" formatCode="0.000">
                  <c:v>66.671000000000006</c:v>
                </c:pt>
                <c:pt idx="35" formatCode="0.000">
                  <c:v>75.233999999999995</c:v>
                </c:pt>
                <c:pt idx="36" formatCode="0.000">
                  <c:v>83.671000000000006</c:v>
                </c:pt>
              </c:numCache>
            </c:numRef>
          </c:yVal>
          <c:smooth val="0"/>
          <c:extLst xmlns:c16r2="http://schemas.microsoft.com/office/drawing/2015/06/chart">
            <c:ext xmlns:c16="http://schemas.microsoft.com/office/drawing/2014/chart" uri="{C3380CC4-5D6E-409C-BE32-E72D297353CC}">
              <c16:uniqueId val="{00000000-E6C1-425B-B66F-069BD04C4C52}"/>
            </c:ext>
          </c:extLst>
        </c:ser>
        <c:dLbls>
          <c:showLegendKey val="0"/>
          <c:showVal val="0"/>
          <c:showCatName val="0"/>
          <c:showSerName val="0"/>
          <c:showPercent val="0"/>
          <c:showBubbleSize val="0"/>
        </c:dLbls>
        <c:axId val="251482048"/>
        <c:axId val="251482624"/>
      </c:scatterChart>
      <c:valAx>
        <c:axId val="251482048"/>
        <c:scaling>
          <c:logBase val="10"/>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записей</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51482624"/>
        <c:crosses val="autoZero"/>
        <c:crossBetween val="midCat"/>
      </c:valAx>
      <c:valAx>
        <c:axId val="251482624"/>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Время моделирования, секунды</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514820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solidFill>
                <a:schemeClr val="tx1"/>
              </a:solidFill>
              <a:round/>
            </a:ln>
            <a:effectLst/>
          </c:spPr>
          <c:marker>
            <c:symbol val="circle"/>
            <c:size val="5"/>
            <c:spPr>
              <a:solidFill>
                <a:schemeClr val="tx1"/>
              </a:solidFill>
              <a:ln w="9525">
                <a:solidFill>
                  <a:schemeClr val="tx1"/>
                </a:solidFill>
              </a:ln>
              <a:effectLst/>
            </c:spPr>
          </c:marker>
          <c:xVal>
            <c:numRef>
              <c:f>Лист1!$A$42:$A$50</c:f>
              <c:numCache>
                <c:formatCode>General</c:formatCode>
                <c:ptCount val="9"/>
                <c:pt idx="0">
                  <c:v>2</c:v>
                </c:pt>
                <c:pt idx="1">
                  <c:v>3</c:v>
                </c:pt>
                <c:pt idx="2">
                  <c:v>4</c:v>
                </c:pt>
                <c:pt idx="3">
                  <c:v>5</c:v>
                </c:pt>
                <c:pt idx="4">
                  <c:v>6</c:v>
                </c:pt>
                <c:pt idx="5">
                  <c:v>7</c:v>
                </c:pt>
                <c:pt idx="6">
                  <c:v>8</c:v>
                </c:pt>
                <c:pt idx="7">
                  <c:v>9</c:v>
                </c:pt>
                <c:pt idx="8">
                  <c:v>10</c:v>
                </c:pt>
              </c:numCache>
            </c:numRef>
          </c:xVal>
          <c:yVal>
            <c:numRef>
              <c:f>Лист1!$B$42:$B$50</c:f>
              <c:numCache>
                <c:formatCode>General</c:formatCode>
                <c:ptCount val="9"/>
                <c:pt idx="0">
                  <c:v>211</c:v>
                </c:pt>
                <c:pt idx="1">
                  <c:v>259</c:v>
                </c:pt>
                <c:pt idx="2">
                  <c:v>299</c:v>
                </c:pt>
                <c:pt idx="3">
                  <c:v>356</c:v>
                </c:pt>
                <c:pt idx="4">
                  <c:v>420</c:v>
                </c:pt>
                <c:pt idx="5">
                  <c:v>441</c:v>
                </c:pt>
                <c:pt idx="6">
                  <c:v>501</c:v>
                </c:pt>
                <c:pt idx="7">
                  <c:v>577</c:v>
                </c:pt>
                <c:pt idx="8">
                  <c:v>593</c:v>
                </c:pt>
              </c:numCache>
            </c:numRef>
          </c:yVal>
          <c:smooth val="0"/>
          <c:extLst xmlns:c16r2="http://schemas.microsoft.com/office/drawing/2015/06/chart">
            <c:ext xmlns:c16="http://schemas.microsoft.com/office/drawing/2014/chart" uri="{C3380CC4-5D6E-409C-BE32-E72D297353CC}">
              <c16:uniqueId val="{00000000-A4B5-478E-9EC8-C6014D56F8C5}"/>
            </c:ext>
          </c:extLst>
        </c:ser>
        <c:dLbls>
          <c:showLegendKey val="0"/>
          <c:showVal val="0"/>
          <c:showCatName val="0"/>
          <c:showSerName val="0"/>
          <c:showPercent val="0"/>
          <c:showBubbleSize val="0"/>
        </c:dLbls>
        <c:axId val="251484352"/>
        <c:axId val="251484928"/>
      </c:scatterChart>
      <c:valAx>
        <c:axId val="251484352"/>
        <c:scaling>
          <c:orientation val="minMax"/>
          <c:min val="1"/>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Количество экспериментов</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51484928"/>
        <c:crosses val="autoZero"/>
        <c:crossBetween val="midCat"/>
        <c:majorUnit val="1"/>
      </c:valAx>
      <c:valAx>
        <c:axId val="25148492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Время обработки, миллисекунды</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514843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F15A0C-EE1C-4E35-888B-305E0C57BE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5097</TotalTime>
  <Pages>1</Pages>
  <Words>25032</Words>
  <Characters>142689</Characters>
  <Application>Microsoft Office Word</Application>
  <DocSecurity>0</DocSecurity>
  <Lines>1189</Lines>
  <Paragraphs>334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167387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Sanek Polu</dc:creator>
  <cp:keywords/>
  <dc:description/>
  <cp:lastModifiedBy>Леонид</cp:lastModifiedBy>
  <cp:revision>108</cp:revision>
  <cp:lastPrinted>2021-06-10T20:12:00Z</cp:lastPrinted>
  <dcterms:created xsi:type="dcterms:W3CDTF">2021-03-16T18:57:00Z</dcterms:created>
  <dcterms:modified xsi:type="dcterms:W3CDTF">2021-06-16T12:39:00Z</dcterms:modified>
</cp:coreProperties>
</file>