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C68" w:rsidRPr="002019C5" w:rsidRDefault="00C31C68" w:rsidP="002019C5">
      <w:pPr>
        <w:spacing w:after="0" w:line="240" w:lineRule="auto"/>
        <w:jc w:val="both"/>
        <w:rPr>
          <w:rFonts w:ascii="Times New Roman" w:hAnsi="Times New Roman" w:cs="Times New Roman"/>
          <w:b/>
          <w:sz w:val="28"/>
          <w:szCs w:val="28"/>
        </w:rPr>
      </w:pPr>
      <w:r w:rsidRPr="002019C5">
        <w:rPr>
          <w:rFonts w:ascii="Times New Roman" w:hAnsi="Times New Roman" w:cs="Times New Roman"/>
          <w:b/>
          <w:sz w:val="28"/>
          <w:szCs w:val="28"/>
        </w:rPr>
        <w:t>BC/NW 2021№ 2</w:t>
      </w:r>
      <w:r w:rsidR="00C66BE0" w:rsidRPr="002019C5">
        <w:rPr>
          <w:rFonts w:ascii="Times New Roman" w:hAnsi="Times New Roman" w:cs="Times New Roman"/>
          <w:b/>
          <w:sz w:val="28"/>
          <w:szCs w:val="28"/>
        </w:rPr>
        <w:t xml:space="preserve"> (3</w:t>
      </w:r>
      <w:r w:rsidR="00C66BE0" w:rsidRPr="002019C5">
        <w:rPr>
          <w:rFonts w:ascii="Times New Roman" w:hAnsi="Times New Roman" w:cs="Times New Roman"/>
          <w:b/>
          <w:sz w:val="28"/>
          <w:szCs w:val="28"/>
          <w:lang w:val="en-US"/>
        </w:rPr>
        <w:t>8</w:t>
      </w:r>
      <w:r w:rsidRPr="002019C5">
        <w:rPr>
          <w:rFonts w:ascii="Times New Roman" w:hAnsi="Times New Roman" w:cs="Times New Roman"/>
          <w:b/>
          <w:sz w:val="28"/>
          <w:szCs w:val="28"/>
        </w:rPr>
        <w:t>)</w:t>
      </w:r>
      <w:r w:rsidR="007B0665" w:rsidRPr="002019C5">
        <w:rPr>
          <w:rFonts w:ascii="Times New Roman" w:hAnsi="Times New Roman" w:cs="Times New Roman"/>
          <w:b/>
          <w:sz w:val="28"/>
          <w:szCs w:val="28"/>
        </w:rPr>
        <w:t>:11.1</w:t>
      </w:r>
    </w:p>
    <w:p w:rsidR="000F2B06" w:rsidRPr="002019C5" w:rsidRDefault="007B0665" w:rsidP="002019C5">
      <w:pPr>
        <w:spacing w:after="0" w:line="240" w:lineRule="auto"/>
        <w:jc w:val="center"/>
        <w:rPr>
          <w:rFonts w:ascii="Times New Roman" w:hAnsi="Times New Roman" w:cs="Times New Roman"/>
          <w:b/>
          <w:sz w:val="28"/>
          <w:szCs w:val="28"/>
        </w:rPr>
      </w:pPr>
      <w:r w:rsidRPr="002019C5">
        <w:rPr>
          <w:rFonts w:ascii="Times New Roman" w:hAnsi="Times New Roman" w:cs="Times New Roman"/>
          <w:b/>
          <w:sz w:val="28"/>
          <w:szCs w:val="28"/>
        </w:rPr>
        <w:t xml:space="preserve">ИДЕНТИФИКАЦИЯ ТЕРМИНАЛЬНЫХ ПОЛЬЗОВАТЕЛЕЙ ПЕРСОНАЛЬНЫХ КОМПЬЮТЕРОВ  </w:t>
      </w:r>
    </w:p>
    <w:p w:rsidR="00523AC5" w:rsidRDefault="007B0665" w:rsidP="007B1F4C">
      <w:pPr>
        <w:spacing w:line="240" w:lineRule="auto"/>
        <w:jc w:val="center"/>
        <w:rPr>
          <w:rFonts w:ascii="Times New Roman" w:hAnsi="Times New Roman" w:cs="Times New Roman"/>
          <w:sz w:val="28"/>
          <w:szCs w:val="28"/>
        </w:rPr>
      </w:pPr>
      <w:r w:rsidRPr="002019C5">
        <w:rPr>
          <w:rFonts w:ascii="Times New Roman" w:hAnsi="Times New Roman" w:cs="Times New Roman"/>
          <w:sz w:val="28"/>
          <w:szCs w:val="28"/>
        </w:rPr>
        <w:t>Абросимов Л.И., Сорокин А.Ю.</w:t>
      </w:r>
    </w:p>
    <w:p w:rsidR="002019C5" w:rsidRPr="002019C5" w:rsidRDefault="002019C5" w:rsidP="00702E90">
      <w:pPr>
        <w:spacing w:after="0" w:line="240" w:lineRule="auto"/>
        <w:jc w:val="both"/>
        <w:rPr>
          <w:rFonts w:ascii="Times New Roman" w:hAnsi="Times New Roman" w:cs="Times New Roman"/>
          <w:color w:val="000000" w:themeColor="text1"/>
          <w:sz w:val="28"/>
          <w:szCs w:val="28"/>
          <w:highlight w:val="yellow"/>
        </w:rPr>
      </w:pPr>
      <w:bookmarkStart w:id="0" w:name="_GoBack"/>
      <w:bookmarkEnd w:id="0"/>
      <w:r w:rsidRPr="002019C5">
        <w:rPr>
          <w:rFonts w:ascii="Times New Roman" w:hAnsi="Times New Roman" w:cs="Times New Roman"/>
          <w:color w:val="000000" w:themeColor="text1"/>
          <w:sz w:val="28"/>
          <w:szCs w:val="28"/>
        </w:rPr>
        <w:tab/>
        <w:t>Вместе с внедрением персональных компьютеров на предприятиях с начала 80-х годов прошлого столетия возникла необходимость защищать хранящуюся на них информацию. Одним из способов является аутентификация личности с помощью логинов и паролей. Этого недостаточно, т.к. возможна передача логина и пароля посторонним лицам. По мере развития аппаратных средств, таких как сканеры отпечатков пальцев, появилась возможность защищать данные на ПК с помощью персональных данных пользователя, а именно, отпечатков пальцев</w:t>
      </w:r>
      <w:r w:rsidR="007B1F4C" w:rsidRPr="007B1F4C">
        <w:rPr>
          <w:rFonts w:ascii="Times New Roman" w:hAnsi="Times New Roman" w:cs="Times New Roman"/>
          <w:color w:val="000000" w:themeColor="text1"/>
          <w:sz w:val="28"/>
          <w:szCs w:val="28"/>
        </w:rPr>
        <w:t>.</w:t>
      </w:r>
      <w:r w:rsidRPr="002019C5">
        <w:rPr>
          <w:rFonts w:ascii="Times New Roman" w:hAnsi="Times New Roman" w:cs="Times New Roman"/>
          <w:color w:val="000000" w:themeColor="text1"/>
          <w:sz w:val="28"/>
          <w:szCs w:val="28"/>
        </w:rPr>
        <w:t xml:space="preserve"> </w:t>
      </w:r>
    </w:p>
    <w:p w:rsidR="002019C5" w:rsidRPr="002019C5" w:rsidRDefault="002019C5" w:rsidP="002019C5">
      <w:pPr>
        <w:spacing w:after="0" w:line="240" w:lineRule="auto"/>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ab/>
        <w:t>Рассмотрим принципы действия, классификацию и основные характеристики этих устройств.</w:t>
      </w:r>
    </w:p>
    <w:p w:rsidR="002019C5" w:rsidRPr="007B1F4C" w:rsidRDefault="002019C5" w:rsidP="007B1F4C">
      <w:pPr>
        <w:ind w:firstLine="708"/>
        <w:rPr>
          <w:rFonts w:ascii="Times New Roman" w:hAnsi="Times New Roman" w:cs="Times New Roman"/>
          <w:b/>
          <w:sz w:val="28"/>
          <w:szCs w:val="28"/>
          <w:lang w:val="en-US"/>
        </w:rPr>
      </w:pPr>
      <w:bookmarkStart w:id="1" w:name="_Toc74475922"/>
      <w:r w:rsidRPr="007B1F4C">
        <w:rPr>
          <w:rFonts w:ascii="Times New Roman" w:hAnsi="Times New Roman" w:cs="Times New Roman"/>
          <w:b/>
          <w:sz w:val="28"/>
          <w:szCs w:val="28"/>
        </w:rPr>
        <w:t>Сканеры отпечатков пальцев</w:t>
      </w:r>
      <w:bookmarkEnd w:id="1"/>
    </w:p>
    <w:p w:rsidR="002019C5" w:rsidRPr="002019C5" w:rsidRDefault="002019C5" w:rsidP="007B1F4C">
      <w:pPr>
        <w:spacing w:after="0" w:line="240" w:lineRule="auto"/>
        <w:ind w:firstLine="708"/>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Дактилоскопия - это способ идентификации </w:t>
      </w:r>
      <w:hyperlink r:id="rId6" w:tooltip="Человек" w:history="1">
        <w:r w:rsidRPr="002019C5">
          <w:rPr>
            <w:rFonts w:ascii="Times New Roman" w:hAnsi="Times New Roman" w:cs="Times New Roman"/>
            <w:color w:val="000000" w:themeColor="text1"/>
            <w:sz w:val="28"/>
            <w:szCs w:val="28"/>
          </w:rPr>
          <w:t>человека</w:t>
        </w:r>
      </w:hyperlink>
      <w:r w:rsidRPr="002019C5">
        <w:rPr>
          <w:rFonts w:ascii="Times New Roman" w:hAnsi="Times New Roman" w:cs="Times New Roman"/>
          <w:color w:val="000000" w:themeColor="text1"/>
          <w:sz w:val="28"/>
          <w:szCs w:val="28"/>
        </w:rPr>
        <w:t xml:space="preserve"> по </w:t>
      </w:r>
      <w:hyperlink r:id="rId7" w:tooltip="Палец" w:history="1">
        <w:r w:rsidRPr="002019C5">
          <w:rPr>
            <w:rFonts w:ascii="Times New Roman" w:hAnsi="Times New Roman" w:cs="Times New Roman"/>
            <w:color w:val="000000" w:themeColor="text1"/>
            <w:sz w:val="28"/>
            <w:szCs w:val="28"/>
          </w:rPr>
          <w:t>следам пальцев</w:t>
        </w:r>
      </w:hyperlink>
      <w:r w:rsidRPr="002019C5">
        <w:rPr>
          <w:rFonts w:ascii="Times New Roman" w:hAnsi="Times New Roman" w:cs="Times New Roman"/>
          <w:color w:val="000000" w:themeColor="text1"/>
          <w:sz w:val="28"/>
          <w:szCs w:val="28"/>
        </w:rPr>
        <w:t xml:space="preserve"> рук (в том числе ладоней рук), основанный на неповторимости рисунка </w:t>
      </w:r>
      <w:hyperlink r:id="rId8" w:tooltip="Кожа" w:history="1">
        <w:r w:rsidRPr="002019C5">
          <w:rPr>
            <w:rFonts w:ascii="Times New Roman" w:hAnsi="Times New Roman" w:cs="Times New Roman"/>
            <w:color w:val="000000" w:themeColor="text1"/>
            <w:sz w:val="28"/>
            <w:szCs w:val="28"/>
          </w:rPr>
          <w:t>кожи</w:t>
        </w:r>
      </w:hyperlink>
      <w:r w:rsidRPr="002019C5">
        <w:rPr>
          <w:rFonts w:ascii="Times New Roman" w:hAnsi="Times New Roman" w:cs="Times New Roman"/>
          <w:color w:val="000000" w:themeColor="text1"/>
          <w:sz w:val="28"/>
          <w:szCs w:val="28"/>
        </w:rPr>
        <w:t xml:space="preserve">. Широко применяется в </w:t>
      </w:r>
      <w:hyperlink r:id="rId9" w:tooltip="Криминалистика" w:history="1">
        <w:r w:rsidRPr="002019C5">
          <w:rPr>
            <w:rFonts w:ascii="Times New Roman" w:hAnsi="Times New Roman" w:cs="Times New Roman"/>
            <w:color w:val="000000" w:themeColor="text1"/>
            <w:sz w:val="28"/>
            <w:szCs w:val="28"/>
          </w:rPr>
          <w:t>криминалистике</w:t>
        </w:r>
      </w:hyperlink>
      <w:r w:rsidRPr="002019C5">
        <w:rPr>
          <w:rFonts w:ascii="Times New Roman" w:hAnsi="Times New Roman" w:cs="Times New Roman"/>
          <w:color w:val="000000" w:themeColor="text1"/>
          <w:sz w:val="28"/>
          <w:szCs w:val="28"/>
        </w:rPr>
        <w:t>. В среде ученых существует мнение, что  полное совпадение папиллярных рисунков может случиться не чаще, чем в одном случае из 64 миллиардов. Однако, подтвердить эту теорию на практике, получив отпечатки пальцы у всех проживающих на планете людей, не представляется возможным. Тем не менее, данный способ широко используется,  как один из способов для идентификации личности, в том числе, в судебной практике.</w:t>
      </w:r>
    </w:p>
    <w:p w:rsidR="002019C5" w:rsidRPr="002019C5" w:rsidRDefault="002019C5" w:rsidP="002019C5">
      <w:pPr>
        <w:spacing w:after="0" w:line="240" w:lineRule="auto"/>
        <w:rPr>
          <w:rFonts w:ascii="Times New Roman" w:hAnsi="Times New Roman" w:cs="Times New Roman"/>
          <w:color w:val="000000" w:themeColor="text1"/>
          <w:sz w:val="28"/>
          <w:szCs w:val="28"/>
        </w:rPr>
      </w:pPr>
    </w:p>
    <w:p w:rsidR="002019C5" w:rsidRPr="002019C5" w:rsidRDefault="002019C5" w:rsidP="007B1F4C">
      <w:pPr>
        <w:spacing w:after="0" w:line="240" w:lineRule="auto"/>
        <w:ind w:firstLine="708"/>
        <w:contextualSpacing/>
        <w:outlineLvl w:val="0"/>
        <w:rPr>
          <w:rFonts w:ascii="Times New Roman" w:hAnsi="Times New Roman" w:cs="Times New Roman"/>
          <w:b/>
          <w:i/>
          <w:color w:val="000000" w:themeColor="text1"/>
          <w:sz w:val="28"/>
          <w:szCs w:val="28"/>
        </w:rPr>
      </w:pPr>
      <w:bookmarkStart w:id="2" w:name="_Toc74475923"/>
      <w:r w:rsidRPr="002019C5">
        <w:rPr>
          <w:rFonts w:ascii="Times New Roman" w:hAnsi="Times New Roman" w:cs="Times New Roman"/>
          <w:b/>
          <w:i/>
          <w:color w:val="000000" w:themeColor="text1"/>
          <w:sz w:val="28"/>
          <w:szCs w:val="28"/>
        </w:rPr>
        <w:t>Принцип работы сканеров</w:t>
      </w:r>
      <w:bookmarkEnd w:id="2"/>
    </w:p>
    <w:p w:rsidR="002019C5" w:rsidRPr="002019C5" w:rsidRDefault="002019C5" w:rsidP="002019C5">
      <w:pPr>
        <w:spacing w:after="0" w:line="240" w:lineRule="auto"/>
        <w:ind w:left="720"/>
        <w:contextualSpacing/>
        <w:jc w:val="center"/>
        <w:rPr>
          <w:rFonts w:ascii="Times New Roman" w:hAnsi="Times New Roman" w:cs="Times New Roman"/>
          <w:color w:val="000000" w:themeColor="text1"/>
          <w:sz w:val="28"/>
          <w:szCs w:val="28"/>
        </w:rPr>
      </w:pP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а) сканируются отпечатки пальцев пользователей (возможно с последующим шифрованием);</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б) заносятся в  базу данных пользователей для данного ПК, с присвоением уровня доступа;</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в) при попытке пользователя получить доступ к ПК, программное обеспечение осуществляет проверку соответствия отпечатка пользователя отпечаткам, которые хранятся в его базе данных;</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г) если соответс</w:t>
      </w:r>
      <w:r w:rsidR="007B1F4C">
        <w:rPr>
          <w:rFonts w:ascii="Times New Roman" w:hAnsi="Times New Roman" w:cs="Times New Roman"/>
          <w:color w:val="000000" w:themeColor="text1"/>
          <w:sz w:val="28"/>
          <w:szCs w:val="28"/>
        </w:rPr>
        <w:t>т</w:t>
      </w:r>
      <w:r w:rsidRPr="002019C5">
        <w:rPr>
          <w:rFonts w:ascii="Times New Roman" w:hAnsi="Times New Roman" w:cs="Times New Roman"/>
          <w:color w:val="000000" w:themeColor="text1"/>
          <w:sz w:val="28"/>
          <w:szCs w:val="28"/>
        </w:rPr>
        <w:t>вующий отпечаток в базе данных сканера найден, пользователь получает доступ к ПК, если нет, осуществляется блокировка доступа (блокируется экран, отдельные папки и т.д.).</w:t>
      </w:r>
    </w:p>
    <w:p w:rsidR="002019C5" w:rsidRPr="007B1F4C" w:rsidRDefault="002019C5" w:rsidP="007B1F4C">
      <w:pPr>
        <w:ind w:firstLine="708"/>
        <w:rPr>
          <w:rFonts w:ascii="Times New Roman" w:hAnsi="Times New Roman" w:cs="Times New Roman"/>
          <w:b/>
          <w:i/>
          <w:sz w:val="28"/>
          <w:szCs w:val="28"/>
        </w:rPr>
      </w:pPr>
      <w:bookmarkStart w:id="3" w:name="_Toc74475924"/>
      <w:r w:rsidRPr="007B1F4C">
        <w:rPr>
          <w:rFonts w:ascii="Times New Roman" w:hAnsi="Times New Roman" w:cs="Times New Roman"/>
          <w:b/>
          <w:i/>
          <w:sz w:val="28"/>
          <w:szCs w:val="28"/>
        </w:rPr>
        <w:t xml:space="preserve"> Основные типы сканеров отпечатков пальцев</w:t>
      </w:r>
      <w:bookmarkEnd w:id="3"/>
    </w:p>
    <w:p w:rsidR="002019C5" w:rsidRPr="002019C5" w:rsidRDefault="002019C5" w:rsidP="007B1F4C">
      <w:pPr>
        <w:spacing w:after="0" w:line="240" w:lineRule="auto"/>
        <w:ind w:left="708"/>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Существует три основных группы сканеров отпечатков пальцев.</w:t>
      </w:r>
      <w:bookmarkStart w:id="4" w:name="_Toc74475925"/>
      <w:r w:rsidRPr="002019C5">
        <w:rPr>
          <w:rFonts w:ascii="Times New Roman" w:hAnsi="Times New Roman" w:cs="Times New Roman"/>
          <w:i/>
          <w:color w:val="000000" w:themeColor="text1"/>
          <w:sz w:val="28"/>
          <w:szCs w:val="28"/>
        </w:rPr>
        <w:t xml:space="preserve"> Оптический сканер</w:t>
      </w:r>
      <w:bookmarkEnd w:id="4"/>
    </w:p>
    <w:p w:rsidR="002019C5" w:rsidRPr="002019C5" w:rsidRDefault="002019C5" w:rsidP="002019C5">
      <w:pPr>
        <w:spacing w:before="240" w:after="0" w:line="240" w:lineRule="auto"/>
        <w:rPr>
          <w:rFonts w:ascii="Times New Roman" w:hAnsi="Times New Roman" w:cs="Times New Roman"/>
          <w:color w:val="000000" w:themeColor="text1"/>
          <w:sz w:val="28"/>
          <w:szCs w:val="28"/>
        </w:rPr>
      </w:pPr>
      <w:r w:rsidRPr="002019C5">
        <w:rPr>
          <w:rFonts w:ascii="Times New Roman" w:hAnsi="Times New Roman" w:cs="Times New Roman"/>
          <w:sz w:val="28"/>
          <w:szCs w:val="28"/>
        </w:rPr>
        <w:tab/>
      </w:r>
      <w:r w:rsidRPr="002019C5">
        <w:rPr>
          <w:rFonts w:ascii="Times New Roman" w:hAnsi="Times New Roman" w:cs="Times New Roman"/>
          <w:color w:val="000000" w:themeColor="text1"/>
          <w:sz w:val="28"/>
          <w:szCs w:val="28"/>
        </w:rPr>
        <w:t>Для  получения изображения отпечатка пальца используется световое излучение. Существует несколько способов реализации оптического метода.</w:t>
      </w:r>
    </w:p>
    <w:p w:rsidR="002019C5" w:rsidRPr="002019C5" w:rsidRDefault="002019C5" w:rsidP="002019C5">
      <w:pPr>
        <w:spacing w:after="0" w:line="240" w:lineRule="auto"/>
        <w:ind w:firstLine="709"/>
        <w:contextualSpacing/>
        <w:jc w:val="both"/>
        <w:rPr>
          <w:rFonts w:ascii="Times New Roman" w:hAnsi="Times New Roman" w:cs="Times New Roman"/>
          <w:sz w:val="28"/>
          <w:szCs w:val="28"/>
        </w:rPr>
      </w:pPr>
      <w:r w:rsidRPr="002019C5">
        <w:rPr>
          <w:rFonts w:ascii="Times New Roman" w:hAnsi="Times New Roman" w:cs="Times New Roman"/>
          <w:color w:val="000000" w:themeColor="text1"/>
          <w:sz w:val="28"/>
          <w:szCs w:val="28"/>
        </w:rPr>
        <w:t xml:space="preserve">Используется явление полного внутреннего отражения. Излученный свет проходит сквозь стекло сканера и отражается от приложенного пальца пользователя. Попавший на границу сред световой поток раздваивается – одна </w:t>
      </w:r>
      <w:r w:rsidRPr="002019C5">
        <w:rPr>
          <w:rFonts w:ascii="Times New Roman" w:hAnsi="Times New Roman" w:cs="Times New Roman"/>
          <w:color w:val="000000" w:themeColor="text1"/>
          <w:sz w:val="28"/>
          <w:szCs w:val="28"/>
        </w:rPr>
        <w:lastRenderedPageBreak/>
        <w:t xml:space="preserve">часть излучения отражается, другая – переходит в иную среду. От угла отражения зависит процент отраженного света, при определенных углах отражается все излучение – полное внутреннее отражение. Отраженное излучение попадает на </w:t>
      </w:r>
      <w:r w:rsidRPr="002019C5">
        <w:rPr>
          <w:rFonts w:ascii="Times New Roman" w:hAnsi="Times New Roman" w:cs="Times New Roman"/>
          <w:sz w:val="28"/>
          <w:szCs w:val="28"/>
        </w:rPr>
        <w:t xml:space="preserve"> </w:t>
      </w:r>
      <w:r w:rsidRPr="002019C5">
        <w:rPr>
          <w:rFonts w:ascii="Times New Roman" w:hAnsi="Times New Roman" w:cs="Times New Roman"/>
          <w:color w:val="000000" w:themeColor="text1"/>
          <w:sz w:val="28"/>
          <w:szCs w:val="28"/>
        </w:rPr>
        <w:t>ПЗС или КМОП-матрицу, где фиксируется изображение</w:t>
      </w:r>
      <w:r w:rsidRPr="002019C5">
        <w:rPr>
          <w:rFonts w:ascii="Times New Roman" w:hAnsi="Times New Roman" w:cs="Times New Roman"/>
          <w:sz w:val="28"/>
          <w:szCs w:val="28"/>
        </w:rPr>
        <w:t>.</w:t>
      </w:r>
    </w:p>
    <w:p w:rsidR="002019C5" w:rsidRPr="002019C5" w:rsidRDefault="002019C5" w:rsidP="007B1F4C">
      <w:pPr>
        <w:spacing w:after="0" w:line="240" w:lineRule="auto"/>
        <w:ind w:left="720"/>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Недостатки метода:</w:t>
      </w:r>
      <w:r w:rsidRPr="002019C5">
        <w:rPr>
          <w:rFonts w:ascii="Times New Roman" w:hAnsi="Times New Roman" w:cs="Times New Roman"/>
          <w:color w:val="000000" w:themeColor="text1"/>
          <w:sz w:val="28"/>
          <w:szCs w:val="28"/>
        </w:rPr>
        <w:br/>
        <w:t>- возможно создание муляжей;</w:t>
      </w:r>
      <w:r w:rsidRPr="002019C5">
        <w:rPr>
          <w:rFonts w:ascii="Times New Roman" w:hAnsi="Times New Roman" w:cs="Times New Roman"/>
          <w:color w:val="000000" w:themeColor="text1"/>
          <w:sz w:val="28"/>
          <w:szCs w:val="28"/>
        </w:rPr>
        <w:br/>
        <w:t>- чувствительность к загрязнениям.</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Для получения скана отпечатка </w:t>
      </w:r>
      <w:r w:rsidR="007B1F4C">
        <w:rPr>
          <w:rFonts w:ascii="Times New Roman" w:hAnsi="Times New Roman" w:cs="Times New Roman"/>
          <w:color w:val="000000" w:themeColor="text1"/>
          <w:sz w:val="28"/>
          <w:szCs w:val="28"/>
        </w:rPr>
        <w:t xml:space="preserve">может </w:t>
      </w:r>
      <w:r w:rsidR="00C170C0">
        <w:rPr>
          <w:rFonts w:ascii="Times New Roman" w:hAnsi="Times New Roman" w:cs="Times New Roman"/>
          <w:color w:val="000000" w:themeColor="text1"/>
          <w:sz w:val="28"/>
          <w:szCs w:val="28"/>
        </w:rPr>
        <w:t>применя</w:t>
      </w:r>
      <w:r w:rsidRPr="002019C5">
        <w:rPr>
          <w:rFonts w:ascii="Times New Roman" w:hAnsi="Times New Roman" w:cs="Times New Roman"/>
          <w:color w:val="000000" w:themeColor="text1"/>
          <w:sz w:val="28"/>
          <w:szCs w:val="28"/>
        </w:rPr>
        <w:t>т</w:t>
      </w:r>
      <w:r w:rsidR="00C170C0">
        <w:rPr>
          <w:rFonts w:ascii="Times New Roman" w:hAnsi="Times New Roman" w:cs="Times New Roman"/>
          <w:color w:val="000000" w:themeColor="text1"/>
          <w:sz w:val="28"/>
          <w:szCs w:val="28"/>
        </w:rPr>
        <w:t>ь</w:t>
      </w:r>
      <w:r w:rsidRPr="002019C5">
        <w:rPr>
          <w:rFonts w:ascii="Times New Roman" w:hAnsi="Times New Roman" w:cs="Times New Roman"/>
          <w:color w:val="000000" w:themeColor="text1"/>
          <w:sz w:val="28"/>
          <w:szCs w:val="28"/>
        </w:rPr>
        <w:t>ся оптоволоконная матрица с волноводами, к каждому из которых подключен фотодатчик. Последние улавливают остаточное световое излучение, проходящее через палец в точке его соприкосновения с матрицей.</w:t>
      </w:r>
    </w:p>
    <w:p w:rsidR="002019C5" w:rsidRPr="002019C5" w:rsidRDefault="002019C5" w:rsidP="002019C5">
      <w:pPr>
        <w:spacing w:after="0" w:line="240" w:lineRule="auto"/>
        <w:ind w:left="720"/>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Достоинства:</w:t>
      </w:r>
      <w:r w:rsidRPr="002019C5">
        <w:rPr>
          <w:rFonts w:ascii="Times New Roman" w:hAnsi="Times New Roman" w:cs="Times New Roman"/>
          <w:color w:val="000000" w:themeColor="text1"/>
          <w:sz w:val="28"/>
          <w:szCs w:val="28"/>
        </w:rPr>
        <w:br/>
        <w:t>- высокая надежность считывания,</w:t>
      </w:r>
      <w:r w:rsidRPr="002019C5">
        <w:rPr>
          <w:rFonts w:ascii="Times New Roman" w:hAnsi="Times New Roman" w:cs="Times New Roman"/>
          <w:color w:val="000000" w:themeColor="text1"/>
          <w:sz w:val="28"/>
          <w:szCs w:val="28"/>
        </w:rPr>
        <w:br/>
        <w:t>- устойчивость к обману.</w:t>
      </w:r>
      <w:r w:rsidRPr="002019C5">
        <w:rPr>
          <w:rFonts w:ascii="Times New Roman" w:eastAsia="Times New Roman" w:hAnsi="Times New Roman" w:cs="Times New Roman"/>
          <w:sz w:val="28"/>
          <w:szCs w:val="28"/>
          <w:lang w:eastAsia="ru-RU"/>
        </w:rPr>
        <w:br/>
      </w:r>
      <w:r w:rsidRPr="002019C5">
        <w:rPr>
          <w:rFonts w:ascii="Times New Roman" w:hAnsi="Times New Roman" w:cs="Times New Roman"/>
          <w:color w:val="000000" w:themeColor="text1"/>
          <w:sz w:val="28"/>
          <w:szCs w:val="28"/>
        </w:rPr>
        <w:t>Недостатки:</w:t>
      </w:r>
    </w:p>
    <w:p w:rsidR="00C170C0" w:rsidRDefault="002019C5" w:rsidP="00C170C0">
      <w:pPr>
        <w:spacing w:after="0" w:line="240" w:lineRule="auto"/>
        <w:ind w:left="720"/>
        <w:contextualSpacing/>
        <w:jc w:val="both"/>
        <w:rPr>
          <w:rFonts w:ascii="Times New Roman" w:eastAsia="Times New Roman" w:hAnsi="Times New Roman" w:cs="Times New Roman"/>
          <w:sz w:val="28"/>
          <w:szCs w:val="28"/>
          <w:lang w:eastAsia="ru-RU"/>
        </w:rPr>
      </w:pPr>
      <w:r w:rsidRPr="002019C5">
        <w:rPr>
          <w:rFonts w:ascii="Times New Roman" w:hAnsi="Times New Roman" w:cs="Times New Roman"/>
          <w:color w:val="000000" w:themeColor="text1"/>
          <w:sz w:val="28"/>
          <w:szCs w:val="28"/>
        </w:rPr>
        <w:t xml:space="preserve"> - сложность реализации.</w:t>
      </w:r>
    </w:p>
    <w:p w:rsidR="002019C5" w:rsidRPr="002019C5" w:rsidRDefault="00C170C0" w:rsidP="00C170C0">
      <w:pPr>
        <w:spacing w:after="0" w:line="240" w:lineRule="auto"/>
        <w:ind w:left="720"/>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При бесконтактном способе п</w:t>
      </w:r>
      <w:r w:rsidR="002019C5" w:rsidRPr="002019C5">
        <w:rPr>
          <w:rFonts w:ascii="Times New Roman" w:hAnsi="Times New Roman" w:cs="Times New Roman"/>
          <w:color w:val="000000" w:themeColor="text1"/>
          <w:sz w:val="28"/>
          <w:szCs w:val="28"/>
        </w:rPr>
        <w:t>алец пользователя не контактирует со сканером. Его облучают со всех сторон, а линза, через которую проходит отраженный свет, проецирует изображение на КМОП-матрицу.</w:t>
      </w:r>
    </w:p>
    <w:p w:rsidR="002019C5" w:rsidRPr="002019C5" w:rsidRDefault="002019C5" w:rsidP="00C170C0">
      <w:pPr>
        <w:spacing w:before="240" w:line="240" w:lineRule="auto"/>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ab/>
        <w:t>Общий недостаток реализации оптических методов - большие габариты.</w:t>
      </w:r>
    </w:p>
    <w:p w:rsidR="002019C5" w:rsidRPr="00C170C0" w:rsidRDefault="002019C5" w:rsidP="00C170C0">
      <w:pPr>
        <w:spacing w:before="240" w:after="0"/>
        <w:ind w:firstLine="708"/>
        <w:rPr>
          <w:rFonts w:ascii="Times New Roman" w:eastAsiaTheme="majorEastAsia" w:hAnsi="Times New Roman" w:cs="Times New Roman"/>
          <w:b/>
          <w:bCs/>
          <w:i/>
          <w:sz w:val="28"/>
          <w:szCs w:val="28"/>
        </w:rPr>
      </w:pPr>
      <w:bookmarkStart w:id="5" w:name="_Toc74475926"/>
      <w:r w:rsidRPr="00C170C0">
        <w:rPr>
          <w:rFonts w:ascii="Times New Roman" w:hAnsi="Times New Roman" w:cs="Times New Roman"/>
          <w:b/>
          <w:i/>
          <w:sz w:val="28"/>
          <w:szCs w:val="28"/>
        </w:rPr>
        <w:t>Полупроводниковый сканер</w:t>
      </w:r>
      <w:bookmarkEnd w:id="5"/>
    </w:p>
    <w:p w:rsidR="002019C5" w:rsidRPr="002019C5" w:rsidRDefault="002019C5" w:rsidP="00C170C0">
      <w:pPr>
        <w:spacing w:after="0" w:line="240" w:lineRule="auto"/>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ab/>
        <w:t>Для получения отпечатка пальца используются свойства полупроводниковых материалов, которые изменяют свои параметры в местах контакта гребней узора с поверхностью матрицы. Различают следующие полупроводниковые сканеры отпечатков пальцев:</w:t>
      </w:r>
    </w:p>
    <w:p w:rsidR="002019C5" w:rsidRPr="00C170C0" w:rsidRDefault="00C170C0" w:rsidP="00C170C0">
      <w:pPr>
        <w:spacing w:before="100" w:beforeAutospacing="1"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Сканеры давления </w:t>
      </w:r>
      <w:r w:rsidR="002019C5" w:rsidRPr="002019C5">
        <w:rPr>
          <w:rFonts w:ascii="Times New Roman" w:eastAsia="Times New Roman" w:hAnsi="Times New Roman" w:cs="Times New Roman"/>
          <w:color w:val="000000" w:themeColor="text1"/>
          <w:sz w:val="28"/>
          <w:szCs w:val="28"/>
          <w:lang w:eastAsia="ru-RU"/>
        </w:rPr>
        <w:t xml:space="preserve">реагируют на повышение давления в месте касания гребней и его отсутствие напротив впадин. </w:t>
      </w:r>
    </w:p>
    <w:p w:rsidR="002019C5" w:rsidRPr="002019C5" w:rsidRDefault="002019C5" w:rsidP="002019C5">
      <w:pPr>
        <w:spacing w:after="0" w:line="240" w:lineRule="auto"/>
        <w:ind w:left="720"/>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Недостатки:</w:t>
      </w:r>
    </w:p>
    <w:p w:rsidR="002019C5" w:rsidRPr="002019C5" w:rsidRDefault="002019C5" w:rsidP="002019C5">
      <w:pPr>
        <w:spacing w:after="0" w:line="240" w:lineRule="auto"/>
        <w:ind w:left="720"/>
        <w:contextualSpacing/>
        <w:rPr>
          <w:rFonts w:ascii="Times New Roman" w:hAnsi="Times New Roman" w:cs="Times New Roman"/>
          <w:color w:val="000000" w:themeColor="text1"/>
          <w:sz w:val="28"/>
          <w:szCs w:val="28"/>
        </w:rPr>
      </w:pPr>
      <w:r w:rsidRPr="002019C5">
        <w:rPr>
          <w:rFonts w:ascii="Times New Roman" w:eastAsia="Times New Roman" w:hAnsi="Times New Roman" w:cs="Times New Roman"/>
          <w:sz w:val="28"/>
          <w:szCs w:val="28"/>
          <w:lang w:eastAsia="ru-RU"/>
        </w:rPr>
        <w:t xml:space="preserve">- </w:t>
      </w:r>
      <w:r w:rsidRPr="002019C5">
        <w:rPr>
          <w:rFonts w:ascii="Times New Roman" w:hAnsi="Times New Roman" w:cs="Times New Roman"/>
          <w:color w:val="000000" w:themeColor="text1"/>
          <w:sz w:val="28"/>
          <w:szCs w:val="28"/>
        </w:rPr>
        <w:t>низкая чувствительность;</w:t>
      </w:r>
      <w:r w:rsidRPr="002019C5">
        <w:rPr>
          <w:rFonts w:ascii="Times New Roman" w:eastAsia="Times New Roman" w:hAnsi="Times New Roman" w:cs="Times New Roman"/>
          <w:sz w:val="28"/>
          <w:szCs w:val="28"/>
          <w:lang w:eastAsia="ru-RU"/>
        </w:rPr>
        <w:br/>
        <w:t xml:space="preserve">- </w:t>
      </w:r>
      <w:r w:rsidRPr="002019C5">
        <w:rPr>
          <w:rFonts w:ascii="Times New Roman" w:hAnsi="Times New Roman" w:cs="Times New Roman"/>
          <w:color w:val="000000" w:themeColor="text1"/>
          <w:sz w:val="28"/>
          <w:szCs w:val="28"/>
        </w:rPr>
        <w:t xml:space="preserve">возможно создание муляжей; </w:t>
      </w:r>
    </w:p>
    <w:p w:rsidR="002019C5" w:rsidRPr="002019C5" w:rsidRDefault="002019C5" w:rsidP="002019C5">
      <w:pPr>
        <w:spacing w:after="0" w:line="240" w:lineRule="auto"/>
        <w:ind w:firstLine="709"/>
        <w:contextualSpacing/>
        <w:rPr>
          <w:rFonts w:ascii="Times New Roman" w:hAnsi="Times New Roman" w:cs="Times New Roman"/>
          <w:sz w:val="28"/>
          <w:szCs w:val="28"/>
        </w:rPr>
      </w:pPr>
      <w:r w:rsidRPr="002019C5">
        <w:rPr>
          <w:rFonts w:ascii="Times New Roman" w:eastAsia="Times New Roman" w:hAnsi="Times New Roman" w:cs="Times New Roman"/>
          <w:sz w:val="28"/>
          <w:szCs w:val="28"/>
          <w:lang w:eastAsia="ru-RU"/>
        </w:rPr>
        <w:t>-</w:t>
      </w:r>
      <w:r w:rsidRPr="002019C5">
        <w:rPr>
          <w:rFonts w:ascii="Times New Roman" w:hAnsi="Times New Roman" w:cs="Times New Roman"/>
          <w:color w:val="000000" w:themeColor="text1"/>
          <w:sz w:val="28"/>
          <w:szCs w:val="28"/>
        </w:rPr>
        <w:t xml:space="preserve"> сканеры хрупкие и относительно быстро выходят из строя при избыточном давлении</w:t>
      </w:r>
      <w:r w:rsidRPr="002019C5">
        <w:rPr>
          <w:rFonts w:ascii="Times New Roman" w:hAnsi="Times New Roman" w:cs="Times New Roman"/>
          <w:sz w:val="28"/>
          <w:szCs w:val="28"/>
        </w:rPr>
        <w:t>.</w:t>
      </w:r>
    </w:p>
    <w:p w:rsidR="002019C5" w:rsidRPr="002019C5" w:rsidRDefault="00C170C0" w:rsidP="00C170C0">
      <w:pPr>
        <w:spacing w:after="0" w:line="240" w:lineRule="auto"/>
        <w:ind w:firstLine="708"/>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w:t>
      </w:r>
      <w:r w:rsidR="002019C5" w:rsidRPr="002019C5">
        <w:rPr>
          <w:rFonts w:ascii="Times New Roman" w:hAnsi="Times New Roman" w:cs="Times New Roman"/>
          <w:color w:val="000000" w:themeColor="text1"/>
          <w:sz w:val="28"/>
          <w:szCs w:val="28"/>
        </w:rPr>
        <w:t>ермические</w:t>
      </w:r>
      <w:r>
        <w:rPr>
          <w:rFonts w:ascii="Times New Roman" w:hAnsi="Times New Roman" w:cs="Times New Roman"/>
          <w:color w:val="000000" w:themeColor="text1"/>
          <w:sz w:val="28"/>
          <w:szCs w:val="28"/>
        </w:rPr>
        <w:t xml:space="preserve"> с</w:t>
      </w:r>
      <w:r w:rsidRPr="00C170C0">
        <w:rPr>
          <w:rFonts w:ascii="Times New Roman" w:hAnsi="Times New Roman" w:cs="Times New Roman"/>
          <w:color w:val="000000" w:themeColor="text1"/>
          <w:sz w:val="28"/>
          <w:szCs w:val="28"/>
        </w:rPr>
        <w:t>канеры</w:t>
      </w:r>
      <w:r>
        <w:rPr>
          <w:rFonts w:ascii="Times New Roman" w:hAnsi="Times New Roman" w:cs="Times New Roman"/>
          <w:color w:val="000000" w:themeColor="text1"/>
          <w:sz w:val="28"/>
          <w:szCs w:val="28"/>
        </w:rPr>
        <w:t xml:space="preserve"> о</w:t>
      </w:r>
      <w:r w:rsidR="002019C5" w:rsidRPr="002019C5">
        <w:rPr>
          <w:rFonts w:ascii="Times New Roman" w:hAnsi="Times New Roman" w:cs="Times New Roman"/>
          <w:color w:val="000000" w:themeColor="text1"/>
          <w:sz w:val="28"/>
          <w:szCs w:val="28"/>
        </w:rPr>
        <w:t>снованы на изменении сопротивления в зависимости от температуры. В таких устройствах используются датчики, которые состоят из пироэлектрических элементов, позволяющих фиксировать разницу температуры и преобразовывать ее в напряжение.</w:t>
      </w:r>
    </w:p>
    <w:p w:rsidR="002019C5" w:rsidRPr="002019C5" w:rsidRDefault="002019C5" w:rsidP="00C170C0">
      <w:pPr>
        <w:spacing w:after="0" w:line="240" w:lineRule="auto"/>
        <w:ind w:left="720"/>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Достоинства:</w:t>
      </w:r>
    </w:p>
    <w:p w:rsidR="002019C5" w:rsidRPr="002019C5" w:rsidRDefault="002019C5" w:rsidP="00C170C0">
      <w:pPr>
        <w:spacing w:after="0" w:line="240" w:lineRule="auto"/>
        <w:ind w:left="720"/>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высокая защита от муляжей.</w:t>
      </w:r>
    </w:p>
    <w:p w:rsidR="002019C5" w:rsidRPr="002019C5" w:rsidRDefault="002019C5" w:rsidP="00C170C0">
      <w:pPr>
        <w:spacing w:after="0" w:line="240" w:lineRule="auto"/>
        <w:ind w:left="720"/>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Недостатки:</w:t>
      </w:r>
    </w:p>
    <w:p w:rsidR="002019C5" w:rsidRPr="002019C5" w:rsidRDefault="002019C5" w:rsidP="00C170C0">
      <w:pPr>
        <w:spacing w:after="0" w:line="240" w:lineRule="auto"/>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ab/>
        <w:t>- быстрое выравнивание температур (по истечении короткого времени (менее одной десятой доли секунды) изображение исчезает, поскольку палец и датчик имеют одинаковую температуру).</w:t>
      </w:r>
    </w:p>
    <w:p w:rsidR="002019C5" w:rsidRPr="002019C5" w:rsidRDefault="00C170C0" w:rsidP="00C170C0">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2019C5" w:rsidRPr="002019C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ёмкостных сканерах </w:t>
      </w:r>
      <w:r w:rsidR="002019C5" w:rsidRPr="002019C5">
        <w:rPr>
          <w:rFonts w:ascii="Times New Roman" w:hAnsi="Times New Roman" w:cs="Times New Roman"/>
          <w:color w:val="000000" w:themeColor="text1"/>
          <w:sz w:val="28"/>
          <w:szCs w:val="28"/>
        </w:rPr>
        <w:t xml:space="preserve">КМОП датчики пропускают через поверхность кожи пальца миниатюрные токи. Поверхность пальца – одна пластина конденсатора, матрица датчика – вторая. КМОП датчики реагируют на разницу в проводимости </w:t>
      </w:r>
      <w:r w:rsidR="002019C5" w:rsidRPr="002019C5">
        <w:rPr>
          <w:rFonts w:ascii="Times New Roman" w:hAnsi="Times New Roman" w:cs="Times New Roman"/>
          <w:color w:val="000000" w:themeColor="text1"/>
          <w:sz w:val="28"/>
          <w:szCs w:val="28"/>
        </w:rPr>
        <w:lastRenderedPageBreak/>
        <w:t>кожи и воздуха, создается “емкостная ” картинка отпечатка. Именно такой тип сканеров используется в смартфонах и во многих моделях сотовых телефонов.</w:t>
      </w:r>
    </w:p>
    <w:p w:rsidR="002019C5" w:rsidRPr="002019C5" w:rsidRDefault="002019C5" w:rsidP="00C170C0">
      <w:pPr>
        <w:spacing w:after="0" w:line="240" w:lineRule="auto"/>
        <w:ind w:firstLine="709"/>
        <w:jc w:val="both"/>
        <w:rPr>
          <w:rFonts w:ascii="Times New Roman" w:hAnsi="Times New Roman" w:cs="Times New Roman"/>
          <w:color w:val="000000" w:themeColor="text1"/>
          <w:sz w:val="28"/>
          <w:szCs w:val="28"/>
        </w:rPr>
      </w:pPr>
    </w:p>
    <w:p w:rsidR="002019C5" w:rsidRPr="002019C5" w:rsidRDefault="00C170C0" w:rsidP="00C170C0">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В ультразвуковых</w:t>
      </w:r>
      <w:r w:rsidR="002019C5" w:rsidRPr="002019C5">
        <w:rPr>
          <w:rFonts w:ascii="Times New Roman" w:hAnsi="Times New Roman" w:cs="Times New Roman"/>
          <w:bCs/>
          <w:color w:val="000000" w:themeColor="text1"/>
          <w:sz w:val="28"/>
          <w:szCs w:val="28"/>
        </w:rPr>
        <w:t xml:space="preserve"> сканер</w:t>
      </w:r>
      <w:r>
        <w:rPr>
          <w:rFonts w:ascii="Times New Roman" w:hAnsi="Times New Roman" w:cs="Times New Roman"/>
          <w:bCs/>
          <w:color w:val="000000" w:themeColor="text1"/>
          <w:sz w:val="28"/>
          <w:szCs w:val="28"/>
        </w:rPr>
        <w:t>ах</w:t>
      </w:r>
      <w:bookmarkStart w:id="6" w:name="_Toc73262405"/>
      <w:bookmarkStart w:id="7" w:name="_Toc73263794"/>
      <w:bookmarkStart w:id="8" w:name="_Toc73436310"/>
      <w:bookmarkStart w:id="9" w:name="_Toc73436995"/>
      <w:bookmarkStart w:id="10" w:name="_Toc74475927"/>
      <w:r>
        <w:rPr>
          <w:rFonts w:ascii="Times New Roman" w:hAnsi="Times New Roman" w:cs="Times New Roman"/>
          <w:color w:val="000000" w:themeColor="text1"/>
          <w:sz w:val="28"/>
          <w:szCs w:val="28"/>
        </w:rPr>
        <w:t xml:space="preserve"> п</w:t>
      </w:r>
      <w:r w:rsidR="002019C5" w:rsidRPr="002019C5">
        <w:rPr>
          <w:rFonts w:ascii="Times New Roman" w:hAnsi="Times New Roman" w:cs="Times New Roman"/>
          <w:color w:val="000000" w:themeColor="text1"/>
          <w:sz w:val="28"/>
          <w:szCs w:val="28"/>
        </w:rPr>
        <w:t>оверхность пальца сканируется звуковыми волнами частотой свыше 20 кГц. Расстояния между гребнями и впадинами определяются благодаря параметрам отраженного от них ультразвука – эха. От гребня звук идет быстрее, чем от впадины – так определяется рельефность поверхности кожи.</w:t>
      </w:r>
      <w:bookmarkEnd w:id="6"/>
      <w:bookmarkEnd w:id="7"/>
      <w:bookmarkEnd w:id="8"/>
      <w:bookmarkEnd w:id="9"/>
      <w:bookmarkEnd w:id="10"/>
    </w:p>
    <w:p w:rsidR="002019C5" w:rsidRPr="002019C5" w:rsidRDefault="002019C5" w:rsidP="00C170C0">
      <w:pPr>
        <w:spacing w:after="0" w:line="240" w:lineRule="auto"/>
        <w:ind w:left="720"/>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Достоинства:</w:t>
      </w:r>
    </w:p>
    <w:p w:rsidR="002019C5" w:rsidRPr="002019C5" w:rsidRDefault="002019C5" w:rsidP="00C170C0">
      <w:pPr>
        <w:spacing w:after="0" w:line="240" w:lineRule="auto"/>
        <w:ind w:left="720"/>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очень высокое качество снимков.</w:t>
      </w:r>
    </w:p>
    <w:p w:rsidR="002019C5" w:rsidRPr="002019C5" w:rsidRDefault="002019C5" w:rsidP="00C170C0">
      <w:pPr>
        <w:spacing w:after="0" w:line="240" w:lineRule="auto"/>
        <w:ind w:left="720"/>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Недостатки:</w:t>
      </w:r>
    </w:p>
    <w:p w:rsidR="002019C5" w:rsidRPr="002019C5" w:rsidRDefault="002019C5" w:rsidP="00C170C0">
      <w:pPr>
        <w:spacing w:after="0" w:line="240" w:lineRule="auto"/>
        <w:ind w:left="720"/>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высокая стоимость;</w:t>
      </w:r>
    </w:p>
    <w:p w:rsidR="002019C5" w:rsidRPr="002019C5" w:rsidRDefault="002019C5" w:rsidP="00C170C0">
      <w:pPr>
        <w:spacing w:after="0" w:line="240" w:lineRule="auto"/>
        <w:ind w:left="720"/>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относительно большое время сканирования.</w:t>
      </w:r>
    </w:p>
    <w:p w:rsidR="002019C5" w:rsidRPr="00C170C0" w:rsidRDefault="002019C5" w:rsidP="002019C5">
      <w:pPr>
        <w:spacing w:after="0" w:line="240" w:lineRule="auto"/>
        <w:ind w:left="720"/>
        <w:contextualSpacing/>
        <w:jc w:val="center"/>
        <w:outlineLvl w:val="0"/>
        <w:rPr>
          <w:rFonts w:ascii="Times New Roman" w:hAnsi="Times New Roman" w:cs="Times New Roman"/>
          <w:b/>
          <w:i/>
          <w:color w:val="000000" w:themeColor="text1"/>
          <w:sz w:val="28"/>
          <w:szCs w:val="28"/>
        </w:rPr>
      </w:pPr>
      <w:bookmarkStart w:id="11" w:name="_Toc74475928"/>
      <w:r w:rsidRPr="00C170C0">
        <w:rPr>
          <w:rFonts w:ascii="Times New Roman" w:hAnsi="Times New Roman" w:cs="Times New Roman"/>
          <w:b/>
          <w:i/>
          <w:color w:val="000000" w:themeColor="text1"/>
          <w:sz w:val="28"/>
          <w:szCs w:val="28"/>
        </w:rPr>
        <w:t>Характеристики сканеров</w:t>
      </w:r>
      <w:bookmarkEnd w:id="11"/>
    </w:p>
    <w:p w:rsidR="002019C5" w:rsidRPr="002019C5" w:rsidRDefault="002019C5" w:rsidP="002019C5">
      <w:pPr>
        <w:spacing w:after="0" w:line="240" w:lineRule="auto"/>
        <w:ind w:left="720"/>
        <w:contextualSpacing/>
        <w:jc w:val="center"/>
        <w:rPr>
          <w:rFonts w:ascii="Times New Roman" w:hAnsi="Times New Roman" w:cs="Times New Roman"/>
          <w:color w:val="000000" w:themeColor="text1"/>
          <w:sz w:val="28"/>
          <w:szCs w:val="28"/>
        </w:rPr>
      </w:pPr>
    </w:p>
    <w:p w:rsidR="002019C5" w:rsidRPr="002019C5" w:rsidRDefault="002019C5" w:rsidP="002019C5">
      <w:pPr>
        <w:spacing w:after="0" w:line="240" w:lineRule="auto"/>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ab/>
        <w:t xml:space="preserve">На сегодняшний день многие фирмы производят сканеры отпечатков, как устройства готовые к применению. Их характеристики зависят от типа сканера, устройства для которого применяется сканер, прилагаемого программного обеспечения. </w:t>
      </w:r>
    </w:p>
    <w:p w:rsidR="002019C5" w:rsidRPr="002019C5" w:rsidRDefault="002019C5" w:rsidP="002019C5">
      <w:pPr>
        <w:spacing w:before="240" w:after="0" w:line="240" w:lineRule="auto"/>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ab/>
        <w:t>Основные характеристики сканеров</w:t>
      </w:r>
      <w:r w:rsidRPr="002019C5">
        <w:rPr>
          <w:rFonts w:ascii="Times New Roman" w:hAnsi="Times New Roman" w:cs="Times New Roman"/>
          <w:color w:val="000000" w:themeColor="text1"/>
          <w:sz w:val="28"/>
          <w:szCs w:val="28"/>
          <w:lang w:val="en-US"/>
        </w:rPr>
        <w:t>:</w:t>
      </w:r>
    </w:p>
    <w:p w:rsidR="002019C5" w:rsidRPr="002019C5" w:rsidRDefault="002019C5" w:rsidP="002019C5">
      <w:pPr>
        <w:numPr>
          <w:ilvl w:val="0"/>
          <w:numId w:val="1"/>
        </w:numPr>
        <w:spacing w:before="100" w:beforeAutospacing="1" w:after="0" w:line="240" w:lineRule="auto"/>
        <w:ind w:hanging="11"/>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тип сенсора;</w:t>
      </w:r>
    </w:p>
    <w:p w:rsidR="002019C5" w:rsidRPr="002019C5" w:rsidRDefault="002019C5" w:rsidP="002019C5">
      <w:pPr>
        <w:numPr>
          <w:ilvl w:val="0"/>
          <w:numId w:val="1"/>
        </w:numPr>
        <w:spacing w:before="100" w:beforeAutospacing="1" w:after="0" w:line="240" w:lineRule="auto"/>
        <w:ind w:hanging="11"/>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разрешение отпечатка</w:t>
      </w:r>
      <w:r w:rsidRPr="002019C5">
        <w:rPr>
          <w:rFonts w:ascii="Times New Roman" w:hAnsi="Times New Roman" w:cs="Times New Roman"/>
          <w:color w:val="000000" w:themeColor="text1"/>
          <w:sz w:val="28"/>
          <w:szCs w:val="28"/>
          <w:lang w:val="en-US"/>
        </w:rPr>
        <w:t>;</w:t>
      </w:r>
    </w:p>
    <w:p w:rsidR="002019C5" w:rsidRPr="002019C5" w:rsidRDefault="002019C5" w:rsidP="002019C5">
      <w:pPr>
        <w:numPr>
          <w:ilvl w:val="0"/>
          <w:numId w:val="1"/>
        </w:numPr>
        <w:spacing w:before="100" w:beforeAutospacing="1" w:after="0" w:line="240" w:lineRule="auto"/>
        <w:ind w:hanging="11"/>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плотность сканирования</w:t>
      </w:r>
      <w:r w:rsidRPr="002019C5">
        <w:rPr>
          <w:rFonts w:ascii="Times New Roman" w:hAnsi="Times New Roman" w:cs="Times New Roman"/>
          <w:color w:val="000000" w:themeColor="text1"/>
          <w:sz w:val="28"/>
          <w:szCs w:val="28"/>
          <w:lang w:val="en-US"/>
        </w:rPr>
        <w:t>;</w:t>
      </w:r>
    </w:p>
    <w:p w:rsidR="002019C5" w:rsidRPr="002019C5" w:rsidRDefault="002019C5" w:rsidP="002019C5">
      <w:pPr>
        <w:numPr>
          <w:ilvl w:val="0"/>
          <w:numId w:val="1"/>
        </w:numPr>
        <w:spacing w:before="100" w:beforeAutospacing="1" w:after="0" w:line="240" w:lineRule="auto"/>
        <w:ind w:hanging="11"/>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количество сохранённых отпечатков</w:t>
      </w:r>
      <w:r w:rsidRPr="002019C5">
        <w:rPr>
          <w:rFonts w:ascii="Times New Roman" w:hAnsi="Times New Roman" w:cs="Times New Roman"/>
          <w:color w:val="000000" w:themeColor="text1"/>
          <w:sz w:val="28"/>
          <w:szCs w:val="28"/>
          <w:lang w:val="en-US"/>
        </w:rPr>
        <w:t>;</w:t>
      </w:r>
    </w:p>
    <w:p w:rsidR="002019C5" w:rsidRPr="002019C5" w:rsidRDefault="002019C5" w:rsidP="002019C5">
      <w:pPr>
        <w:numPr>
          <w:ilvl w:val="0"/>
          <w:numId w:val="1"/>
        </w:numPr>
        <w:spacing w:before="100" w:beforeAutospacing="1" w:after="0" w:line="240" w:lineRule="auto"/>
        <w:ind w:hanging="11"/>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количество уровней доступа пользователей;</w:t>
      </w:r>
    </w:p>
    <w:p w:rsidR="002019C5" w:rsidRPr="002019C5" w:rsidRDefault="002019C5" w:rsidP="002019C5">
      <w:pPr>
        <w:numPr>
          <w:ilvl w:val="0"/>
          <w:numId w:val="1"/>
        </w:numPr>
        <w:spacing w:before="100" w:beforeAutospacing="1" w:after="0" w:line="240" w:lineRule="auto"/>
        <w:ind w:hanging="11"/>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ложные положительные срабатывания</w:t>
      </w:r>
      <w:r w:rsidRPr="002019C5">
        <w:rPr>
          <w:rFonts w:ascii="Times New Roman" w:hAnsi="Times New Roman" w:cs="Times New Roman"/>
          <w:color w:val="000000" w:themeColor="text1"/>
          <w:sz w:val="28"/>
          <w:szCs w:val="28"/>
          <w:lang w:val="en-US"/>
        </w:rPr>
        <w:t>;</w:t>
      </w:r>
    </w:p>
    <w:p w:rsidR="002019C5" w:rsidRPr="002019C5" w:rsidRDefault="002019C5" w:rsidP="002019C5">
      <w:pPr>
        <w:numPr>
          <w:ilvl w:val="0"/>
          <w:numId w:val="1"/>
        </w:numPr>
        <w:spacing w:before="100" w:beforeAutospacing="1" w:after="0" w:line="240" w:lineRule="auto"/>
        <w:ind w:hanging="11"/>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ложные отрицательные срабатывания</w:t>
      </w:r>
      <w:r w:rsidRPr="002019C5">
        <w:rPr>
          <w:rFonts w:ascii="Times New Roman" w:hAnsi="Times New Roman" w:cs="Times New Roman"/>
          <w:color w:val="000000" w:themeColor="text1"/>
          <w:sz w:val="28"/>
          <w:szCs w:val="28"/>
          <w:lang w:val="en-US"/>
        </w:rPr>
        <w:t>;</w:t>
      </w:r>
    </w:p>
    <w:p w:rsidR="002019C5" w:rsidRPr="002019C5" w:rsidRDefault="002019C5" w:rsidP="002019C5">
      <w:pPr>
        <w:numPr>
          <w:ilvl w:val="0"/>
          <w:numId w:val="1"/>
        </w:numPr>
        <w:spacing w:before="100" w:beforeAutospacing="1" w:after="0" w:line="240" w:lineRule="auto"/>
        <w:ind w:hanging="11"/>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время сравнения отпечатка;</w:t>
      </w:r>
    </w:p>
    <w:p w:rsidR="002019C5" w:rsidRPr="002019C5" w:rsidRDefault="002019C5" w:rsidP="002019C5">
      <w:pPr>
        <w:numPr>
          <w:ilvl w:val="0"/>
          <w:numId w:val="1"/>
        </w:numPr>
        <w:spacing w:before="100" w:beforeAutospacing="1" w:after="0" w:line="240" w:lineRule="auto"/>
        <w:ind w:hanging="11"/>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устойчивость к электростатическому разряду</w:t>
      </w:r>
      <w:r w:rsidRPr="002019C5">
        <w:rPr>
          <w:rFonts w:ascii="Times New Roman" w:hAnsi="Times New Roman" w:cs="Times New Roman"/>
          <w:color w:val="000000" w:themeColor="text1"/>
          <w:sz w:val="28"/>
          <w:szCs w:val="28"/>
          <w:lang w:val="en-US"/>
        </w:rPr>
        <w:t>;</w:t>
      </w:r>
    </w:p>
    <w:p w:rsidR="002019C5" w:rsidRPr="002019C5" w:rsidRDefault="002019C5" w:rsidP="002019C5">
      <w:pPr>
        <w:numPr>
          <w:ilvl w:val="0"/>
          <w:numId w:val="1"/>
        </w:numPr>
        <w:spacing w:before="100" w:beforeAutospacing="1" w:after="0" w:line="240" w:lineRule="auto"/>
        <w:ind w:hanging="11"/>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интерфейсы</w:t>
      </w:r>
      <w:r w:rsidRPr="002019C5">
        <w:rPr>
          <w:rFonts w:ascii="Times New Roman" w:hAnsi="Times New Roman" w:cs="Times New Roman"/>
          <w:color w:val="000000" w:themeColor="text1"/>
          <w:sz w:val="28"/>
          <w:szCs w:val="28"/>
          <w:lang w:val="en-US"/>
        </w:rPr>
        <w:t>;</w:t>
      </w:r>
    </w:p>
    <w:p w:rsidR="002019C5" w:rsidRPr="002019C5" w:rsidRDefault="002019C5" w:rsidP="002019C5">
      <w:pPr>
        <w:numPr>
          <w:ilvl w:val="0"/>
          <w:numId w:val="1"/>
        </w:numPr>
        <w:spacing w:before="100" w:beforeAutospacing="1" w:after="0" w:line="240" w:lineRule="auto"/>
        <w:ind w:hanging="11"/>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напряжение питания</w:t>
      </w:r>
      <w:r w:rsidRPr="002019C5">
        <w:rPr>
          <w:rFonts w:ascii="Times New Roman" w:hAnsi="Times New Roman" w:cs="Times New Roman"/>
          <w:color w:val="000000" w:themeColor="text1"/>
          <w:sz w:val="28"/>
          <w:szCs w:val="28"/>
          <w:lang w:val="en-US"/>
        </w:rPr>
        <w:t>;</w:t>
      </w:r>
    </w:p>
    <w:p w:rsidR="002019C5" w:rsidRPr="002019C5" w:rsidRDefault="002019C5" w:rsidP="002019C5">
      <w:pPr>
        <w:numPr>
          <w:ilvl w:val="0"/>
          <w:numId w:val="1"/>
        </w:numPr>
        <w:spacing w:before="100" w:beforeAutospacing="1" w:after="0" w:line="240" w:lineRule="auto"/>
        <w:ind w:hanging="11"/>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ток потребления</w:t>
      </w:r>
      <w:r w:rsidRPr="002019C5">
        <w:rPr>
          <w:rFonts w:ascii="Times New Roman" w:hAnsi="Times New Roman" w:cs="Times New Roman"/>
          <w:color w:val="000000" w:themeColor="text1"/>
          <w:sz w:val="28"/>
          <w:szCs w:val="28"/>
          <w:lang w:val="en-US"/>
        </w:rPr>
        <w:t>;</w:t>
      </w:r>
    </w:p>
    <w:p w:rsidR="002019C5" w:rsidRPr="002019C5" w:rsidRDefault="002019C5" w:rsidP="002019C5">
      <w:pPr>
        <w:numPr>
          <w:ilvl w:val="0"/>
          <w:numId w:val="1"/>
        </w:numPr>
        <w:spacing w:before="100" w:beforeAutospacing="1" w:after="0" w:line="240" w:lineRule="auto"/>
        <w:ind w:hanging="11"/>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габариты считывателя.</w:t>
      </w:r>
    </w:p>
    <w:p w:rsidR="002019C5" w:rsidRPr="002019C5" w:rsidRDefault="002019C5" w:rsidP="002019C5">
      <w:pPr>
        <w:spacing w:before="100" w:beforeAutospacing="1" w:after="0" w:line="240" w:lineRule="auto"/>
        <w:ind w:left="720"/>
        <w:contextualSpacing/>
        <w:rPr>
          <w:rFonts w:ascii="Times New Roman" w:hAnsi="Times New Roman" w:cs="Times New Roman"/>
          <w:color w:val="000000" w:themeColor="text1"/>
          <w:sz w:val="28"/>
          <w:szCs w:val="28"/>
        </w:rPr>
      </w:pPr>
    </w:p>
    <w:p w:rsidR="002019C5" w:rsidRPr="002019C5" w:rsidRDefault="002019C5" w:rsidP="002019C5">
      <w:pPr>
        <w:spacing w:before="100" w:beforeAutospacing="1" w:after="0" w:line="240" w:lineRule="auto"/>
        <w:ind w:left="720"/>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Основное внимание нужно уделять двум характеристикам:</w:t>
      </w:r>
    </w:p>
    <w:p w:rsidR="002019C5" w:rsidRPr="002019C5" w:rsidRDefault="00C170C0" w:rsidP="00C170C0">
      <w:pPr>
        <w:spacing w:before="100" w:beforeAutospacing="1"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019C5" w:rsidRPr="002019C5">
        <w:rPr>
          <w:rFonts w:ascii="Times New Roman" w:hAnsi="Times New Roman" w:cs="Times New Roman"/>
          <w:color w:val="000000" w:themeColor="text1"/>
          <w:sz w:val="28"/>
          <w:szCs w:val="28"/>
        </w:rPr>
        <w:t>ложн</w:t>
      </w:r>
      <w:r>
        <w:rPr>
          <w:rFonts w:ascii="Times New Roman" w:hAnsi="Times New Roman" w:cs="Times New Roman"/>
          <w:color w:val="000000" w:themeColor="text1"/>
          <w:sz w:val="28"/>
          <w:szCs w:val="28"/>
        </w:rPr>
        <w:t>ые положительные срабатывания (</w:t>
      </w:r>
      <w:r w:rsidR="002019C5" w:rsidRPr="002019C5">
        <w:rPr>
          <w:rFonts w:ascii="Times New Roman" w:hAnsi="Times New Roman" w:cs="Times New Roman"/>
          <w:color w:val="000000" w:themeColor="text1"/>
          <w:sz w:val="28"/>
          <w:szCs w:val="28"/>
        </w:rPr>
        <w:t>оценивает вероятность ложной идентификации клиента, отсутствующего в базе данных);</w:t>
      </w:r>
    </w:p>
    <w:p w:rsidR="002019C5" w:rsidRPr="002019C5" w:rsidRDefault="00C170C0" w:rsidP="00C170C0">
      <w:pPr>
        <w:spacing w:before="100" w:beforeAutospacing="1"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019C5" w:rsidRPr="002019C5">
        <w:rPr>
          <w:rFonts w:ascii="Times New Roman" w:hAnsi="Times New Roman" w:cs="Times New Roman"/>
          <w:color w:val="000000" w:themeColor="text1"/>
          <w:sz w:val="28"/>
          <w:szCs w:val="28"/>
        </w:rPr>
        <w:t>ложные отрицательные срабатывания (вероятность отказа в распознавании зарегистрированного пользователя).</w:t>
      </w:r>
    </w:p>
    <w:p w:rsidR="002019C5" w:rsidRPr="002019C5" w:rsidRDefault="002019C5" w:rsidP="002019C5">
      <w:pPr>
        <w:spacing w:before="100" w:beforeAutospacing="1" w:after="0" w:line="240" w:lineRule="auto"/>
        <w:ind w:left="567"/>
        <w:contextualSpacing/>
        <w:jc w:val="both"/>
        <w:rPr>
          <w:rFonts w:ascii="Times New Roman" w:hAnsi="Times New Roman" w:cs="Times New Roman"/>
          <w:color w:val="000000" w:themeColor="text1"/>
          <w:sz w:val="28"/>
          <w:szCs w:val="28"/>
        </w:rPr>
      </w:pPr>
    </w:p>
    <w:p w:rsidR="002019C5" w:rsidRPr="002019C5" w:rsidRDefault="002019C5" w:rsidP="002019C5">
      <w:pPr>
        <w:spacing w:before="100" w:beforeAutospacing="1"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По этим характеристикам оценивают качество работы сканера, как  аппаратной его части, так и программной. Чем меньше их абсолютное значение, тем лучше. </w:t>
      </w:r>
    </w:p>
    <w:p w:rsidR="002019C5" w:rsidRPr="002019C5" w:rsidRDefault="002019C5" w:rsidP="002019C5">
      <w:pPr>
        <w:spacing w:before="100" w:beforeAutospacing="1"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К каждому сканеру прилагается программное обеспечение. Помимо основных, его функции </w:t>
      </w:r>
      <w:proofErr w:type="gramStart"/>
      <w:r w:rsidRPr="002019C5">
        <w:rPr>
          <w:rFonts w:ascii="Times New Roman" w:hAnsi="Times New Roman" w:cs="Times New Roman"/>
          <w:color w:val="000000" w:themeColor="text1"/>
          <w:sz w:val="28"/>
          <w:szCs w:val="28"/>
        </w:rPr>
        <w:t>могут существенно расширены</w:t>
      </w:r>
      <w:proofErr w:type="gramEnd"/>
      <w:r w:rsidRPr="002019C5">
        <w:rPr>
          <w:rFonts w:ascii="Times New Roman" w:hAnsi="Times New Roman" w:cs="Times New Roman"/>
          <w:color w:val="000000" w:themeColor="text1"/>
          <w:sz w:val="28"/>
          <w:szCs w:val="28"/>
        </w:rPr>
        <w:t xml:space="preserve">, оказывать </w:t>
      </w:r>
      <w:r w:rsidRPr="002019C5">
        <w:rPr>
          <w:rFonts w:ascii="Times New Roman" w:hAnsi="Times New Roman" w:cs="Times New Roman"/>
          <w:color w:val="000000" w:themeColor="text1"/>
          <w:sz w:val="28"/>
          <w:szCs w:val="28"/>
        </w:rPr>
        <w:lastRenderedPageBreak/>
        <w:t>дополнительные услуги по подключению к различным сервисам, предоставлять услуги дополнительной защиты исходных данных пользователей.</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В дальнейшем, в рамках данной работы, будут рассматриваться  сканеры для персональных компьютеров.</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 В приложении</w:t>
      </w:r>
      <w:proofErr w:type="gramStart"/>
      <w:r w:rsidRPr="002019C5">
        <w:rPr>
          <w:rFonts w:ascii="Times New Roman" w:hAnsi="Times New Roman" w:cs="Times New Roman"/>
          <w:color w:val="000000" w:themeColor="text1"/>
          <w:sz w:val="28"/>
          <w:szCs w:val="28"/>
        </w:rPr>
        <w:t xml:space="preserve"> А</w:t>
      </w:r>
      <w:proofErr w:type="gramEnd"/>
      <w:r w:rsidRPr="002019C5">
        <w:rPr>
          <w:rFonts w:ascii="Times New Roman" w:hAnsi="Times New Roman" w:cs="Times New Roman"/>
          <w:color w:val="000000" w:themeColor="text1"/>
          <w:sz w:val="28"/>
          <w:szCs w:val="28"/>
        </w:rPr>
        <w:t xml:space="preserve"> представлены сканеры для ПК с высоким рейтингом, бытовые и для профессионального применения, с характеристиками и кратким описанием. Их характеристики и функциональные возможности существенно отличаются в зависимости от области применения сканера.</w:t>
      </w:r>
    </w:p>
    <w:p w:rsidR="002019C5" w:rsidRPr="002019C5" w:rsidRDefault="002019C5" w:rsidP="002019C5">
      <w:pPr>
        <w:spacing w:after="0" w:line="240" w:lineRule="auto"/>
        <w:ind w:firstLine="709"/>
        <w:contextualSpacing/>
        <w:jc w:val="both"/>
        <w:rPr>
          <w:rFonts w:ascii="Times New Roman" w:hAnsi="Times New Roman" w:cs="Times New Roman"/>
          <w:b/>
          <w:color w:val="000000" w:themeColor="text1"/>
          <w:sz w:val="28"/>
          <w:szCs w:val="28"/>
        </w:rPr>
      </w:pPr>
    </w:p>
    <w:p w:rsidR="002019C5" w:rsidRPr="00C170C0" w:rsidRDefault="002019C5" w:rsidP="00C170C0">
      <w:pPr>
        <w:spacing w:after="0" w:line="240" w:lineRule="auto"/>
        <w:ind w:firstLine="709"/>
        <w:contextualSpacing/>
        <w:outlineLvl w:val="0"/>
        <w:rPr>
          <w:rFonts w:ascii="Times New Roman" w:hAnsi="Times New Roman" w:cs="Times New Roman"/>
          <w:b/>
          <w:i/>
          <w:color w:val="000000" w:themeColor="text1"/>
          <w:sz w:val="28"/>
          <w:szCs w:val="28"/>
        </w:rPr>
      </w:pPr>
      <w:bookmarkStart w:id="12" w:name="_Toc74475929"/>
      <w:r w:rsidRPr="00C170C0">
        <w:rPr>
          <w:rFonts w:ascii="Times New Roman" w:hAnsi="Times New Roman" w:cs="Times New Roman"/>
          <w:b/>
          <w:i/>
          <w:color w:val="000000" w:themeColor="text1"/>
          <w:sz w:val="28"/>
          <w:szCs w:val="28"/>
        </w:rPr>
        <w:t>Принципы распознавания отпечатков пальцев</w:t>
      </w:r>
      <w:bookmarkEnd w:id="12"/>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proofErr w:type="spellStart"/>
      <w:r w:rsidRPr="002019C5">
        <w:rPr>
          <w:rFonts w:ascii="Times New Roman" w:hAnsi="Times New Roman" w:cs="Times New Roman"/>
          <w:color w:val="000000" w:themeColor="text1"/>
          <w:sz w:val="28"/>
          <w:szCs w:val="28"/>
        </w:rPr>
        <w:t>Дактелоскопия</w:t>
      </w:r>
      <w:proofErr w:type="spellEnd"/>
      <w:r w:rsidRPr="002019C5">
        <w:rPr>
          <w:rFonts w:ascii="Times New Roman" w:hAnsi="Times New Roman" w:cs="Times New Roman"/>
          <w:color w:val="000000" w:themeColor="text1"/>
          <w:sz w:val="28"/>
          <w:szCs w:val="28"/>
        </w:rPr>
        <w:t xml:space="preserve">, как  способ идентификации </w:t>
      </w:r>
      <w:hyperlink r:id="rId10" w:tooltip="Человек" w:history="1">
        <w:r w:rsidRPr="002019C5">
          <w:rPr>
            <w:rFonts w:ascii="Times New Roman" w:hAnsi="Times New Roman" w:cs="Times New Roman"/>
            <w:color w:val="000000" w:themeColor="text1"/>
            <w:sz w:val="28"/>
            <w:szCs w:val="28"/>
          </w:rPr>
          <w:t>человека</w:t>
        </w:r>
      </w:hyperlink>
      <w:r w:rsidRPr="002019C5">
        <w:rPr>
          <w:rFonts w:ascii="Times New Roman" w:hAnsi="Times New Roman" w:cs="Times New Roman"/>
          <w:color w:val="000000" w:themeColor="text1"/>
          <w:sz w:val="28"/>
          <w:szCs w:val="28"/>
        </w:rPr>
        <w:t xml:space="preserve"> по </w:t>
      </w:r>
      <w:hyperlink r:id="rId11" w:tooltip="Палец" w:history="1">
        <w:r w:rsidRPr="002019C5">
          <w:rPr>
            <w:rFonts w:ascii="Times New Roman" w:hAnsi="Times New Roman" w:cs="Times New Roman"/>
            <w:color w:val="000000" w:themeColor="text1"/>
            <w:sz w:val="28"/>
            <w:szCs w:val="28"/>
          </w:rPr>
          <w:t>следам пальцев</w:t>
        </w:r>
      </w:hyperlink>
      <w:r w:rsidRPr="002019C5">
        <w:rPr>
          <w:rFonts w:ascii="Times New Roman" w:hAnsi="Times New Roman" w:cs="Times New Roman"/>
          <w:color w:val="000000" w:themeColor="text1"/>
          <w:sz w:val="28"/>
          <w:szCs w:val="28"/>
        </w:rPr>
        <w:t xml:space="preserve"> рук, предполагает пусть и очень маленькую, но вероятность совпадения отпечатков пальцев у двух разных людей. Однако, в ограниченном сообществе людей, таком как сотрудники предприятия, или группа </w:t>
      </w:r>
      <w:proofErr w:type="gramStart"/>
      <w:r w:rsidRPr="002019C5">
        <w:rPr>
          <w:rFonts w:ascii="Times New Roman" w:hAnsi="Times New Roman" w:cs="Times New Roman"/>
          <w:color w:val="000000" w:themeColor="text1"/>
          <w:sz w:val="28"/>
          <w:szCs w:val="28"/>
        </w:rPr>
        <w:t>лиц</w:t>
      </w:r>
      <w:proofErr w:type="gramEnd"/>
      <w:r w:rsidRPr="002019C5">
        <w:rPr>
          <w:rFonts w:ascii="Times New Roman" w:hAnsi="Times New Roman" w:cs="Times New Roman"/>
          <w:color w:val="000000" w:themeColor="text1"/>
          <w:sz w:val="28"/>
          <w:szCs w:val="28"/>
        </w:rPr>
        <w:t xml:space="preserve"> имеющая доступ к ПК, такую вероятность легко исключить с помощью соответствующих программ и простым визуальным сравнением. Таким образом, все дальнейшие рассуждения будут основываться на положении, что отпечатки </w:t>
      </w:r>
      <w:proofErr w:type="gramStart"/>
      <w:r w:rsidRPr="002019C5">
        <w:rPr>
          <w:rFonts w:ascii="Times New Roman" w:hAnsi="Times New Roman" w:cs="Times New Roman"/>
          <w:color w:val="000000" w:themeColor="text1"/>
          <w:sz w:val="28"/>
          <w:szCs w:val="28"/>
        </w:rPr>
        <w:t>пальцев</w:t>
      </w:r>
      <w:proofErr w:type="gramEnd"/>
      <w:r w:rsidRPr="002019C5">
        <w:rPr>
          <w:rFonts w:ascii="Times New Roman" w:hAnsi="Times New Roman" w:cs="Times New Roman"/>
          <w:color w:val="000000" w:themeColor="text1"/>
          <w:sz w:val="28"/>
          <w:szCs w:val="28"/>
        </w:rPr>
        <w:t xml:space="preserve"> поступающие для идентификации у разных людей будут отличаться.</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Кожа человека на ладонях и пальцах имеет объемную структуру, которая образована как  из отдельных  бугорков, так и из сросшихся между собой бугорков. Между бугорками остаются пустые бороздки. После сканирования, на снимке, бугорки видны как темные пятна или линии разной конфигурации, а пустые бороздки между ними как светлые (Рисунок 5.1).  </w:t>
      </w:r>
    </w:p>
    <w:p w:rsidR="002019C5" w:rsidRPr="002019C5" w:rsidRDefault="002019C5" w:rsidP="002019C5">
      <w:pPr>
        <w:spacing w:after="0" w:line="240" w:lineRule="auto"/>
        <w:ind w:firstLine="709"/>
        <w:contextualSpacing/>
        <w:rPr>
          <w:rFonts w:ascii="Times New Roman" w:hAnsi="Times New Roman" w:cs="Times New Roman"/>
          <w:color w:val="000000" w:themeColor="text1"/>
          <w:sz w:val="28"/>
          <w:szCs w:val="28"/>
        </w:rPr>
      </w:pPr>
    </w:p>
    <w:p w:rsidR="002019C5" w:rsidRPr="002019C5" w:rsidRDefault="002019C5" w:rsidP="002019C5">
      <w:pPr>
        <w:spacing w:after="0" w:line="240" w:lineRule="auto"/>
        <w:ind w:firstLine="709"/>
        <w:contextualSpacing/>
        <w:jc w:val="center"/>
        <w:rPr>
          <w:rFonts w:ascii="Times New Roman" w:hAnsi="Times New Roman" w:cs="Times New Roman"/>
          <w:color w:val="000000" w:themeColor="text1"/>
          <w:sz w:val="28"/>
          <w:szCs w:val="28"/>
        </w:rPr>
      </w:pPr>
      <w:r w:rsidRPr="002019C5">
        <w:rPr>
          <w:rFonts w:ascii="Times New Roman" w:hAnsi="Times New Roman" w:cs="Times New Roman"/>
          <w:noProof/>
          <w:sz w:val="28"/>
          <w:szCs w:val="28"/>
          <w:lang w:eastAsia="ru-RU"/>
        </w:rPr>
        <w:drawing>
          <wp:inline distT="0" distB="0" distL="0" distR="0" wp14:anchorId="58ACD678" wp14:editId="79ACAE54">
            <wp:extent cx="2480807" cy="19878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81160" cy="1988109"/>
                    </a:xfrm>
                    <a:prstGeom prst="rect">
                      <a:avLst/>
                    </a:prstGeom>
                  </pic:spPr>
                </pic:pic>
              </a:graphicData>
            </a:graphic>
          </wp:inline>
        </w:drawing>
      </w:r>
    </w:p>
    <w:p w:rsidR="002019C5" w:rsidRPr="002019C5" w:rsidRDefault="002019C5" w:rsidP="002019C5">
      <w:pPr>
        <w:spacing w:after="0" w:line="240" w:lineRule="auto"/>
        <w:ind w:firstLine="709"/>
        <w:contextualSpacing/>
        <w:jc w:val="center"/>
        <w:rPr>
          <w:rFonts w:ascii="Times New Roman" w:hAnsi="Times New Roman" w:cs="Times New Roman"/>
          <w:color w:val="000000" w:themeColor="text1"/>
          <w:sz w:val="28"/>
          <w:szCs w:val="28"/>
        </w:rPr>
      </w:pPr>
    </w:p>
    <w:p w:rsidR="002019C5" w:rsidRPr="002019C5" w:rsidRDefault="002019C5" w:rsidP="002019C5">
      <w:pPr>
        <w:spacing w:after="0" w:line="240" w:lineRule="auto"/>
        <w:ind w:firstLine="709"/>
        <w:contextualSpacing/>
        <w:jc w:val="center"/>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Рисунок 1  Отпечаток пальца человека</w:t>
      </w:r>
    </w:p>
    <w:p w:rsidR="002019C5" w:rsidRPr="002019C5" w:rsidRDefault="002019C5" w:rsidP="002019C5">
      <w:pPr>
        <w:spacing w:after="0" w:line="240" w:lineRule="auto"/>
        <w:ind w:firstLine="709"/>
        <w:contextualSpacing/>
        <w:rPr>
          <w:rFonts w:ascii="Times New Roman" w:hAnsi="Times New Roman" w:cs="Times New Roman"/>
          <w:color w:val="000000" w:themeColor="text1"/>
          <w:sz w:val="28"/>
          <w:szCs w:val="28"/>
        </w:rPr>
      </w:pPr>
    </w:p>
    <w:p w:rsidR="00C170C0" w:rsidRDefault="002019C5" w:rsidP="00C170C0">
      <w:pPr>
        <w:spacing w:after="0" w:line="240" w:lineRule="auto"/>
        <w:ind w:firstLine="709"/>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Рисунок, который они собой представляют уникален. На сегодняшний день существуют несколько методов распознавания отпечатков [1,2,3,4,5].</w:t>
      </w:r>
      <w:bookmarkStart w:id="13" w:name="_Toc74475930"/>
    </w:p>
    <w:p w:rsidR="00C170C0" w:rsidRDefault="00C170C0" w:rsidP="00C170C0">
      <w:pPr>
        <w:spacing w:after="0" w:line="240" w:lineRule="auto"/>
        <w:ind w:firstLine="709"/>
        <w:contextualSpacing/>
        <w:rPr>
          <w:rFonts w:ascii="Times New Roman" w:hAnsi="Times New Roman" w:cs="Times New Roman"/>
          <w:color w:val="000000" w:themeColor="text1"/>
          <w:sz w:val="28"/>
          <w:szCs w:val="28"/>
        </w:rPr>
      </w:pPr>
    </w:p>
    <w:p w:rsidR="002019C5" w:rsidRPr="00C170C0" w:rsidRDefault="002019C5" w:rsidP="00C170C0">
      <w:pPr>
        <w:spacing w:after="0" w:line="240" w:lineRule="auto"/>
        <w:ind w:firstLine="709"/>
        <w:contextualSpacing/>
        <w:rPr>
          <w:rFonts w:ascii="Times New Roman" w:hAnsi="Times New Roman" w:cs="Times New Roman"/>
          <w:i/>
          <w:color w:val="000000" w:themeColor="text1"/>
          <w:sz w:val="28"/>
          <w:szCs w:val="28"/>
        </w:rPr>
      </w:pPr>
      <w:r w:rsidRPr="00C170C0">
        <w:rPr>
          <w:rFonts w:ascii="Times New Roman" w:eastAsiaTheme="majorEastAsia" w:hAnsi="Times New Roman" w:cs="Times New Roman"/>
          <w:bCs/>
          <w:i/>
          <w:color w:val="000000" w:themeColor="text1"/>
          <w:sz w:val="28"/>
          <w:szCs w:val="28"/>
        </w:rPr>
        <w:t>Корреляционное сравнение</w:t>
      </w:r>
      <w:bookmarkEnd w:id="13"/>
      <w:r w:rsidRPr="00C170C0">
        <w:rPr>
          <w:rFonts w:ascii="Times New Roman" w:eastAsiaTheme="majorEastAsia" w:hAnsi="Times New Roman" w:cs="Times New Roman"/>
          <w:bCs/>
          <w:i/>
          <w:color w:val="000000" w:themeColor="text1"/>
          <w:sz w:val="28"/>
          <w:szCs w:val="28"/>
        </w:rPr>
        <w:t> </w:t>
      </w:r>
    </w:p>
    <w:p w:rsidR="002019C5" w:rsidRPr="002019C5" w:rsidRDefault="002019C5" w:rsidP="002019C5">
      <w:pPr>
        <w:spacing w:before="240"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Полученное изображение отпечатка накладывают на эталонное </w:t>
      </w:r>
      <w:proofErr w:type="gramStart"/>
      <w:r w:rsidRPr="002019C5">
        <w:rPr>
          <w:rFonts w:ascii="Times New Roman" w:hAnsi="Times New Roman" w:cs="Times New Roman"/>
          <w:color w:val="000000" w:themeColor="text1"/>
          <w:sz w:val="28"/>
          <w:szCs w:val="28"/>
        </w:rPr>
        <w:t>изображение</w:t>
      </w:r>
      <w:proofErr w:type="gramEnd"/>
      <w:r w:rsidRPr="002019C5">
        <w:rPr>
          <w:rFonts w:ascii="Times New Roman" w:hAnsi="Times New Roman" w:cs="Times New Roman"/>
          <w:color w:val="000000" w:themeColor="text1"/>
          <w:sz w:val="28"/>
          <w:szCs w:val="28"/>
        </w:rPr>
        <w:t xml:space="preserve"> и подсчитывается корреляция (по уровню интенсивности) между соответствующими пикселями. По значению коэффициента корреляции принимается решение об идентичности отпечатков.</w:t>
      </w:r>
    </w:p>
    <w:p w:rsidR="002019C5" w:rsidRPr="002019C5" w:rsidRDefault="002019C5" w:rsidP="002019C5">
      <w:pPr>
        <w:spacing w:after="0" w:line="240" w:lineRule="auto"/>
        <w:ind w:firstLine="709"/>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Недостатки:</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lastRenderedPageBreak/>
        <w:t>- необходимо осуществлять поэтапные сдвиги изображения отпечатка относительно эталонного в различных направлениях, в том числе вращать вокруг центра, чтобы максимально совместить изображения;</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при поиске совпадений со многими эталонными изображениями количество операций возрастает многократно.</w:t>
      </w:r>
    </w:p>
    <w:p w:rsidR="002019C5" w:rsidRPr="002019C5" w:rsidRDefault="002019C5" w:rsidP="00C170C0">
      <w:pPr>
        <w:spacing w:after="0" w:line="240" w:lineRule="auto"/>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Из-за сложности и длительности работы данного алгоритма он практически не используется.</w:t>
      </w:r>
    </w:p>
    <w:p w:rsidR="002019C5" w:rsidRPr="002019C5" w:rsidRDefault="002019C5" w:rsidP="002019C5">
      <w:pPr>
        <w:spacing w:after="0" w:line="240" w:lineRule="auto"/>
        <w:ind w:firstLine="709"/>
        <w:contextualSpacing/>
        <w:rPr>
          <w:rFonts w:ascii="Times New Roman" w:hAnsi="Times New Roman" w:cs="Times New Roman"/>
          <w:color w:val="000000" w:themeColor="text1"/>
          <w:sz w:val="28"/>
          <w:szCs w:val="28"/>
        </w:rPr>
      </w:pPr>
    </w:p>
    <w:p w:rsidR="002019C5" w:rsidRPr="007801C0" w:rsidRDefault="002019C5" w:rsidP="002019C5">
      <w:pPr>
        <w:spacing w:before="240" w:after="0" w:line="240" w:lineRule="auto"/>
        <w:ind w:firstLine="709"/>
        <w:contextualSpacing/>
        <w:outlineLvl w:val="1"/>
        <w:rPr>
          <w:rFonts w:ascii="Times New Roman" w:hAnsi="Times New Roman" w:cs="Times New Roman"/>
          <w:i/>
          <w:color w:val="000000" w:themeColor="text1"/>
          <w:sz w:val="28"/>
          <w:szCs w:val="28"/>
        </w:rPr>
      </w:pPr>
      <w:bookmarkStart w:id="14" w:name="_Toc74475931"/>
      <w:r w:rsidRPr="007801C0">
        <w:rPr>
          <w:rFonts w:ascii="Times New Roman" w:hAnsi="Times New Roman" w:cs="Times New Roman"/>
          <w:i/>
          <w:color w:val="000000" w:themeColor="text1"/>
          <w:sz w:val="28"/>
          <w:szCs w:val="28"/>
        </w:rPr>
        <w:t>Сравнение по узору</w:t>
      </w:r>
      <w:bookmarkEnd w:id="14"/>
    </w:p>
    <w:p w:rsidR="002019C5" w:rsidRPr="002019C5" w:rsidRDefault="002019C5" w:rsidP="002019C5">
      <w:pPr>
        <w:spacing w:before="240" w:after="0" w:line="240" w:lineRule="auto"/>
        <w:ind w:firstLine="709"/>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ab/>
        <w:t>Полученное со сканера изображение отпечатка пальца, разбивается на ячейки (размер ячеек зависит от требуемой точности) Рисунок 5.2.</w:t>
      </w:r>
    </w:p>
    <w:p w:rsidR="002019C5" w:rsidRPr="002019C5" w:rsidRDefault="002019C5" w:rsidP="002019C5">
      <w:pPr>
        <w:spacing w:before="240" w:after="0" w:line="240" w:lineRule="auto"/>
        <w:ind w:firstLine="709"/>
        <w:contextualSpacing/>
        <w:rPr>
          <w:rFonts w:ascii="Times New Roman" w:hAnsi="Times New Roman" w:cs="Times New Roman"/>
          <w:color w:val="000000" w:themeColor="text1"/>
          <w:sz w:val="28"/>
          <w:szCs w:val="28"/>
        </w:rPr>
      </w:pPr>
    </w:p>
    <w:p w:rsidR="002019C5" w:rsidRPr="002019C5" w:rsidRDefault="002019C5" w:rsidP="002019C5">
      <w:pPr>
        <w:spacing w:before="240" w:after="0" w:line="240" w:lineRule="auto"/>
        <w:ind w:firstLine="709"/>
        <w:contextualSpacing/>
        <w:jc w:val="center"/>
        <w:rPr>
          <w:rFonts w:ascii="Times New Roman" w:hAnsi="Times New Roman" w:cs="Times New Roman"/>
          <w:color w:val="000000" w:themeColor="text1"/>
          <w:sz w:val="28"/>
          <w:szCs w:val="28"/>
          <w:lang w:val="en-US"/>
        </w:rPr>
      </w:pPr>
      <w:r w:rsidRPr="002019C5">
        <w:rPr>
          <w:rFonts w:ascii="Times New Roman" w:hAnsi="Times New Roman" w:cs="Times New Roman"/>
          <w:noProof/>
          <w:sz w:val="28"/>
          <w:szCs w:val="28"/>
          <w:lang w:eastAsia="ru-RU"/>
        </w:rPr>
        <w:drawing>
          <wp:inline distT="0" distB="0" distL="0" distR="0" wp14:anchorId="3818909A" wp14:editId="21703D43">
            <wp:extent cx="1940118" cy="1789043"/>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41475" cy="1790294"/>
                    </a:xfrm>
                    <a:prstGeom prst="rect">
                      <a:avLst/>
                    </a:prstGeom>
                  </pic:spPr>
                </pic:pic>
              </a:graphicData>
            </a:graphic>
          </wp:inline>
        </w:drawing>
      </w:r>
    </w:p>
    <w:p w:rsidR="002019C5" w:rsidRPr="002019C5" w:rsidRDefault="002019C5" w:rsidP="002019C5">
      <w:pPr>
        <w:spacing w:after="0" w:line="240" w:lineRule="auto"/>
        <w:ind w:firstLine="709"/>
        <w:contextualSpacing/>
        <w:jc w:val="center"/>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Рисунок 2  Изображение отпечатка разбитого на ячейки</w:t>
      </w:r>
    </w:p>
    <w:p w:rsidR="002019C5" w:rsidRPr="002019C5" w:rsidRDefault="002019C5" w:rsidP="002019C5">
      <w:pPr>
        <w:spacing w:before="240" w:after="0" w:line="240" w:lineRule="auto"/>
        <w:ind w:firstLine="709"/>
        <w:contextualSpacing/>
        <w:rPr>
          <w:rFonts w:ascii="Times New Roman" w:hAnsi="Times New Roman" w:cs="Times New Roman"/>
          <w:color w:val="000000" w:themeColor="text1"/>
          <w:sz w:val="28"/>
          <w:szCs w:val="28"/>
        </w:rPr>
      </w:pPr>
    </w:p>
    <w:p w:rsidR="002019C5" w:rsidRPr="002019C5" w:rsidRDefault="002019C5" w:rsidP="002019C5">
      <w:pPr>
        <w:spacing w:before="240"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 Расположение линий в каждой ячейке описывается параметрами некоторой синусоидальной волны. Данные волн (длина волны, направление волны) используются для идентификации. Сравнение отпечатков осуществляется  по содержимому ячеек. </w:t>
      </w:r>
    </w:p>
    <w:p w:rsidR="002019C5" w:rsidRPr="002019C5" w:rsidRDefault="002019C5" w:rsidP="002019C5">
      <w:pPr>
        <w:spacing w:before="240"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Достоинства:</w:t>
      </w:r>
    </w:p>
    <w:p w:rsidR="002019C5" w:rsidRPr="002019C5" w:rsidRDefault="002019C5" w:rsidP="002019C5">
      <w:pPr>
        <w:spacing w:before="240"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для данного метода подходят отпечатки с относительно низким качеством сканирования.</w:t>
      </w:r>
    </w:p>
    <w:p w:rsidR="002019C5" w:rsidRPr="002019C5" w:rsidRDefault="002019C5" w:rsidP="002019C5">
      <w:pPr>
        <w:spacing w:before="240" w:after="0" w:line="240" w:lineRule="auto"/>
        <w:ind w:left="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Недостатки:</w:t>
      </w:r>
    </w:p>
    <w:p w:rsidR="002019C5" w:rsidRPr="002019C5" w:rsidRDefault="002019C5" w:rsidP="002019C5">
      <w:pPr>
        <w:spacing w:before="240" w:after="0" w:line="240" w:lineRule="auto"/>
        <w:ind w:left="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сложная реализация и сложный, объемный математический аппарат.</w:t>
      </w:r>
    </w:p>
    <w:p w:rsidR="002019C5" w:rsidRPr="002019C5" w:rsidRDefault="002019C5" w:rsidP="002019C5">
      <w:pPr>
        <w:spacing w:before="240" w:after="0" w:line="240" w:lineRule="auto"/>
        <w:ind w:left="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Вследствие указанных недостатков данный метод применяется редко.</w:t>
      </w:r>
    </w:p>
    <w:p w:rsidR="002019C5" w:rsidRPr="002019C5" w:rsidRDefault="002019C5" w:rsidP="002019C5">
      <w:pPr>
        <w:spacing w:after="0" w:line="240" w:lineRule="auto"/>
        <w:ind w:firstLine="709"/>
        <w:contextualSpacing/>
        <w:rPr>
          <w:rFonts w:ascii="Times New Roman" w:hAnsi="Times New Roman" w:cs="Times New Roman"/>
          <w:color w:val="000000" w:themeColor="text1"/>
          <w:sz w:val="28"/>
          <w:szCs w:val="28"/>
        </w:rPr>
      </w:pPr>
    </w:p>
    <w:p w:rsidR="002019C5" w:rsidRPr="007801C0" w:rsidRDefault="002019C5" w:rsidP="002019C5">
      <w:pPr>
        <w:spacing w:after="0" w:line="240" w:lineRule="auto"/>
        <w:ind w:firstLine="709"/>
        <w:contextualSpacing/>
        <w:outlineLvl w:val="1"/>
        <w:rPr>
          <w:rFonts w:ascii="Times New Roman" w:hAnsi="Times New Roman" w:cs="Times New Roman"/>
          <w:i/>
          <w:color w:val="000000" w:themeColor="text1"/>
          <w:sz w:val="28"/>
          <w:szCs w:val="28"/>
        </w:rPr>
      </w:pPr>
      <w:bookmarkStart w:id="15" w:name="_Toc74475932"/>
      <w:r w:rsidRPr="007801C0">
        <w:rPr>
          <w:rFonts w:ascii="Times New Roman" w:hAnsi="Times New Roman" w:cs="Times New Roman"/>
          <w:i/>
          <w:color w:val="000000" w:themeColor="text1"/>
          <w:sz w:val="28"/>
          <w:szCs w:val="28"/>
        </w:rPr>
        <w:t>Сравнение по особым точкам</w:t>
      </w:r>
      <w:bookmarkEnd w:id="15"/>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Отпечаток каждого человека уникален. Однако, при более близком рассмотрении, становится видно, что рисунок состоит из повторяющихся по структуре фрагментов (Рисунок 5.3), которые могут присутствовать на отпечатках других людей. Это окончания </w:t>
      </w:r>
      <w:proofErr w:type="spellStart"/>
      <w:r w:rsidRPr="002019C5">
        <w:rPr>
          <w:rFonts w:ascii="Times New Roman" w:hAnsi="Times New Roman" w:cs="Times New Roman"/>
          <w:color w:val="000000" w:themeColor="text1"/>
          <w:sz w:val="28"/>
          <w:szCs w:val="28"/>
        </w:rPr>
        <w:t>папилярных</w:t>
      </w:r>
      <w:proofErr w:type="spellEnd"/>
      <w:r w:rsidRPr="002019C5">
        <w:rPr>
          <w:rFonts w:ascii="Times New Roman" w:hAnsi="Times New Roman" w:cs="Times New Roman"/>
          <w:color w:val="000000" w:themeColor="text1"/>
          <w:sz w:val="28"/>
          <w:szCs w:val="28"/>
        </w:rPr>
        <w:t xml:space="preserve"> линий и места, где эти линии разветвляются.</w:t>
      </w:r>
    </w:p>
    <w:p w:rsidR="002019C5" w:rsidRPr="002019C5" w:rsidRDefault="002019C5" w:rsidP="002019C5">
      <w:pPr>
        <w:spacing w:after="0" w:line="240" w:lineRule="auto"/>
        <w:ind w:firstLine="709"/>
        <w:contextualSpacing/>
        <w:jc w:val="center"/>
        <w:rPr>
          <w:rFonts w:ascii="Times New Roman" w:hAnsi="Times New Roman" w:cs="Times New Roman"/>
          <w:color w:val="000000" w:themeColor="text1"/>
          <w:sz w:val="28"/>
          <w:szCs w:val="28"/>
        </w:rPr>
      </w:pPr>
      <w:r w:rsidRPr="002019C5">
        <w:rPr>
          <w:rFonts w:ascii="Times New Roman" w:hAnsi="Times New Roman" w:cs="Times New Roman"/>
          <w:noProof/>
          <w:sz w:val="28"/>
          <w:szCs w:val="28"/>
          <w:lang w:eastAsia="ru-RU"/>
        </w:rPr>
        <w:lastRenderedPageBreak/>
        <w:drawing>
          <wp:inline distT="0" distB="0" distL="0" distR="0" wp14:anchorId="733E63C0" wp14:editId="3B85BC5A">
            <wp:extent cx="2250220" cy="218899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53267" cy="2191959"/>
                    </a:xfrm>
                    <a:prstGeom prst="rect">
                      <a:avLst/>
                    </a:prstGeom>
                  </pic:spPr>
                </pic:pic>
              </a:graphicData>
            </a:graphic>
          </wp:inline>
        </w:drawing>
      </w:r>
    </w:p>
    <w:p w:rsidR="002019C5" w:rsidRPr="002019C5" w:rsidRDefault="002019C5" w:rsidP="002019C5">
      <w:pPr>
        <w:spacing w:after="0" w:line="240" w:lineRule="auto"/>
        <w:ind w:firstLine="709"/>
        <w:contextualSpacing/>
        <w:jc w:val="center"/>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Рисунок 3  Разветвления и окончания </w:t>
      </w:r>
      <w:proofErr w:type="spellStart"/>
      <w:r w:rsidRPr="002019C5">
        <w:rPr>
          <w:rFonts w:ascii="Times New Roman" w:hAnsi="Times New Roman" w:cs="Times New Roman"/>
          <w:color w:val="000000" w:themeColor="text1"/>
          <w:sz w:val="28"/>
          <w:szCs w:val="28"/>
        </w:rPr>
        <w:t>папилярных</w:t>
      </w:r>
      <w:proofErr w:type="spellEnd"/>
      <w:r w:rsidRPr="002019C5">
        <w:rPr>
          <w:rFonts w:ascii="Times New Roman" w:hAnsi="Times New Roman" w:cs="Times New Roman"/>
          <w:color w:val="000000" w:themeColor="text1"/>
          <w:sz w:val="28"/>
          <w:szCs w:val="28"/>
        </w:rPr>
        <w:t xml:space="preserve"> линий</w:t>
      </w:r>
    </w:p>
    <w:p w:rsidR="002019C5" w:rsidRPr="002019C5" w:rsidRDefault="002019C5" w:rsidP="002019C5">
      <w:pPr>
        <w:spacing w:after="0" w:line="240" w:lineRule="auto"/>
        <w:ind w:firstLine="709"/>
        <w:contextualSpacing/>
        <w:rPr>
          <w:rFonts w:ascii="Times New Roman" w:hAnsi="Times New Roman" w:cs="Times New Roman"/>
          <w:color w:val="000000" w:themeColor="text1"/>
          <w:sz w:val="28"/>
          <w:szCs w:val="28"/>
        </w:rPr>
      </w:pPr>
    </w:p>
    <w:p w:rsidR="002019C5" w:rsidRPr="002019C5" w:rsidRDefault="002019C5" w:rsidP="002019C5">
      <w:pPr>
        <w:spacing w:after="0" w:line="240" w:lineRule="auto"/>
        <w:ind w:firstLine="709"/>
        <w:contextualSpacing/>
        <w:jc w:val="both"/>
        <w:rPr>
          <w:rFonts w:ascii="Times New Roman" w:eastAsia="Times New Roman" w:hAnsi="Times New Roman" w:cs="Times New Roman"/>
          <w:sz w:val="28"/>
          <w:szCs w:val="28"/>
          <w:lang w:eastAsia="ru-RU"/>
        </w:rPr>
      </w:pPr>
      <w:r w:rsidRPr="002019C5">
        <w:rPr>
          <w:rFonts w:ascii="Times New Roman" w:eastAsia="Times New Roman" w:hAnsi="Times New Roman" w:cs="Times New Roman"/>
          <w:sz w:val="28"/>
          <w:szCs w:val="28"/>
          <w:lang w:eastAsia="ru-RU"/>
        </w:rPr>
        <w:t>По изображению отпечатка пальца  формируется шаблон (Рисунок 5.4), на  котором  выделены конечные точки и точки ветвления. При сравнении,  карта этих точек сравнивается с шаблоном эталона и по количеству совпавших точек принимается решение по идентичности отпечатков.</w:t>
      </w:r>
    </w:p>
    <w:p w:rsidR="002019C5" w:rsidRPr="002019C5" w:rsidRDefault="002019C5" w:rsidP="002019C5">
      <w:pPr>
        <w:spacing w:after="0" w:line="240" w:lineRule="auto"/>
        <w:ind w:firstLine="709"/>
        <w:contextualSpacing/>
        <w:jc w:val="center"/>
        <w:rPr>
          <w:rFonts w:ascii="Times New Roman" w:hAnsi="Times New Roman" w:cs="Times New Roman"/>
          <w:color w:val="000000" w:themeColor="text1"/>
          <w:sz w:val="28"/>
          <w:szCs w:val="28"/>
        </w:rPr>
      </w:pPr>
      <w:r w:rsidRPr="002019C5">
        <w:rPr>
          <w:rFonts w:ascii="Times New Roman" w:hAnsi="Times New Roman" w:cs="Times New Roman"/>
          <w:noProof/>
          <w:sz w:val="28"/>
          <w:szCs w:val="28"/>
          <w:lang w:eastAsia="ru-RU"/>
        </w:rPr>
        <w:drawing>
          <wp:inline distT="0" distB="0" distL="0" distR="0" wp14:anchorId="5435D303" wp14:editId="2FECFDBF">
            <wp:extent cx="2242268" cy="2177689"/>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44716" cy="2180066"/>
                    </a:xfrm>
                    <a:prstGeom prst="rect">
                      <a:avLst/>
                    </a:prstGeom>
                  </pic:spPr>
                </pic:pic>
              </a:graphicData>
            </a:graphic>
          </wp:inline>
        </w:drawing>
      </w:r>
    </w:p>
    <w:p w:rsidR="002019C5" w:rsidRPr="002019C5" w:rsidRDefault="002019C5" w:rsidP="002019C5">
      <w:pPr>
        <w:spacing w:after="0" w:line="240" w:lineRule="auto"/>
        <w:ind w:firstLine="709"/>
        <w:contextualSpacing/>
        <w:jc w:val="center"/>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Рисунок 4  Шаблон отпечатка пальца</w:t>
      </w:r>
    </w:p>
    <w:p w:rsidR="002019C5" w:rsidRPr="002019C5" w:rsidRDefault="002019C5" w:rsidP="002019C5">
      <w:pPr>
        <w:spacing w:after="0" w:line="240" w:lineRule="auto"/>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ab/>
        <w:t>Сравнение точек осуществляется корреляционными методами,  из предположения, что положение точек соответствуют друг другу.</w:t>
      </w:r>
    </w:p>
    <w:p w:rsidR="002019C5" w:rsidRPr="002019C5" w:rsidRDefault="002019C5" w:rsidP="002019C5">
      <w:pPr>
        <w:spacing w:after="0" w:line="240" w:lineRule="auto"/>
        <w:ind w:firstLine="709"/>
        <w:jc w:val="both"/>
        <w:rPr>
          <w:rFonts w:ascii="Times New Roman" w:hAnsi="Times New Roman" w:cs="Times New Roman"/>
          <w:color w:val="000000" w:themeColor="text1"/>
          <w:sz w:val="28"/>
          <w:szCs w:val="28"/>
        </w:rPr>
      </w:pPr>
      <w:proofErr w:type="spellStart"/>
      <w:r w:rsidRPr="002019C5">
        <w:rPr>
          <w:rFonts w:ascii="Times New Roman" w:hAnsi="Times New Roman" w:cs="Times New Roman"/>
          <w:color w:val="000000" w:themeColor="text1"/>
          <w:sz w:val="28"/>
          <w:szCs w:val="28"/>
        </w:rPr>
        <w:t>Достоинсва</w:t>
      </w:r>
      <w:proofErr w:type="spellEnd"/>
      <w:r w:rsidRPr="002019C5">
        <w:rPr>
          <w:rFonts w:ascii="Times New Roman" w:hAnsi="Times New Roman" w:cs="Times New Roman"/>
          <w:color w:val="000000" w:themeColor="text1"/>
          <w:sz w:val="28"/>
          <w:szCs w:val="28"/>
        </w:rPr>
        <w:t>:</w:t>
      </w:r>
    </w:p>
    <w:p w:rsidR="002019C5" w:rsidRPr="002019C5" w:rsidRDefault="002019C5" w:rsidP="002019C5">
      <w:pPr>
        <w:spacing w:after="0" w:line="240" w:lineRule="auto"/>
        <w:ind w:left="720"/>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простая (относительно) реализации и высокая скорость работы.</w:t>
      </w:r>
    </w:p>
    <w:p w:rsidR="002019C5" w:rsidRPr="002019C5" w:rsidRDefault="002019C5" w:rsidP="002019C5">
      <w:pPr>
        <w:spacing w:before="100" w:beforeAutospacing="1"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Недостатки:</w:t>
      </w:r>
    </w:p>
    <w:p w:rsidR="002019C5" w:rsidRPr="002019C5" w:rsidRDefault="002019C5" w:rsidP="002019C5">
      <w:pPr>
        <w:spacing w:before="100" w:beforeAutospacing="1"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для реализации  необходимо, чтобы снимок отпечатка содержал не менее 500 пикселей. Большинство современных сканеров обеспечивают такое разрешение и больше.</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Благодаря своим достоинствам и возможностям технической реализации, данный метод чаще всего применяют на практике. Рассмотрим возможности применения этого метода для создания системы  по защите персональных компьютеров предприятия.</w:t>
      </w:r>
    </w:p>
    <w:p w:rsidR="002019C5" w:rsidRPr="002019C5" w:rsidRDefault="002019C5" w:rsidP="002019C5">
      <w:pPr>
        <w:spacing w:after="0" w:line="240" w:lineRule="auto"/>
        <w:ind w:firstLine="709"/>
        <w:contextualSpacing/>
        <w:rPr>
          <w:rFonts w:ascii="Times New Roman" w:hAnsi="Times New Roman" w:cs="Times New Roman"/>
          <w:color w:val="000000" w:themeColor="text1"/>
          <w:sz w:val="28"/>
          <w:szCs w:val="28"/>
        </w:rPr>
      </w:pPr>
    </w:p>
    <w:p w:rsidR="002019C5" w:rsidRPr="007801C0" w:rsidRDefault="002019C5" w:rsidP="002019C5">
      <w:pPr>
        <w:spacing w:after="0" w:line="240" w:lineRule="auto"/>
        <w:ind w:firstLine="709"/>
        <w:contextualSpacing/>
        <w:jc w:val="center"/>
        <w:outlineLvl w:val="0"/>
        <w:rPr>
          <w:rFonts w:ascii="Times New Roman" w:hAnsi="Times New Roman" w:cs="Times New Roman"/>
          <w:i/>
          <w:color w:val="000000" w:themeColor="text1"/>
          <w:sz w:val="28"/>
          <w:szCs w:val="28"/>
        </w:rPr>
      </w:pPr>
      <w:bookmarkStart w:id="16" w:name="_Toc74475933"/>
      <w:r w:rsidRPr="007801C0">
        <w:rPr>
          <w:rFonts w:ascii="Times New Roman" w:hAnsi="Times New Roman" w:cs="Times New Roman"/>
          <w:b/>
          <w:i/>
          <w:color w:val="000000" w:themeColor="text1"/>
          <w:sz w:val="28"/>
          <w:szCs w:val="28"/>
        </w:rPr>
        <w:t>Метод сравнения отпечатков по особым точкам</w:t>
      </w:r>
      <w:bookmarkEnd w:id="16"/>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Для эталонного и поступающего на контроль отпечатка пользователя ПК создаются шаблоны. После сравнения шаблонов принимается решение о </w:t>
      </w:r>
      <w:r w:rsidRPr="002019C5">
        <w:rPr>
          <w:rFonts w:ascii="Times New Roman" w:hAnsi="Times New Roman" w:cs="Times New Roman"/>
          <w:color w:val="000000" w:themeColor="text1"/>
          <w:sz w:val="28"/>
          <w:szCs w:val="28"/>
        </w:rPr>
        <w:lastRenderedPageBreak/>
        <w:t>совпадении отпечатков. Для создания шаблона изображение отпечатка проходит следующие этапы обработки:</w:t>
      </w:r>
    </w:p>
    <w:p w:rsidR="002019C5" w:rsidRPr="002019C5" w:rsidRDefault="002019C5" w:rsidP="002019C5">
      <w:pPr>
        <w:spacing w:after="0" w:line="240" w:lineRule="auto"/>
        <w:ind w:left="720"/>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бинаризация полученного изображения;</w:t>
      </w:r>
    </w:p>
    <w:p w:rsidR="002019C5" w:rsidRPr="002019C5" w:rsidRDefault="002019C5" w:rsidP="002019C5">
      <w:pPr>
        <w:spacing w:after="0" w:line="240" w:lineRule="auto"/>
        <w:ind w:left="720"/>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 </w:t>
      </w:r>
      <w:proofErr w:type="spellStart"/>
      <w:r w:rsidRPr="002019C5">
        <w:rPr>
          <w:rFonts w:ascii="Times New Roman" w:hAnsi="Times New Roman" w:cs="Times New Roman"/>
          <w:color w:val="000000" w:themeColor="text1"/>
          <w:sz w:val="28"/>
          <w:szCs w:val="28"/>
        </w:rPr>
        <w:t>скелетизация</w:t>
      </w:r>
      <w:proofErr w:type="spellEnd"/>
      <w:r w:rsidRPr="002019C5">
        <w:rPr>
          <w:rFonts w:ascii="Times New Roman" w:hAnsi="Times New Roman" w:cs="Times New Roman"/>
          <w:color w:val="000000" w:themeColor="text1"/>
          <w:sz w:val="28"/>
          <w:szCs w:val="28"/>
        </w:rPr>
        <w:t xml:space="preserve"> изображения;</w:t>
      </w:r>
    </w:p>
    <w:p w:rsidR="002019C5" w:rsidRPr="002019C5" w:rsidRDefault="002019C5" w:rsidP="002019C5">
      <w:pPr>
        <w:spacing w:after="0" w:line="240" w:lineRule="auto"/>
        <w:ind w:left="720"/>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выделение особых точек.</w:t>
      </w:r>
    </w:p>
    <w:p w:rsidR="002019C5" w:rsidRPr="002019C5" w:rsidRDefault="002019C5" w:rsidP="002019C5">
      <w:pPr>
        <w:spacing w:after="0" w:line="240" w:lineRule="auto"/>
        <w:ind w:left="720"/>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Рассмотрим каждый из этапов подробнее.</w:t>
      </w:r>
    </w:p>
    <w:p w:rsidR="002019C5" w:rsidRPr="002019C5" w:rsidRDefault="002019C5" w:rsidP="002019C5">
      <w:pPr>
        <w:spacing w:after="0" w:line="240" w:lineRule="auto"/>
        <w:ind w:left="720"/>
        <w:rPr>
          <w:rFonts w:ascii="Times New Roman" w:hAnsi="Times New Roman" w:cs="Times New Roman"/>
          <w:color w:val="000000" w:themeColor="text1"/>
          <w:sz w:val="28"/>
          <w:szCs w:val="28"/>
        </w:rPr>
      </w:pPr>
    </w:p>
    <w:p w:rsidR="002019C5" w:rsidRPr="002019C5" w:rsidRDefault="002019C5" w:rsidP="007801C0">
      <w:pPr>
        <w:spacing w:after="0" w:line="240" w:lineRule="auto"/>
        <w:ind w:firstLine="708"/>
        <w:contextualSpacing/>
        <w:outlineLvl w:val="1"/>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 </w:t>
      </w:r>
      <w:bookmarkStart w:id="17" w:name="_Toc73437002"/>
      <w:bookmarkStart w:id="18" w:name="_Toc74475934"/>
      <w:r w:rsidRPr="002019C5">
        <w:rPr>
          <w:rFonts w:ascii="Times New Roman" w:hAnsi="Times New Roman" w:cs="Times New Roman"/>
          <w:color w:val="000000" w:themeColor="text1"/>
          <w:sz w:val="28"/>
          <w:szCs w:val="28"/>
        </w:rPr>
        <w:t>Бинаризация полученного изображения</w:t>
      </w:r>
      <w:bookmarkEnd w:id="17"/>
      <w:bookmarkEnd w:id="18"/>
      <w:r w:rsidR="007801C0">
        <w:rPr>
          <w:rFonts w:ascii="Times New Roman" w:hAnsi="Times New Roman" w:cs="Times New Roman"/>
          <w:color w:val="000000" w:themeColor="text1"/>
          <w:sz w:val="28"/>
          <w:szCs w:val="28"/>
        </w:rPr>
        <w:t xml:space="preserve"> </w:t>
      </w:r>
      <w:r w:rsidRPr="002019C5">
        <w:rPr>
          <w:rFonts w:ascii="Times New Roman" w:hAnsi="Times New Roman" w:cs="Times New Roman"/>
          <w:color w:val="000000" w:themeColor="text1"/>
          <w:sz w:val="28"/>
          <w:szCs w:val="28"/>
        </w:rPr>
        <w:t xml:space="preserve">- это преобразование, которое заключается в превращении изображения </w:t>
      </w:r>
      <w:proofErr w:type="gramStart"/>
      <w:r w:rsidRPr="002019C5">
        <w:rPr>
          <w:rFonts w:ascii="Times New Roman" w:hAnsi="Times New Roman" w:cs="Times New Roman"/>
          <w:color w:val="000000" w:themeColor="text1"/>
          <w:sz w:val="28"/>
          <w:szCs w:val="28"/>
        </w:rPr>
        <w:t>в</w:t>
      </w:r>
      <w:proofErr w:type="gramEnd"/>
      <w:r w:rsidRPr="002019C5">
        <w:rPr>
          <w:rFonts w:ascii="Times New Roman" w:hAnsi="Times New Roman" w:cs="Times New Roman"/>
          <w:color w:val="000000" w:themeColor="text1"/>
          <w:sz w:val="28"/>
          <w:szCs w:val="28"/>
        </w:rPr>
        <w:t xml:space="preserve"> двухцветное черно-белое. Главным параметром такого преобразования является порог – значение, которое будет критерием проверки интенсивности точки изображения. Главная цель процесса бинаризации - это уменьшение количества информации, с которой приходится работать до двух состояний.</w:t>
      </w:r>
    </w:p>
    <w:p w:rsidR="002019C5" w:rsidRPr="007801C0" w:rsidRDefault="002019C5" w:rsidP="007801C0">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Существуют различные методы бинаризации и их много, которые можно условно разделить на две группы – глобальные и локальные. Рассмотрим некоторые из них. </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Для глобального метода выбирается порог преобразования, который остается неизменным в процессе обработки изображения.</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Достоинства:</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простая реализация и высокая скорость выполнения.</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Недостатки:</w:t>
      </w:r>
    </w:p>
    <w:p w:rsidR="002019C5" w:rsidRPr="002019C5" w:rsidRDefault="002019C5" w:rsidP="007801C0">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могут быть утрачены существенные отдельные детали изображения,</w:t>
      </w:r>
      <w:r w:rsidR="007801C0">
        <w:rPr>
          <w:rFonts w:ascii="Times New Roman" w:hAnsi="Times New Roman" w:cs="Times New Roman"/>
          <w:color w:val="000000" w:themeColor="text1"/>
          <w:sz w:val="28"/>
          <w:szCs w:val="28"/>
        </w:rPr>
        <w:t xml:space="preserve"> которые оказались ниже порога.</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Метод Беркли - локальный метод бинаризации. Суть метода заключается в том, что последовательно определяется яркость пикселей изображения, которая </w:t>
      </w:r>
      <w:proofErr w:type="gramStart"/>
      <w:r w:rsidRPr="002019C5">
        <w:rPr>
          <w:rFonts w:ascii="Times New Roman" w:hAnsi="Times New Roman" w:cs="Times New Roman"/>
          <w:color w:val="000000" w:themeColor="text1"/>
          <w:sz w:val="28"/>
          <w:szCs w:val="28"/>
        </w:rPr>
        <w:t>вычисляется по некоторому закону используя</w:t>
      </w:r>
      <w:proofErr w:type="gramEnd"/>
      <w:r w:rsidRPr="002019C5">
        <w:rPr>
          <w:rFonts w:ascii="Times New Roman" w:hAnsi="Times New Roman" w:cs="Times New Roman"/>
          <w:color w:val="000000" w:themeColor="text1"/>
          <w:sz w:val="28"/>
          <w:szCs w:val="28"/>
        </w:rPr>
        <w:t xml:space="preserve"> яркость квадратной ячейки из четырех пикселей.</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 Достоинства:</w:t>
      </w:r>
    </w:p>
    <w:p w:rsidR="002019C5" w:rsidRPr="002019C5" w:rsidRDefault="002019C5" w:rsidP="007801C0">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простота реализации и высокая скорость выполнения. Метод хорошо работает с неоднородным фоном;</w:t>
      </w:r>
    </w:p>
    <w:p w:rsidR="002019C5" w:rsidRPr="002019C5" w:rsidRDefault="002019C5" w:rsidP="007801C0">
      <w:pPr>
        <w:spacing w:after="0" w:line="240" w:lineRule="auto"/>
        <w:ind w:left="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обработка изображения осуществляется один раз.</w:t>
      </w:r>
    </w:p>
    <w:p w:rsidR="002019C5" w:rsidRPr="002019C5" w:rsidRDefault="002019C5" w:rsidP="007801C0">
      <w:pPr>
        <w:spacing w:after="0" w:line="240" w:lineRule="auto"/>
        <w:ind w:left="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Недостатки:</w:t>
      </w:r>
    </w:p>
    <w:p w:rsidR="007801C0" w:rsidRDefault="002019C5" w:rsidP="007801C0">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 плохая чувствительность к </w:t>
      </w:r>
      <w:proofErr w:type="spellStart"/>
      <w:r w:rsidRPr="002019C5">
        <w:rPr>
          <w:rFonts w:ascii="Times New Roman" w:hAnsi="Times New Roman" w:cs="Times New Roman"/>
          <w:color w:val="000000" w:themeColor="text1"/>
          <w:sz w:val="28"/>
          <w:szCs w:val="28"/>
        </w:rPr>
        <w:t>низкоконтрастным</w:t>
      </w:r>
      <w:proofErr w:type="spellEnd"/>
      <w:r w:rsidRPr="002019C5">
        <w:rPr>
          <w:rFonts w:ascii="Times New Roman" w:hAnsi="Times New Roman" w:cs="Times New Roman"/>
          <w:color w:val="000000" w:themeColor="text1"/>
          <w:sz w:val="28"/>
          <w:szCs w:val="28"/>
        </w:rPr>
        <w:t xml:space="preserve"> деталям изображения (Например, на темно-сером фоне черные пятна или на </w:t>
      </w:r>
      <w:bookmarkStart w:id="19" w:name="_Toc74475937"/>
      <w:r w:rsidR="007801C0">
        <w:rPr>
          <w:rFonts w:ascii="Times New Roman" w:hAnsi="Times New Roman" w:cs="Times New Roman"/>
          <w:color w:val="000000" w:themeColor="text1"/>
          <w:sz w:val="28"/>
          <w:szCs w:val="28"/>
        </w:rPr>
        <w:t>белом фоне бледно серые пятна).</w:t>
      </w:r>
    </w:p>
    <w:p w:rsidR="002019C5" w:rsidRPr="002019C5" w:rsidRDefault="002019C5" w:rsidP="007801C0">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eastAsiaTheme="majorEastAsia" w:hAnsi="Times New Roman" w:cs="Times New Roman"/>
          <w:bCs/>
          <w:color w:val="000000" w:themeColor="text1"/>
          <w:sz w:val="28"/>
          <w:szCs w:val="28"/>
        </w:rPr>
        <w:t xml:space="preserve">Метод </w:t>
      </w:r>
      <w:proofErr w:type="spellStart"/>
      <w:r w:rsidRPr="002019C5">
        <w:rPr>
          <w:rFonts w:ascii="Times New Roman" w:eastAsiaTheme="majorEastAsia" w:hAnsi="Times New Roman" w:cs="Times New Roman"/>
          <w:bCs/>
          <w:color w:val="000000" w:themeColor="text1"/>
          <w:sz w:val="28"/>
          <w:szCs w:val="28"/>
        </w:rPr>
        <w:t>Бернсена</w:t>
      </w:r>
      <w:bookmarkEnd w:id="19"/>
      <w:proofErr w:type="spellEnd"/>
      <w:r w:rsidR="007801C0">
        <w:rPr>
          <w:rFonts w:ascii="Times New Roman" w:hAnsi="Times New Roman" w:cs="Times New Roman"/>
          <w:color w:val="000000" w:themeColor="text1"/>
          <w:sz w:val="28"/>
          <w:szCs w:val="28"/>
        </w:rPr>
        <w:t xml:space="preserve"> и</w:t>
      </w:r>
      <w:r w:rsidRPr="002019C5">
        <w:rPr>
          <w:rFonts w:ascii="Times New Roman" w:hAnsi="Times New Roman" w:cs="Times New Roman"/>
          <w:color w:val="000000" w:themeColor="text1"/>
          <w:sz w:val="28"/>
          <w:szCs w:val="28"/>
        </w:rPr>
        <w:t>спользуется для схематических и картографических изображений. Для каждого пикселя (</w:t>
      </w:r>
      <w:proofErr w:type="spellStart"/>
      <w:r w:rsidRPr="002019C5">
        <w:rPr>
          <w:rFonts w:ascii="Times New Roman" w:hAnsi="Times New Roman" w:cs="Times New Roman"/>
          <w:color w:val="000000" w:themeColor="text1"/>
          <w:sz w:val="28"/>
          <w:szCs w:val="28"/>
        </w:rPr>
        <w:t>x;y</w:t>
      </w:r>
      <w:proofErr w:type="spellEnd"/>
      <w:r w:rsidRPr="002019C5">
        <w:rPr>
          <w:rFonts w:ascii="Times New Roman" w:hAnsi="Times New Roman" w:cs="Times New Roman"/>
          <w:color w:val="000000" w:themeColor="text1"/>
          <w:sz w:val="28"/>
          <w:szCs w:val="28"/>
        </w:rPr>
        <w:t>) выбирается порог яркости</w:t>
      </w:r>
    </w:p>
    <w:p w:rsidR="002019C5" w:rsidRPr="002019C5" w:rsidRDefault="002019C5" w:rsidP="007801C0">
      <w:pPr>
        <w:spacing w:before="100" w:beforeAutospacing="1" w:after="0" w:line="240" w:lineRule="auto"/>
        <w:ind w:left="1" w:firstLine="708"/>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B(</w:t>
      </w:r>
      <w:proofErr w:type="spellStart"/>
      <w:r w:rsidRPr="002019C5">
        <w:rPr>
          <w:rFonts w:ascii="Times New Roman" w:hAnsi="Times New Roman" w:cs="Times New Roman"/>
          <w:color w:val="000000" w:themeColor="text1"/>
          <w:sz w:val="28"/>
          <w:szCs w:val="28"/>
        </w:rPr>
        <w:t>x;y</w:t>
      </w:r>
      <w:proofErr w:type="spellEnd"/>
      <w:r w:rsidRPr="002019C5">
        <w:rPr>
          <w:rFonts w:ascii="Times New Roman" w:hAnsi="Times New Roman" w:cs="Times New Roman"/>
          <w:color w:val="000000" w:themeColor="text1"/>
          <w:sz w:val="28"/>
          <w:szCs w:val="28"/>
        </w:rPr>
        <w:t>)=(</w:t>
      </w:r>
      <w:proofErr w:type="spellStart"/>
      <w:proofErr w:type="gramStart"/>
      <w:r w:rsidRPr="002019C5">
        <w:rPr>
          <w:rFonts w:ascii="Times New Roman" w:hAnsi="Times New Roman" w:cs="Times New Roman"/>
          <w:color w:val="000000" w:themeColor="text1"/>
          <w:sz w:val="28"/>
          <w:szCs w:val="28"/>
        </w:rPr>
        <w:t>B</w:t>
      </w:r>
      <w:proofErr w:type="gramEnd"/>
      <w:r w:rsidRPr="002019C5">
        <w:rPr>
          <w:rFonts w:ascii="Times New Roman" w:hAnsi="Times New Roman" w:cs="Times New Roman"/>
          <w:color w:val="000000" w:themeColor="text1"/>
          <w:sz w:val="28"/>
          <w:szCs w:val="28"/>
        </w:rPr>
        <w:t>мин-Bмакс</w:t>
      </w:r>
      <w:proofErr w:type="spellEnd"/>
      <w:r w:rsidRPr="002019C5">
        <w:rPr>
          <w:rFonts w:ascii="Times New Roman" w:hAnsi="Times New Roman" w:cs="Times New Roman"/>
          <w:color w:val="000000" w:themeColor="text1"/>
          <w:sz w:val="28"/>
          <w:szCs w:val="28"/>
        </w:rPr>
        <w:t xml:space="preserve">)/2, </w:t>
      </w:r>
    </w:p>
    <w:p w:rsidR="002019C5" w:rsidRPr="002019C5" w:rsidRDefault="002019C5" w:rsidP="007801C0">
      <w:pPr>
        <w:spacing w:before="100" w:beforeAutospacing="1" w:after="0" w:line="240" w:lineRule="auto"/>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где </w:t>
      </w:r>
      <w:proofErr w:type="spellStart"/>
      <w:proofErr w:type="gramStart"/>
      <w:r w:rsidRPr="002019C5">
        <w:rPr>
          <w:rFonts w:ascii="Times New Roman" w:hAnsi="Times New Roman" w:cs="Times New Roman"/>
          <w:color w:val="000000" w:themeColor="text1"/>
          <w:sz w:val="28"/>
          <w:szCs w:val="28"/>
        </w:rPr>
        <w:t>B</w:t>
      </w:r>
      <w:proofErr w:type="gramEnd"/>
      <w:r w:rsidRPr="002019C5">
        <w:rPr>
          <w:rFonts w:ascii="Times New Roman" w:hAnsi="Times New Roman" w:cs="Times New Roman"/>
          <w:color w:val="000000" w:themeColor="text1"/>
          <w:sz w:val="28"/>
          <w:szCs w:val="28"/>
        </w:rPr>
        <w:t>мин,Bмакс</w:t>
      </w:r>
      <w:proofErr w:type="spellEnd"/>
      <w:r w:rsidRPr="002019C5">
        <w:rPr>
          <w:rFonts w:ascii="Times New Roman" w:hAnsi="Times New Roman" w:cs="Times New Roman"/>
          <w:color w:val="000000" w:themeColor="text1"/>
          <w:sz w:val="28"/>
          <w:szCs w:val="28"/>
        </w:rPr>
        <w:t xml:space="preserve"> – соответственно, самый низкий и самый высокий уровень яркости пикселей из квадратной окрестности пикселя (</w:t>
      </w:r>
      <w:proofErr w:type="spellStart"/>
      <w:r w:rsidRPr="002019C5">
        <w:rPr>
          <w:rFonts w:ascii="Times New Roman" w:hAnsi="Times New Roman" w:cs="Times New Roman"/>
          <w:color w:val="000000" w:themeColor="text1"/>
          <w:sz w:val="28"/>
          <w:szCs w:val="28"/>
        </w:rPr>
        <w:t>x;y</w:t>
      </w:r>
      <w:proofErr w:type="spellEnd"/>
      <w:r w:rsidRPr="002019C5">
        <w:rPr>
          <w:rFonts w:ascii="Times New Roman" w:hAnsi="Times New Roman" w:cs="Times New Roman"/>
          <w:color w:val="000000" w:themeColor="text1"/>
          <w:sz w:val="28"/>
          <w:szCs w:val="28"/>
        </w:rPr>
        <w:t xml:space="preserve">). </w:t>
      </w:r>
    </w:p>
    <w:p w:rsidR="002019C5" w:rsidRPr="002019C5" w:rsidRDefault="002019C5" w:rsidP="007801C0">
      <w:pPr>
        <w:spacing w:before="100" w:beforeAutospacing="1" w:after="0" w:line="240" w:lineRule="auto"/>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ab/>
        <w:t xml:space="preserve">Если уровень контраста (разность самого высокого уровня и самого низкого уровней) превышает некоторый порог, то пиксель считается либо белым, либо </w:t>
      </w:r>
      <w:r w:rsidRPr="002019C5">
        <w:rPr>
          <w:rFonts w:ascii="Times New Roman" w:hAnsi="Times New Roman" w:cs="Times New Roman"/>
          <w:color w:val="000000" w:themeColor="text1"/>
          <w:sz w:val="28"/>
          <w:szCs w:val="28"/>
        </w:rPr>
        <w:lastRenderedPageBreak/>
        <w:t>черным. Для всего изображения этот порог контраста является константой и должен подбираться интерактивно.</w:t>
      </w:r>
    </w:p>
    <w:p w:rsidR="002019C5" w:rsidRPr="002019C5" w:rsidRDefault="002019C5" w:rsidP="007801C0">
      <w:pPr>
        <w:spacing w:after="0" w:line="240" w:lineRule="auto"/>
        <w:ind w:left="720"/>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Достоинства:</w:t>
      </w:r>
    </w:p>
    <w:p w:rsidR="002019C5" w:rsidRPr="002019C5" w:rsidRDefault="002019C5" w:rsidP="007801C0">
      <w:pPr>
        <w:spacing w:before="100" w:beforeAutospacing="1"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 высокая скорость обработки, даже с учетом </w:t>
      </w:r>
      <w:proofErr w:type="spellStart"/>
      <w:r w:rsidRPr="002019C5">
        <w:rPr>
          <w:rFonts w:ascii="Times New Roman" w:hAnsi="Times New Roman" w:cs="Times New Roman"/>
          <w:color w:val="000000" w:themeColor="text1"/>
          <w:sz w:val="28"/>
          <w:szCs w:val="28"/>
        </w:rPr>
        <w:t>постпроцессинга</w:t>
      </w:r>
      <w:proofErr w:type="spellEnd"/>
      <w:r w:rsidRPr="002019C5">
        <w:rPr>
          <w:rFonts w:ascii="Times New Roman" w:hAnsi="Times New Roman" w:cs="Times New Roman"/>
          <w:color w:val="000000" w:themeColor="text1"/>
          <w:sz w:val="28"/>
          <w:szCs w:val="28"/>
        </w:rPr>
        <w:t>.</w:t>
      </w:r>
    </w:p>
    <w:p w:rsidR="002019C5" w:rsidRPr="002019C5" w:rsidRDefault="002019C5" w:rsidP="007801C0">
      <w:pPr>
        <w:spacing w:after="0" w:line="240" w:lineRule="auto"/>
        <w:ind w:firstLine="708"/>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Недостатки:</w:t>
      </w:r>
    </w:p>
    <w:p w:rsidR="007801C0" w:rsidRDefault="002019C5" w:rsidP="007801C0">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после обработки монотонных областей яркости формируются сильные паразитные помехи, в некоторых случаях приводит к появлению ложных черных пятен.</w:t>
      </w:r>
      <w:r w:rsidR="00C875EF">
        <w:rPr>
          <w:rFonts w:ascii="Times New Roman" w:hAnsi="Times New Roman" w:cs="Times New Roman"/>
          <w:color w:val="000000" w:themeColor="text1"/>
          <w:sz w:val="28"/>
          <w:szCs w:val="28"/>
        </w:rPr>
        <w:t xml:space="preserve"> </w:t>
      </w:r>
      <w:r w:rsidRPr="002019C5">
        <w:rPr>
          <w:rFonts w:ascii="Times New Roman" w:hAnsi="Times New Roman" w:cs="Times New Roman"/>
          <w:color w:val="000000" w:themeColor="text1"/>
          <w:sz w:val="28"/>
          <w:szCs w:val="28"/>
        </w:rPr>
        <w:t>Можно скомпенсировать с помощью дополнительн</w:t>
      </w:r>
      <w:bookmarkStart w:id="20" w:name="_Toc74475938"/>
      <w:r w:rsidR="007801C0">
        <w:rPr>
          <w:rFonts w:ascii="Times New Roman" w:hAnsi="Times New Roman" w:cs="Times New Roman"/>
          <w:color w:val="000000" w:themeColor="text1"/>
          <w:sz w:val="28"/>
          <w:szCs w:val="28"/>
        </w:rPr>
        <w:t xml:space="preserve">ой обработки – </w:t>
      </w:r>
      <w:proofErr w:type="spellStart"/>
      <w:r w:rsidR="007801C0">
        <w:rPr>
          <w:rFonts w:ascii="Times New Roman" w:hAnsi="Times New Roman" w:cs="Times New Roman"/>
          <w:color w:val="000000" w:themeColor="text1"/>
          <w:sz w:val="28"/>
          <w:szCs w:val="28"/>
        </w:rPr>
        <w:t>постпроцессинга.</w:t>
      </w:r>
      <w:proofErr w:type="spellEnd"/>
    </w:p>
    <w:p w:rsidR="002019C5" w:rsidRPr="002019C5" w:rsidRDefault="002019C5" w:rsidP="007801C0">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eastAsiaTheme="majorEastAsia" w:hAnsi="Times New Roman" w:cs="Times New Roman"/>
          <w:bCs/>
          <w:color w:val="000000" w:themeColor="text1"/>
          <w:sz w:val="28"/>
          <w:szCs w:val="28"/>
        </w:rPr>
        <w:t xml:space="preserve">Метод </w:t>
      </w:r>
      <w:proofErr w:type="spellStart"/>
      <w:r w:rsidRPr="002019C5">
        <w:rPr>
          <w:rFonts w:ascii="Times New Roman" w:eastAsiaTheme="majorEastAsia" w:hAnsi="Times New Roman" w:cs="Times New Roman"/>
          <w:bCs/>
          <w:color w:val="000000" w:themeColor="text1"/>
          <w:sz w:val="28"/>
          <w:szCs w:val="28"/>
        </w:rPr>
        <w:t>Эйквеля</w:t>
      </w:r>
      <w:bookmarkEnd w:id="20"/>
      <w:proofErr w:type="spellEnd"/>
      <w:r w:rsidR="007801C0">
        <w:rPr>
          <w:rFonts w:ascii="Times New Roman" w:hAnsi="Times New Roman" w:cs="Times New Roman"/>
          <w:color w:val="000000" w:themeColor="text1"/>
          <w:sz w:val="28"/>
          <w:szCs w:val="28"/>
        </w:rPr>
        <w:t xml:space="preserve"> п</w:t>
      </w:r>
      <w:r w:rsidRPr="002019C5">
        <w:rPr>
          <w:rFonts w:ascii="Times New Roman" w:hAnsi="Times New Roman" w:cs="Times New Roman"/>
          <w:color w:val="000000" w:themeColor="text1"/>
          <w:sz w:val="28"/>
          <w:szCs w:val="28"/>
        </w:rPr>
        <w:t xml:space="preserve">рименяется для обработки четких и контрастных изображений.  Изображение обрабатывается с помощью двух окон: маленького и большого. Обычно форма окон принимается </w:t>
      </w:r>
      <w:proofErr w:type="gramStart"/>
      <w:r w:rsidRPr="002019C5">
        <w:rPr>
          <w:rFonts w:ascii="Times New Roman" w:hAnsi="Times New Roman" w:cs="Times New Roman"/>
          <w:color w:val="000000" w:themeColor="text1"/>
          <w:sz w:val="28"/>
          <w:szCs w:val="28"/>
        </w:rPr>
        <w:t>квадратной</w:t>
      </w:r>
      <w:proofErr w:type="gramEnd"/>
      <w:r w:rsidRPr="002019C5">
        <w:rPr>
          <w:rFonts w:ascii="Times New Roman" w:hAnsi="Times New Roman" w:cs="Times New Roman"/>
          <w:color w:val="000000" w:themeColor="text1"/>
          <w:sz w:val="28"/>
          <w:szCs w:val="28"/>
        </w:rPr>
        <w:t xml:space="preserve">. Оба окна последовательно слева направо сверху вниз накладываются на изображение с шагом равным стороне маленького окна S. Для  </w:t>
      </w:r>
      <w:proofErr w:type="spellStart"/>
      <w:r w:rsidRPr="002019C5">
        <w:rPr>
          <w:rFonts w:ascii="Times New Roman" w:hAnsi="Times New Roman" w:cs="Times New Roman"/>
          <w:color w:val="000000" w:themeColor="text1"/>
          <w:sz w:val="28"/>
          <w:szCs w:val="28"/>
        </w:rPr>
        <w:t>большогоокна</w:t>
      </w:r>
      <w:proofErr w:type="spellEnd"/>
      <w:r w:rsidRPr="002019C5">
        <w:rPr>
          <w:rFonts w:ascii="Times New Roman" w:hAnsi="Times New Roman" w:cs="Times New Roman"/>
          <w:color w:val="000000" w:themeColor="text1"/>
          <w:sz w:val="28"/>
          <w:szCs w:val="28"/>
        </w:rPr>
        <w:t xml:space="preserve">  рассчитывается порог B так, чтобы поделить пиксели на два кластера. Если математические ожидания уровня яркости в двух кластерах имеют разницу, превышающую некоторый заданный пользователем уровень /μ1-μ2/≥l, то все пиксели внутри маленького окна  </w:t>
      </w:r>
      <w:proofErr w:type="spellStart"/>
      <w:r w:rsidRPr="002019C5">
        <w:rPr>
          <w:rFonts w:ascii="Times New Roman" w:hAnsi="Times New Roman" w:cs="Times New Roman"/>
          <w:color w:val="000000" w:themeColor="text1"/>
          <w:sz w:val="28"/>
          <w:szCs w:val="28"/>
        </w:rPr>
        <w:t>бинаризуются</w:t>
      </w:r>
      <w:proofErr w:type="spellEnd"/>
      <w:r w:rsidRPr="002019C5">
        <w:rPr>
          <w:rFonts w:ascii="Times New Roman" w:hAnsi="Times New Roman" w:cs="Times New Roman"/>
          <w:color w:val="000000" w:themeColor="text1"/>
          <w:sz w:val="28"/>
          <w:szCs w:val="28"/>
        </w:rPr>
        <w:t xml:space="preserve"> в соответствии с порогом T. В противном случае, яркость пикселей из маленького окна S заменяется некоторым близким значением.</w:t>
      </w:r>
    </w:p>
    <w:p w:rsidR="002019C5" w:rsidRPr="002019C5" w:rsidRDefault="002019C5" w:rsidP="002019C5">
      <w:pPr>
        <w:spacing w:after="0" w:line="240" w:lineRule="auto"/>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ab/>
        <w:t>Достоинства:</w:t>
      </w:r>
    </w:p>
    <w:p w:rsidR="007801C0" w:rsidRDefault="002019C5" w:rsidP="007801C0">
      <w:pPr>
        <w:spacing w:after="0" w:line="240" w:lineRule="auto"/>
        <w:ind w:left="720"/>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 метод </w:t>
      </w:r>
      <w:bookmarkStart w:id="21" w:name="_Toc74475939"/>
      <w:r w:rsidR="007801C0">
        <w:rPr>
          <w:rFonts w:ascii="Times New Roman" w:hAnsi="Times New Roman" w:cs="Times New Roman"/>
          <w:color w:val="000000" w:themeColor="text1"/>
          <w:sz w:val="28"/>
          <w:szCs w:val="28"/>
        </w:rPr>
        <w:t>один из самых производительных.</w:t>
      </w:r>
    </w:p>
    <w:p w:rsidR="002019C5" w:rsidRPr="002019C5" w:rsidRDefault="002019C5" w:rsidP="007801C0">
      <w:pPr>
        <w:spacing w:after="0" w:line="240" w:lineRule="auto"/>
        <w:ind w:left="720"/>
        <w:contextualSpacing/>
        <w:jc w:val="both"/>
        <w:rPr>
          <w:rFonts w:ascii="Times New Roman" w:hAnsi="Times New Roman" w:cs="Times New Roman"/>
          <w:color w:val="000000" w:themeColor="text1"/>
          <w:sz w:val="28"/>
          <w:szCs w:val="28"/>
        </w:rPr>
      </w:pPr>
      <w:r w:rsidRPr="002019C5">
        <w:rPr>
          <w:rFonts w:ascii="Times New Roman" w:eastAsiaTheme="majorEastAsia" w:hAnsi="Times New Roman" w:cs="Times New Roman"/>
          <w:bCs/>
          <w:color w:val="000000" w:themeColor="text1"/>
          <w:sz w:val="28"/>
          <w:szCs w:val="28"/>
        </w:rPr>
        <w:t xml:space="preserve"> Метод </w:t>
      </w:r>
      <w:proofErr w:type="spellStart"/>
      <w:r w:rsidRPr="002019C5">
        <w:rPr>
          <w:rFonts w:ascii="Times New Roman" w:eastAsiaTheme="majorEastAsia" w:hAnsi="Times New Roman" w:cs="Times New Roman"/>
          <w:bCs/>
          <w:color w:val="000000" w:themeColor="text1"/>
          <w:sz w:val="28"/>
          <w:szCs w:val="28"/>
        </w:rPr>
        <w:t>Яновица</w:t>
      </w:r>
      <w:proofErr w:type="spellEnd"/>
      <w:r w:rsidRPr="002019C5">
        <w:rPr>
          <w:rFonts w:ascii="Times New Roman" w:eastAsiaTheme="majorEastAsia" w:hAnsi="Times New Roman" w:cs="Times New Roman"/>
          <w:bCs/>
          <w:color w:val="000000" w:themeColor="text1"/>
          <w:sz w:val="28"/>
          <w:szCs w:val="28"/>
        </w:rPr>
        <w:t xml:space="preserve"> и </w:t>
      </w:r>
      <w:proofErr w:type="spellStart"/>
      <w:r w:rsidRPr="002019C5">
        <w:rPr>
          <w:rFonts w:ascii="Times New Roman" w:eastAsiaTheme="majorEastAsia" w:hAnsi="Times New Roman" w:cs="Times New Roman"/>
          <w:bCs/>
          <w:color w:val="000000" w:themeColor="text1"/>
          <w:sz w:val="28"/>
          <w:szCs w:val="28"/>
        </w:rPr>
        <w:t>Брукштейна</w:t>
      </w:r>
      <w:bookmarkEnd w:id="21"/>
      <w:proofErr w:type="spellEnd"/>
      <w:r w:rsidR="007801C0">
        <w:rPr>
          <w:rFonts w:ascii="Times New Roman" w:hAnsi="Times New Roman" w:cs="Times New Roman"/>
          <w:color w:val="000000" w:themeColor="text1"/>
          <w:sz w:val="28"/>
          <w:szCs w:val="28"/>
        </w:rPr>
        <w:t xml:space="preserve"> п</w:t>
      </w:r>
      <w:r w:rsidRPr="002019C5">
        <w:rPr>
          <w:rFonts w:ascii="Times New Roman" w:hAnsi="Times New Roman" w:cs="Times New Roman"/>
          <w:color w:val="000000" w:themeColor="text1"/>
          <w:sz w:val="28"/>
          <w:szCs w:val="28"/>
        </w:rPr>
        <w:t xml:space="preserve">рименяется для обработки сканированных бумажных картографических изображений. В качестве пороговой поверхности бинаризации используется поверхность потенциалов, строящаяся на основе локальной максимизации градиента яркости. Значение градиента яркости часто рассчитывается с помощью контурного оператора </w:t>
      </w:r>
      <w:proofErr w:type="spellStart"/>
      <w:r w:rsidRPr="002019C5">
        <w:rPr>
          <w:rFonts w:ascii="Times New Roman" w:hAnsi="Times New Roman" w:cs="Times New Roman"/>
          <w:color w:val="000000" w:themeColor="text1"/>
          <w:sz w:val="28"/>
          <w:szCs w:val="28"/>
        </w:rPr>
        <w:t>Собеля</w:t>
      </w:r>
      <w:proofErr w:type="spellEnd"/>
      <w:r w:rsidRPr="002019C5">
        <w:rPr>
          <w:rFonts w:ascii="Times New Roman" w:hAnsi="Times New Roman" w:cs="Times New Roman"/>
          <w:color w:val="000000" w:themeColor="text1"/>
          <w:sz w:val="28"/>
          <w:szCs w:val="28"/>
        </w:rPr>
        <w:t xml:space="preserve"> или </w:t>
      </w:r>
      <w:proofErr w:type="spellStart"/>
      <w:r w:rsidRPr="002019C5">
        <w:rPr>
          <w:rFonts w:ascii="Times New Roman" w:hAnsi="Times New Roman" w:cs="Times New Roman"/>
          <w:color w:val="000000" w:themeColor="text1"/>
          <w:sz w:val="28"/>
          <w:szCs w:val="28"/>
        </w:rPr>
        <w:t>Кэнни</w:t>
      </w:r>
      <w:proofErr w:type="spellEnd"/>
      <w:r w:rsidRPr="002019C5">
        <w:rPr>
          <w:rFonts w:ascii="Times New Roman" w:hAnsi="Times New Roman" w:cs="Times New Roman"/>
          <w:color w:val="000000" w:themeColor="text1"/>
          <w:sz w:val="28"/>
          <w:szCs w:val="28"/>
        </w:rPr>
        <w:t xml:space="preserve">. Изображение фильтруется с целью получения контурных линий толщины в 1 пиксель, а затем усредняющим фильтром 3×3 и потенциальная поверхность, теперь, строится по итерационной интерполирующей схеме. Расчет поверхности идет в порядке, начиная от контурных пикселей. </w:t>
      </w:r>
    </w:p>
    <w:p w:rsidR="002019C5" w:rsidRPr="002019C5" w:rsidRDefault="002019C5" w:rsidP="007801C0">
      <w:pPr>
        <w:spacing w:after="0" w:line="240" w:lineRule="auto"/>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ab/>
        <w:t>Достоинства:</w:t>
      </w:r>
    </w:p>
    <w:p w:rsidR="002019C5" w:rsidRPr="002019C5" w:rsidRDefault="002019C5" w:rsidP="007801C0">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метод не дает паразитного шума на бинарном растре. Низкая ошибка разрыва линейных объектов.</w:t>
      </w:r>
    </w:p>
    <w:p w:rsidR="002019C5" w:rsidRPr="002019C5" w:rsidRDefault="002019C5" w:rsidP="007801C0">
      <w:pPr>
        <w:spacing w:before="100" w:beforeAutospacing="1" w:after="0" w:line="240" w:lineRule="auto"/>
        <w:ind w:left="720"/>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Недостатки:</w:t>
      </w:r>
    </w:p>
    <w:p w:rsidR="002019C5" w:rsidRPr="002019C5" w:rsidRDefault="002019C5" w:rsidP="007801C0">
      <w:pPr>
        <w:spacing w:before="100" w:beforeAutospacing="1" w:after="0" w:line="240" w:lineRule="auto"/>
        <w:ind w:left="720"/>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низкая производительность.</w:t>
      </w:r>
    </w:p>
    <w:p w:rsidR="002019C5" w:rsidRPr="002019C5" w:rsidRDefault="002019C5" w:rsidP="007801C0">
      <w:pPr>
        <w:spacing w:after="0" w:line="240" w:lineRule="auto"/>
        <w:ind w:firstLine="709"/>
        <w:contextualSpacing/>
        <w:jc w:val="both"/>
        <w:rPr>
          <w:rFonts w:ascii="Times New Roman" w:hAnsi="Times New Roman" w:cs="Times New Roman"/>
          <w:color w:val="000000" w:themeColor="text1"/>
          <w:sz w:val="28"/>
          <w:szCs w:val="28"/>
        </w:rPr>
      </w:pPr>
      <w:proofErr w:type="spellStart"/>
      <w:r w:rsidRPr="002019C5">
        <w:rPr>
          <w:rFonts w:ascii="Times New Roman" w:hAnsi="Times New Roman" w:cs="Times New Roman"/>
          <w:color w:val="000000" w:themeColor="text1"/>
          <w:sz w:val="28"/>
          <w:szCs w:val="28"/>
        </w:rPr>
        <w:t>Скелетизация</w:t>
      </w:r>
      <w:proofErr w:type="spellEnd"/>
      <w:r w:rsidRPr="002019C5">
        <w:rPr>
          <w:rFonts w:ascii="Times New Roman" w:hAnsi="Times New Roman" w:cs="Times New Roman"/>
          <w:color w:val="000000" w:themeColor="text1"/>
          <w:sz w:val="28"/>
          <w:szCs w:val="28"/>
        </w:rPr>
        <w:t xml:space="preserve"> изображения производится с целью утончения линий изображения отпечатка. Утончение производится до тех пор, пока линии не будут шириной 1 пиксель.</w:t>
      </w:r>
    </w:p>
    <w:p w:rsidR="002019C5" w:rsidRPr="002019C5" w:rsidRDefault="002019C5" w:rsidP="007801C0">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На текущий момент времени существует и описаны алгоритмы </w:t>
      </w:r>
      <w:proofErr w:type="spellStart"/>
      <w:r w:rsidRPr="002019C5">
        <w:rPr>
          <w:rFonts w:ascii="Times New Roman" w:hAnsi="Times New Roman" w:cs="Times New Roman"/>
          <w:color w:val="000000" w:themeColor="text1"/>
          <w:sz w:val="28"/>
          <w:szCs w:val="28"/>
        </w:rPr>
        <w:t>скелетизации</w:t>
      </w:r>
      <w:proofErr w:type="spellEnd"/>
      <w:r w:rsidRPr="002019C5">
        <w:rPr>
          <w:rFonts w:ascii="Times New Roman" w:hAnsi="Times New Roman" w:cs="Times New Roman"/>
          <w:color w:val="000000" w:themeColor="text1"/>
          <w:sz w:val="28"/>
          <w:szCs w:val="28"/>
        </w:rPr>
        <w:t xml:space="preserve"> изображения [6]. Ниже перечислены некоторые из них:</w:t>
      </w:r>
    </w:p>
    <w:p w:rsidR="002019C5" w:rsidRPr="002019C5" w:rsidRDefault="002019C5" w:rsidP="007801C0">
      <w:pPr>
        <w:spacing w:after="0" w:line="240" w:lineRule="auto"/>
        <w:ind w:left="720"/>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 </w:t>
      </w:r>
      <w:proofErr w:type="gramStart"/>
      <w:r w:rsidRPr="002019C5">
        <w:rPr>
          <w:rFonts w:ascii="Times New Roman" w:hAnsi="Times New Roman" w:cs="Times New Roman"/>
          <w:color w:val="000000" w:themeColor="text1"/>
          <w:sz w:val="28"/>
          <w:szCs w:val="28"/>
        </w:rPr>
        <w:t>шаблонная</w:t>
      </w:r>
      <w:proofErr w:type="gramEnd"/>
      <w:r w:rsidRPr="002019C5">
        <w:rPr>
          <w:rFonts w:ascii="Times New Roman" w:hAnsi="Times New Roman" w:cs="Times New Roman"/>
          <w:color w:val="000000" w:themeColor="text1"/>
          <w:sz w:val="28"/>
          <w:szCs w:val="28"/>
        </w:rPr>
        <w:t xml:space="preserve"> </w:t>
      </w:r>
      <w:proofErr w:type="spellStart"/>
      <w:r w:rsidRPr="002019C5">
        <w:rPr>
          <w:rFonts w:ascii="Times New Roman" w:hAnsi="Times New Roman" w:cs="Times New Roman"/>
          <w:color w:val="000000" w:themeColor="text1"/>
          <w:sz w:val="28"/>
          <w:szCs w:val="28"/>
        </w:rPr>
        <w:t>скелетизация</w:t>
      </w:r>
      <w:proofErr w:type="spellEnd"/>
      <w:r w:rsidRPr="002019C5">
        <w:rPr>
          <w:rFonts w:ascii="Times New Roman" w:hAnsi="Times New Roman" w:cs="Times New Roman"/>
          <w:color w:val="000000" w:themeColor="text1"/>
          <w:sz w:val="28"/>
          <w:szCs w:val="28"/>
        </w:rPr>
        <w:t xml:space="preserve">; </w:t>
      </w:r>
    </w:p>
    <w:p w:rsidR="002019C5" w:rsidRPr="002019C5" w:rsidRDefault="002019C5" w:rsidP="007801C0">
      <w:pPr>
        <w:spacing w:after="0" w:line="240" w:lineRule="auto"/>
        <w:ind w:left="720"/>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волновой метод;</w:t>
      </w:r>
    </w:p>
    <w:p w:rsidR="002019C5" w:rsidRPr="002019C5" w:rsidRDefault="002019C5" w:rsidP="007801C0">
      <w:pPr>
        <w:spacing w:after="0" w:line="240" w:lineRule="auto"/>
        <w:ind w:left="720"/>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алгоритм Зонга-Суня;</w:t>
      </w:r>
    </w:p>
    <w:p w:rsidR="002019C5" w:rsidRPr="002019C5" w:rsidRDefault="002019C5" w:rsidP="007801C0">
      <w:pPr>
        <w:spacing w:after="0" w:line="240" w:lineRule="auto"/>
        <w:ind w:left="720"/>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 алгоритм </w:t>
      </w:r>
      <w:hyperlink r:id="rId16" w:history="1">
        <w:r w:rsidRPr="002019C5">
          <w:rPr>
            <w:rFonts w:ascii="Times New Roman" w:hAnsi="Times New Roman" w:cs="Times New Roman"/>
            <w:color w:val="000000" w:themeColor="text1"/>
            <w:sz w:val="28"/>
            <w:szCs w:val="28"/>
          </w:rPr>
          <w:t>Щепина</w:t>
        </w:r>
      </w:hyperlink>
      <w:r w:rsidRPr="002019C5">
        <w:rPr>
          <w:rFonts w:ascii="Times New Roman" w:hAnsi="Times New Roman" w:cs="Times New Roman"/>
          <w:color w:val="000000" w:themeColor="text1"/>
          <w:sz w:val="28"/>
          <w:szCs w:val="28"/>
        </w:rPr>
        <w:t>;</w:t>
      </w:r>
    </w:p>
    <w:p w:rsidR="002019C5" w:rsidRPr="002019C5" w:rsidRDefault="002019C5" w:rsidP="007801C0">
      <w:pPr>
        <w:spacing w:after="0" w:line="240" w:lineRule="auto"/>
        <w:ind w:left="720"/>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алгоритм утончения областей.</w:t>
      </w:r>
    </w:p>
    <w:p w:rsidR="002019C5" w:rsidRPr="002019C5" w:rsidRDefault="002019C5" w:rsidP="00C875EF">
      <w:pPr>
        <w:spacing w:after="0" w:line="240" w:lineRule="auto"/>
        <w:ind w:firstLine="708"/>
        <w:contextualSpacing/>
        <w:jc w:val="both"/>
        <w:outlineLvl w:val="2"/>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lastRenderedPageBreak/>
        <w:t xml:space="preserve">Метод </w:t>
      </w:r>
      <w:bookmarkStart w:id="22" w:name="_Toc74475941"/>
      <w:proofErr w:type="gramStart"/>
      <w:r w:rsidR="00C875EF">
        <w:rPr>
          <w:rFonts w:ascii="Times New Roman" w:hAnsi="Times New Roman" w:cs="Times New Roman"/>
          <w:color w:val="000000" w:themeColor="text1"/>
          <w:sz w:val="28"/>
          <w:szCs w:val="28"/>
        </w:rPr>
        <w:t>ш</w:t>
      </w:r>
      <w:r w:rsidR="007801C0" w:rsidRPr="002019C5">
        <w:rPr>
          <w:rFonts w:ascii="Times New Roman" w:hAnsi="Times New Roman" w:cs="Times New Roman"/>
          <w:color w:val="000000" w:themeColor="text1"/>
          <w:sz w:val="28"/>
          <w:szCs w:val="28"/>
        </w:rPr>
        <w:t>аблонная</w:t>
      </w:r>
      <w:proofErr w:type="gramEnd"/>
      <w:r w:rsidR="007801C0" w:rsidRPr="002019C5">
        <w:rPr>
          <w:rFonts w:ascii="Times New Roman" w:hAnsi="Times New Roman" w:cs="Times New Roman"/>
          <w:color w:val="000000" w:themeColor="text1"/>
          <w:sz w:val="28"/>
          <w:szCs w:val="28"/>
        </w:rPr>
        <w:t xml:space="preserve"> </w:t>
      </w:r>
      <w:proofErr w:type="spellStart"/>
      <w:r w:rsidR="007801C0" w:rsidRPr="002019C5">
        <w:rPr>
          <w:rFonts w:ascii="Times New Roman" w:hAnsi="Times New Roman" w:cs="Times New Roman"/>
          <w:color w:val="000000" w:themeColor="text1"/>
          <w:sz w:val="28"/>
          <w:szCs w:val="28"/>
        </w:rPr>
        <w:t>скелетизация</w:t>
      </w:r>
      <w:bookmarkEnd w:id="22"/>
      <w:proofErr w:type="spellEnd"/>
      <w:r w:rsidR="00C875EF" w:rsidRPr="00C875EF">
        <w:rPr>
          <w:rFonts w:ascii="Times New Roman" w:hAnsi="Times New Roman" w:cs="Times New Roman"/>
          <w:color w:val="000000" w:themeColor="text1"/>
          <w:sz w:val="28"/>
          <w:szCs w:val="28"/>
        </w:rPr>
        <w:t xml:space="preserve"> </w:t>
      </w:r>
      <w:r w:rsidR="00C875EF">
        <w:rPr>
          <w:rFonts w:ascii="Times New Roman" w:hAnsi="Times New Roman" w:cs="Times New Roman"/>
          <w:color w:val="000000" w:themeColor="text1"/>
          <w:sz w:val="28"/>
          <w:szCs w:val="28"/>
        </w:rPr>
        <w:t>п</w:t>
      </w:r>
      <w:r w:rsidRPr="002019C5">
        <w:rPr>
          <w:rFonts w:ascii="Times New Roman" w:hAnsi="Times New Roman" w:cs="Times New Roman"/>
          <w:color w:val="000000" w:themeColor="text1"/>
          <w:sz w:val="28"/>
          <w:szCs w:val="28"/>
        </w:rPr>
        <w:t xml:space="preserve">оочерёдно просматривает все точки бинарного изображения  </w:t>
      </w:r>
      <w:r w:rsidRPr="002019C5">
        <w:rPr>
          <w:rFonts w:ascii="Times New Roman" w:hAnsi="Times New Roman" w:cs="Times New Roman"/>
          <w:color w:val="000000" w:themeColor="text1"/>
          <w:sz w:val="28"/>
          <w:szCs w:val="28"/>
          <w:lang w:val="en-US"/>
        </w:rPr>
        <w:t>f</w:t>
      </w:r>
      <w:r w:rsidRPr="002019C5">
        <w:rPr>
          <w:rFonts w:ascii="Times New Roman" w:hAnsi="Times New Roman" w:cs="Times New Roman"/>
          <w:color w:val="000000" w:themeColor="text1"/>
          <w:sz w:val="28"/>
          <w:szCs w:val="28"/>
        </w:rPr>
        <w:t>(</w:t>
      </w:r>
      <w:r w:rsidRPr="002019C5">
        <w:rPr>
          <w:rFonts w:ascii="Times New Roman" w:hAnsi="Times New Roman" w:cs="Times New Roman"/>
          <w:color w:val="000000" w:themeColor="text1"/>
          <w:sz w:val="28"/>
          <w:szCs w:val="28"/>
          <w:lang w:val="en-US"/>
        </w:rPr>
        <w:t>x</w:t>
      </w:r>
      <w:r w:rsidRPr="002019C5">
        <w:rPr>
          <w:rFonts w:ascii="Times New Roman" w:hAnsi="Times New Roman" w:cs="Times New Roman"/>
          <w:color w:val="000000" w:themeColor="text1"/>
          <w:sz w:val="28"/>
          <w:szCs w:val="28"/>
        </w:rPr>
        <w:t>,</w:t>
      </w:r>
      <w:r w:rsidRPr="002019C5">
        <w:rPr>
          <w:rFonts w:ascii="Times New Roman" w:hAnsi="Times New Roman" w:cs="Times New Roman"/>
          <w:color w:val="000000" w:themeColor="text1"/>
          <w:sz w:val="28"/>
          <w:szCs w:val="28"/>
          <w:lang w:val="en-US"/>
        </w:rPr>
        <w:t>y</w:t>
      </w:r>
      <w:r w:rsidRPr="002019C5">
        <w:rPr>
          <w:rFonts w:ascii="Times New Roman" w:hAnsi="Times New Roman" w:cs="Times New Roman"/>
          <w:color w:val="000000" w:themeColor="text1"/>
          <w:sz w:val="28"/>
          <w:szCs w:val="28"/>
        </w:rPr>
        <w:t xml:space="preserve">) E {0,1} , где значение  1 </w:t>
      </w:r>
      <w:r w:rsidR="00C875EF">
        <w:rPr>
          <w:rFonts w:ascii="Times New Roman" w:hAnsi="Times New Roman" w:cs="Times New Roman"/>
          <w:color w:val="000000" w:themeColor="text1"/>
          <w:sz w:val="28"/>
          <w:szCs w:val="28"/>
        </w:rPr>
        <w:t xml:space="preserve"> соответствует  бинарной  линии узора, и анализирует окрестности только</w:t>
      </w:r>
      <w:r w:rsidRPr="002019C5">
        <w:rPr>
          <w:rFonts w:ascii="Times New Roman" w:hAnsi="Times New Roman" w:cs="Times New Roman"/>
          <w:color w:val="000000" w:themeColor="text1"/>
          <w:sz w:val="28"/>
          <w:szCs w:val="28"/>
        </w:rPr>
        <w:t xml:space="preserve"> закрашенных (информативных) пикселей. Анализ окрестности представлен следующей формулой:</w:t>
      </w:r>
    </w:p>
    <w:p w:rsidR="002019C5" w:rsidRPr="002019C5" w:rsidRDefault="002019C5" w:rsidP="007801C0">
      <w:pPr>
        <w:spacing w:after="0" w:line="240" w:lineRule="auto"/>
        <w:ind w:firstLine="709"/>
        <w:contextualSpacing/>
        <w:jc w:val="both"/>
        <w:rPr>
          <w:rFonts w:ascii="Times New Roman" w:hAnsi="Times New Roman" w:cs="Times New Roman"/>
          <w:color w:val="000000" w:themeColor="text1"/>
          <w:sz w:val="28"/>
          <w:szCs w:val="28"/>
        </w:rPr>
      </w:pPr>
    </w:p>
    <w:p w:rsidR="002019C5" w:rsidRPr="002019C5" w:rsidRDefault="002019C5" w:rsidP="007801C0">
      <w:pPr>
        <w:spacing w:after="0" w:line="240" w:lineRule="auto"/>
        <w:ind w:firstLine="709"/>
        <w:contextualSpacing/>
        <w:jc w:val="both"/>
        <w:rPr>
          <w:rFonts w:ascii="Times New Roman" w:eastAsiaTheme="minorEastAsia" w:hAnsi="Times New Roman" w:cs="Times New Roman"/>
          <w:color w:val="000000" w:themeColor="text1"/>
          <w:sz w:val="28"/>
          <w:szCs w:val="28"/>
        </w:rPr>
      </w:pPr>
      <w:r w:rsidRPr="002019C5">
        <w:rPr>
          <w:rFonts w:ascii="Times New Roman" w:hAnsi="Times New Roman" w:cs="Times New Roman"/>
          <w:color w:val="000000" w:themeColor="text1"/>
          <w:sz w:val="28"/>
          <w:szCs w:val="28"/>
          <w:lang w:val="en-US"/>
        </w:rPr>
        <w:t>K</w:t>
      </w:r>
      <w:r w:rsidRPr="002019C5">
        <w:rPr>
          <w:rFonts w:ascii="Times New Roman" w:hAnsi="Times New Roman" w:cs="Times New Roman"/>
          <w:color w:val="000000" w:themeColor="text1"/>
          <w:sz w:val="28"/>
          <w:szCs w:val="28"/>
        </w:rPr>
        <w:t>=</w:t>
      </w:r>
      <m:oMath>
        <m:nary>
          <m:naryPr>
            <m:chr m:val="∑"/>
            <m:limLoc m:val="undOvr"/>
            <m:ctrlPr>
              <w:rPr>
                <w:rFonts w:ascii="Cambria Math" w:hAnsi="Cambria Math" w:cs="Times New Roman"/>
                <w:i/>
                <w:color w:val="000000" w:themeColor="text1"/>
                <w:sz w:val="28"/>
                <w:szCs w:val="28"/>
                <w:lang w:val="en-US"/>
              </w:rPr>
            </m:ctrlPr>
          </m:naryPr>
          <m:sub>
            <m:r>
              <w:rPr>
                <w:rFonts w:ascii="Cambria Math" w:hAnsi="Cambria Math" w:cs="Times New Roman"/>
                <w:color w:val="000000" w:themeColor="text1"/>
                <w:sz w:val="28"/>
                <w:szCs w:val="28"/>
                <w:lang w:val="en-US"/>
              </w:rPr>
              <m:t>i</m:t>
            </m:r>
            <m:r>
              <w:rPr>
                <w:rFonts w:ascii="Cambria Math" w:hAnsi="Cambria Math" w:cs="Times New Roman"/>
                <w:color w:val="000000" w:themeColor="text1"/>
                <w:sz w:val="28"/>
                <w:szCs w:val="28"/>
              </w:rPr>
              <m:t>=-1</m:t>
            </m:r>
          </m:sub>
          <m:sup>
            <m:r>
              <w:rPr>
                <w:rFonts w:ascii="Cambria Math" w:hAnsi="Cambria Math" w:cs="Times New Roman"/>
                <w:color w:val="000000" w:themeColor="text1"/>
                <w:sz w:val="28"/>
                <w:szCs w:val="28"/>
              </w:rPr>
              <m:t>1</m:t>
            </m:r>
          </m:sup>
          <m:e/>
        </m:nary>
        <m:nary>
          <m:naryPr>
            <m:chr m:val="∑"/>
            <m:limLoc m:val="undOvr"/>
            <m:ctrlPr>
              <w:rPr>
                <w:rFonts w:ascii="Cambria Math" w:eastAsiaTheme="minorEastAsia" w:hAnsi="Cambria Math" w:cs="Times New Roman"/>
                <w:i/>
                <w:color w:val="000000" w:themeColor="text1"/>
                <w:sz w:val="28"/>
                <w:szCs w:val="28"/>
                <w:lang w:val="en-US"/>
              </w:rPr>
            </m:ctrlPr>
          </m:naryPr>
          <m:sub>
            <m:r>
              <w:rPr>
                <w:rFonts w:ascii="Cambria Math" w:eastAsiaTheme="minorEastAsia" w:hAnsi="Cambria Math" w:cs="Times New Roman"/>
                <w:color w:val="000000" w:themeColor="text1"/>
                <w:sz w:val="28"/>
                <w:szCs w:val="28"/>
                <w:lang w:val="en-US"/>
              </w:rPr>
              <m:t>j</m:t>
            </m:r>
            <m:r>
              <w:rPr>
                <w:rFonts w:ascii="Cambria Math" w:eastAsiaTheme="minorEastAsia" w:hAnsi="Cambria Math" w:cs="Times New Roman"/>
                <w:color w:val="000000" w:themeColor="text1"/>
                <w:sz w:val="28"/>
                <w:szCs w:val="28"/>
              </w:rPr>
              <m:t>=-1</m:t>
            </m:r>
          </m:sub>
          <m:sup>
            <m:r>
              <w:rPr>
                <w:rFonts w:ascii="Cambria Math" w:eastAsiaTheme="minorEastAsia" w:hAnsi="Cambria Math" w:cs="Times New Roman"/>
                <w:color w:val="000000" w:themeColor="text1"/>
                <w:sz w:val="28"/>
                <w:szCs w:val="28"/>
              </w:rPr>
              <m:t>1</m:t>
            </m:r>
          </m:sup>
          <m:e>
            <m:r>
              <w:rPr>
                <w:rFonts w:ascii="Cambria Math" w:eastAsiaTheme="minorEastAsia" w:hAnsi="Cambria Math" w:cs="Times New Roman"/>
                <w:color w:val="000000" w:themeColor="text1"/>
                <w:sz w:val="28"/>
                <w:szCs w:val="28"/>
                <w:lang w:val="en-US"/>
              </w:rPr>
              <m:t>f</m:t>
            </m:r>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x</m:t>
                </m:r>
                <m:r>
                  <w:rPr>
                    <w:rFonts w:ascii="Cambria Math" w:eastAsiaTheme="minorEastAsia" w:hAnsi="Cambria Math" w:cs="Times New Roman"/>
                    <w:color w:val="000000" w:themeColor="text1"/>
                    <w:sz w:val="28"/>
                    <w:szCs w:val="28"/>
                  </w:rPr>
                  <m:t>+</m:t>
                </m:r>
                <m:r>
                  <w:rPr>
                    <w:rFonts w:ascii="Cambria Math" w:eastAsiaTheme="minorEastAsia" w:hAnsi="Cambria Math" w:cs="Times New Roman"/>
                    <w:color w:val="000000" w:themeColor="text1"/>
                    <w:sz w:val="28"/>
                    <w:szCs w:val="28"/>
                    <w:lang w:val="en-US"/>
                  </w:rPr>
                  <m:t>j</m:t>
                </m:r>
                <m:r>
                  <w:rPr>
                    <w:rFonts w:ascii="Cambria Math" w:eastAsiaTheme="minorEastAsia" w:hAnsi="Cambria Math" w:cs="Times New Roman"/>
                    <w:color w:val="000000" w:themeColor="text1"/>
                    <w:sz w:val="28"/>
                    <w:szCs w:val="28"/>
                  </w:rPr>
                  <m:t>,</m:t>
                </m:r>
                <m:r>
                  <w:rPr>
                    <w:rFonts w:ascii="Cambria Math" w:eastAsiaTheme="minorEastAsia" w:hAnsi="Cambria Math" w:cs="Times New Roman"/>
                    <w:color w:val="000000" w:themeColor="text1"/>
                    <w:sz w:val="28"/>
                    <w:szCs w:val="28"/>
                    <w:lang w:val="en-US"/>
                  </w:rPr>
                  <m:t>y</m:t>
                </m:r>
                <m:r>
                  <w:rPr>
                    <w:rFonts w:ascii="Cambria Math" w:eastAsiaTheme="minorEastAsia" w:hAnsi="Cambria Math" w:cs="Times New Roman"/>
                    <w:color w:val="000000" w:themeColor="text1"/>
                    <w:sz w:val="28"/>
                    <w:szCs w:val="28"/>
                  </w:rPr>
                  <m:t>+</m:t>
                </m:r>
                <m:r>
                  <w:rPr>
                    <w:rFonts w:ascii="Cambria Math" w:eastAsiaTheme="minorEastAsia" w:hAnsi="Cambria Math" w:cs="Times New Roman"/>
                    <w:color w:val="000000" w:themeColor="text1"/>
                    <w:sz w:val="28"/>
                    <w:szCs w:val="28"/>
                    <w:lang w:val="en-US"/>
                  </w:rPr>
                  <m:t>i</m:t>
                </m:r>
              </m:e>
            </m:d>
            <m:r>
              <w:rPr>
                <w:rFonts w:ascii="Cambria Math" w:eastAsiaTheme="minorEastAsia" w:hAnsi="Cambria Math" w:cs="Times New Roman"/>
                <w:color w:val="000000" w:themeColor="text1"/>
                <w:sz w:val="28"/>
                <w:szCs w:val="28"/>
              </w:rPr>
              <m:t>h(</m:t>
            </m:r>
            <m:r>
              <w:rPr>
                <w:rFonts w:ascii="Cambria Math" w:eastAsiaTheme="minorEastAsia" w:hAnsi="Cambria Math" w:cs="Times New Roman"/>
                <w:color w:val="000000" w:themeColor="text1"/>
                <w:sz w:val="28"/>
                <w:szCs w:val="28"/>
                <w:lang w:val="en-US"/>
              </w:rPr>
              <m:t>i</m:t>
            </m:r>
            <m:r>
              <w:rPr>
                <w:rFonts w:ascii="Cambria Math" w:eastAsiaTheme="minorEastAsia" w:hAnsi="Cambria Math" w:cs="Times New Roman"/>
                <w:color w:val="000000" w:themeColor="text1"/>
                <w:sz w:val="28"/>
                <w:szCs w:val="28"/>
              </w:rPr>
              <m:t>,</m:t>
            </m:r>
            <m:r>
              <w:rPr>
                <w:rFonts w:ascii="Cambria Math" w:eastAsiaTheme="minorEastAsia" w:hAnsi="Cambria Math" w:cs="Times New Roman"/>
                <w:color w:val="000000" w:themeColor="text1"/>
                <w:sz w:val="28"/>
                <w:szCs w:val="28"/>
                <w:lang w:val="en-US"/>
              </w:rPr>
              <m:t>j</m:t>
            </m:r>
            <m:r>
              <w:rPr>
                <w:rFonts w:ascii="Cambria Math" w:eastAsiaTheme="minorEastAsia" w:hAnsi="Cambria Math" w:cs="Times New Roman"/>
                <w:color w:val="000000" w:themeColor="text1"/>
                <w:sz w:val="28"/>
                <w:szCs w:val="28"/>
              </w:rPr>
              <m:t>)</m:t>
            </m:r>
          </m:e>
        </m:nary>
      </m:oMath>
      <w:r w:rsidRPr="002019C5">
        <w:rPr>
          <w:rFonts w:ascii="Times New Roman" w:eastAsiaTheme="minorEastAsia" w:hAnsi="Times New Roman" w:cs="Times New Roman"/>
          <w:color w:val="000000" w:themeColor="text1"/>
          <w:sz w:val="28"/>
          <w:szCs w:val="28"/>
        </w:rPr>
        <w:t xml:space="preserve">, </w:t>
      </w:r>
    </w:p>
    <w:p w:rsidR="002019C5" w:rsidRPr="002019C5" w:rsidRDefault="002019C5" w:rsidP="007801C0">
      <w:pPr>
        <w:spacing w:after="0" w:line="240" w:lineRule="auto"/>
        <w:ind w:firstLine="709"/>
        <w:contextualSpacing/>
        <w:jc w:val="both"/>
        <w:rPr>
          <w:rFonts w:ascii="Times New Roman" w:eastAsiaTheme="minorEastAsia" w:hAnsi="Times New Roman" w:cs="Times New Roman"/>
          <w:color w:val="000000" w:themeColor="text1"/>
          <w:sz w:val="28"/>
          <w:szCs w:val="28"/>
        </w:rPr>
      </w:pPr>
    </w:p>
    <w:p w:rsidR="002019C5" w:rsidRPr="002019C5" w:rsidRDefault="002019C5" w:rsidP="007801C0">
      <w:pPr>
        <w:spacing w:after="0" w:line="240" w:lineRule="auto"/>
        <w:contextualSpacing/>
        <w:jc w:val="both"/>
        <w:rPr>
          <w:rFonts w:ascii="Times New Roman" w:hAnsi="Times New Roman" w:cs="Times New Roman"/>
          <w:color w:val="000000" w:themeColor="text1"/>
          <w:sz w:val="28"/>
          <w:szCs w:val="28"/>
        </w:rPr>
      </w:pPr>
      <w:r w:rsidRPr="002019C5">
        <w:rPr>
          <w:rFonts w:ascii="Times New Roman" w:eastAsiaTheme="minorEastAsia" w:hAnsi="Times New Roman" w:cs="Times New Roman"/>
          <w:color w:val="000000" w:themeColor="text1"/>
          <w:sz w:val="28"/>
          <w:szCs w:val="28"/>
        </w:rPr>
        <w:t xml:space="preserve">где </w:t>
      </w:r>
      <w:r w:rsidRPr="002019C5">
        <w:rPr>
          <w:rFonts w:ascii="Times New Roman" w:hAnsi="Times New Roman" w:cs="Times New Roman"/>
          <w:color w:val="000000" w:themeColor="text1"/>
          <w:sz w:val="28"/>
          <w:szCs w:val="28"/>
        </w:rPr>
        <w:t>K – величина оценки окрестности, используемая как индекс; (x, y) – координаты исследуемого пикселя; f(x, y) – значение пикселя на бинарном изображении; h(i, j) – маска, элементы которой задают вес точек, представленная в виде:</w:t>
      </w:r>
    </w:p>
    <w:p w:rsidR="002019C5" w:rsidRPr="002019C5" w:rsidRDefault="002019C5" w:rsidP="007801C0">
      <w:pPr>
        <w:spacing w:after="0" w:line="240" w:lineRule="auto"/>
        <w:ind w:firstLine="709"/>
        <w:contextualSpacing/>
        <w:jc w:val="both"/>
        <w:rPr>
          <w:rFonts w:ascii="Times New Roman" w:eastAsiaTheme="minorEastAsia" w:hAnsi="Times New Roman" w:cs="Times New Roman"/>
          <w:color w:val="000000" w:themeColor="text1"/>
          <w:sz w:val="28"/>
          <w:szCs w:val="28"/>
        </w:rPr>
      </w:pPr>
      <w:r w:rsidRPr="002019C5">
        <w:rPr>
          <w:rFonts w:ascii="Times New Roman" w:hAnsi="Times New Roman" w:cs="Times New Roman"/>
          <w:color w:val="000000" w:themeColor="text1"/>
          <w:sz w:val="28"/>
          <w:szCs w:val="28"/>
          <w:lang w:val="en-US"/>
        </w:rPr>
        <w:t>h</w:t>
      </w:r>
      <w:r w:rsidRPr="002019C5">
        <w:rPr>
          <w:rFonts w:ascii="Times New Roman" w:hAnsi="Times New Roman" w:cs="Times New Roman"/>
          <w:color w:val="000000" w:themeColor="text1"/>
          <w:sz w:val="28"/>
          <w:szCs w:val="28"/>
        </w:rPr>
        <w:t>=</w:t>
      </w:r>
      <m:oMath>
        <m:d>
          <m:dPr>
            <m:ctrlPr>
              <w:rPr>
                <w:rFonts w:ascii="Cambria Math" w:hAnsi="Cambria Math" w:cs="Times New Roman"/>
                <w:i/>
                <w:color w:val="000000" w:themeColor="text1"/>
                <w:sz w:val="28"/>
                <w:szCs w:val="28"/>
                <w:lang w:val="en-US"/>
              </w:rPr>
            </m:ctrlPr>
          </m:dPr>
          <m:e>
            <m:m>
              <m:mPr>
                <m:mcs>
                  <m:mc>
                    <m:mcPr>
                      <m:count m:val="3"/>
                      <m:mcJc m:val="center"/>
                    </m:mcPr>
                  </m:mc>
                </m:mcs>
                <m:ctrlPr>
                  <w:rPr>
                    <w:rFonts w:ascii="Cambria Math" w:hAnsi="Cambria Math" w:cs="Times New Roman"/>
                    <w:i/>
                    <w:color w:val="000000" w:themeColor="text1"/>
                    <w:sz w:val="28"/>
                    <w:szCs w:val="28"/>
                    <w:lang w:val="en-US"/>
                  </w:rPr>
                </m:ctrlPr>
              </m:mPr>
              <m:mr>
                <m:e>
                  <m:r>
                    <w:rPr>
                      <w:rFonts w:ascii="Cambria Math" w:hAnsi="Cambria Math" w:cs="Times New Roman"/>
                      <w:color w:val="000000" w:themeColor="text1"/>
                      <w:sz w:val="28"/>
                      <w:szCs w:val="28"/>
                    </w:rPr>
                    <m:t>128</m:t>
                  </m:r>
                </m:e>
                <m:e>
                  <m:r>
                    <w:rPr>
                      <w:rFonts w:ascii="Cambria Math" w:hAnsi="Cambria Math" w:cs="Times New Roman"/>
                      <w:color w:val="000000" w:themeColor="text1"/>
                      <w:sz w:val="28"/>
                      <w:szCs w:val="28"/>
                    </w:rPr>
                    <m:t>64</m:t>
                  </m:r>
                </m:e>
                <m:e>
                  <m:r>
                    <w:rPr>
                      <w:rFonts w:ascii="Cambria Math" w:hAnsi="Cambria Math" w:cs="Times New Roman"/>
                      <w:color w:val="000000" w:themeColor="text1"/>
                      <w:sz w:val="28"/>
                      <w:szCs w:val="28"/>
                    </w:rPr>
                    <m:t>32</m:t>
                  </m:r>
                </m:e>
              </m:mr>
              <m:mr>
                <m:e>
                  <m:r>
                    <w:rPr>
                      <w:rFonts w:ascii="Cambria Math" w:hAnsi="Cambria Math" w:cs="Times New Roman"/>
                      <w:color w:val="000000" w:themeColor="text1"/>
                      <w:sz w:val="28"/>
                      <w:szCs w:val="28"/>
                    </w:rPr>
                    <m:t>16</m:t>
                  </m:r>
                </m:e>
                <m:e>
                  <m:r>
                    <w:rPr>
                      <w:rFonts w:ascii="Cambria Math" w:hAnsi="Cambria Math" w:cs="Times New Roman"/>
                      <w:color w:val="000000" w:themeColor="text1"/>
                      <w:sz w:val="28"/>
                      <w:szCs w:val="28"/>
                    </w:rPr>
                    <m:t>0</m:t>
                  </m:r>
                </m:e>
                <m:e>
                  <m:r>
                    <w:rPr>
                      <w:rFonts w:ascii="Cambria Math" w:hAnsi="Cambria Math" w:cs="Times New Roman"/>
                      <w:color w:val="000000" w:themeColor="text1"/>
                      <w:sz w:val="28"/>
                      <w:szCs w:val="28"/>
                    </w:rPr>
                    <m:t>8</m:t>
                  </m:r>
                </m:e>
              </m:mr>
              <m:mr>
                <m:e>
                  <m:r>
                    <w:rPr>
                      <w:rFonts w:ascii="Cambria Math" w:hAnsi="Cambria Math" w:cs="Times New Roman"/>
                      <w:color w:val="000000" w:themeColor="text1"/>
                      <w:sz w:val="28"/>
                      <w:szCs w:val="28"/>
                    </w:rPr>
                    <m:t>4</m:t>
                  </m:r>
                </m:e>
                <m:e>
                  <m:r>
                    <w:rPr>
                      <w:rFonts w:ascii="Cambria Math" w:hAnsi="Cambria Math" w:cs="Times New Roman"/>
                      <w:color w:val="000000" w:themeColor="text1"/>
                      <w:sz w:val="28"/>
                      <w:szCs w:val="28"/>
                    </w:rPr>
                    <m:t>2</m:t>
                  </m:r>
                </m:e>
                <m:e>
                  <m:r>
                    <w:rPr>
                      <w:rFonts w:ascii="Cambria Math" w:hAnsi="Cambria Math" w:cs="Times New Roman"/>
                      <w:color w:val="000000" w:themeColor="text1"/>
                      <w:sz w:val="28"/>
                      <w:szCs w:val="28"/>
                    </w:rPr>
                    <m:t>1</m:t>
                  </m:r>
                </m:e>
              </m:mr>
            </m:m>
          </m:e>
        </m:d>
      </m:oMath>
    </w:p>
    <w:p w:rsidR="002019C5" w:rsidRPr="002019C5" w:rsidRDefault="002019C5" w:rsidP="002019C5">
      <w:pPr>
        <w:spacing w:after="0" w:line="240" w:lineRule="auto"/>
        <w:ind w:firstLine="709"/>
        <w:contextualSpacing/>
        <w:jc w:val="center"/>
        <w:rPr>
          <w:rFonts w:ascii="Times New Roman" w:eastAsiaTheme="minorEastAsia" w:hAnsi="Times New Roman" w:cs="Times New Roman"/>
          <w:color w:val="000000" w:themeColor="text1"/>
          <w:sz w:val="28"/>
          <w:szCs w:val="28"/>
        </w:rPr>
      </w:pP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Индекс K – число в интервале от 0 до 255 включительно. Оно рассматривается алгоритмом как индекс ячейки в таблице правил, заранее заданной в процессе проектирования. </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Таблица представляет собой закодированный набор правил и операций по обработке окрестности. Фактически она организовывает связь между конкретным шаблоном и действием, которое необходимо сделать с окрестностью исследуемой точки при вычислении </w:t>
      </w:r>
      <w:proofErr w:type="gramStart"/>
      <w:r w:rsidRPr="002019C5">
        <w:rPr>
          <w:rFonts w:ascii="Times New Roman" w:hAnsi="Times New Roman" w:cs="Times New Roman"/>
          <w:color w:val="000000" w:themeColor="text1"/>
          <w:sz w:val="28"/>
          <w:szCs w:val="28"/>
          <w:lang w:val="en-US"/>
        </w:rPr>
        <w:t>c</w:t>
      </w:r>
      <w:proofErr w:type="spellStart"/>
      <w:proofErr w:type="gramEnd"/>
      <w:r w:rsidRPr="002019C5">
        <w:rPr>
          <w:rFonts w:ascii="Times New Roman" w:hAnsi="Times New Roman" w:cs="Times New Roman"/>
          <w:color w:val="000000" w:themeColor="text1"/>
          <w:sz w:val="28"/>
          <w:szCs w:val="28"/>
        </w:rPr>
        <w:t>оответствующего</w:t>
      </w:r>
      <w:proofErr w:type="spellEnd"/>
      <w:r w:rsidRPr="002019C5">
        <w:rPr>
          <w:rFonts w:ascii="Times New Roman" w:hAnsi="Times New Roman" w:cs="Times New Roman"/>
          <w:color w:val="000000" w:themeColor="text1"/>
          <w:sz w:val="28"/>
          <w:szCs w:val="28"/>
        </w:rPr>
        <w:t xml:space="preserve"> индекса K, который определяет номер элемента в таблице. Каждый элемент таблицы содержит код операции, нулевой код соответствует отсутствию операции (см. таблицу Рисунок </w:t>
      </w:r>
      <w:r w:rsidR="00C875EF">
        <w:rPr>
          <w:rFonts w:ascii="Times New Roman" w:hAnsi="Times New Roman" w:cs="Times New Roman"/>
          <w:color w:val="000000" w:themeColor="text1"/>
          <w:sz w:val="28"/>
          <w:szCs w:val="28"/>
        </w:rPr>
        <w:t>5</w:t>
      </w:r>
      <w:r w:rsidRPr="002019C5">
        <w:rPr>
          <w:rFonts w:ascii="Times New Roman" w:hAnsi="Times New Roman" w:cs="Times New Roman"/>
          <w:color w:val="000000" w:themeColor="text1"/>
          <w:sz w:val="28"/>
          <w:szCs w:val="28"/>
        </w:rPr>
        <w:t>).</w:t>
      </w:r>
    </w:p>
    <w:p w:rsidR="002019C5" w:rsidRPr="002019C5" w:rsidRDefault="002019C5" w:rsidP="002019C5">
      <w:pPr>
        <w:spacing w:after="0" w:line="240" w:lineRule="auto"/>
        <w:ind w:left="720" w:hanging="11"/>
        <w:contextualSpacing/>
        <w:rPr>
          <w:rFonts w:ascii="Times New Roman" w:hAnsi="Times New Roman" w:cs="Times New Roman"/>
          <w:color w:val="000000" w:themeColor="text1"/>
          <w:sz w:val="28"/>
          <w:szCs w:val="28"/>
        </w:rPr>
      </w:pPr>
      <w:r w:rsidRPr="002019C5">
        <w:rPr>
          <w:rFonts w:ascii="Times New Roman" w:hAnsi="Times New Roman" w:cs="Times New Roman"/>
          <w:noProof/>
          <w:sz w:val="28"/>
          <w:szCs w:val="28"/>
          <w:lang w:eastAsia="ru-RU"/>
        </w:rPr>
        <w:drawing>
          <wp:inline distT="0" distB="0" distL="0" distR="0" wp14:anchorId="0B39AFCA" wp14:editId="3F19874A">
            <wp:extent cx="5438692" cy="297378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47374" cy="2978535"/>
                    </a:xfrm>
                    <a:prstGeom prst="rect">
                      <a:avLst/>
                    </a:prstGeom>
                  </pic:spPr>
                </pic:pic>
              </a:graphicData>
            </a:graphic>
          </wp:inline>
        </w:drawing>
      </w:r>
    </w:p>
    <w:p w:rsidR="002019C5" w:rsidRPr="002019C5" w:rsidRDefault="00C875EF" w:rsidP="002019C5">
      <w:pPr>
        <w:spacing w:after="0" w:line="240" w:lineRule="auto"/>
        <w:ind w:left="720" w:hanging="11"/>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5</w:t>
      </w:r>
      <w:r w:rsidR="002019C5" w:rsidRPr="002019C5">
        <w:rPr>
          <w:rFonts w:ascii="Times New Roman" w:hAnsi="Times New Roman" w:cs="Times New Roman"/>
          <w:color w:val="000000" w:themeColor="text1"/>
          <w:sz w:val="28"/>
          <w:szCs w:val="28"/>
        </w:rPr>
        <w:t xml:space="preserve"> Закодированный набор правил</w:t>
      </w:r>
    </w:p>
    <w:p w:rsidR="002019C5" w:rsidRPr="002019C5" w:rsidRDefault="002019C5" w:rsidP="002019C5">
      <w:pPr>
        <w:spacing w:after="0" w:line="240" w:lineRule="auto"/>
        <w:ind w:left="720" w:hanging="11"/>
        <w:contextualSpacing/>
        <w:jc w:val="center"/>
        <w:rPr>
          <w:rFonts w:ascii="Times New Roman" w:hAnsi="Times New Roman" w:cs="Times New Roman"/>
          <w:color w:val="000000" w:themeColor="text1"/>
          <w:sz w:val="28"/>
          <w:szCs w:val="28"/>
        </w:rPr>
      </w:pPr>
    </w:p>
    <w:p w:rsidR="00C875EF" w:rsidRDefault="002019C5" w:rsidP="00C875EF">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После обработки всех пикселей, метод итерационно повторяется. Если после очередной итерации ни один из пикселей не был закрашен или перемещён, алгоритм завершает свою работу. </w:t>
      </w:r>
    </w:p>
    <w:p w:rsidR="002019C5" w:rsidRPr="002019C5" w:rsidRDefault="00C875EF" w:rsidP="00C875EF">
      <w:pPr>
        <w:spacing w:after="0" w:line="240" w:lineRule="auto"/>
        <w:ind w:firstLine="709"/>
        <w:contextualSpacing/>
        <w:jc w:val="both"/>
        <w:rPr>
          <w:rFonts w:ascii="Times New Roman" w:hAnsi="Times New Roman" w:cs="Times New Roman"/>
          <w:color w:val="000000" w:themeColor="text1"/>
          <w:sz w:val="28"/>
          <w:szCs w:val="28"/>
        </w:rPr>
      </w:pPr>
      <w:r w:rsidRPr="00C875EF">
        <w:rPr>
          <w:rFonts w:ascii="Times New Roman" w:hAnsi="Times New Roman" w:cs="Times New Roman"/>
          <w:color w:val="000000" w:themeColor="text1"/>
          <w:sz w:val="28"/>
          <w:szCs w:val="28"/>
        </w:rPr>
        <w:lastRenderedPageBreak/>
        <w:t>Волновой метод</w:t>
      </w:r>
      <w:r>
        <w:rPr>
          <w:rFonts w:ascii="Times New Roman" w:hAnsi="Times New Roman" w:cs="Times New Roman"/>
          <w:color w:val="000000" w:themeColor="text1"/>
          <w:sz w:val="28"/>
          <w:szCs w:val="28"/>
        </w:rPr>
        <w:t xml:space="preserve"> заключается в  анализе </w:t>
      </w:r>
      <w:r w:rsidR="002019C5" w:rsidRPr="002019C5">
        <w:rPr>
          <w:rFonts w:ascii="Times New Roman" w:hAnsi="Times New Roman" w:cs="Times New Roman"/>
          <w:color w:val="000000" w:themeColor="text1"/>
          <w:sz w:val="28"/>
          <w:szCs w:val="28"/>
        </w:rPr>
        <w:t>пути  прохождения  сферической  волны  по  изображению.  На каждом этапе анализируется смещение центра масс точек, образующих новый шаг волны, относительно его предыдущих положений.</w:t>
      </w:r>
    </w:p>
    <w:p w:rsidR="002019C5" w:rsidRPr="002019C5" w:rsidRDefault="002019C5" w:rsidP="002019C5">
      <w:pPr>
        <w:spacing w:after="0" w:line="240" w:lineRule="auto"/>
        <w:jc w:val="center"/>
        <w:rPr>
          <w:rFonts w:ascii="Times New Roman" w:hAnsi="Times New Roman" w:cs="Times New Roman"/>
          <w:color w:val="000000" w:themeColor="text1"/>
          <w:sz w:val="28"/>
          <w:szCs w:val="28"/>
        </w:rPr>
      </w:pPr>
      <w:r w:rsidRPr="002019C5">
        <w:rPr>
          <w:rFonts w:ascii="Times New Roman" w:hAnsi="Times New Roman" w:cs="Times New Roman"/>
          <w:noProof/>
          <w:sz w:val="28"/>
          <w:szCs w:val="28"/>
          <w:lang w:eastAsia="ru-RU"/>
        </w:rPr>
        <w:drawing>
          <wp:inline distT="0" distB="0" distL="0" distR="0" wp14:anchorId="754346B1" wp14:editId="30FBFDCC">
            <wp:extent cx="1439186" cy="1470991"/>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41136" cy="1472984"/>
                    </a:xfrm>
                    <a:prstGeom prst="rect">
                      <a:avLst/>
                    </a:prstGeom>
                  </pic:spPr>
                </pic:pic>
              </a:graphicData>
            </a:graphic>
          </wp:inline>
        </w:drawing>
      </w:r>
    </w:p>
    <w:p w:rsidR="002019C5" w:rsidRPr="002019C5" w:rsidRDefault="00C875EF" w:rsidP="002019C5">
      <w:pPr>
        <w:spacing w:after="0" w:line="240" w:lineRule="auto"/>
        <w:ind w:left="720" w:firstLine="709"/>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6.</w:t>
      </w:r>
      <w:r w:rsidR="002019C5" w:rsidRPr="002019C5">
        <w:rPr>
          <w:rFonts w:ascii="Times New Roman" w:hAnsi="Times New Roman" w:cs="Times New Roman"/>
          <w:color w:val="000000" w:themeColor="text1"/>
          <w:sz w:val="28"/>
          <w:szCs w:val="28"/>
        </w:rPr>
        <w:t xml:space="preserve">  Распространение волны</w:t>
      </w:r>
    </w:p>
    <w:p w:rsidR="002019C5" w:rsidRPr="002019C5" w:rsidRDefault="002019C5" w:rsidP="002019C5">
      <w:pPr>
        <w:spacing w:after="0" w:line="240" w:lineRule="auto"/>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ab/>
        <w:t>Его задачей является векторное представление изображения в виде нагруженного  графа  –  то  есть  определение  концевых  точек,  точек  пересечения  (вершины  графа),  а также линий и дуг, составляющих фигуры (рёбр</w:t>
      </w:r>
      <w:r w:rsidR="00C875EF">
        <w:rPr>
          <w:rFonts w:ascii="Times New Roman" w:hAnsi="Times New Roman" w:cs="Times New Roman"/>
          <w:color w:val="000000" w:themeColor="text1"/>
          <w:sz w:val="28"/>
          <w:szCs w:val="28"/>
        </w:rPr>
        <w:t>а графа) Рисунок 7</w:t>
      </w:r>
      <w:r w:rsidRPr="002019C5">
        <w:rPr>
          <w:rFonts w:ascii="Times New Roman" w:hAnsi="Times New Roman" w:cs="Times New Roman"/>
          <w:color w:val="000000" w:themeColor="text1"/>
          <w:sz w:val="28"/>
          <w:szCs w:val="28"/>
        </w:rPr>
        <w:t xml:space="preserve"> .</w:t>
      </w:r>
    </w:p>
    <w:p w:rsidR="002019C5" w:rsidRPr="002019C5" w:rsidRDefault="002019C5" w:rsidP="002019C5">
      <w:pPr>
        <w:spacing w:after="0" w:line="240" w:lineRule="auto"/>
        <w:rPr>
          <w:rFonts w:ascii="Times New Roman" w:hAnsi="Times New Roman" w:cs="Times New Roman"/>
          <w:color w:val="000000" w:themeColor="text1"/>
          <w:sz w:val="28"/>
          <w:szCs w:val="28"/>
        </w:rPr>
      </w:pPr>
    </w:p>
    <w:p w:rsidR="002019C5" w:rsidRPr="002019C5" w:rsidRDefault="002019C5" w:rsidP="002019C5">
      <w:pPr>
        <w:spacing w:after="0" w:line="240" w:lineRule="auto"/>
        <w:rPr>
          <w:rFonts w:ascii="Times New Roman" w:hAnsi="Times New Roman" w:cs="Times New Roman"/>
          <w:color w:val="000000" w:themeColor="text1"/>
          <w:sz w:val="28"/>
          <w:szCs w:val="28"/>
        </w:rPr>
      </w:pPr>
    </w:p>
    <w:p w:rsidR="002019C5" w:rsidRPr="002019C5" w:rsidRDefault="002019C5" w:rsidP="002019C5">
      <w:pPr>
        <w:spacing w:after="0" w:line="240" w:lineRule="auto"/>
        <w:jc w:val="center"/>
        <w:rPr>
          <w:rFonts w:ascii="Times New Roman" w:hAnsi="Times New Roman" w:cs="Times New Roman"/>
          <w:color w:val="000000" w:themeColor="text1"/>
          <w:sz w:val="28"/>
          <w:szCs w:val="28"/>
        </w:rPr>
      </w:pPr>
      <w:r w:rsidRPr="002019C5">
        <w:rPr>
          <w:rFonts w:ascii="Times New Roman" w:hAnsi="Times New Roman" w:cs="Times New Roman"/>
          <w:noProof/>
          <w:sz w:val="28"/>
          <w:szCs w:val="28"/>
          <w:lang w:eastAsia="ru-RU"/>
        </w:rPr>
        <w:drawing>
          <wp:inline distT="0" distB="0" distL="0" distR="0" wp14:anchorId="72134E7E" wp14:editId="69B72564">
            <wp:extent cx="3009014" cy="988827"/>
            <wp:effectExtent l="0" t="0" r="127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10822" cy="989421"/>
                    </a:xfrm>
                    <a:prstGeom prst="rect">
                      <a:avLst/>
                    </a:prstGeom>
                  </pic:spPr>
                </pic:pic>
              </a:graphicData>
            </a:graphic>
          </wp:inline>
        </w:drawing>
      </w:r>
    </w:p>
    <w:p w:rsidR="002019C5" w:rsidRPr="002019C5" w:rsidRDefault="00C875EF" w:rsidP="002019C5">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Рисунок 7</w:t>
      </w:r>
      <w:r w:rsidR="002019C5" w:rsidRPr="002019C5">
        <w:rPr>
          <w:rFonts w:ascii="Times New Roman" w:hAnsi="Times New Roman" w:cs="Times New Roman"/>
          <w:color w:val="000000" w:themeColor="text1"/>
          <w:sz w:val="28"/>
          <w:szCs w:val="28"/>
        </w:rPr>
        <w:t xml:space="preserve">  Основные этапы </w:t>
      </w:r>
      <w:proofErr w:type="spellStart"/>
      <w:r w:rsidR="002019C5" w:rsidRPr="002019C5">
        <w:rPr>
          <w:rFonts w:ascii="Times New Roman" w:hAnsi="Times New Roman" w:cs="Times New Roman"/>
          <w:color w:val="000000" w:themeColor="text1"/>
          <w:sz w:val="28"/>
          <w:szCs w:val="28"/>
        </w:rPr>
        <w:t>скелетизации</w:t>
      </w:r>
      <w:proofErr w:type="spellEnd"/>
      <w:r w:rsidR="002019C5" w:rsidRPr="002019C5">
        <w:rPr>
          <w:rFonts w:ascii="Times New Roman" w:hAnsi="Times New Roman" w:cs="Times New Roman"/>
          <w:color w:val="000000" w:themeColor="text1"/>
          <w:sz w:val="28"/>
          <w:szCs w:val="28"/>
        </w:rPr>
        <w:t>: построение первичного графа и оптимизация графа.</w:t>
      </w:r>
    </w:p>
    <w:p w:rsidR="002019C5" w:rsidRPr="002019C5" w:rsidRDefault="002019C5" w:rsidP="002019C5">
      <w:pPr>
        <w:spacing w:after="0" w:line="240" w:lineRule="auto"/>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ab/>
        <w:t>Первичный граф обычно содержит большое количество избыточной информации, поэтому на этапе оптимизации графа лишние точки из него удаляются.</w:t>
      </w:r>
    </w:p>
    <w:p w:rsidR="002019C5" w:rsidRPr="002019C5" w:rsidRDefault="002019C5" w:rsidP="002019C5">
      <w:pPr>
        <w:spacing w:after="0" w:line="240" w:lineRule="auto"/>
        <w:jc w:val="both"/>
        <w:rPr>
          <w:rFonts w:ascii="Times New Roman" w:hAnsi="Times New Roman" w:cs="Times New Roman"/>
          <w:color w:val="000000" w:themeColor="text1"/>
          <w:sz w:val="28"/>
          <w:szCs w:val="28"/>
          <w:lang w:val="en-US"/>
        </w:rPr>
      </w:pPr>
      <w:r w:rsidRPr="002019C5">
        <w:rPr>
          <w:rFonts w:ascii="Times New Roman" w:hAnsi="Times New Roman" w:cs="Times New Roman"/>
          <w:color w:val="000000" w:themeColor="text1"/>
          <w:sz w:val="28"/>
          <w:szCs w:val="28"/>
        </w:rPr>
        <w:tab/>
        <w:t>Недостатки</w:t>
      </w:r>
      <w:r w:rsidRPr="002019C5">
        <w:rPr>
          <w:rFonts w:ascii="Times New Roman" w:hAnsi="Times New Roman" w:cs="Times New Roman"/>
          <w:color w:val="000000" w:themeColor="text1"/>
          <w:sz w:val="28"/>
          <w:szCs w:val="28"/>
          <w:lang w:val="en-US"/>
        </w:rPr>
        <w:t>:</w:t>
      </w:r>
    </w:p>
    <w:p w:rsidR="002019C5" w:rsidRPr="002019C5" w:rsidRDefault="002019C5" w:rsidP="002019C5">
      <w:pPr>
        <w:numPr>
          <w:ilvl w:val="0"/>
          <w:numId w:val="1"/>
        </w:num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метод хорошо подходит для распознавания букв, но не  для создания  скелета  отпечатка  пальцев, структура папиллярных линий пальца намного сложнее, распространение волны и её дальнейший анализ проходит с большими погрешностями.</w:t>
      </w:r>
    </w:p>
    <w:p w:rsidR="002019C5" w:rsidRPr="002019C5" w:rsidRDefault="002019C5" w:rsidP="002019C5">
      <w:pPr>
        <w:spacing w:after="0" w:line="240" w:lineRule="auto"/>
        <w:ind w:left="1080"/>
        <w:contextualSpacing/>
        <w:outlineLvl w:val="2"/>
        <w:rPr>
          <w:rFonts w:ascii="Times New Roman" w:hAnsi="Times New Roman" w:cs="Times New Roman"/>
          <w:color w:val="000000" w:themeColor="text1"/>
          <w:sz w:val="28"/>
          <w:szCs w:val="28"/>
        </w:rPr>
      </w:pPr>
    </w:p>
    <w:p w:rsidR="002019C5" w:rsidRPr="00C875EF" w:rsidRDefault="00C875EF" w:rsidP="00C875EF">
      <w:pPr>
        <w:spacing w:after="0" w:line="240" w:lineRule="auto"/>
        <w:ind w:firstLine="708"/>
        <w:contextualSpacing/>
        <w:outlineLvl w:val="2"/>
        <w:rPr>
          <w:rFonts w:ascii="Times New Roman" w:hAnsi="Times New Roman" w:cs="Times New Roman"/>
          <w:color w:val="000000" w:themeColor="text1"/>
          <w:sz w:val="28"/>
          <w:szCs w:val="28"/>
        </w:rPr>
      </w:pPr>
      <w:bookmarkStart w:id="23" w:name="_Toc74475943"/>
      <w:r>
        <w:rPr>
          <w:rFonts w:ascii="Times New Roman" w:hAnsi="Times New Roman" w:cs="Times New Roman"/>
          <w:color w:val="000000" w:themeColor="text1"/>
          <w:sz w:val="28"/>
          <w:szCs w:val="28"/>
        </w:rPr>
        <w:t>В а</w:t>
      </w:r>
      <w:r w:rsidR="002019C5" w:rsidRPr="002019C5">
        <w:rPr>
          <w:rFonts w:ascii="Times New Roman" w:hAnsi="Times New Roman" w:cs="Times New Roman"/>
          <w:color w:val="000000" w:themeColor="text1"/>
          <w:sz w:val="28"/>
          <w:szCs w:val="28"/>
        </w:rPr>
        <w:t>лгоритм</w:t>
      </w:r>
      <w:r>
        <w:rPr>
          <w:rFonts w:ascii="Times New Roman" w:hAnsi="Times New Roman" w:cs="Times New Roman"/>
          <w:color w:val="000000" w:themeColor="text1"/>
          <w:sz w:val="28"/>
          <w:szCs w:val="28"/>
        </w:rPr>
        <w:t>е</w:t>
      </w:r>
      <w:r w:rsidR="002019C5" w:rsidRPr="002019C5">
        <w:rPr>
          <w:rFonts w:ascii="Times New Roman" w:hAnsi="Times New Roman" w:cs="Times New Roman"/>
          <w:color w:val="000000" w:themeColor="text1"/>
          <w:sz w:val="28"/>
          <w:szCs w:val="28"/>
        </w:rPr>
        <w:t xml:space="preserve"> Зонга-Суня</w:t>
      </w:r>
      <w:bookmarkEnd w:id="23"/>
      <w:r>
        <w:rPr>
          <w:rFonts w:ascii="Times New Roman" w:hAnsi="Times New Roman" w:cs="Times New Roman"/>
          <w:color w:val="000000" w:themeColor="text1"/>
          <w:sz w:val="28"/>
          <w:szCs w:val="28"/>
        </w:rPr>
        <w:t xml:space="preserve"> используют </w:t>
      </w:r>
      <w:r w:rsidR="002019C5" w:rsidRPr="002019C5">
        <w:rPr>
          <w:rFonts w:ascii="Times New Roman" w:hAnsi="Times New Roman" w:cs="Times New Roman"/>
          <w:color w:val="000000" w:themeColor="text1"/>
          <w:sz w:val="28"/>
          <w:szCs w:val="28"/>
        </w:rPr>
        <w:t>следующую матрицу:</w:t>
      </w:r>
    </w:p>
    <w:tbl>
      <w:tblPr>
        <w:tblW w:w="30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5"/>
        <w:gridCol w:w="990"/>
        <w:gridCol w:w="1005"/>
      </w:tblGrid>
      <w:tr w:rsidR="002019C5" w:rsidRPr="002019C5" w:rsidTr="007B1F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eastAsia="Times New Roman" w:hAnsi="Times New Roman" w:cs="Times New Roman"/>
                <w:sz w:val="28"/>
                <w:szCs w:val="28"/>
                <w:lang w:eastAsia="ru-RU"/>
              </w:rPr>
            </w:pPr>
            <w:r w:rsidRPr="002019C5">
              <w:rPr>
                <w:rFonts w:ascii="Times New Roman" w:eastAsia="Times New Roman" w:hAnsi="Times New Roman" w:cs="Times New Roman"/>
                <w:sz w:val="28"/>
                <w:szCs w:val="28"/>
                <w:lang w:eastAsia="ru-RU"/>
              </w:rPr>
              <w:t>P9</w:t>
            </w:r>
          </w:p>
        </w:tc>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eastAsia="Times New Roman" w:hAnsi="Times New Roman" w:cs="Times New Roman"/>
                <w:sz w:val="28"/>
                <w:szCs w:val="28"/>
                <w:lang w:eastAsia="ru-RU"/>
              </w:rPr>
            </w:pPr>
            <w:r w:rsidRPr="002019C5">
              <w:rPr>
                <w:rFonts w:ascii="Times New Roman" w:eastAsia="Times New Roman" w:hAnsi="Times New Roman" w:cs="Times New Roman"/>
                <w:sz w:val="28"/>
                <w:szCs w:val="28"/>
                <w:lang w:eastAsia="ru-RU"/>
              </w:rPr>
              <w:t>P2</w:t>
            </w:r>
          </w:p>
        </w:tc>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eastAsia="Times New Roman" w:hAnsi="Times New Roman" w:cs="Times New Roman"/>
                <w:sz w:val="28"/>
                <w:szCs w:val="28"/>
                <w:lang w:eastAsia="ru-RU"/>
              </w:rPr>
            </w:pPr>
            <w:r w:rsidRPr="002019C5">
              <w:rPr>
                <w:rFonts w:ascii="Times New Roman" w:eastAsia="Times New Roman" w:hAnsi="Times New Roman" w:cs="Times New Roman"/>
                <w:sz w:val="28"/>
                <w:szCs w:val="28"/>
                <w:lang w:eastAsia="ru-RU"/>
              </w:rPr>
              <w:t>P3</w:t>
            </w:r>
          </w:p>
        </w:tc>
      </w:tr>
      <w:tr w:rsidR="002019C5" w:rsidRPr="002019C5" w:rsidTr="007B1F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eastAsia="Times New Roman" w:hAnsi="Times New Roman" w:cs="Times New Roman"/>
                <w:sz w:val="28"/>
                <w:szCs w:val="28"/>
                <w:lang w:eastAsia="ru-RU"/>
              </w:rPr>
            </w:pPr>
            <w:r w:rsidRPr="002019C5">
              <w:rPr>
                <w:rFonts w:ascii="Times New Roman" w:eastAsia="Times New Roman" w:hAnsi="Times New Roman" w:cs="Times New Roman"/>
                <w:sz w:val="28"/>
                <w:szCs w:val="28"/>
                <w:lang w:eastAsia="ru-RU"/>
              </w:rPr>
              <w:t>P8</w:t>
            </w:r>
          </w:p>
        </w:tc>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eastAsia="Times New Roman" w:hAnsi="Times New Roman" w:cs="Times New Roman"/>
                <w:sz w:val="28"/>
                <w:szCs w:val="28"/>
                <w:lang w:eastAsia="ru-RU"/>
              </w:rPr>
            </w:pPr>
            <w:r w:rsidRPr="002019C5">
              <w:rPr>
                <w:rFonts w:ascii="Times New Roman" w:eastAsia="Times New Roman" w:hAnsi="Times New Roman" w:cs="Times New Roman"/>
                <w:sz w:val="28"/>
                <w:szCs w:val="28"/>
                <w:lang w:eastAsia="ru-RU"/>
              </w:rPr>
              <w:t>P1</w:t>
            </w:r>
          </w:p>
        </w:tc>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eastAsia="Times New Roman" w:hAnsi="Times New Roman" w:cs="Times New Roman"/>
                <w:sz w:val="28"/>
                <w:szCs w:val="28"/>
                <w:lang w:eastAsia="ru-RU"/>
              </w:rPr>
            </w:pPr>
            <w:r w:rsidRPr="002019C5">
              <w:rPr>
                <w:rFonts w:ascii="Times New Roman" w:eastAsia="Times New Roman" w:hAnsi="Times New Roman" w:cs="Times New Roman"/>
                <w:sz w:val="28"/>
                <w:szCs w:val="28"/>
                <w:lang w:eastAsia="ru-RU"/>
              </w:rPr>
              <w:t>P4</w:t>
            </w:r>
          </w:p>
        </w:tc>
      </w:tr>
      <w:tr w:rsidR="002019C5" w:rsidRPr="002019C5" w:rsidTr="007B1F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eastAsia="Times New Roman" w:hAnsi="Times New Roman" w:cs="Times New Roman"/>
                <w:sz w:val="28"/>
                <w:szCs w:val="28"/>
                <w:lang w:eastAsia="ru-RU"/>
              </w:rPr>
            </w:pPr>
            <w:r w:rsidRPr="002019C5">
              <w:rPr>
                <w:rFonts w:ascii="Times New Roman" w:eastAsia="Times New Roman" w:hAnsi="Times New Roman" w:cs="Times New Roman"/>
                <w:sz w:val="28"/>
                <w:szCs w:val="28"/>
                <w:lang w:eastAsia="ru-RU"/>
              </w:rPr>
              <w:t>P7</w:t>
            </w:r>
          </w:p>
        </w:tc>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eastAsia="Times New Roman" w:hAnsi="Times New Roman" w:cs="Times New Roman"/>
                <w:sz w:val="28"/>
                <w:szCs w:val="28"/>
                <w:lang w:eastAsia="ru-RU"/>
              </w:rPr>
            </w:pPr>
            <w:r w:rsidRPr="002019C5">
              <w:rPr>
                <w:rFonts w:ascii="Times New Roman" w:eastAsia="Times New Roman" w:hAnsi="Times New Roman" w:cs="Times New Roman"/>
                <w:sz w:val="28"/>
                <w:szCs w:val="28"/>
                <w:lang w:eastAsia="ru-RU"/>
              </w:rPr>
              <w:t>P6</w:t>
            </w:r>
          </w:p>
        </w:tc>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eastAsia="Times New Roman" w:hAnsi="Times New Roman" w:cs="Times New Roman"/>
                <w:sz w:val="28"/>
                <w:szCs w:val="28"/>
                <w:lang w:eastAsia="ru-RU"/>
              </w:rPr>
            </w:pPr>
            <w:r w:rsidRPr="002019C5">
              <w:rPr>
                <w:rFonts w:ascii="Times New Roman" w:eastAsia="Times New Roman" w:hAnsi="Times New Roman" w:cs="Times New Roman"/>
                <w:sz w:val="28"/>
                <w:szCs w:val="28"/>
                <w:lang w:eastAsia="ru-RU"/>
              </w:rPr>
              <w:t>P5</w:t>
            </w:r>
          </w:p>
        </w:tc>
      </w:tr>
    </w:tbl>
    <w:p w:rsidR="002019C5" w:rsidRPr="002019C5" w:rsidRDefault="002019C5" w:rsidP="002019C5">
      <w:pPr>
        <w:spacing w:after="0" w:line="240" w:lineRule="auto"/>
        <w:ind w:left="1080"/>
        <w:contextualSpacing/>
        <w:rPr>
          <w:rFonts w:ascii="Times New Roman" w:eastAsia="Times New Roman" w:hAnsi="Times New Roman" w:cs="Times New Roman"/>
          <w:sz w:val="28"/>
          <w:szCs w:val="28"/>
          <w:lang w:eastAsia="ru-RU"/>
        </w:rPr>
      </w:pP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Данная матрица попиксельно накладывается на изображение таким образом, чтобы P1 поочередно совмещался со всеми пикселями изображения (</w:t>
      </w:r>
      <w:proofErr w:type="gramStart"/>
      <w:r w:rsidRPr="002019C5">
        <w:rPr>
          <w:rFonts w:ascii="Times New Roman" w:hAnsi="Times New Roman" w:cs="Times New Roman"/>
          <w:color w:val="000000" w:themeColor="text1"/>
          <w:sz w:val="28"/>
          <w:szCs w:val="28"/>
        </w:rPr>
        <w:t>там</w:t>
      </w:r>
      <w:proofErr w:type="gramEnd"/>
      <w:r w:rsidRPr="002019C5">
        <w:rPr>
          <w:rFonts w:ascii="Times New Roman" w:hAnsi="Times New Roman" w:cs="Times New Roman"/>
          <w:color w:val="000000" w:themeColor="text1"/>
          <w:sz w:val="28"/>
          <w:szCs w:val="28"/>
        </w:rPr>
        <w:t xml:space="preserve"> где это возможно). Стоит уточнить, что белый пиксель на изображении имеет значение 0, а черный 1. Удаление пикселей происходит по описанным в алгоритме правилам:</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На первой </w:t>
      </w:r>
      <w:proofErr w:type="spellStart"/>
      <w:r w:rsidRPr="002019C5">
        <w:rPr>
          <w:rFonts w:ascii="Times New Roman" w:hAnsi="Times New Roman" w:cs="Times New Roman"/>
          <w:color w:val="000000" w:themeColor="text1"/>
          <w:sz w:val="28"/>
          <w:szCs w:val="28"/>
        </w:rPr>
        <w:t>субитерации</w:t>
      </w:r>
      <w:proofErr w:type="spellEnd"/>
      <w:r w:rsidRPr="002019C5">
        <w:rPr>
          <w:rFonts w:ascii="Times New Roman" w:hAnsi="Times New Roman" w:cs="Times New Roman"/>
          <w:color w:val="000000" w:themeColor="text1"/>
          <w:sz w:val="28"/>
          <w:szCs w:val="28"/>
        </w:rPr>
        <w:t xml:space="preserve"> пиксель удаляется, если соответствует следующим условиям:</w:t>
      </w:r>
    </w:p>
    <w:p w:rsidR="002019C5" w:rsidRPr="002019C5" w:rsidRDefault="002019C5" w:rsidP="002019C5">
      <w:pPr>
        <w:spacing w:after="0" w:line="240" w:lineRule="auto"/>
        <w:ind w:firstLine="709"/>
        <w:contextualSpacing/>
        <w:jc w:val="center"/>
        <w:rPr>
          <w:rFonts w:ascii="Times New Roman" w:hAnsi="Times New Roman" w:cs="Times New Roman"/>
          <w:color w:val="000000" w:themeColor="text1"/>
          <w:sz w:val="28"/>
          <w:szCs w:val="28"/>
          <w:lang w:val="en-US"/>
        </w:rPr>
      </w:pPr>
      <w:r w:rsidRPr="002019C5">
        <w:rPr>
          <w:rFonts w:ascii="Times New Roman" w:hAnsi="Times New Roman" w:cs="Times New Roman"/>
          <w:color w:val="000000" w:themeColor="text1"/>
          <w:sz w:val="28"/>
          <w:szCs w:val="28"/>
          <w:lang w:val="en-US"/>
        </w:rPr>
        <w:t>2&lt;=</w:t>
      </w:r>
      <w:proofErr w:type="gramStart"/>
      <w:r w:rsidRPr="002019C5">
        <w:rPr>
          <w:rFonts w:ascii="Times New Roman" w:hAnsi="Times New Roman" w:cs="Times New Roman"/>
          <w:color w:val="000000" w:themeColor="text1"/>
          <w:sz w:val="28"/>
          <w:szCs w:val="28"/>
          <w:lang w:val="en-US"/>
        </w:rPr>
        <w:t>B(</w:t>
      </w:r>
      <w:proofErr w:type="gramEnd"/>
      <w:r w:rsidRPr="002019C5">
        <w:rPr>
          <w:rFonts w:ascii="Times New Roman" w:hAnsi="Times New Roman" w:cs="Times New Roman"/>
          <w:color w:val="000000" w:themeColor="text1"/>
          <w:sz w:val="28"/>
          <w:szCs w:val="28"/>
          <w:lang w:val="en-US"/>
        </w:rPr>
        <w:t>P</w:t>
      </w:r>
      <w:r w:rsidRPr="002019C5">
        <w:rPr>
          <w:rFonts w:ascii="Times New Roman" w:hAnsi="Times New Roman" w:cs="Times New Roman"/>
          <w:color w:val="000000" w:themeColor="text1"/>
          <w:sz w:val="28"/>
          <w:szCs w:val="28"/>
          <w:vertAlign w:val="subscript"/>
          <w:lang w:val="en-US"/>
        </w:rPr>
        <w:t>1</w:t>
      </w:r>
      <w:r w:rsidRPr="002019C5">
        <w:rPr>
          <w:rFonts w:ascii="Times New Roman" w:hAnsi="Times New Roman" w:cs="Times New Roman"/>
          <w:color w:val="000000" w:themeColor="text1"/>
          <w:sz w:val="28"/>
          <w:szCs w:val="28"/>
          <w:lang w:val="en-US"/>
        </w:rPr>
        <w:t>)&lt;=6</w:t>
      </w:r>
    </w:p>
    <w:p w:rsidR="002019C5" w:rsidRPr="002019C5" w:rsidRDefault="002019C5" w:rsidP="002019C5">
      <w:pPr>
        <w:spacing w:after="0" w:line="240" w:lineRule="auto"/>
        <w:ind w:firstLine="709"/>
        <w:contextualSpacing/>
        <w:jc w:val="center"/>
        <w:rPr>
          <w:rFonts w:ascii="Times New Roman" w:eastAsiaTheme="minorEastAsia" w:hAnsi="Times New Roman" w:cs="Times New Roman"/>
          <w:color w:val="000000" w:themeColor="text1"/>
          <w:sz w:val="28"/>
          <w:szCs w:val="28"/>
          <w:lang w:val="en-US"/>
        </w:rPr>
      </w:pPr>
      <w:proofErr w:type="gramStart"/>
      <w:r w:rsidRPr="002019C5">
        <w:rPr>
          <w:rFonts w:ascii="Times New Roman" w:hAnsi="Times New Roman" w:cs="Times New Roman"/>
          <w:color w:val="000000" w:themeColor="text1"/>
          <w:sz w:val="28"/>
          <w:szCs w:val="28"/>
          <w:lang w:val="en-US"/>
        </w:rPr>
        <w:lastRenderedPageBreak/>
        <w:t>B(</w:t>
      </w:r>
      <w:proofErr w:type="gramEnd"/>
      <w:r w:rsidRPr="002019C5">
        <w:rPr>
          <w:rFonts w:ascii="Times New Roman" w:hAnsi="Times New Roman" w:cs="Times New Roman"/>
          <w:color w:val="000000" w:themeColor="text1"/>
          <w:sz w:val="28"/>
          <w:szCs w:val="28"/>
          <w:lang w:val="en-US"/>
        </w:rPr>
        <w:t>Pi)=</w:t>
      </w:r>
      <m:oMath>
        <m:nary>
          <m:naryPr>
            <m:chr m:val="∑"/>
            <m:limLoc m:val="undOvr"/>
            <m:ctrlPr>
              <w:rPr>
                <w:rFonts w:ascii="Cambria Math" w:hAnsi="Cambria Math" w:cs="Times New Roman"/>
                <w:i/>
                <w:color w:val="000000" w:themeColor="text1"/>
                <w:sz w:val="28"/>
                <w:szCs w:val="28"/>
                <w:lang w:val="en-US"/>
              </w:rPr>
            </m:ctrlPr>
          </m:naryPr>
          <m:sub>
            <m:r>
              <w:rPr>
                <w:rFonts w:ascii="Cambria Math" w:hAnsi="Cambria Math" w:cs="Times New Roman"/>
                <w:color w:val="000000" w:themeColor="text1"/>
                <w:sz w:val="28"/>
                <w:szCs w:val="28"/>
                <w:lang w:val="en-US"/>
              </w:rPr>
              <m:t>i=1</m:t>
            </m:r>
          </m:sub>
          <m:sup>
            <m:r>
              <w:rPr>
                <w:rFonts w:ascii="Cambria Math" w:hAnsi="Cambria Math" w:cs="Times New Roman"/>
                <w:color w:val="000000" w:themeColor="text1"/>
                <w:sz w:val="28"/>
                <w:szCs w:val="28"/>
                <w:lang w:val="en-US"/>
              </w:rPr>
              <m:t>8</m:t>
            </m:r>
          </m:sup>
          <m:e>
            <m:r>
              <w:rPr>
                <w:rFonts w:ascii="Cambria Math" w:hAnsi="Cambria Math" w:cs="Times New Roman"/>
                <w:color w:val="000000" w:themeColor="text1"/>
                <w:sz w:val="28"/>
                <w:szCs w:val="28"/>
                <w:lang w:val="en-US"/>
              </w:rPr>
              <m:t>Pi</m:t>
            </m:r>
          </m:e>
        </m:nary>
      </m:oMath>
    </w:p>
    <w:p w:rsidR="002019C5" w:rsidRPr="002019C5" w:rsidRDefault="002019C5" w:rsidP="002019C5">
      <w:pPr>
        <w:spacing w:after="0" w:line="240" w:lineRule="auto"/>
        <w:ind w:firstLine="709"/>
        <w:contextualSpacing/>
        <w:jc w:val="center"/>
        <w:rPr>
          <w:rFonts w:ascii="Times New Roman" w:eastAsiaTheme="minorEastAsia" w:hAnsi="Times New Roman" w:cs="Times New Roman"/>
          <w:color w:val="000000" w:themeColor="text1"/>
          <w:sz w:val="28"/>
          <w:szCs w:val="28"/>
          <w:lang w:val="en-US"/>
        </w:rPr>
      </w:pPr>
      <w:proofErr w:type="gramStart"/>
      <w:r w:rsidRPr="002019C5">
        <w:rPr>
          <w:rFonts w:ascii="Times New Roman" w:eastAsiaTheme="minorEastAsia" w:hAnsi="Times New Roman" w:cs="Times New Roman"/>
          <w:color w:val="000000" w:themeColor="text1"/>
          <w:sz w:val="28"/>
          <w:szCs w:val="28"/>
          <w:lang w:val="en-US"/>
        </w:rPr>
        <w:t>A(</w:t>
      </w:r>
      <w:proofErr w:type="gramEnd"/>
      <w:r w:rsidRPr="002019C5">
        <w:rPr>
          <w:rFonts w:ascii="Times New Roman" w:eastAsiaTheme="minorEastAsia" w:hAnsi="Times New Roman" w:cs="Times New Roman"/>
          <w:color w:val="000000" w:themeColor="text1"/>
          <w:sz w:val="28"/>
          <w:szCs w:val="28"/>
          <w:lang w:val="en-US"/>
        </w:rPr>
        <w:t>P</w:t>
      </w:r>
      <w:r w:rsidRPr="002019C5">
        <w:rPr>
          <w:rFonts w:ascii="Times New Roman" w:eastAsiaTheme="minorEastAsia" w:hAnsi="Times New Roman" w:cs="Times New Roman"/>
          <w:color w:val="000000" w:themeColor="text1"/>
          <w:sz w:val="28"/>
          <w:szCs w:val="28"/>
          <w:vertAlign w:val="subscript"/>
          <w:lang w:val="en-US"/>
        </w:rPr>
        <w:t>1</w:t>
      </w:r>
      <w:r w:rsidRPr="002019C5">
        <w:rPr>
          <w:rFonts w:ascii="Times New Roman" w:eastAsiaTheme="minorEastAsia" w:hAnsi="Times New Roman" w:cs="Times New Roman"/>
          <w:color w:val="000000" w:themeColor="text1"/>
          <w:sz w:val="28"/>
          <w:szCs w:val="28"/>
          <w:lang w:val="en-US"/>
        </w:rPr>
        <w:t>)=1</w:t>
      </w:r>
    </w:p>
    <w:p w:rsidR="002019C5" w:rsidRPr="002019C5" w:rsidRDefault="002019C5" w:rsidP="002019C5">
      <w:pPr>
        <w:spacing w:after="0" w:line="240" w:lineRule="auto"/>
        <w:ind w:firstLine="709"/>
        <w:contextualSpacing/>
        <w:jc w:val="center"/>
        <w:rPr>
          <w:rFonts w:ascii="Times New Roman" w:eastAsiaTheme="minorEastAsia" w:hAnsi="Times New Roman" w:cs="Times New Roman"/>
          <w:color w:val="000000" w:themeColor="text1"/>
          <w:sz w:val="28"/>
          <w:szCs w:val="28"/>
        </w:rPr>
      </w:pPr>
      <w:r w:rsidRPr="002019C5">
        <w:rPr>
          <w:rFonts w:ascii="Times New Roman" w:eastAsiaTheme="minorEastAsia" w:hAnsi="Times New Roman" w:cs="Times New Roman"/>
          <w:color w:val="000000" w:themeColor="text1"/>
          <w:sz w:val="28"/>
          <w:szCs w:val="28"/>
          <w:lang w:val="en-US"/>
        </w:rPr>
        <w:t>P</w:t>
      </w:r>
      <w:r w:rsidRPr="002019C5">
        <w:rPr>
          <w:rFonts w:ascii="Times New Roman" w:eastAsiaTheme="minorEastAsia" w:hAnsi="Times New Roman" w:cs="Times New Roman"/>
          <w:color w:val="000000" w:themeColor="text1"/>
          <w:sz w:val="28"/>
          <w:szCs w:val="28"/>
          <w:vertAlign w:val="subscript"/>
        </w:rPr>
        <w:t>2</w:t>
      </w:r>
      <w:r w:rsidRPr="002019C5">
        <w:rPr>
          <w:rFonts w:ascii="Times New Roman" w:eastAsiaTheme="minorEastAsia" w:hAnsi="Times New Roman" w:cs="Times New Roman"/>
          <w:color w:val="000000" w:themeColor="text1"/>
          <w:sz w:val="28"/>
          <w:szCs w:val="28"/>
        </w:rPr>
        <w:t>*</w:t>
      </w:r>
      <w:r w:rsidRPr="002019C5">
        <w:rPr>
          <w:rFonts w:ascii="Times New Roman" w:eastAsiaTheme="minorEastAsia" w:hAnsi="Times New Roman" w:cs="Times New Roman"/>
          <w:color w:val="000000" w:themeColor="text1"/>
          <w:sz w:val="28"/>
          <w:szCs w:val="28"/>
          <w:lang w:val="en-US"/>
        </w:rPr>
        <w:t>P</w:t>
      </w:r>
      <w:r w:rsidRPr="002019C5">
        <w:rPr>
          <w:rFonts w:ascii="Times New Roman" w:eastAsiaTheme="minorEastAsia" w:hAnsi="Times New Roman" w:cs="Times New Roman"/>
          <w:color w:val="000000" w:themeColor="text1"/>
          <w:sz w:val="28"/>
          <w:szCs w:val="28"/>
          <w:vertAlign w:val="subscript"/>
        </w:rPr>
        <w:t>4</w:t>
      </w:r>
      <w:r w:rsidRPr="002019C5">
        <w:rPr>
          <w:rFonts w:ascii="Times New Roman" w:eastAsiaTheme="minorEastAsia" w:hAnsi="Times New Roman" w:cs="Times New Roman"/>
          <w:color w:val="000000" w:themeColor="text1"/>
          <w:sz w:val="28"/>
          <w:szCs w:val="28"/>
        </w:rPr>
        <w:t>*</w:t>
      </w:r>
      <w:r w:rsidRPr="002019C5">
        <w:rPr>
          <w:rFonts w:ascii="Times New Roman" w:eastAsiaTheme="minorEastAsia" w:hAnsi="Times New Roman" w:cs="Times New Roman"/>
          <w:color w:val="000000" w:themeColor="text1"/>
          <w:sz w:val="28"/>
          <w:szCs w:val="28"/>
          <w:lang w:val="en-US"/>
        </w:rPr>
        <w:t>P</w:t>
      </w:r>
      <w:r w:rsidRPr="002019C5">
        <w:rPr>
          <w:rFonts w:ascii="Times New Roman" w:eastAsiaTheme="minorEastAsia" w:hAnsi="Times New Roman" w:cs="Times New Roman"/>
          <w:color w:val="000000" w:themeColor="text1"/>
          <w:sz w:val="28"/>
          <w:szCs w:val="28"/>
          <w:vertAlign w:val="subscript"/>
        </w:rPr>
        <w:t>6</w:t>
      </w:r>
      <w:r w:rsidRPr="002019C5">
        <w:rPr>
          <w:rFonts w:ascii="Times New Roman" w:eastAsiaTheme="minorEastAsia" w:hAnsi="Times New Roman" w:cs="Times New Roman"/>
          <w:color w:val="000000" w:themeColor="text1"/>
          <w:sz w:val="28"/>
          <w:szCs w:val="28"/>
        </w:rPr>
        <w:t>=0</w:t>
      </w:r>
    </w:p>
    <w:p w:rsidR="002019C5" w:rsidRPr="002019C5" w:rsidRDefault="002019C5" w:rsidP="002019C5">
      <w:pPr>
        <w:spacing w:after="0" w:line="240" w:lineRule="auto"/>
        <w:ind w:firstLine="709"/>
        <w:contextualSpacing/>
        <w:jc w:val="center"/>
        <w:rPr>
          <w:rFonts w:ascii="Times New Roman" w:eastAsiaTheme="minorEastAsia" w:hAnsi="Times New Roman" w:cs="Times New Roman"/>
          <w:color w:val="000000" w:themeColor="text1"/>
          <w:sz w:val="28"/>
          <w:szCs w:val="28"/>
        </w:rPr>
      </w:pPr>
      <w:r w:rsidRPr="002019C5">
        <w:rPr>
          <w:rFonts w:ascii="Times New Roman" w:eastAsiaTheme="minorEastAsia" w:hAnsi="Times New Roman" w:cs="Times New Roman"/>
          <w:color w:val="000000" w:themeColor="text1"/>
          <w:sz w:val="28"/>
          <w:szCs w:val="28"/>
          <w:lang w:val="en-US"/>
        </w:rPr>
        <w:t>P</w:t>
      </w:r>
      <w:r w:rsidRPr="002019C5">
        <w:rPr>
          <w:rFonts w:ascii="Times New Roman" w:eastAsiaTheme="minorEastAsia" w:hAnsi="Times New Roman" w:cs="Times New Roman"/>
          <w:color w:val="000000" w:themeColor="text1"/>
          <w:sz w:val="28"/>
          <w:szCs w:val="28"/>
          <w:vertAlign w:val="subscript"/>
        </w:rPr>
        <w:t>8</w:t>
      </w:r>
      <w:r w:rsidRPr="002019C5">
        <w:rPr>
          <w:rFonts w:ascii="Times New Roman" w:eastAsiaTheme="minorEastAsia" w:hAnsi="Times New Roman" w:cs="Times New Roman"/>
          <w:color w:val="000000" w:themeColor="text1"/>
          <w:sz w:val="28"/>
          <w:szCs w:val="28"/>
        </w:rPr>
        <w:t>*</w:t>
      </w:r>
      <w:r w:rsidRPr="002019C5">
        <w:rPr>
          <w:rFonts w:ascii="Times New Roman" w:eastAsiaTheme="minorEastAsia" w:hAnsi="Times New Roman" w:cs="Times New Roman"/>
          <w:color w:val="000000" w:themeColor="text1"/>
          <w:sz w:val="28"/>
          <w:szCs w:val="28"/>
          <w:lang w:val="en-US"/>
        </w:rPr>
        <w:t>P</w:t>
      </w:r>
      <w:r w:rsidRPr="002019C5">
        <w:rPr>
          <w:rFonts w:ascii="Times New Roman" w:eastAsiaTheme="minorEastAsia" w:hAnsi="Times New Roman" w:cs="Times New Roman"/>
          <w:color w:val="000000" w:themeColor="text1"/>
          <w:sz w:val="28"/>
          <w:szCs w:val="28"/>
          <w:vertAlign w:val="subscript"/>
        </w:rPr>
        <w:t>4</w:t>
      </w:r>
      <w:r w:rsidRPr="002019C5">
        <w:rPr>
          <w:rFonts w:ascii="Times New Roman" w:eastAsiaTheme="minorEastAsia" w:hAnsi="Times New Roman" w:cs="Times New Roman"/>
          <w:color w:val="000000" w:themeColor="text1"/>
          <w:sz w:val="28"/>
          <w:szCs w:val="28"/>
        </w:rPr>
        <w:t>*</w:t>
      </w:r>
      <w:r w:rsidRPr="002019C5">
        <w:rPr>
          <w:rFonts w:ascii="Times New Roman" w:eastAsiaTheme="minorEastAsia" w:hAnsi="Times New Roman" w:cs="Times New Roman"/>
          <w:color w:val="000000" w:themeColor="text1"/>
          <w:sz w:val="28"/>
          <w:szCs w:val="28"/>
          <w:lang w:val="en-US"/>
        </w:rPr>
        <w:t>P</w:t>
      </w:r>
      <w:r w:rsidRPr="002019C5">
        <w:rPr>
          <w:rFonts w:ascii="Times New Roman" w:eastAsiaTheme="minorEastAsia" w:hAnsi="Times New Roman" w:cs="Times New Roman"/>
          <w:color w:val="000000" w:themeColor="text1"/>
          <w:sz w:val="28"/>
          <w:szCs w:val="28"/>
          <w:vertAlign w:val="subscript"/>
        </w:rPr>
        <w:t>6</w:t>
      </w:r>
      <w:r w:rsidRPr="002019C5">
        <w:rPr>
          <w:rFonts w:ascii="Times New Roman" w:eastAsiaTheme="minorEastAsia" w:hAnsi="Times New Roman" w:cs="Times New Roman"/>
          <w:color w:val="000000" w:themeColor="text1"/>
          <w:sz w:val="28"/>
          <w:szCs w:val="28"/>
        </w:rPr>
        <w:t>=0</w:t>
      </w:r>
    </w:p>
    <w:p w:rsidR="002019C5" w:rsidRPr="002019C5" w:rsidRDefault="002019C5" w:rsidP="002019C5">
      <w:pPr>
        <w:spacing w:after="0" w:line="240" w:lineRule="auto"/>
        <w:contextualSpacing/>
        <w:jc w:val="both"/>
        <w:rPr>
          <w:rFonts w:ascii="Times New Roman" w:eastAsiaTheme="minorEastAsia"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где </w:t>
      </w:r>
      <w:proofErr w:type="gramStart"/>
      <w:r w:rsidRPr="002019C5">
        <w:rPr>
          <w:rFonts w:ascii="Times New Roman" w:hAnsi="Times New Roman" w:cs="Times New Roman"/>
          <w:color w:val="000000" w:themeColor="text1"/>
          <w:sz w:val="28"/>
          <w:szCs w:val="28"/>
        </w:rPr>
        <w:t>А(</w:t>
      </w:r>
      <w:proofErr w:type="gramEnd"/>
      <w:r w:rsidRPr="002019C5">
        <w:rPr>
          <w:rFonts w:ascii="Times New Roman" w:hAnsi="Times New Roman" w:cs="Times New Roman"/>
          <w:color w:val="000000" w:themeColor="text1"/>
          <w:sz w:val="28"/>
          <w:szCs w:val="28"/>
        </w:rPr>
        <w:t xml:space="preserve">Р1) – количество конфигураций 0/1 в последовательности Р1-Р8  (заканчивая пикселем Р1 ). </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Это значит, что вокруг пикселя Р</w:t>
      </w:r>
      <w:proofErr w:type="gramStart"/>
      <w:r w:rsidRPr="002019C5">
        <w:rPr>
          <w:rFonts w:ascii="Times New Roman" w:hAnsi="Times New Roman" w:cs="Times New Roman"/>
          <w:color w:val="000000" w:themeColor="text1"/>
          <w:sz w:val="28"/>
          <w:szCs w:val="28"/>
        </w:rPr>
        <w:t>0</w:t>
      </w:r>
      <w:proofErr w:type="gramEnd"/>
      <w:r w:rsidRPr="002019C5">
        <w:rPr>
          <w:rFonts w:ascii="Times New Roman" w:hAnsi="Times New Roman" w:cs="Times New Roman"/>
          <w:color w:val="000000" w:themeColor="text1"/>
          <w:sz w:val="28"/>
          <w:szCs w:val="28"/>
        </w:rPr>
        <w:t xml:space="preserve"> существует всего один переход из 0 в 1. </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Вторая </w:t>
      </w:r>
      <w:proofErr w:type="spellStart"/>
      <w:r w:rsidRPr="002019C5">
        <w:rPr>
          <w:rFonts w:ascii="Times New Roman" w:hAnsi="Times New Roman" w:cs="Times New Roman"/>
          <w:color w:val="000000" w:themeColor="text1"/>
          <w:sz w:val="28"/>
          <w:szCs w:val="28"/>
        </w:rPr>
        <w:t>субитерация</w:t>
      </w:r>
      <w:proofErr w:type="spellEnd"/>
      <w:r w:rsidRPr="002019C5">
        <w:rPr>
          <w:rFonts w:ascii="Times New Roman" w:hAnsi="Times New Roman" w:cs="Times New Roman"/>
          <w:color w:val="000000" w:themeColor="text1"/>
          <w:sz w:val="28"/>
          <w:szCs w:val="28"/>
        </w:rPr>
        <w:t xml:space="preserve"> аналогична первой, но с отличием:</w:t>
      </w:r>
    </w:p>
    <w:p w:rsidR="002019C5" w:rsidRPr="002019C5" w:rsidRDefault="002019C5" w:rsidP="002019C5">
      <w:pPr>
        <w:spacing w:after="0" w:line="240" w:lineRule="auto"/>
        <w:ind w:firstLine="709"/>
        <w:contextualSpacing/>
        <w:jc w:val="center"/>
        <w:rPr>
          <w:rFonts w:ascii="Times New Roman" w:hAnsi="Times New Roman" w:cs="Times New Roman"/>
          <w:color w:val="000000" w:themeColor="text1"/>
          <w:sz w:val="28"/>
          <w:szCs w:val="28"/>
        </w:rPr>
      </w:pPr>
    </w:p>
    <w:p w:rsidR="002019C5" w:rsidRPr="002019C5" w:rsidRDefault="002019C5" w:rsidP="002019C5">
      <w:pPr>
        <w:spacing w:after="0" w:line="240" w:lineRule="auto"/>
        <w:ind w:firstLine="709"/>
        <w:contextualSpacing/>
        <w:jc w:val="center"/>
        <w:rPr>
          <w:rFonts w:ascii="Times New Roman" w:eastAsiaTheme="minorEastAsia" w:hAnsi="Times New Roman" w:cs="Times New Roman"/>
          <w:color w:val="000000" w:themeColor="text1"/>
          <w:sz w:val="28"/>
          <w:szCs w:val="28"/>
        </w:rPr>
      </w:pPr>
      <w:r w:rsidRPr="002019C5">
        <w:rPr>
          <w:rFonts w:ascii="Times New Roman" w:eastAsiaTheme="minorEastAsia" w:hAnsi="Times New Roman" w:cs="Times New Roman"/>
          <w:color w:val="000000" w:themeColor="text1"/>
          <w:sz w:val="28"/>
          <w:szCs w:val="28"/>
          <w:lang w:val="en-US"/>
        </w:rPr>
        <w:t>P</w:t>
      </w:r>
      <w:r w:rsidRPr="002019C5">
        <w:rPr>
          <w:rFonts w:ascii="Times New Roman" w:eastAsiaTheme="minorEastAsia" w:hAnsi="Times New Roman" w:cs="Times New Roman"/>
          <w:color w:val="000000" w:themeColor="text1"/>
          <w:sz w:val="28"/>
          <w:szCs w:val="28"/>
          <w:vertAlign w:val="subscript"/>
        </w:rPr>
        <w:t>2</w:t>
      </w:r>
      <w:r w:rsidRPr="002019C5">
        <w:rPr>
          <w:rFonts w:ascii="Times New Roman" w:eastAsiaTheme="minorEastAsia" w:hAnsi="Times New Roman" w:cs="Times New Roman"/>
          <w:color w:val="000000" w:themeColor="text1"/>
          <w:sz w:val="28"/>
          <w:szCs w:val="28"/>
        </w:rPr>
        <w:t>*</w:t>
      </w:r>
      <w:r w:rsidRPr="002019C5">
        <w:rPr>
          <w:rFonts w:ascii="Times New Roman" w:eastAsiaTheme="minorEastAsia" w:hAnsi="Times New Roman" w:cs="Times New Roman"/>
          <w:color w:val="000000" w:themeColor="text1"/>
          <w:sz w:val="28"/>
          <w:szCs w:val="28"/>
          <w:lang w:val="en-US"/>
        </w:rPr>
        <w:t>P</w:t>
      </w:r>
      <w:r w:rsidRPr="002019C5">
        <w:rPr>
          <w:rFonts w:ascii="Times New Roman" w:eastAsiaTheme="minorEastAsia" w:hAnsi="Times New Roman" w:cs="Times New Roman"/>
          <w:color w:val="000000" w:themeColor="text1"/>
          <w:sz w:val="28"/>
          <w:szCs w:val="28"/>
          <w:vertAlign w:val="subscript"/>
        </w:rPr>
        <w:t>4</w:t>
      </w:r>
      <w:r w:rsidRPr="002019C5">
        <w:rPr>
          <w:rFonts w:ascii="Times New Roman" w:eastAsiaTheme="minorEastAsia" w:hAnsi="Times New Roman" w:cs="Times New Roman"/>
          <w:color w:val="000000" w:themeColor="text1"/>
          <w:sz w:val="28"/>
          <w:szCs w:val="28"/>
        </w:rPr>
        <w:t>*</w:t>
      </w:r>
      <w:r w:rsidRPr="002019C5">
        <w:rPr>
          <w:rFonts w:ascii="Times New Roman" w:eastAsiaTheme="minorEastAsia" w:hAnsi="Times New Roman" w:cs="Times New Roman"/>
          <w:color w:val="000000" w:themeColor="text1"/>
          <w:sz w:val="28"/>
          <w:szCs w:val="28"/>
          <w:lang w:val="en-US"/>
        </w:rPr>
        <w:t>P</w:t>
      </w:r>
      <w:r w:rsidRPr="002019C5">
        <w:rPr>
          <w:rFonts w:ascii="Times New Roman" w:eastAsiaTheme="minorEastAsia" w:hAnsi="Times New Roman" w:cs="Times New Roman"/>
          <w:color w:val="000000" w:themeColor="text1"/>
          <w:sz w:val="28"/>
          <w:szCs w:val="28"/>
          <w:vertAlign w:val="subscript"/>
        </w:rPr>
        <w:t>8</w:t>
      </w:r>
      <w:r w:rsidRPr="002019C5">
        <w:rPr>
          <w:rFonts w:ascii="Times New Roman" w:eastAsiaTheme="minorEastAsia" w:hAnsi="Times New Roman" w:cs="Times New Roman"/>
          <w:color w:val="000000" w:themeColor="text1"/>
          <w:sz w:val="28"/>
          <w:szCs w:val="28"/>
        </w:rPr>
        <w:t>=0</w:t>
      </w:r>
    </w:p>
    <w:p w:rsidR="002019C5" w:rsidRPr="002019C5" w:rsidRDefault="002019C5" w:rsidP="002019C5">
      <w:pPr>
        <w:spacing w:after="0" w:line="240" w:lineRule="auto"/>
        <w:ind w:firstLine="709"/>
        <w:contextualSpacing/>
        <w:jc w:val="center"/>
        <w:rPr>
          <w:rFonts w:ascii="Times New Roman" w:eastAsiaTheme="minorEastAsia" w:hAnsi="Times New Roman" w:cs="Times New Roman"/>
          <w:color w:val="000000" w:themeColor="text1"/>
          <w:sz w:val="28"/>
          <w:szCs w:val="28"/>
        </w:rPr>
      </w:pPr>
      <w:r w:rsidRPr="002019C5">
        <w:rPr>
          <w:rFonts w:ascii="Times New Roman" w:eastAsiaTheme="minorEastAsia" w:hAnsi="Times New Roman" w:cs="Times New Roman"/>
          <w:color w:val="000000" w:themeColor="text1"/>
          <w:sz w:val="28"/>
          <w:szCs w:val="28"/>
          <w:lang w:val="en-US"/>
        </w:rPr>
        <w:t>P</w:t>
      </w:r>
      <w:r w:rsidRPr="002019C5">
        <w:rPr>
          <w:rFonts w:ascii="Times New Roman" w:eastAsiaTheme="minorEastAsia" w:hAnsi="Times New Roman" w:cs="Times New Roman"/>
          <w:color w:val="000000" w:themeColor="text1"/>
          <w:sz w:val="28"/>
          <w:szCs w:val="28"/>
          <w:vertAlign w:val="subscript"/>
        </w:rPr>
        <w:t>2</w:t>
      </w:r>
      <w:r w:rsidRPr="002019C5">
        <w:rPr>
          <w:rFonts w:ascii="Times New Roman" w:eastAsiaTheme="minorEastAsia" w:hAnsi="Times New Roman" w:cs="Times New Roman"/>
          <w:color w:val="000000" w:themeColor="text1"/>
          <w:sz w:val="28"/>
          <w:szCs w:val="28"/>
        </w:rPr>
        <w:t>*</w:t>
      </w:r>
      <w:r w:rsidRPr="002019C5">
        <w:rPr>
          <w:rFonts w:ascii="Times New Roman" w:eastAsiaTheme="minorEastAsia" w:hAnsi="Times New Roman" w:cs="Times New Roman"/>
          <w:color w:val="000000" w:themeColor="text1"/>
          <w:sz w:val="28"/>
          <w:szCs w:val="28"/>
          <w:lang w:val="en-US"/>
        </w:rPr>
        <w:t>P</w:t>
      </w:r>
      <w:r w:rsidRPr="002019C5">
        <w:rPr>
          <w:rFonts w:ascii="Times New Roman" w:eastAsiaTheme="minorEastAsia" w:hAnsi="Times New Roman" w:cs="Times New Roman"/>
          <w:color w:val="000000" w:themeColor="text1"/>
          <w:sz w:val="28"/>
          <w:szCs w:val="28"/>
          <w:vertAlign w:val="subscript"/>
        </w:rPr>
        <w:t>6</w:t>
      </w:r>
      <w:r w:rsidRPr="002019C5">
        <w:rPr>
          <w:rFonts w:ascii="Times New Roman" w:eastAsiaTheme="minorEastAsia" w:hAnsi="Times New Roman" w:cs="Times New Roman"/>
          <w:color w:val="000000" w:themeColor="text1"/>
          <w:sz w:val="28"/>
          <w:szCs w:val="28"/>
        </w:rPr>
        <w:t>*</w:t>
      </w:r>
      <w:r w:rsidRPr="002019C5">
        <w:rPr>
          <w:rFonts w:ascii="Times New Roman" w:eastAsiaTheme="minorEastAsia" w:hAnsi="Times New Roman" w:cs="Times New Roman"/>
          <w:color w:val="000000" w:themeColor="text1"/>
          <w:sz w:val="28"/>
          <w:szCs w:val="28"/>
          <w:lang w:val="en-US"/>
        </w:rPr>
        <w:t>P</w:t>
      </w:r>
      <w:r w:rsidRPr="002019C5">
        <w:rPr>
          <w:rFonts w:ascii="Times New Roman" w:eastAsiaTheme="minorEastAsia" w:hAnsi="Times New Roman" w:cs="Times New Roman"/>
          <w:color w:val="000000" w:themeColor="text1"/>
          <w:sz w:val="28"/>
          <w:szCs w:val="28"/>
          <w:vertAlign w:val="subscript"/>
        </w:rPr>
        <w:t>8</w:t>
      </w:r>
      <w:r w:rsidRPr="002019C5">
        <w:rPr>
          <w:rFonts w:ascii="Times New Roman" w:eastAsiaTheme="minorEastAsia" w:hAnsi="Times New Roman" w:cs="Times New Roman"/>
          <w:color w:val="000000" w:themeColor="text1"/>
          <w:sz w:val="28"/>
          <w:szCs w:val="28"/>
        </w:rPr>
        <w:t>=0</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 Алгоритм останавливается, когда после очередного прохода не был удален ни один пиксель.</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Его отличие от обычного </w:t>
      </w:r>
      <w:proofErr w:type="spellStart"/>
      <w:r w:rsidRPr="002019C5">
        <w:rPr>
          <w:rFonts w:ascii="Times New Roman" w:hAnsi="Times New Roman" w:cs="Times New Roman"/>
          <w:color w:val="000000" w:themeColor="text1"/>
          <w:sz w:val="28"/>
          <w:szCs w:val="28"/>
        </w:rPr>
        <w:t>утоньшения</w:t>
      </w:r>
      <w:proofErr w:type="spellEnd"/>
      <w:r w:rsidRPr="002019C5">
        <w:rPr>
          <w:rFonts w:ascii="Times New Roman" w:hAnsi="Times New Roman" w:cs="Times New Roman"/>
          <w:color w:val="000000" w:themeColor="text1"/>
          <w:sz w:val="28"/>
          <w:szCs w:val="28"/>
        </w:rPr>
        <w:t xml:space="preserve"> в том, что прежде, чем удалить пиксель в процессе эрозии, исследуется, насколько повлияет удаление этого пикселя на соединенность скелета. В случае</w:t>
      </w:r>
      <w:proofErr w:type="gramStart"/>
      <w:r w:rsidRPr="002019C5">
        <w:rPr>
          <w:rFonts w:ascii="Times New Roman" w:hAnsi="Times New Roman" w:cs="Times New Roman"/>
          <w:color w:val="000000" w:themeColor="text1"/>
          <w:sz w:val="28"/>
          <w:szCs w:val="28"/>
        </w:rPr>
        <w:t>,</w:t>
      </w:r>
      <w:proofErr w:type="gramEnd"/>
      <w:r w:rsidRPr="002019C5">
        <w:rPr>
          <w:rFonts w:ascii="Times New Roman" w:hAnsi="Times New Roman" w:cs="Times New Roman"/>
          <w:color w:val="000000" w:themeColor="text1"/>
          <w:sz w:val="28"/>
          <w:szCs w:val="28"/>
        </w:rPr>
        <w:t xml:space="preserve"> если удаление пикселя не создаст разъединенных фрагментов скелета, пиксель удаляется.</w:t>
      </w:r>
    </w:p>
    <w:p w:rsidR="002019C5" w:rsidRPr="00034856" w:rsidRDefault="002019C5" w:rsidP="002019C5">
      <w:pPr>
        <w:spacing w:after="0" w:line="240" w:lineRule="auto"/>
        <w:ind w:firstLine="709"/>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Достоинства</w:t>
      </w:r>
      <w:r w:rsidRPr="00034856">
        <w:rPr>
          <w:rFonts w:ascii="Times New Roman" w:hAnsi="Times New Roman" w:cs="Times New Roman"/>
          <w:color w:val="000000" w:themeColor="text1"/>
          <w:sz w:val="28"/>
          <w:szCs w:val="28"/>
        </w:rPr>
        <w:t>:</w:t>
      </w:r>
    </w:p>
    <w:p w:rsidR="002019C5" w:rsidRPr="00034856" w:rsidRDefault="00C875EF" w:rsidP="00C875EF">
      <w:pPr>
        <w:spacing w:after="0" w:line="240" w:lineRule="auto"/>
        <w:ind w:left="720"/>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019C5" w:rsidRPr="002019C5">
        <w:rPr>
          <w:rFonts w:ascii="Times New Roman" w:hAnsi="Times New Roman" w:cs="Times New Roman"/>
          <w:color w:val="000000" w:themeColor="text1"/>
          <w:sz w:val="28"/>
          <w:szCs w:val="28"/>
        </w:rPr>
        <w:t>простота реализации</w:t>
      </w:r>
      <w:r w:rsidR="002019C5" w:rsidRPr="00034856">
        <w:rPr>
          <w:rFonts w:ascii="Times New Roman" w:hAnsi="Times New Roman" w:cs="Times New Roman"/>
          <w:color w:val="000000" w:themeColor="text1"/>
          <w:sz w:val="28"/>
          <w:szCs w:val="28"/>
        </w:rPr>
        <w:t>;</w:t>
      </w:r>
    </w:p>
    <w:p w:rsidR="002019C5" w:rsidRPr="002019C5" w:rsidRDefault="00034856" w:rsidP="00034856">
      <w:pPr>
        <w:spacing w:after="0" w:line="240" w:lineRule="auto"/>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019C5" w:rsidRPr="002019C5">
        <w:rPr>
          <w:rFonts w:ascii="Times New Roman" w:hAnsi="Times New Roman" w:cs="Times New Roman"/>
          <w:color w:val="000000" w:themeColor="text1"/>
          <w:sz w:val="28"/>
          <w:szCs w:val="28"/>
        </w:rPr>
        <w:t xml:space="preserve">алгоритм производит более точные скелеты, чем </w:t>
      </w:r>
      <w:proofErr w:type="gramStart"/>
      <w:r w:rsidR="002019C5" w:rsidRPr="002019C5">
        <w:rPr>
          <w:rFonts w:ascii="Times New Roman" w:hAnsi="Times New Roman" w:cs="Times New Roman"/>
          <w:color w:val="000000" w:themeColor="text1"/>
          <w:sz w:val="28"/>
          <w:szCs w:val="28"/>
        </w:rPr>
        <w:t>обычное</w:t>
      </w:r>
      <w:proofErr w:type="gramEnd"/>
      <w:r w:rsidR="002019C5" w:rsidRPr="002019C5">
        <w:rPr>
          <w:rFonts w:ascii="Times New Roman" w:hAnsi="Times New Roman" w:cs="Times New Roman"/>
          <w:color w:val="000000" w:themeColor="text1"/>
          <w:sz w:val="28"/>
          <w:szCs w:val="28"/>
        </w:rPr>
        <w:t xml:space="preserve"> </w:t>
      </w:r>
      <w:proofErr w:type="spellStart"/>
      <w:r w:rsidR="002019C5" w:rsidRPr="002019C5">
        <w:rPr>
          <w:rFonts w:ascii="Times New Roman" w:hAnsi="Times New Roman" w:cs="Times New Roman"/>
          <w:color w:val="000000" w:themeColor="text1"/>
          <w:sz w:val="28"/>
          <w:szCs w:val="28"/>
        </w:rPr>
        <w:t>утоньшение</w:t>
      </w:r>
      <w:proofErr w:type="spellEnd"/>
      <w:r w:rsidR="002019C5" w:rsidRPr="002019C5">
        <w:rPr>
          <w:rFonts w:ascii="Times New Roman" w:hAnsi="Times New Roman" w:cs="Times New Roman"/>
          <w:color w:val="000000" w:themeColor="text1"/>
          <w:sz w:val="28"/>
          <w:szCs w:val="28"/>
        </w:rPr>
        <w:t>, хотя и они содержат разъединенные фрагменты.</w:t>
      </w:r>
    </w:p>
    <w:p w:rsidR="002019C5" w:rsidRPr="002019C5" w:rsidRDefault="002019C5" w:rsidP="002019C5">
      <w:pPr>
        <w:spacing w:after="0" w:line="240" w:lineRule="auto"/>
        <w:ind w:left="709"/>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Недостатки:</w:t>
      </w:r>
    </w:p>
    <w:p w:rsidR="002019C5" w:rsidRPr="002019C5" w:rsidRDefault="002019C5" w:rsidP="002019C5">
      <w:pPr>
        <w:spacing w:after="0" w:line="240" w:lineRule="auto"/>
        <w:ind w:left="709"/>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возможно</w:t>
      </w:r>
      <w:r w:rsidRPr="002019C5">
        <w:rPr>
          <w:rFonts w:ascii="Times New Roman" w:hAnsi="Times New Roman" w:cs="Times New Roman"/>
          <w:sz w:val="28"/>
          <w:szCs w:val="28"/>
        </w:rPr>
        <w:t xml:space="preserve"> </w:t>
      </w:r>
      <w:r w:rsidRPr="002019C5">
        <w:rPr>
          <w:rFonts w:ascii="Times New Roman" w:hAnsi="Times New Roman" w:cs="Times New Roman"/>
          <w:color w:val="000000" w:themeColor="text1"/>
          <w:sz w:val="28"/>
          <w:szCs w:val="28"/>
        </w:rPr>
        <w:t>появление ложных ветвей скелетов.</w:t>
      </w:r>
    </w:p>
    <w:p w:rsidR="002019C5" w:rsidRPr="002019C5" w:rsidRDefault="002019C5" w:rsidP="002019C5">
      <w:pPr>
        <w:spacing w:after="0" w:line="240" w:lineRule="auto"/>
        <w:ind w:left="709"/>
        <w:contextualSpacing/>
        <w:rPr>
          <w:rFonts w:ascii="Times New Roman" w:hAnsi="Times New Roman" w:cs="Times New Roman"/>
          <w:color w:val="000000" w:themeColor="text1"/>
          <w:sz w:val="28"/>
          <w:szCs w:val="28"/>
        </w:rPr>
      </w:pPr>
    </w:p>
    <w:p w:rsidR="002019C5" w:rsidRPr="002019C5" w:rsidRDefault="00C875EF" w:rsidP="00034856">
      <w:pPr>
        <w:spacing w:after="0" w:line="240" w:lineRule="auto"/>
        <w:ind w:firstLine="708"/>
        <w:contextualSpacing/>
        <w:outlineLvl w:val="2"/>
        <w:rPr>
          <w:rFonts w:ascii="Times New Roman" w:hAnsi="Times New Roman" w:cs="Times New Roman"/>
          <w:color w:val="000000" w:themeColor="text1"/>
          <w:sz w:val="28"/>
          <w:szCs w:val="28"/>
        </w:rPr>
      </w:pPr>
      <w:bookmarkStart w:id="24" w:name="_Toc74475944"/>
      <w:r>
        <w:rPr>
          <w:rFonts w:ascii="Times New Roman" w:hAnsi="Times New Roman" w:cs="Times New Roman"/>
          <w:color w:val="000000" w:themeColor="text1"/>
          <w:sz w:val="28"/>
          <w:szCs w:val="28"/>
        </w:rPr>
        <w:t>В а</w:t>
      </w:r>
      <w:r w:rsidR="002019C5" w:rsidRPr="002019C5">
        <w:rPr>
          <w:rFonts w:ascii="Times New Roman" w:hAnsi="Times New Roman" w:cs="Times New Roman"/>
          <w:color w:val="000000" w:themeColor="text1"/>
          <w:sz w:val="28"/>
          <w:szCs w:val="28"/>
        </w:rPr>
        <w:t>лгоритм</w:t>
      </w:r>
      <w:r>
        <w:rPr>
          <w:rFonts w:ascii="Times New Roman" w:hAnsi="Times New Roman" w:cs="Times New Roman"/>
          <w:color w:val="000000" w:themeColor="text1"/>
          <w:sz w:val="28"/>
          <w:szCs w:val="28"/>
        </w:rPr>
        <w:t>е</w:t>
      </w:r>
      <w:r w:rsidR="002019C5" w:rsidRPr="002019C5">
        <w:rPr>
          <w:rFonts w:ascii="Times New Roman" w:hAnsi="Times New Roman" w:cs="Times New Roman"/>
          <w:color w:val="000000" w:themeColor="text1"/>
          <w:sz w:val="28"/>
          <w:szCs w:val="28"/>
        </w:rPr>
        <w:t xml:space="preserve"> </w:t>
      </w:r>
      <w:hyperlink r:id="rId20" w:history="1">
        <w:r w:rsidR="002019C5" w:rsidRPr="002019C5">
          <w:rPr>
            <w:rFonts w:ascii="Times New Roman" w:hAnsi="Times New Roman" w:cs="Times New Roman"/>
            <w:color w:val="000000" w:themeColor="text1"/>
            <w:sz w:val="28"/>
            <w:szCs w:val="28"/>
          </w:rPr>
          <w:t>Щепина</w:t>
        </w:r>
        <w:bookmarkEnd w:id="24"/>
      </w:hyperlink>
      <w:r>
        <w:rPr>
          <w:rFonts w:ascii="Times New Roman" w:hAnsi="Times New Roman" w:cs="Times New Roman"/>
          <w:color w:val="000000" w:themeColor="text1"/>
          <w:sz w:val="28"/>
          <w:szCs w:val="28"/>
        </w:rPr>
        <w:t xml:space="preserve"> д</w:t>
      </w:r>
      <w:r w:rsidR="002019C5" w:rsidRPr="002019C5">
        <w:rPr>
          <w:rFonts w:ascii="Times New Roman" w:hAnsi="Times New Roman" w:cs="Times New Roman"/>
          <w:color w:val="000000" w:themeColor="text1"/>
          <w:sz w:val="28"/>
          <w:szCs w:val="28"/>
        </w:rPr>
        <w:t>ля каждого внешнего и внутреннего контура изображения находятся исходные верхние левые точки. Для очередной точки контура рассматривается конфигурация восьми ее соседей. Точка удаляется, если она не является концевой, и если после ее удаления ее соседи по-прежнему будут образовывать связное множество. После анализа точки и ее соседей и возможного удаления точки осуществляется переход к следующей точке контура таким образом, чтобы остаться на границе изображения. Далее шаг за шагом удаляется один слой точек. Слои удаляются до тех пор, пока не останутся тольк</w:t>
      </w:r>
      <w:r w:rsidR="00034856">
        <w:rPr>
          <w:rFonts w:ascii="Times New Roman" w:hAnsi="Times New Roman" w:cs="Times New Roman"/>
          <w:color w:val="000000" w:themeColor="text1"/>
          <w:sz w:val="28"/>
          <w:szCs w:val="28"/>
        </w:rPr>
        <w:t xml:space="preserve">о </w:t>
      </w:r>
      <w:proofErr w:type="spellStart"/>
      <w:r w:rsidR="00034856">
        <w:rPr>
          <w:rFonts w:ascii="Times New Roman" w:hAnsi="Times New Roman" w:cs="Times New Roman"/>
          <w:color w:val="000000" w:themeColor="text1"/>
          <w:sz w:val="28"/>
          <w:szCs w:val="28"/>
        </w:rPr>
        <w:t>неудаляемые</w:t>
      </w:r>
      <w:proofErr w:type="spellEnd"/>
      <w:r w:rsidR="00034856">
        <w:rPr>
          <w:rFonts w:ascii="Times New Roman" w:hAnsi="Times New Roman" w:cs="Times New Roman"/>
          <w:color w:val="000000" w:themeColor="text1"/>
          <w:sz w:val="28"/>
          <w:szCs w:val="28"/>
        </w:rPr>
        <w:t xml:space="preserve"> точки (Рисунок 8</w:t>
      </w:r>
      <w:r w:rsidR="002019C5" w:rsidRPr="002019C5">
        <w:rPr>
          <w:rFonts w:ascii="Times New Roman" w:hAnsi="Times New Roman" w:cs="Times New Roman"/>
          <w:color w:val="000000" w:themeColor="text1"/>
          <w:sz w:val="28"/>
          <w:szCs w:val="28"/>
        </w:rPr>
        <w:t>).</w:t>
      </w:r>
    </w:p>
    <w:p w:rsidR="002019C5" w:rsidRPr="002019C5" w:rsidRDefault="002019C5" w:rsidP="002019C5">
      <w:pPr>
        <w:spacing w:after="0" w:line="240" w:lineRule="auto"/>
        <w:jc w:val="center"/>
        <w:rPr>
          <w:rFonts w:ascii="Times New Roman" w:hAnsi="Times New Roman" w:cs="Times New Roman"/>
          <w:color w:val="000000" w:themeColor="text1"/>
          <w:sz w:val="28"/>
          <w:szCs w:val="28"/>
        </w:rPr>
      </w:pPr>
      <w:r w:rsidRPr="002019C5">
        <w:rPr>
          <w:rFonts w:ascii="Times New Roman" w:hAnsi="Times New Roman" w:cs="Times New Roman"/>
          <w:noProof/>
          <w:sz w:val="28"/>
          <w:szCs w:val="28"/>
          <w:lang w:eastAsia="ru-RU"/>
        </w:rPr>
        <w:drawing>
          <wp:inline distT="0" distB="0" distL="0" distR="0" wp14:anchorId="460E22A0" wp14:editId="27533F20">
            <wp:extent cx="3808675" cy="190784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12810" cy="1909916"/>
                    </a:xfrm>
                    <a:prstGeom prst="rect">
                      <a:avLst/>
                    </a:prstGeom>
                  </pic:spPr>
                </pic:pic>
              </a:graphicData>
            </a:graphic>
          </wp:inline>
        </w:drawing>
      </w:r>
    </w:p>
    <w:p w:rsidR="002019C5" w:rsidRPr="002019C5" w:rsidRDefault="00034856" w:rsidP="002019C5">
      <w:pPr>
        <w:tabs>
          <w:tab w:val="left" w:pos="1089"/>
          <w:tab w:val="center" w:pos="4677"/>
        </w:tab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Рисунок 8</w:t>
      </w:r>
      <w:r w:rsidR="002019C5" w:rsidRPr="002019C5">
        <w:rPr>
          <w:rFonts w:ascii="Times New Roman" w:hAnsi="Times New Roman" w:cs="Times New Roman"/>
          <w:color w:val="000000" w:themeColor="text1"/>
          <w:sz w:val="28"/>
          <w:szCs w:val="28"/>
        </w:rPr>
        <w:t xml:space="preserve">   </w:t>
      </w:r>
      <w:proofErr w:type="spellStart"/>
      <w:r w:rsidR="002019C5" w:rsidRPr="002019C5">
        <w:rPr>
          <w:rFonts w:ascii="Times New Roman" w:hAnsi="Times New Roman" w:cs="Times New Roman"/>
          <w:color w:val="000000" w:themeColor="text1"/>
          <w:sz w:val="28"/>
          <w:szCs w:val="28"/>
        </w:rPr>
        <w:t>Скелетизация</w:t>
      </w:r>
      <w:proofErr w:type="spellEnd"/>
      <w:r w:rsidR="002019C5" w:rsidRPr="002019C5">
        <w:rPr>
          <w:rFonts w:ascii="Times New Roman" w:hAnsi="Times New Roman" w:cs="Times New Roman"/>
          <w:color w:val="000000" w:themeColor="text1"/>
          <w:sz w:val="28"/>
          <w:szCs w:val="28"/>
        </w:rPr>
        <w:t xml:space="preserve"> изображения по методу Щепина</w:t>
      </w:r>
    </w:p>
    <w:p w:rsidR="002019C5" w:rsidRPr="002019C5" w:rsidRDefault="002019C5" w:rsidP="002019C5">
      <w:pPr>
        <w:spacing w:after="0" w:line="240" w:lineRule="auto"/>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а) исходное изображение; б) удаление одного слоя; в) удаление второго слоя</w:t>
      </w:r>
    </w:p>
    <w:p w:rsidR="002019C5" w:rsidRPr="002019C5" w:rsidRDefault="002019C5" w:rsidP="002019C5">
      <w:pPr>
        <w:spacing w:before="100" w:beforeAutospacing="1" w:after="0" w:line="240" w:lineRule="auto"/>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lastRenderedPageBreak/>
        <w:tab/>
        <w:t>Достоинства:</w:t>
      </w:r>
    </w:p>
    <w:p w:rsidR="002019C5" w:rsidRPr="002019C5" w:rsidRDefault="002019C5" w:rsidP="002019C5">
      <w:pPr>
        <w:numPr>
          <w:ilvl w:val="0"/>
          <w:numId w:val="1"/>
        </w:numPr>
        <w:spacing w:after="0" w:line="240" w:lineRule="auto"/>
        <w:ind w:hanging="11"/>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простота реализации.</w:t>
      </w:r>
    </w:p>
    <w:p w:rsidR="002019C5" w:rsidRPr="002019C5" w:rsidRDefault="002019C5" w:rsidP="002019C5">
      <w:pPr>
        <w:spacing w:after="0" w:line="240" w:lineRule="auto"/>
        <w:ind w:firstLine="709"/>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Недостатки: </w:t>
      </w:r>
    </w:p>
    <w:p w:rsidR="002019C5" w:rsidRPr="002019C5" w:rsidRDefault="002019C5" w:rsidP="002019C5">
      <w:pPr>
        <w:numPr>
          <w:ilvl w:val="0"/>
          <w:numId w:val="1"/>
        </w:numPr>
        <w:spacing w:after="0" w:line="240" w:lineRule="auto"/>
        <w:ind w:firstLine="709"/>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алгоритм использует много проходов по изображению и может быть относительно медленным.</w:t>
      </w:r>
    </w:p>
    <w:p w:rsidR="002019C5" w:rsidRPr="002019C5" w:rsidRDefault="002019C5" w:rsidP="002019C5">
      <w:pPr>
        <w:spacing w:after="0" w:line="240" w:lineRule="auto"/>
        <w:ind w:left="709"/>
        <w:contextualSpacing/>
        <w:rPr>
          <w:rFonts w:ascii="Times New Roman" w:hAnsi="Times New Roman" w:cs="Times New Roman"/>
          <w:color w:val="000000" w:themeColor="text1"/>
          <w:sz w:val="28"/>
          <w:szCs w:val="28"/>
        </w:rPr>
      </w:pPr>
    </w:p>
    <w:p w:rsidR="002019C5" w:rsidRPr="002019C5" w:rsidRDefault="002019C5" w:rsidP="00034856">
      <w:pPr>
        <w:spacing w:after="0" w:line="240" w:lineRule="auto"/>
        <w:ind w:firstLine="709"/>
        <w:contextualSpacing/>
        <w:jc w:val="both"/>
        <w:outlineLvl w:val="2"/>
        <w:rPr>
          <w:rFonts w:ascii="Times New Roman" w:hAnsi="Times New Roman" w:cs="Times New Roman"/>
          <w:color w:val="000000" w:themeColor="text1"/>
          <w:sz w:val="28"/>
          <w:szCs w:val="28"/>
        </w:rPr>
      </w:pPr>
      <w:bookmarkStart w:id="25" w:name="_Toc74475945"/>
      <w:r w:rsidRPr="002019C5">
        <w:rPr>
          <w:rFonts w:ascii="Times New Roman" w:hAnsi="Times New Roman" w:cs="Times New Roman"/>
          <w:color w:val="000000" w:themeColor="text1"/>
          <w:sz w:val="28"/>
          <w:szCs w:val="28"/>
        </w:rPr>
        <w:t xml:space="preserve"> Алгоритм утончения областей</w:t>
      </w:r>
      <w:bookmarkEnd w:id="25"/>
      <w:r w:rsidR="00034856">
        <w:rPr>
          <w:rFonts w:ascii="Times New Roman" w:hAnsi="Times New Roman" w:cs="Times New Roman"/>
          <w:color w:val="000000" w:themeColor="text1"/>
          <w:sz w:val="28"/>
          <w:szCs w:val="28"/>
        </w:rPr>
        <w:t xml:space="preserve"> </w:t>
      </w:r>
      <w:r w:rsidRPr="002019C5">
        <w:rPr>
          <w:rFonts w:ascii="Times New Roman" w:hAnsi="Times New Roman" w:cs="Times New Roman"/>
          <w:color w:val="000000" w:themeColor="text1"/>
          <w:sz w:val="28"/>
          <w:szCs w:val="28"/>
        </w:rPr>
        <w:t xml:space="preserve">основан </w:t>
      </w:r>
      <w:r w:rsidR="00034856">
        <w:rPr>
          <w:rFonts w:ascii="Times New Roman" w:hAnsi="Times New Roman" w:cs="Times New Roman"/>
          <w:color w:val="000000" w:themeColor="text1"/>
          <w:sz w:val="28"/>
          <w:szCs w:val="28"/>
        </w:rPr>
        <w:t xml:space="preserve">на простом анализе окрестности </w:t>
      </w:r>
      <w:r w:rsidRPr="002019C5">
        <w:rPr>
          <w:rFonts w:ascii="Times New Roman" w:hAnsi="Times New Roman" w:cs="Times New Roman"/>
          <w:color w:val="000000" w:themeColor="text1"/>
          <w:sz w:val="28"/>
          <w:szCs w:val="28"/>
        </w:rPr>
        <w:t>каждой из его информативных точек. Соседи в окрестности информативного пикселя нумеруются по цепочке от P1 до P9.</w:t>
      </w:r>
    </w:p>
    <w:tbl>
      <w:tblPr>
        <w:tblW w:w="30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5"/>
        <w:gridCol w:w="990"/>
        <w:gridCol w:w="1005"/>
      </w:tblGrid>
      <w:tr w:rsidR="002019C5" w:rsidRPr="002019C5" w:rsidTr="007B1F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034856">
            <w:pPr>
              <w:spacing w:after="0" w:line="240" w:lineRule="auto"/>
              <w:jc w:val="both"/>
              <w:rPr>
                <w:rFonts w:ascii="Times New Roman" w:eastAsia="Times New Roman" w:hAnsi="Times New Roman" w:cs="Times New Roman"/>
                <w:sz w:val="28"/>
                <w:szCs w:val="28"/>
                <w:lang w:eastAsia="ru-RU"/>
              </w:rPr>
            </w:pPr>
            <w:r w:rsidRPr="002019C5">
              <w:rPr>
                <w:rFonts w:ascii="Times New Roman" w:eastAsia="Times New Roman" w:hAnsi="Times New Roman" w:cs="Times New Roman"/>
                <w:sz w:val="28"/>
                <w:szCs w:val="28"/>
                <w:lang w:eastAsia="ru-RU"/>
              </w:rPr>
              <w:t>P9</w:t>
            </w:r>
          </w:p>
        </w:tc>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034856">
            <w:pPr>
              <w:spacing w:after="0" w:line="240" w:lineRule="auto"/>
              <w:jc w:val="both"/>
              <w:rPr>
                <w:rFonts w:ascii="Times New Roman" w:eastAsia="Times New Roman" w:hAnsi="Times New Roman" w:cs="Times New Roman"/>
                <w:sz w:val="28"/>
                <w:szCs w:val="28"/>
                <w:lang w:eastAsia="ru-RU"/>
              </w:rPr>
            </w:pPr>
            <w:r w:rsidRPr="002019C5">
              <w:rPr>
                <w:rFonts w:ascii="Times New Roman" w:eastAsia="Times New Roman" w:hAnsi="Times New Roman" w:cs="Times New Roman"/>
                <w:sz w:val="28"/>
                <w:szCs w:val="28"/>
                <w:lang w:eastAsia="ru-RU"/>
              </w:rPr>
              <w:t>P2</w:t>
            </w:r>
          </w:p>
        </w:tc>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034856">
            <w:pPr>
              <w:spacing w:after="0" w:line="240" w:lineRule="auto"/>
              <w:jc w:val="both"/>
              <w:rPr>
                <w:rFonts w:ascii="Times New Roman" w:eastAsia="Times New Roman" w:hAnsi="Times New Roman" w:cs="Times New Roman"/>
                <w:sz w:val="28"/>
                <w:szCs w:val="28"/>
                <w:lang w:eastAsia="ru-RU"/>
              </w:rPr>
            </w:pPr>
            <w:r w:rsidRPr="002019C5">
              <w:rPr>
                <w:rFonts w:ascii="Times New Roman" w:eastAsia="Times New Roman" w:hAnsi="Times New Roman" w:cs="Times New Roman"/>
                <w:sz w:val="28"/>
                <w:szCs w:val="28"/>
                <w:lang w:eastAsia="ru-RU"/>
              </w:rPr>
              <w:t>P3</w:t>
            </w:r>
          </w:p>
        </w:tc>
      </w:tr>
      <w:tr w:rsidR="002019C5" w:rsidRPr="002019C5" w:rsidTr="007B1F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034856">
            <w:pPr>
              <w:spacing w:after="0" w:line="240" w:lineRule="auto"/>
              <w:jc w:val="both"/>
              <w:rPr>
                <w:rFonts w:ascii="Times New Roman" w:eastAsia="Times New Roman" w:hAnsi="Times New Roman" w:cs="Times New Roman"/>
                <w:sz w:val="28"/>
                <w:szCs w:val="28"/>
                <w:lang w:eastAsia="ru-RU"/>
              </w:rPr>
            </w:pPr>
            <w:r w:rsidRPr="002019C5">
              <w:rPr>
                <w:rFonts w:ascii="Times New Roman" w:eastAsia="Times New Roman" w:hAnsi="Times New Roman" w:cs="Times New Roman"/>
                <w:sz w:val="28"/>
                <w:szCs w:val="28"/>
                <w:lang w:eastAsia="ru-RU"/>
              </w:rPr>
              <w:t>P8</w:t>
            </w:r>
          </w:p>
        </w:tc>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034856">
            <w:pPr>
              <w:spacing w:after="0" w:line="240" w:lineRule="auto"/>
              <w:jc w:val="both"/>
              <w:rPr>
                <w:rFonts w:ascii="Times New Roman" w:eastAsia="Times New Roman" w:hAnsi="Times New Roman" w:cs="Times New Roman"/>
                <w:sz w:val="28"/>
                <w:szCs w:val="28"/>
                <w:lang w:eastAsia="ru-RU"/>
              </w:rPr>
            </w:pPr>
            <w:r w:rsidRPr="002019C5">
              <w:rPr>
                <w:rFonts w:ascii="Times New Roman" w:eastAsia="Times New Roman" w:hAnsi="Times New Roman" w:cs="Times New Roman"/>
                <w:sz w:val="28"/>
                <w:szCs w:val="28"/>
                <w:lang w:eastAsia="ru-RU"/>
              </w:rPr>
              <w:t>P1</w:t>
            </w:r>
          </w:p>
        </w:tc>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034856">
            <w:pPr>
              <w:spacing w:after="0" w:line="240" w:lineRule="auto"/>
              <w:jc w:val="both"/>
              <w:rPr>
                <w:rFonts w:ascii="Times New Roman" w:eastAsia="Times New Roman" w:hAnsi="Times New Roman" w:cs="Times New Roman"/>
                <w:sz w:val="28"/>
                <w:szCs w:val="28"/>
                <w:lang w:eastAsia="ru-RU"/>
              </w:rPr>
            </w:pPr>
            <w:r w:rsidRPr="002019C5">
              <w:rPr>
                <w:rFonts w:ascii="Times New Roman" w:eastAsia="Times New Roman" w:hAnsi="Times New Roman" w:cs="Times New Roman"/>
                <w:sz w:val="28"/>
                <w:szCs w:val="28"/>
                <w:lang w:eastAsia="ru-RU"/>
              </w:rPr>
              <w:t>P4</w:t>
            </w:r>
          </w:p>
        </w:tc>
      </w:tr>
      <w:tr w:rsidR="002019C5" w:rsidRPr="002019C5" w:rsidTr="007B1F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034856">
            <w:pPr>
              <w:spacing w:after="0" w:line="240" w:lineRule="auto"/>
              <w:jc w:val="both"/>
              <w:rPr>
                <w:rFonts w:ascii="Times New Roman" w:eastAsia="Times New Roman" w:hAnsi="Times New Roman" w:cs="Times New Roman"/>
                <w:sz w:val="28"/>
                <w:szCs w:val="28"/>
                <w:lang w:eastAsia="ru-RU"/>
              </w:rPr>
            </w:pPr>
            <w:r w:rsidRPr="002019C5">
              <w:rPr>
                <w:rFonts w:ascii="Times New Roman" w:eastAsia="Times New Roman" w:hAnsi="Times New Roman" w:cs="Times New Roman"/>
                <w:sz w:val="28"/>
                <w:szCs w:val="28"/>
                <w:lang w:eastAsia="ru-RU"/>
              </w:rPr>
              <w:t>P7</w:t>
            </w:r>
          </w:p>
        </w:tc>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034856">
            <w:pPr>
              <w:spacing w:after="0" w:line="240" w:lineRule="auto"/>
              <w:jc w:val="both"/>
              <w:rPr>
                <w:rFonts w:ascii="Times New Roman" w:eastAsia="Times New Roman" w:hAnsi="Times New Roman" w:cs="Times New Roman"/>
                <w:sz w:val="28"/>
                <w:szCs w:val="28"/>
                <w:lang w:eastAsia="ru-RU"/>
              </w:rPr>
            </w:pPr>
            <w:r w:rsidRPr="002019C5">
              <w:rPr>
                <w:rFonts w:ascii="Times New Roman" w:eastAsia="Times New Roman" w:hAnsi="Times New Roman" w:cs="Times New Roman"/>
                <w:sz w:val="28"/>
                <w:szCs w:val="28"/>
                <w:lang w:eastAsia="ru-RU"/>
              </w:rPr>
              <w:t>P6</w:t>
            </w:r>
          </w:p>
        </w:tc>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034856">
            <w:pPr>
              <w:spacing w:after="0" w:line="240" w:lineRule="auto"/>
              <w:jc w:val="both"/>
              <w:rPr>
                <w:rFonts w:ascii="Times New Roman" w:eastAsia="Times New Roman" w:hAnsi="Times New Roman" w:cs="Times New Roman"/>
                <w:sz w:val="28"/>
                <w:szCs w:val="28"/>
                <w:lang w:eastAsia="ru-RU"/>
              </w:rPr>
            </w:pPr>
            <w:r w:rsidRPr="002019C5">
              <w:rPr>
                <w:rFonts w:ascii="Times New Roman" w:eastAsia="Times New Roman" w:hAnsi="Times New Roman" w:cs="Times New Roman"/>
                <w:sz w:val="28"/>
                <w:szCs w:val="28"/>
                <w:lang w:eastAsia="ru-RU"/>
              </w:rPr>
              <w:t>P5</w:t>
            </w:r>
          </w:p>
        </w:tc>
      </w:tr>
    </w:tbl>
    <w:p w:rsidR="002019C5" w:rsidRPr="002019C5" w:rsidRDefault="002019C5" w:rsidP="00034856">
      <w:pPr>
        <w:spacing w:after="0" w:line="240" w:lineRule="auto"/>
        <w:contextualSpacing/>
        <w:jc w:val="both"/>
        <w:rPr>
          <w:rFonts w:ascii="Times New Roman" w:hAnsi="Times New Roman" w:cs="Times New Roman"/>
          <w:color w:val="000000" w:themeColor="text1"/>
          <w:sz w:val="28"/>
          <w:szCs w:val="28"/>
        </w:rPr>
      </w:pPr>
    </w:p>
    <w:p w:rsidR="002019C5" w:rsidRPr="002019C5" w:rsidRDefault="002019C5" w:rsidP="00034856">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В зависимости от цветов закраски окрестных пикселей, вычисляются два параметра: A(P1) – число переходов от белого пикселя к </w:t>
      </w:r>
      <w:proofErr w:type="gramStart"/>
      <w:r w:rsidRPr="002019C5">
        <w:rPr>
          <w:rFonts w:ascii="Times New Roman" w:hAnsi="Times New Roman" w:cs="Times New Roman"/>
          <w:color w:val="000000" w:themeColor="text1"/>
          <w:sz w:val="28"/>
          <w:szCs w:val="28"/>
        </w:rPr>
        <w:t>чёрному</w:t>
      </w:r>
      <w:proofErr w:type="gramEnd"/>
      <w:r w:rsidRPr="002019C5">
        <w:rPr>
          <w:rFonts w:ascii="Times New Roman" w:hAnsi="Times New Roman" w:cs="Times New Roman"/>
          <w:color w:val="000000" w:themeColor="text1"/>
          <w:sz w:val="28"/>
          <w:szCs w:val="28"/>
        </w:rPr>
        <w:t xml:space="preserve"> в цепочке, а так же B(P1) – общее количество всех чёрных пикселей в окрестности. В зависимости от значений этих параметров, а так же закраски конкретных пикселей в четырёхсвязной области (пиксели P2, P4, P6, P8), принимается одно из двух решений – либо закрасить центральный пиксель в белый цвет, либо оставить его в том же виде. </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После того, как все информативные пиксели изображения прошли данную процедуру обработки, алгоритм обхода запускается вновь, но уже на обработанном изображении. Алгоритм считается завершённым тогда, когда после очередной итерации не был закрашен ни один пиксель изображения.</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Существуют несколько вариантов модификации данного метода, улучшающие работу основного алгоритма, для полутоновых и цветных изображений. </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Результатом работы метода является скелет отпечатка пальца</w:t>
      </w:r>
      <w:r w:rsidR="00034856">
        <w:rPr>
          <w:rFonts w:ascii="Times New Roman" w:hAnsi="Times New Roman" w:cs="Times New Roman"/>
          <w:color w:val="000000" w:themeColor="text1"/>
          <w:sz w:val="28"/>
          <w:szCs w:val="28"/>
        </w:rPr>
        <w:t xml:space="preserve"> (Рисунок 9</w:t>
      </w:r>
      <w:r w:rsidRPr="002019C5">
        <w:rPr>
          <w:rFonts w:ascii="Times New Roman" w:hAnsi="Times New Roman" w:cs="Times New Roman"/>
          <w:color w:val="000000" w:themeColor="text1"/>
          <w:sz w:val="28"/>
          <w:szCs w:val="28"/>
        </w:rPr>
        <w:t>).</w:t>
      </w:r>
    </w:p>
    <w:p w:rsidR="002019C5" w:rsidRPr="002019C5" w:rsidRDefault="002019C5" w:rsidP="002019C5">
      <w:pPr>
        <w:spacing w:after="0" w:line="240" w:lineRule="auto"/>
        <w:ind w:left="720" w:firstLine="709"/>
        <w:contextualSpacing/>
        <w:jc w:val="center"/>
        <w:rPr>
          <w:rFonts w:ascii="Times New Roman" w:hAnsi="Times New Roman" w:cs="Times New Roman"/>
          <w:color w:val="000000" w:themeColor="text1"/>
          <w:sz w:val="28"/>
          <w:szCs w:val="28"/>
        </w:rPr>
      </w:pPr>
      <w:r w:rsidRPr="002019C5">
        <w:rPr>
          <w:rFonts w:ascii="Times New Roman" w:hAnsi="Times New Roman" w:cs="Times New Roman"/>
          <w:noProof/>
          <w:sz w:val="28"/>
          <w:szCs w:val="28"/>
          <w:lang w:eastAsia="ru-RU"/>
        </w:rPr>
        <w:drawing>
          <wp:inline distT="0" distB="0" distL="0" distR="0" wp14:anchorId="1A05D91C" wp14:editId="6D66D445">
            <wp:extent cx="3083442" cy="1956391"/>
            <wp:effectExtent l="0" t="0" r="317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85253" cy="1957540"/>
                    </a:xfrm>
                    <a:prstGeom prst="rect">
                      <a:avLst/>
                    </a:prstGeom>
                  </pic:spPr>
                </pic:pic>
              </a:graphicData>
            </a:graphic>
          </wp:inline>
        </w:drawing>
      </w:r>
    </w:p>
    <w:p w:rsidR="002019C5" w:rsidRPr="002019C5" w:rsidRDefault="00034856" w:rsidP="002019C5">
      <w:pPr>
        <w:spacing w:after="0" w:line="240" w:lineRule="auto"/>
        <w:ind w:left="720" w:firstLine="709"/>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9.</w:t>
      </w:r>
      <w:r w:rsidR="002019C5" w:rsidRPr="002019C5">
        <w:rPr>
          <w:rFonts w:ascii="Times New Roman" w:hAnsi="Times New Roman" w:cs="Times New Roman"/>
          <w:color w:val="000000" w:themeColor="text1"/>
          <w:sz w:val="28"/>
          <w:szCs w:val="28"/>
        </w:rPr>
        <w:t xml:space="preserve">  Отпечаток и его скелет</w:t>
      </w:r>
    </w:p>
    <w:p w:rsidR="002019C5" w:rsidRPr="002019C5" w:rsidRDefault="002019C5" w:rsidP="002019C5">
      <w:pPr>
        <w:spacing w:after="0" w:line="240" w:lineRule="auto"/>
        <w:ind w:left="1080"/>
        <w:contextualSpacing/>
        <w:rPr>
          <w:rFonts w:ascii="Times New Roman" w:hAnsi="Times New Roman" w:cs="Times New Roman"/>
          <w:color w:val="000000" w:themeColor="text1"/>
          <w:sz w:val="28"/>
          <w:szCs w:val="28"/>
        </w:rPr>
      </w:pPr>
    </w:p>
    <w:p w:rsidR="002019C5" w:rsidRPr="002019C5" w:rsidRDefault="002019C5" w:rsidP="002019C5">
      <w:pPr>
        <w:spacing w:after="0" w:line="240" w:lineRule="auto"/>
        <w:ind w:left="709"/>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Достоинства:</w:t>
      </w:r>
    </w:p>
    <w:p w:rsidR="002019C5" w:rsidRPr="002019C5" w:rsidRDefault="00034856" w:rsidP="00034856">
      <w:pPr>
        <w:spacing w:after="0" w:line="240" w:lineRule="auto"/>
        <w:ind w:left="720"/>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019C5" w:rsidRPr="002019C5">
        <w:rPr>
          <w:rFonts w:ascii="Times New Roman" w:hAnsi="Times New Roman" w:cs="Times New Roman"/>
          <w:color w:val="000000" w:themeColor="text1"/>
          <w:sz w:val="28"/>
          <w:szCs w:val="28"/>
        </w:rPr>
        <w:t>простота реализации и высокая скорость обработки.</w:t>
      </w:r>
    </w:p>
    <w:p w:rsidR="002019C5" w:rsidRPr="002019C5" w:rsidRDefault="002019C5" w:rsidP="002019C5">
      <w:pPr>
        <w:spacing w:after="0" w:line="240" w:lineRule="auto"/>
        <w:ind w:left="720"/>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Недостатки:</w:t>
      </w:r>
    </w:p>
    <w:p w:rsidR="002019C5" w:rsidRPr="002019C5" w:rsidRDefault="00034856" w:rsidP="00034856">
      <w:pPr>
        <w:spacing w:after="0" w:line="240" w:lineRule="auto"/>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2019C5" w:rsidRPr="002019C5">
        <w:rPr>
          <w:rFonts w:ascii="Times New Roman" w:hAnsi="Times New Roman" w:cs="Times New Roman"/>
          <w:color w:val="000000" w:themeColor="text1"/>
          <w:sz w:val="28"/>
          <w:szCs w:val="28"/>
        </w:rPr>
        <w:t>не устраняются возможные шумы,  находящиеся  на  оригинальном  изображении.  Эти  шумы  мог</w:t>
      </w:r>
      <w:r>
        <w:rPr>
          <w:rFonts w:ascii="Times New Roman" w:hAnsi="Times New Roman" w:cs="Times New Roman"/>
          <w:color w:val="000000" w:themeColor="text1"/>
          <w:sz w:val="28"/>
          <w:szCs w:val="28"/>
        </w:rPr>
        <w:t xml:space="preserve">ут  оказать  своё  влияние  при </w:t>
      </w:r>
      <w:r w:rsidR="002019C5" w:rsidRPr="002019C5">
        <w:rPr>
          <w:rFonts w:ascii="Times New Roman" w:hAnsi="Times New Roman" w:cs="Times New Roman"/>
          <w:color w:val="000000" w:themeColor="text1"/>
          <w:sz w:val="28"/>
          <w:szCs w:val="28"/>
        </w:rPr>
        <w:t>определении особых точек, а, вследствие чего, и на результат верификации отпечатка.</w:t>
      </w:r>
    </w:p>
    <w:p w:rsidR="002019C5" w:rsidRPr="002019C5" w:rsidRDefault="002019C5" w:rsidP="002019C5">
      <w:pPr>
        <w:spacing w:after="0" w:line="240" w:lineRule="auto"/>
        <w:ind w:firstLine="709"/>
        <w:contextualSpacing/>
        <w:outlineLvl w:val="1"/>
        <w:rPr>
          <w:rFonts w:ascii="Times New Roman" w:hAnsi="Times New Roman" w:cs="Times New Roman"/>
          <w:color w:val="000000" w:themeColor="text1"/>
          <w:sz w:val="28"/>
          <w:szCs w:val="28"/>
        </w:rPr>
      </w:pP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Для выделения особых точек</w:t>
      </w:r>
      <w:r w:rsidR="00034856">
        <w:rPr>
          <w:rFonts w:ascii="Times New Roman" w:hAnsi="Times New Roman" w:cs="Times New Roman"/>
          <w:color w:val="000000" w:themeColor="text1"/>
          <w:sz w:val="28"/>
          <w:szCs w:val="28"/>
        </w:rPr>
        <w:t xml:space="preserve"> </w:t>
      </w:r>
      <w:r w:rsidR="00034856" w:rsidRPr="00034856">
        <w:rPr>
          <w:rFonts w:ascii="Times New Roman" w:hAnsi="Times New Roman" w:cs="Times New Roman"/>
          <w:color w:val="000000" w:themeColor="text1"/>
          <w:sz w:val="28"/>
          <w:szCs w:val="28"/>
        </w:rPr>
        <w:t xml:space="preserve">(разветвления и окончания </w:t>
      </w:r>
      <w:proofErr w:type="spellStart"/>
      <w:r w:rsidR="00034856" w:rsidRPr="00034856">
        <w:rPr>
          <w:rFonts w:ascii="Times New Roman" w:hAnsi="Times New Roman" w:cs="Times New Roman"/>
          <w:color w:val="000000" w:themeColor="text1"/>
          <w:sz w:val="28"/>
          <w:szCs w:val="28"/>
        </w:rPr>
        <w:t>папилярных</w:t>
      </w:r>
      <w:proofErr w:type="spellEnd"/>
      <w:r w:rsidR="00034856" w:rsidRPr="00034856">
        <w:rPr>
          <w:rFonts w:ascii="Times New Roman" w:hAnsi="Times New Roman" w:cs="Times New Roman"/>
          <w:color w:val="000000" w:themeColor="text1"/>
          <w:sz w:val="28"/>
          <w:szCs w:val="28"/>
        </w:rPr>
        <w:t xml:space="preserve"> линий)</w:t>
      </w:r>
      <w:r w:rsidRPr="002019C5">
        <w:rPr>
          <w:rFonts w:ascii="Times New Roman" w:hAnsi="Times New Roman" w:cs="Times New Roman"/>
          <w:color w:val="000000" w:themeColor="text1"/>
          <w:sz w:val="28"/>
          <w:szCs w:val="28"/>
        </w:rPr>
        <w:t xml:space="preserve"> изображение разбивается на блоки 9х9 пикселей и исследуется с последовательным сдвигом на 1 пиксель. Если центральный пиксель белый (нулевой) осуществляют сдвиг на пиксель. Если центральный пиксель черный (ненулевой), ищут чёрные (</w:t>
      </w:r>
      <w:proofErr w:type="gramStart"/>
      <w:r w:rsidRPr="002019C5">
        <w:rPr>
          <w:rFonts w:ascii="Times New Roman" w:hAnsi="Times New Roman" w:cs="Times New Roman"/>
          <w:color w:val="000000" w:themeColor="text1"/>
          <w:sz w:val="28"/>
          <w:szCs w:val="28"/>
        </w:rPr>
        <w:t>ненулевых</w:t>
      </w:r>
      <w:proofErr w:type="gramEnd"/>
      <w:r w:rsidRPr="002019C5">
        <w:rPr>
          <w:rFonts w:ascii="Times New Roman" w:hAnsi="Times New Roman" w:cs="Times New Roman"/>
          <w:color w:val="000000" w:themeColor="text1"/>
          <w:sz w:val="28"/>
          <w:szCs w:val="28"/>
        </w:rPr>
        <w:t>) пиксели, находящихся вокруг центра. Если соседних ненулевых пикселей один - это «окончание», если  три - это «раздвоение».</w:t>
      </w:r>
    </w:p>
    <w:p w:rsidR="002019C5" w:rsidRPr="002019C5" w:rsidRDefault="002019C5" w:rsidP="00034856">
      <w:pPr>
        <w:spacing w:after="0" w:line="240" w:lineRule="auto"/>
        <w:ind w:firstLine="708"/>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Координаты обнаруженных деталей и их углы ориентации записываются в вектор: </w:t>
      </w:r>
    </w:p>
    <w:p w:rsidR="002019C5" w:rsidRPr="002019C5" w:rsidRDefault="002019C5" w:rsidP="002019C5">
      <w:pPr>
        <w:spacing w:before="100" w:beforeAutospacing="1" w:after="0" w:line="240" w:lineRule="auto"/>
        <w:jc w:val="center"/>
        <w:rPr>
          <w:rFonts w:ascii="Times New Roman" w:hAnsi="Times New Roman" w:cs="Times New Roman"/>
          <w:color w:val="000000" w:themeColor="text1"/>
          <w:sz w:val="28"/>
          <w:szCs w:val="28"/>
          <w:lang w:val="en-US"/>
        </w:rPr>
      </w:pPr>
      <w:proofErr w:type="gramStart"/>
      <w:r w:rsidRPr="002019C5">
        <w:rPr>
          <w:rFonts w:ascii="Times New Roman" w:hAnsi="Times New Roman" w:cs="Times New Roman"/>
          <w:color w:val="000000" w:themeColor="text1"/>
          <w:sz w:val="28"/>
          <w:szCs w:val="28"/>
          <w:lang w:val="en-US"/>
        </w:rPr>
        <w:t>W(</w:t>
      </w:r>
      <w:proofErr w:type="gramEnd"/>
      <w:r w:rsidRPr="002019C5">
        <w:rPr>
          <w:rFonts w:ascii="Times New Roman" w:hAnsi="Times New Roman" w:cs="Times New Roman"/>
          <w:color w:val="000000" w:themeColor="text1"/>
          <w:sz w:val="28"/>
          <w:szCs w:val="28"/>
          <w:lang w:val="en-US"/>
        </w:rPr>
        <w:t>p)=[(x1, y1, 1), (x2, y2, 2)...(</w:t>
      </w:r>
      <w:proofErr w:type="spellStart"/>
      <w:r w:rsidRPr="002019C5">
        <w:rPr>
          <w:rFonts w:ascii="Times New Roman" w:hAnsi="Times New Roman" w:cs="Times New Roman"/>
          <w:color w:val="000000" w:themeColor="text1"/>
          <w:sz w:val="28"/>
          <w:szCs w:val="28"/>
          <w:lang w:val="en-US"/>
        </w:rPr>
        <w:t>xp</w:t>
      </w:r>
      <w:proofErr w:type="spellEnd"/>
      <w:r w:rsidRPr="002019C5">
        <w:rPr>
          <w:rFonts w:ascii="Times New Roman" w:hAnsi="Times New Roman" w:cs="Times New Roman"/>
          <w:color w:val="000000" w:themeColor="text1"/>
          <w:sz w:val="28"/>
          <w:szCs w:val="28"/>
          <w:lang w:val="en-US"/>
        </w:rPr>
        <w:t xml:space="preserve">, </w:t>
      </w:r>
      <w:proofErr w:type="spellStart"/>
      <w:r w:rsidRPr="002019C5">
        <w:rPr>
          <w:rFonts w:ascii="Times New Roman" w:hAnsi="Times New Roman" w:cs="Times New Roman"/>
          <w:color w:val="000000" w:themeColor="text1"/>
          <w:sz w:val="28"/>
          <w:szCs w:val="28"/>
          <w:lang w:val="en-US"/>
        </w:rPr>
        <w:t>yp</w:t>
      </w:r>
      <w:proofErr w:type="spellEnd"/>
      <w:r w:rsidRPr="002019C5">
        <w:rPr>
          <w:rFonts w:ascii="Times New Roman" w:hAnsi="Times New Roman" w:cs="Times New Roman"/>
          <w:color w:val="000000" w:themeColor="text1"/>
          <w:sz w:val="28"/>
          <w:szCs w:val="28"/>
          <w:lang w:val="en-US"/>
        </w:rPr>
        <w:t>, p)],</w:t>
      </w:r>
    </w:p>
    <w:p w:rsidR="002019C5" w:rsidRPr="002019C5" w:rsidRDefault="002019C5" w:rsidP="002019C5">
      <w:pPr>
        <w:spacing w:before="100" w:beforeAutospacing="1" w:after="0" w:line="240" w:lineRule="auto"/>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где p - число деталей. При регистрации пользователей этот вектор считается эталоном и записывается в базу данных.</w:t>
      </w:r>
    </w:p>
    <w:p w:rsidR="002019C5" w:rsidRPr="002019C5" w:rsidRDefault="002019C5" w:rsidP="002019C5">
      <w:pPr>
        <w:spacing w:after="0" w:line="240" w:lineRule="auto"/>
        <w:rPr>
          <w:rFonts w:ascii="Times New Roman" w:hAnsi="Times New Roman" w:cs="Times New Roman"/>
          <w:color w:val="000000" w:themeColor="text1"/>
          <w:sz w:val="28"/>
          <w:szCs w:val="28"/>
        </w:rPr>
      </w:pPr>
    </w:p>
    <w:p w:rsidR="002019C5" w:rsidRPr="00034856" w:rsidRDefault="002019C5" w:rsidP="002019C5">
      <w:pPr>
        <w:spacing w:after="0" w:line="240" w:lineRule="auto"/>
        <w:ind w:firstLine="709"/>
        <w:contextualSpacing/>
        <w:jc w:val="center"/>
        <w:outlineLvl w:val="0"/>
        <w:rPr>
          <w:rFonts w:ascii="Times New Roman" w:hAnsi="Times New Roman" w:cs="Times New Roman"/>
          <w:i/>
          <w:color w:val="000000" w:themeColor="text1"/>
          <w:sz w:val="28"/>
          <w:szCs w:val="28"/>
        </w:rPr>
      </w:pPr>
      <w:bookmarkStart w:id="26" w:name="_Toc74475947"/>
      <w:r w:rsidRPr="00034856">
        <w:rPr>
          <w:rFonts w:ascii="Times New Roman" w:hAnsi="Times New Roman" w:cs="Times New Roman"/>
          <w:b/>
          <w:i/>
          <w:color w:val="000000" w:themeColor="text1"/>
          <w:sz w:val="28"/>
          <w:szCs w:val="28"/>
        </w:rPr>
        <w:t>Сравнения отпечатков по особым точкам</w:t>
      </w:r>
      <w:bookmarkEnd w:id="26"/>
    </w:p>
    <w:p w:rsidR="002019C5" w:rsidRPr="002019C5" w:rsidRDefault="002019C5" w:rsidP="002019C5">
      <w:pPr>
        <w:spacing w:after="0" w:line="240" w:lineRule="auto"/>
        <w:ind w:firstLine="709"/>
        <w:contextualSpacing/>
        <w:rPr>
          <w:rFonts w:ascii="Times New Roman" w:hAnsi="Times New Roman" w:cs="Times New Roman"/>
          <w:color w:val="000000" w:themeColor="text1"/>
          <w:sz w:val="28"/>
          <w:szCs w:val="28"/>
        </w:rPr>
      </w:pPr>
    </w:p>
    <w:p w:rsidR="002019C5" w:rsidRPr="002019C5" w:rsidRDefault="002019C5" w:rsidP="002019C5">
      <w:pPr>
        <w:spacing w:after="0" w:line="240" w:lineRule="auto"/>
        <w:ind w:firstLine="709"/>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Отсканированный отпечаток пользователя проходит все те же этапы обработки, что и эталонный отпечаток:</w:t>
      </w:r>
    </w:p>
    <w:p w:rsidR="002019C5" w:rsidRPr="002019C5" w:rsidRDefault="002019C5" w:rsidP="002019C5">
      <w:pPr>
        <w:spacing w:after="0" w:line="240" w:lineRule="auto"/>
        <w:ind w:left="720"/>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бинаризация полученного изображения;</w:t>
      </w:r>
    </w:p>
    <w:p w:rsidR="002019C5" w:rsidRPr="002019C5" w:rsidRDefault="002019C5" w:rsidP="002019C5">
      <w:pPr>
        <w:spacing w:after="0" w:line="240" w:lineRule="auto"/>
        <w:ind w:left="720"/>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 </w:t>
      </w:r>
      <w:proofErr w:type="spellStart"/>
      <w:r w:rsidRPr="002019C5">
        <w:rPr>
          <w:rFonts w:ascii="Times New Roman" w:hAnsi="Times New Roman" w:cs="Times New Roman"/>
          <w:color w:val="000000" w:themeColor="text1"/>
          <w:sz w:val="28"/>
          <w:szCs w:val="28"/>
        </w:rPr>
        <w:t>скелетизация</w:t>
      </w:r>
      <w:proofErr w:type="spellEnd"/>
      <w:r w:rsidRPr="002019C5">
        <w:rPr>
          <w:rFonts w:ascii="Times New Roman" w:hAnsi="Times New Roman" w:cs="Times New Roman"/>
          <w:color w:val="000000" w:themeColor="text1"/>
          <w:sz w:val="28"/>
          <w:szCs w:val="28"/>
        </w:rPr>
        <w:t xml:space="preserve"> изображения;</w:t>
      </w:r>
    </w:p>
    <w:p w:rsidR="002019C5" w:rsidRPr="002019C5" w:rsidRDefault="002019C5" w:rsidP="002019C5">
      <w:pPr>
        <w:spacing w:after="0" w:line="240" w:lineRule="auto"/>
        <w:ind w:left="720"/>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выделение особых точек.</w:t>
      </w:r>
    </w:p>
    <w:p w:rsidR="002019C5" w:rsidRPr="002019C5" w:rsidRDefault="002019C5" w:rsidP="002019C5">
      <w:pPr>
        <w:spacing w:after="0" w:line="240" w:lineRule="auto"/>
        <w:ind w:firstLine="709"/>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 </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После чего можно приступать к сравнению отпечатков. Отсканированный отпечаток будет отличаться от эталонного поворотом, смещением, изменением масштаба и площадью соприкосновения в зависимости от того, как пользователь прикладывает палец к сканеру.</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lang w:val="en-US"/>
        </w:rPr>
      </w:pPr>
      <w:r w:rsidRPr="002019C5">
        <w:rPr>
          <w:rFonts w:ascii="Times New Roman" w:hAnsi="Times New Roman" w:cs="Times New Roman"/>
          <w:color w:val="000000" w:themeColor="text1"/>
          <w:sz w:val="28"/>
          <w:szCs w:val="28"/>
        </w:rPr>
        <w:t xml:space="preserve"> </w:t>
      </w:r>
      <w:proofErr w:type="gramStart"/>
      <w:r w:rsidRPr="002019C5">
        <w:rPr>
          <w:rFonts w:ascii="Times New Roman" w:hAnsi="Times New Roman" w:cs="Times New Roman"/>
          <w:color w:val="000000" w:themeColor="text1"/>
          <w:sz w:val="28"/>
          <w:szCs w:val="28"/>
        </w:rPr>
        <w:t>Определяются параметры аффинных преобразований (угол поворота, масштаб и сдвиг), при которых некоторая деталь из одного вектора соответствует некоторой детали из другого.</w:t>
      </w:r>
      <w:proofErr w:type="gramEnd"/>
      <w:r w:rsidRPr="002019C5">
        <w:rPr>
          <w:rFonts w:ascii="Times New Roman" w:hAnsi="Times New Roman" w:cs="Times New Roman"/>
          <w:color w:val="000000" w:themeColor="text1"/>
          <w:sz w:val="28"/>
          <w:szCs w:val="28"/>
        </w:rPr>
        <w:t xml:space="preserve"> Эти параметры пытаются применить к другим деталям вектора</w:t>
      </w:r>
      <w:r w:rsidRPr="002019C5">
        <w:rPr>
          <w:rFonts w:ascii="Times New Roman" w:hAnsi="Times New Roman" w:cs="Times New Roman"/>
          <w:color w:val="000000" w:themeColor="text1"/>
          <w:sz w:val="28"/>
          <w:szCs w:val="28"/>
          <w:lang w:val="en-US"/>
        </w:rPr>
        <w:t xml:space="preserve"> </w:t>
      </w:r>
      <w:r w:rsidR="00034856">
        <w:rPr>
          <w:rFonts w:ascii="Times New Roman" w:hAnsi="Times New Roman" w:cs="Times New Roman"/>
          <w:color w:val="000000" w:themeColor="text1"/>
          <w:sz w:val="28"/>
          <w:szCs w:val="28"/>
        </w:rPr>
        <w:t xml:space="preserve">Рисунок </w:t>
      </w:r>
      <w:r w:rsidRPr="002019C5">
        <w:rPr>
          <w:rFonts w:ascii="Times New Roman" w:hAnsi="Times New Roman" w:cs="Times New Roman"/>
          <w:color w:val="000000" w:themeColor="text1"/>
          <w:sz w:val="28"/>
          <w:szCs w:val="28"/>
        </w:rPr>
        <w:t>1</w:t>
      </w:r>
      <w:r w:rsidR="00034856">
        <w:rPr>
          <w:rFonts w:ascii="Times New Roman" w:hAnsi="Times New Roman" w:cs="Times New Roman"/>
          <w:color w:val="000000" w:themeColor="text1"/>
          <w:sz w:val="28"/>
          <w:szCs w:val="28"/>
        </w:rPr>
        <w:t>0</w:t>
      </w:r>
      <w:r w:rsidRPr="002019C5">
        <w:rPr>
          <w:rFonts w:ascii="Times New Roman" w:hAnsi="Times New Roman" w:cs="Times New Roman"/>
          <w:color w:val="000000" w:themeColor="text1"/>
          <w:sz w:val="28"/>
          <w:szCs w:val="28"/>
        </w:rPr>
        <w:t xml:space="preserve">. </w:t>
      </w:r>
    </w:p>
    <w:p w:rsidR="002019C5" w:rsidRPr="002019C5" w:rsidRDefault="002019C5" w:rsidP="002019C5">
      <w:pPr>
        <w:spacing w:after="0" w:line="240" w:lineRule="auto"/>
        <w:ind w:firstLine="709"/>
        <w:contextualSpacing/>
        <w:jc w:val="center"/>
        <w:rPr>
          <w:rFonts w:ascii="Times New Roman" w:hAnsi="Times New Roman" w:cs="Times New Roman"/>
          <w:color w:val="000000" w:themeColor="text1"/>
          <w:sz w:val="28"/>
          <w:szCs w:val="28"/>
        </w:rPr>
      </w:pPr>
      <w:r w:rsidRPr="002019C5">
        <w:rPr>
          <w:rFonts w:ascii="Times New Roman" w:eastAsia="Times New Roman" w:hAnsi="Times New Roman" w:cs="Times New Roman"/>
          <w:noProof/>
          <w:sz w:val="28"/>
          <w:szCs w:val="28"/>
          <w:lang w:eastAsia="ru-RU"/>
        </w:rPr>
        <w:lastRenderedPageBreak/>
        <w:drawing>
          <wp:inline distT="0" distB="0" distL="0" distR="0" wp14:anchorId="7DEFB539" wp14:editId="70083714">
            <wp:extent cx="3710763" cy="2541181"/>
            <wp:effectExtent l="0" t="0" r="4445" b="0"/>
            <wp:docPr id="10" name="Рисунок 10" descr="Пример сопоставления деталей между введенным и шаблонным изображениями отпечатков паль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сопоставления деталей между введенным и шаблонным изображениями отпечатков пальцев"/>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1873" cy="2541941"/>
                    </a:xfrm>
                    <a:prstGeom prst="rect">
                      <a:avLst/>
                    </a:prstGeom>
                    <a:noFill/>
                    <a:ln>
                      <a:noFill/>
                    </a:ln>
                  </pic:spPr>
                </pic:pic>
              </a:graphicData>
            </a:graphic>
          </wp:inline>
        </w:drawing>
      </w:r>
    </w:p>
    <w:p w:rsidR="002019C5" w:rsidRPr="002019C5" w:rsidRDefault="00034856" w:rsidP="002019C5">
      <w:pPr>
        <w:spacing w:after="0" w:line="240" w:lineRule="auto"/>
        <w:ind w:firstLine="709"/>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2019C5" w:rsidRPr="002019C5">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0.</w:t>
      </w:r>
      <w:r w:rsidR="002019C5" w:rsidRPr="002019C5">
        <w:rPr>
          <w:rFonts w:ascii="Times New Roman" w:hAnsi="Times New Roman" w:cs="Times New Roman"/>
          <w:color w:val="000000" w:themeColor="text1"/>
          <w:sz w:val="28"/>
          <w:szCs w:val="28"/>
        </w:rPr>
        <w:t xml:space="preserve">  Сопоставление деталей отпечатков</w:t>
      </w:r>
    </w:p>
    <w:p w:rsidR="002019C5" w:rsidRPr="002019C5" w:rsidRDefault="002019C5" w:rsidP="00034856">
      <w:pPr>
        <w:spacing w:after="0" w:line="240" w:lineRule="auto"/>
        <w:contextualSpacing/>
        <w:rPr>
          <w:rFonts w:ascii="Times New Roman" w:hAnsi="Times New Roman" w:cs="Times New Roman"/>
          <w:color w:val="000000" w:themeColor="text1"/>
          <w:sz w:val="28"/>
          <w:szCs w:val="28"/>
        </w:rPr>
      </w:pPr>
    </w:p>
    <w:p w:rsidR="002019C5" w:rsidRPr="002019C5" w:rsidRDefault="002019C5" w:rsidP="002019C5">
      <w:pPr>
        <w:spacing w:after="0" w:line="240" w:lineRule="auto"/>
        <w:ind w:firstLine="709"/>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 Оценка соответствия отпечатков выполняется по формуле:</w:t>
      </w:r>
    </w:p>
    <w:p w:rsidR="002019C5" w:rsidRPr="002019C5" w:rsidRDefault="002019C5" w:rsidP="002019C5">
      <w:pPr>
        <w:spacing w:after="0" w:line="240" w:lineRule="auto"/>
        <w:ind w:firstLine="709"/>
        <w:contextualSpacing/>
        <w:rPr>
          <w:rFonts w:ascii="Times New Roman" w:hAnsi="Times New Roman" w:cs="Times New Roman"/>
          <w:color w:val="000000" w:themeColor="text1"/>
          <w:sz w:val="28"/>
          <w:szCs w:val="28"/>
        </w:rPr>
      </w:pPr>
    </w:p>
    <w:p w:rsidR="002019C5" w:rsidRPr="002019C5" w:rsidRDefault="002019C5" w:rsidP="002019C5">
      <w:pPr>
        <w:spacing w:after="0" w:line="240" w:lineRule="auto"/>
        <w:ind w:firstLine="709"/>
        <w:contextualSpacing/>
        <w:jc w:val="center"/>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K=(D*D*100%)/(p*q), </w:t>
      </w:r>
    </w:p>
    <w:p w:rsidR="002019C5" w:rsidRPr="002019C5" w:rsidRDefault="002019C5" w:rsidP="002019C5">
      <w:pPr>
        <w:spacing w:after="0" w:line="240" w:lineRule="auto"/>
        <w:ind w:firstLine="709"/>
        <w:contextualSpacing/>
        <w:jc w:val="center"/>
        <w:rPr>
          <w:rFonts w:ascii="Times New Roman" w:hAnsi="Times New Roman" w:cs="Times New Roman"/>
          <w:color w:val="000000" w:themeColor="text1"/>
          <w:sz w:val="28"/>
          <w:szCs w:val="28"/>
        </w:rPr>
      </w:pPr>
    </w:p>
    <w:p w:rsidR="002019C5" w:rsidRPr="002019C5" w:rsidRDefault="002019C5" w:rsidP="002019C5">
      <w:pPr>
        <w:spacing w:after="0" w:line="240" w:lineRule="auto"/>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где  D - количество совпавших деталей, p - количество деталей эталона, q - количество деталей идентифицируемого отпечатка).</w:t>
      </w:r>
    </w:p>
    <w:p w:rsidR="002019C5" w:rsidRPr="002019C5" w:rsidRDefault="002019C5" w:rsidP="002019C5">
      <w:pPr>
        <w:spacing w:after="0" w:line="240" w:lineRule="auto"/>
        <w:ind w:firstLine="709"/>
        <w:contextualSpacing/>
        <w:rPr>
          <w:rFonts w:ascii="Times New Roman" w:hAnsi="Times New Roman" w:cs="Times New Roman"/>
          <w:color w:val="000000" w:themeColor="text1"/>
          <w:sz w:val="28"/>
          <w:szCs w:val="28"/>
        </w:rPr>
      </w:pP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 В случае если результат превышает 65%, отпечатки считаются идентичными (порог может быть понижен выставлением другого уровня бдительности).</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Таким образом, идентификация отпечатков пальцев методом  сравнения по особым точкам может быть реализована, при этом на каждом этапе реализации не одним способом.</w:t>
      </w:r>
    </w:p>
    <w:p w:rsidR="002019C5" w:rsidRPr="002019C5" w:rsidRDefault="002019C5" w:rsidP="002019C5">
      <w:pPr>
        <w:spacing w:after="0" w:line="240" w:lineRule="auto"/>
        <w:ind w:firstLine="709"/>
        <w:contextualSpacing/>
        <w:rPr>
          <w:rFonts w:ascii="Times New Roman" w:hAnsi="Times New Roman" w:cs="Times New Roman"/>
          <w:color w:val="000000" w:themeColor="text1"/>
          <w:sz w:val="28"/>
          <w:szCs w:val="28"/>
        </w:rPr>
      </w:pPr>
    </w:p>
    <w:p w:rsidR="002019C5" w:rsidRPr="00034856" w:rsidRDefault="002019C5" w:rsidP="002019C5">
      <w:pPr>
        <w:spacing w:after="0" w:line="240" w:lineRule="auto"/>
        <w:ind w:firstLine="709"/>
        <w:contextualSpacing/>
        <w:outlineLvl w:val="0"/>
        <w:rPr>
          <w:rFonts w:ascii="Times New Roman" w:hAnsi="Times New Roman" w:cs="Times New Roman"/>
          <w:b/>
          <w:i/>
          <w:color w:val="000000" w:themeColor="text1"/>
          <w:sz w:val="28"/>
          <w:szCs w:val="28"/>
        </w:rPr>
      </w:pPr>
      <w:bookmarkStart w:id="27" w:name="_Toc73263815"/>
      <w:bookmarkStart w:id="28" w:name="_Toc74475948"/>
      <w:r w:rsidRPr="00034856">
        <w:rPr>
          <w:rFonts w:ascii="Times New Roman" w:hAnsi="Times New Roman" w:cs="Times New Roman"/>
          <w:b/>
          <w:i/>
          <w:color w:val="000000" w:themeColor="text1"/>
          <w:sz w:val="28"/>
          <w:szCs w:val="28"/>
        </w:rPr>
        <w:t>Методика применения контроля отпечатков пальцев на ПК</w:t>
      </w:r>
      <w:bookmarkEnd w:id="27"/>
      <w:bookmarkEnd w:id="28"/>
      <w:r w:rsidRPr="00034856">
        <w:rPr>
          <w:rFonts w:ascii="Times New Roman" w:hAnsi="Times New Roman" w:cs="Times New Roman"/>
          <w:b/>
          <w:i/>
          <w:color w:val="000000" w:themeColor="text1"/>
          <w:sz w:val="28"/>
          <w:szCs w:val="28"/>
        </w:rPr>
        <w:t xml:space="preserve"> </w:t>
      </w:r>
    </w:p>
    <w:p w:rsidR="002019C5" w:rsidRPr="002019C5" w:rsidRDefault="002019C5" w:rsidP="002019C5">
      <w:pPr>
        <w:spacing w:after="0" w:line="240" w:lineRule="auto"/>
        <w:ind w:firstLine="709"/>
        <w:contextualSpacing/>
        <w:rPr>
          <w:rFonts w:ascii="Times New Roman" w:hAnsi="Times New Roman" w:cs="Times New Roman"/>
          <w:b/>
          <w:color w:val="000000" w:themeColor="text1"/>
          <w:sz w:val="28"/>
          <w:szCs w:val="28"/>
        </w:rPr>
      </w:pP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После включения компьютера обязательно должны запускаться программы аутентификации личности. Список пользователей ПК определяется администратором системы. После входа в  систему, под своим логином и паролем, пользователь должен проходить идентификацию по отпечатку пальца.</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После завершения работы пользователь выходит из системы, предоставив возможность работать другим пользователям. В случае, если пользователь оставил ПК, не завершив сеанс работы, через некоторое время (</w:t>
      </w:r>
      <w:proofErr w:type="gramStart"/>
      <w:r w:rsidRPr="002019C5">
        <w:rPr>
          <w:rFonts w:ascii="Times New Roman" w:hAnsi="Times New Roman" w:cs="Times New Roman"/>
          <w:color w:val="000000" w:themeColor="text1"/>
          <w:sz w:val="28"/>
          <w:szCs w:val="28"/>
        </w:rPr>
        <w:t>например</w:t>
      </w:r>
      <w:proofErr w:type="gramEnd"/>
      <w:r w:rsidRPr="002019C5">
        <w:rPr>
          <w:rFonts w:ascii="Times New Roman" w:hAnsi="Times New Roman" w:cs="Times New Roman"/>
          <w:color w:val="000000" w:themeColor="text1"/>
          <w:sz w:val="28"/>
          <w:szCs w:val="28"/>
        </w:rPr>
        <w:t xml:space="preserve"> 10 минут), с помощью настроек в операционной системе, ПК должен уходить в «спящий» режим. Выход из «спящего» режима сопровождается аутентификацией пользователя. </w:t>
      </w:r>
    </w:p>
    <w:p w:rsidR="002019C5" w:rsidRPr="002019C5" w:rsidRDefault="002019C5" w:rsidP="002019C5">
      <w:pPr>
        <w:spacing w:after="0" w:line="240" w:lineRule="auto"/>
        <w:ind w:firstLine="709"/>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Периодический контроль во время работы нецелесообразен по нескольким причинам:</w:t>
      </w:r>
    </w:p>
    <w:p w:rsidR="00034856" w:rsidRDefault="00034856" w:rsidP="00034856">
      <w:pPr>
        <w:spacing w:after="0" w:line="240" w:lineRule="auto"/>
        <w:ind w:left="720"/>
        <w:contextualSpacing/>
        <w:rPr>
          <w:rFonts w:ascii="Times New Roman" w:hAnsi="Times New Roman" w:cs="Times New Roman"/>
          <w:color w:val="000000" w:themeColor="text1"/>
          <w:sz w:val="28"/>
          <w:szCs w:val="28"/>
        </w:rPr>
      </w:pPr>
    </w:p>
    <w:p w:rsidR="00034856" w:rsidRDefault="00034856" w:rsidP="00034856">
      <w:pPr>
        <w:spacing w:after="0" w:line="240" w:lineRule="auto"/>
        <w:ind w:left="720"/>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019C5" w:rsidRPr="002019C5">
        <w:rPr>
          <w:rFonts w:ascii="Times New Roman" w:hAnsi="Times New Roman" w:cs="Times New Roman"/>
          <w:color w:val="000000" w:themeColor="text1"/>
          <w:sz w:val="28"/>
          <w:szCs w:val="28"/>
        </w:rPr>
        <w:t>мешает непосредственно работе</w:t>
      </w:r>
      <w:r w:rsidR="002019C5" w:rsidRPr="00034856">
        <w:rPr>
          <w:rFonts w:ascii="Times New Roman" w:hAnsi="Times New Roman" w:cs="Times New Roman"/>
          <w:color w:val="000000" w:themeColor="text1"/>
          <w:sz w:val="28"/>
          <w:szCs w:val="28"/>
        </w:rPr>
        <w:t>;</w:t>
      </w:r>
    </w:p>
    <w:p w:rsidR="002019C5" w:rsidRPr="002019C5" w:rsidRDefault="00034856" w:rsidP="00034856">
      <w:pPr>
        <w:spacing w:after="0" w:line="240" w:lineRule="auto"/>
        <w:ind w:left="720"/>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2019C5" w:rsidRPr="002019C5">
        <w:rPr>
          <w:rFonts w:ascii="Times New Roman" w:hAnsi="Times New Roman" w:cs="Times New Roman"/>
          <w:color w:val="000000" w:themeColor="text1"/>
          <w:sz w:val="28"/>
          <w:szCs w:val="28"/>
        </w:rPr>
        <w:t>не увеличивает степень защищенности данных хранящихся на ПК (возможна скрытая видеосъемка во время работы).</w:t>
      </w:r>
    </w:p>
    <w:p w:rsidR="002019C5" w:rsidRPr="002019C5" w:rsidRDefault="002019C5" w:rsidP="002019C5">
      <w:pPr>
        <w:spacing w:after="0" w:line="240" w:lineRule="auto"/>
        <w:ind w:left="720"/>
        <w:contextualSpacing/>
        <w:rPr>
          <w:rFonts w:ascii="Times New Roman" w:hAnsi="Times New Roman" w:cs="Times New Roman"/>
          <w:color w:val="000000" w:themeColor="text1"/>
          <w:sz w:val="28"/>
          <w:szCs w:val="28"/>
        </w:rPr>
      </w:pPr>
    </w:p>
    <w:p w:rsidR="002019C5" w:rsidRPr="00034856" w:rsidRDefault="002019C5" w:rsidP="002019C5">
      <w:pPr>
        <w:spacing w:after="0" w:line="240" w:lineRule="auto"/>
        <w:ind w:firstLine="709"/>
        <w:contextualSpacing/>
        <w:outlineLvl w:val="0"/>
        <w:rPr>
          <w:rFonts w:ascii="Times New Roman" w:hAnsi="Times New Roman" w:cs="Times New Roman"/>
          <w:b/>
          <w:color w:val="000000" w:themeColor="text1"/>
          <w:sz w:val="28"/>
          <w:szCs w:val="28"/>
        </w:rPr>
      </w:pPr>
      <w:bookmarkStart w:id="29" w:name="_Toc73263816"/>
      <w:bookmarkStart w:id="30" w:name="_Toc74475949"/>
      <w:r w:rsidRPr="00034856">
        <w:rPr>
          <w:rFonts w:ascii="Times New Roman" w:hAnsi="Times New Roman" w:cs="Times New Roman"/>
          <w:b/>
          <w:color w:val="000000" w:themeColor="text1"/>
          <w:sz w:val="28"/>
          <w:szCs w:val="28"/>
        </w:rPr>
        <w:t xml:space="preserve">Минимальная конфигурация ПК для установки системы контроля доступа </w:t>
      </w:r>
      <w:proofErr w:type="gramStart"/>
      <w:r w:rsidRPr="00034856">
        <w:rPr>
          <w:rFonts w:ascii="Times New Roman" w:hAnsi="Times New Roman" w:cs="Times New Roman"/>
          <w:b/>
          <w:color w:val="000000" w:themeColor="text1"/>
          <w:sz w:val="28"/>
          <w:szCs w:val="28"/>
        </w:rPr>
        <w:t>к</w:t>
      </w:r>
      <w:proofErr w:type="gramEnd"/>
      <w:r w:rsidRPr="00034856">
        <w:rPr>
          <w:rFonts w:ascii="Times New Roman" w:hAnsi="Times New Roman" w:cs="Times New Roman"/>
          <w:b/>
          <w:color w:val="000000" w:themeColor="text1"/>
          <w:sz w:val="28"/>
          <w:szCs w:val="28"/>
        </w:rPr>
        <w:t xml:space="preserve"> помощью сканера отпечатков</w:t>
      </w:r>
      <w:bookmarkEnd w:id="29"/>
      <w:bookmarkEnd w:id="30"/>
      <w:r w:rsidRPr="00034856">
        <w:rPr>
          <w:rFonts w:ascii="Times New Roman" w:hAnsi="Times New Roman" w:cs="Times New Roman"/>
          <w:b/>
          <w:color w:val="000000" w:themeColor="text1"/>
          <w:sz w:val="28"/>
          <w:szCs w:val="28"/>
        </w:rPr>
        <w:t xml:space="preserve"> </w:t>
      </w:r>
    </w:p>
    <w:p w:rsidR="002019C5" w:rsidRPr="002019C5" w:rsidRDefault="002019C5" w:rsidP="002019C5">
      <w:pPr>
        <w:spacing w:after="0" w:line="240" w:lineRule="auto"/>
        <w:ind w:firstLine="709"/>
        <w:contextualSpacing/>
        <w:rPr>
          <w:rFonts w:ascii="Times New Roman" w:hAnsi="Times New Roman" w:cs="Times New Roman"/>
          <w:color w:val="000000" w:themeColor="text1"/>
          <w:sz w:val="28"/>
          <w:szCs w:val="28"/>
        </w:rPr>
      </w:pP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Конфигурация ПК определяется, в первую очередь, типом операционной системы. Наиболее распространены в настоящее время ОС </w:t>
      </w:r>
      <w:r w:rsidRPr="002019C5">
        <w:rPr>
          <w:rFonts w:ascii="Times New Roman" w:hAnsi="Times New Roman" w:cs="Times New Roman"/>
          <w:color w:val="000000" w:themeColor="text1"/>
          <w:sz w:val="28"/>
          <w:szCs w:val="28"/>
          <w:lang w:val="en-US"/>
        </w:rPr>
        <w:t>Windows</w:t>
      </w:r>
      <w:r w:rsidRPr="002019C5">
        <w:rPr>
          <w:rFonts w:ascii="Times New Roman" w:hAnsi="Times New Roman" w:cs="Times New Roman"/>
          <w:color w:val="000000" w:themeColor="text1"/>
          <w:sz w:val="28"/>
          <w:szCs w:val="28"/>
        </w:rPr>
        <w:t xml:space="preserve"> 7,8,10 фирмы </w:t>
      </w:r>
      <w:r w:rsidRPr="002019C5">
        <w:rPr>
          <w:rFonts w:ascii="Times New Roman" w:hAnsi="Times New Roman" w:cs="Times New Roman"/>
          <w:color w:val="000000" w:themeColor="text1"/>
          <w:sz w:val="28"/>
          <w:szCs w:val="28"/>
          <w:lang w:val="en-US"/>
        </w:rPr>
        <w:t>Microsoft</w:t>
      </w:r>
      <w:r w:rsidRPr="002019C5">
        <w:rPr>
          <w:rFonts w:ascii="Times New Roman" w:hAnsi="Times New Roman" w:cs="Times New Roman"/>
          <w:color w:val="000000" w:themeColor="text1"/>
          <w:sz w:val="28"/>
          <w:szCs w:val="28"/>
        </w:rPr>
        <w:t>. Ниже представлены минимальные требования к установке операционных систем.</w:t>
      </w:r>
    </w:p>
    <w:p w:rsidR="002019C5" w:rsidRPr="002019C5" w:rsidRDefault="002019C5" w:rsidP="002019C5">
      <w:pPr>
        <w:spacing w:after="0" w:line="240" w:lineRule="auto"/>
        <w:ind w:firstLine="709"/>
        <w:contextualSpacing/>
        <w:rPr>
          <w:rFonts w:ascii="Times New Roman" w:hAnsi="Times New Roman" w:cs="Times New Roman"/>
          <w:color w:val="000000" w:themeColor="text1"/>
          <w:sz w:val="28"/>
          <w:szCs w:val="28"/>
        </w:rPr>
      </w:pPr>
    </w:p>
    <w:p w:rsidR="002019C5" w:rsidRPr="002019C5" w:rsidRDefault="002019C5" w:rsidP="002019C5">
      <w:pPr>
        <w:spacing w:after="0" w:line="240" w:lineRule="auto"/>
        <w:ind w:firstLine="709"/>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Для установки </w:t>
      </w:r>
      <w:r w:rsidRPr="002019C5">
        <w:rPr>
          <w:rFonts w:ascii="Times New Roman" w:hAnsi="Times New Roman" w:cs="Times New Roman"/>
          <w:color w:val="000000" w:themeColor="text1"/>
          <w:sz w:val="28"/>
          <w:szCs w:val="28"/>
          <w:lang w:val="en-US"/>
        </w:rPr>
        <w:t>Windows</w:t>
      </w:r>
      <w:r w:rsidRPr="002019C5">
        <w:rPr>
          <w:rFonts w:ascii="Times New Roman" w:hAnsi="Times New Roman" w:cs="Times New Roman"/>
          <w:color w:val="000000" w:themeColor="text1"/>
          <w:sz w:val="28"/>
          <w:szCs w:val="28"/>
        </w:rPr>
        <w:t xml:space="preserve"> 7</w:t>
      </w:r>
      <w:proofErr w:type="gramStart"/>
      <w:r w:rsidRPr="002019C5">
        <w:rPr>
          <w:rFonts w:ascii="Times New Roman" w:hAnsi="Times New Roman" w:cs="Times New Roman"/>
          <w:color w:val="000000" w:themeColor="text1"/>
          <w:sz w:val="28"/>
          <w:szCs w:val="28"/>
        </w:rPr>
        <w:t xml:space="preserve"> :</w:t>
      </w:r>
      <w:proofErr w:type="gramEnd"/>
    </w:p>
    <w:p w:rsidR="002019C5" w:rsidRPr="002019C5" w:rsidRDefault="002019C5" w:rsidP="002019C5">
      <w:pPr>
        <w:spacing w:before="100" w:after="0" w:line="240" w:lineRule="auto"/>
        <w:ind w:firstLine="709"/>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Процессор: 32-разрядный (x86) или 64-разрядный (x64) процессор* с тактовой частотой 1 ГГц или выше;</w:t>
      </w:r>
    </w:p>
    <w:p w:rsidR="002019C5" w:rsidRPr="002019C5" w:rsidRDefault="002019C5" w:rsidP="002019C5">
      <w:pPr>
        <w:spacing w:after="0" w:line="240" w:lineRule="auto"/>
        <w:ind w:firstLine="709"/>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Оперативная память: 1 ГБ (для 32-разрядного процессора) или 2 ГБ (для 64-разрядного процессора) ОЗУ;</w:t>
      </w:r>
    </w:p>
    <w:p w:rsidR="002019C5" w:rsidRPr="002019C5" w:rsidRDefault="002019C5" w:rsidP="002019C5">
      <w:pPr>
        <w:spacing w:after="0" w:line="240" w:lineRule="auto"/>
        <w:ind w:firstLine="709"/>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Свободное дисковое пространство: 16 ГБ (для 32-разрядной системы) или 20 ГБ (для 64-разрядной системы) свободного места на жестком диске;</w:t>
      </w:r>
    </w:p>
    <w:p w:rsidR="002019C5" w:rsidRPr="002019C5" w:rsidRDefault="002019C5" w:rsidP="002019C5">
      <w:pPr>
        <w:spacing w:after="0" w:line="240" w:lineRule="auto"/>
        <w:ind w:firstLine="709"/>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 Видеокарта: Графическое устройство </w:t>
      </w:r>
      <w:proofErr w:type="spellStart"/>
      <w:r w:rsidRPr="002019C5">
        <w:rPr>
          <w:rFonts w:ascii="Times New Roman" w:hAnsi="Times New Roman" w:cs="Times New Roman"/>
          <w:color w:val="000000" w:themeColor="text1"/>
          <w:sz w:val="28"/>
          <w:szCs w:val="28"/>
        </w:rPr>
        <w:t>DirectX</w:t>
      </w:r>
      <w:proofErr w:type="spellEnd"/>
      <w:r w:rsidRPr="002019C5">
        <w:rPr>
          <w:rFonts w:ascii="Times New Roman" w:hAnsi="Times New Roman" w:cs="Times New Roman"/>
          <w:color w:val="000000" w:themeColor="text1"/>
          <w:sz w:val="28"/>
          <w:szCs w:val="28"/>
        </w:rPr>
        <w:t> 9 с драйвером WDDM 1.0  или более поздней версии.</w:t>
      </w:r>
    </w:p>
    <w:p w:rsidR="002019C5" w:rsidRPr="002019C5" w:rsidRDefault="002019C5" w:rsidP="002019C5">
      <w:pPr>
        <w:spacing w:after="0" w:line="240" w:lineRule="auto"/>
        <w:rPr>
          <w:rFonts w:ascii="Times New Roman" w:hAnsi="Times New Roman" w:cs="Times New Roman"/>
          <w:sz w:val="28"/>
          <w:szCs w:val="28"/>
        </w:rPr>
      </w:pPr>
    </w:p>
    <w:p w:rsidR="002019C5" w:rsidRPr="002019C5" w:rsidRDefault="002019C5" w:rsidP="002019C5">
      <w:pPr>
        <w:spacing w:after="0" w:line="240" w:lineRule="auto"/>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ab/>
        <w:t>Для установки WINDOWS 8:</w:t>
      </w:r>
    </w:p>
    <w:p w:rsidR="002019C5" w:rsidRPr="002019C5" w:rsidRDefault="002019C5" w:rsidP="002019C5">
      <w:pPr>
        <w:spacing w:before="100" w:beforeAutospacing="1" w:after="0" w:line="240" w:lineRule="auto"/>
        <w:ind w:firstLine="709"/>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Процессор: 1 гигагерц (ГГц) или выше с поддержкой PAE, NX и SSE2;</w:t>
      </w:r>
    </w:p>
    <w:p w:rsidR="002019C5" w:rsidRPr="002019C5" w:rsidRDefault="002019C5" w:rsidP="002019C5">
      <w:pPr>
        <w:spacing w:after="0" w:line="240" w:lineRule="auto"/>
        <w:ind w:firstLine="709"/>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 Оперативная память: 1 гигабайт (ГБ) для 32-разрядной </w:t>
      </w:r>
      <w:proofErr w:type="spellStart"/>
      <w:r w:rsidRPr="002019C5">
        <w:rPr>
          <w:rFonts w:ascii="Times New Roman" w:hAnsi="Times New Roman" w:cs="Times New Roman"/>
          <w:color w:val="000000" w:themeColor="text1"/>
          <w:sz w:val="28"/>
          <w:szCs w:val="28"/>
        </w:rPr>
        <w:t>Windows</w:t>
      </w:r>
      <w:proofErr w:type="spellEnd"/>
      <w:r w:rsidRPr="002019C5">
        <w:rPr>
          <w:rFonts w:ascii="Times New Roman" w:hAnsi="Times New Roman" w:cs="Times New Roman"/>
          <w:color w:val="000000" w:themeColor="text1"/>
          <w:sz w:val="28"/>
          <w:szCs w:val="28"/>
        </w:rPr>
        <w:t xml:space="preserve"> или 2 ГБ для 64-разрядной версии;</w:t>
      </w:r>
    </w:p>
    <w:p w:rsidR="002019C5" w:rsidRPr="002019C5" w:rsidRDefault="002019C5" w:rsidP="002019C5">
      <w:pPr>
        <w:spacing w:after="0" w:line="240" w:lineRule="auto"/>
        <w:ind w:firstLine="709"/>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 - Свободное дисковое пространство: 16 ГБ для 32-разрядной </w:t>
      </w:r>
      <w:proofErr w:type="spellStart"/>
      <w:r w:rsidRPr="002019C5">
        <w:rPr>
          <w:rFonts w:ascii="Times New Roman" w:hAnsi="Times New Roman" w:cs="Times New Roman"/>
          <w:color w:val="000000" w:themeColor="text1"/>
          <w:sz w:val="28"/>
          <w:szCs w:val="28"/>
        </w:rPr>
        <w:t>Windows</w:t>
      </w:r>
      <w:proofErr w:type="spellEnd"/>
      <w:r w:rsidRPr="002019C5">
        <w:rPr>
          <w:rFonts w:ascii="Times New Roman" w:hAnsi="Times New Roman" w:cs="Times New Roman"/>
          <w:color w:val="000000" w:themeColor="text1"/>
          <w:sz w:val="28"/>
          <w:szCs w:val="28"/>
        </w:rPr>
        <w:t xml:space="preserve"> или 20 ГБ для 64-разрядной версии;</w:t>
      </w:r>
    </w:p>
    <w:p w:rsidR="002019C5" w:rsidRPr="002019C5" w:rsidRDefault="002019C5" w:rsidP="002019C5">
      <w:pPr>
        <w:spacing w:after="0" w:line="240" w:lineRule="auto"/>
        <w:ind w:firstLine="709"/>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 - Видеокарта: </w:t>
      </w:r>
      <w:proofErr w:type="spellStart"/>
      <w:r w:rsidRPr="002019C5">
        <w:rPr>
          <w:rFonts w:ascii="Times New Roman" w:hAnsi="Times New Roman" w:cs="Times New Roman"/>
          <w:color w:val="000000" w:themeColor="text1"/>
          <w:sz w:val="28"/>
          <w:szCs w:val="28"/>
        </w:rPr>
        <w:t>Microsoft</w:t>
      </w:r>
      <w:proofErr w:type="spellEnd"/>
      <w:r w:rsidRPr="002019C5">
        <w:rPr>
          <w:rFonts w:ascii="Times New Roman" w:hAnsi="Times New Roman" w:cs="Times New Roman"/>
          <w:color w:val="000000" w:themeColor="text1"/>
          <w:sz w:val="28"/>
          <w:szCs w:val="28"/>
        </w:rPr>
        <w:t xml:space="preserve"> </w:t>
      </w:r>
      <w:proofErr w:type="spellStart"/>
      <w:r w:rsidRPr="002019C5">
        <w:rPr>
          <w:rFonts w:ascii="Times New Roman" w:hAnsi="Times New Roman" w:cs="Times New Roman"/>
          <w:color w:val="000000" w:themeColor="text1"/>
          <w:sz w:val="28"/>
          <w:szCs w:val="28"/>
        </w:rPr>
        <w:t>DirectX</w:t>
      </w:r>
      <w:proofErr w:type="spellEnd"/>
      <w:r w:rsidRPr="002019C5">
        <w:rPr>
          <w:rFonts w:ascii="Times New Roman" w:hAnsi="Times New Roman" w:cs="Times New Roman"/>
          <w:color w:val="000000" w:themeColor="text1"/>
          <w:sz w:val="28"/>
          <w:szCs w:val="28"/>
        </w:rPr>
        <w:t xml:space="preserve"> 9 графический адаптер с WDDM драйвером.</w:t>
      </w:r>
    </w:p>
    <w:p w:rsidR="002019C5" w:rsidRPr="002019C5" w:rsidRDefault="002019C5" w:rsidP="002019C5">
      <w:pPr>
        <w:spacing w:after="0" w:line="240" w:lineRule="auto"/>
        <w:ind w:left="720"/>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Для установки WINDOWS 10:</w:t>
      </w:r>
    </w:p>
    <w:p w:rsidR="002019C5" w:rsidRPr="002019C5" w:rsidRDefault="002019C5" w:rsidP="002019C5">
      <w:pPr>
        <w:spacing w:before="100" w:beforeAutospacing="1" w:after="0" w:line="240" w:lineRule="auto"/>
        <w:ind w:left="720"/>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 Процессор: Процессор с частотой работы не менее 1ГГц или </w:t>
      </w:r>
      <w:proofErr w:type="spellStart"/>
      <w:r w:rsidRPr="002019C5">
        <w:rPr>
          <w:rFonts w:ascii="Times New Roman" w:hAnsi="Times New Roman" w:cs="Times New Roman"/>
          <w:color w:val="000000" w:themeColor="text1"/>
          <w:sz w:val="28"/>
          <w:szCs w:val="28"/>
        </w:rPr>
        <w:t>SoC</w:t>
      </w:r>
      <w:proofErr w:type="spellEnd"/>
      <w:r w:rsidRPr="002019C5">
        <w:rPr>
          <w:rFonts w:ascii="Times New Roman" w:hAnsi="Times New Roman" w:cs="Times New Roman"/>
          <w:color w:val="000000" w:themeColor="text1"/>
          <w:sz w:val="28"/>
          <w:szCs w:val="28"/>
        </w:rPr>
        <w:t>;</w:t>
      </w:r>
    </w:p>
    <w:p w:rsidR="002019C5" w:rsidRPr="002019C5" w:rsidRDefault="002019C5" w:rsidP="002019C5">
      <w:pPr>
        <w:spacing w:after="0" w:line="240" w:lineRule="auto"/>
        <w:ind w:left="720"/>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Оперативная память: – 1Гб для версии х32 и 2Гб для х64;</w:t>
      </w:r>
    </w:p>
    <w:p w:rsidR="002019C5" w:rsidRPr="002019C5" w:rsidRDefault="002019C5" w:rsidP="002019C5">
      <w:pPr>
        <w:spacing w:after="0" w:line="240" w:lineRule="auto"/>
        <w:ind w:firstLine="720"/>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Свободное дисковое пространство: 16 Гб для версии ОС х32 и 20 Гб для х64;</w:t>
      </w:r>
    </w:p>
    <w:p w:rsidR="002019C5" w:rsidRPr="002019C5" w:rsidRDefault="002019C5" w:rsidP="002019C5">
      <w:pPr>
        <w:spacing w:after="0" w:line="240" w:lineRule="auto"/>
        <w:ind w:left="720"/>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Монитор с разрешением не менее 800х600;</w:t>
      </w:r>
    </w:p>
    <w:p w:rsidR="002019C5" w:rsidRPr="002019C5" w:rsidRDefault="002019C5" w:rsidP="002019C5">
      <w:pPr>
        <w:spacing w:after="0" w:line="240" w:lineRule="auto"/>
        <w:ind w:left="720"/>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 Видеокарта: с поддержкой не ниже </w:t>
      </w:r>
      <w:proofErr w:type="spellStart"/>
      <w:r w:rsidRPr="002019C5">
        <w:rPr>
          <w:rFonts w:ascii="Times New Roman" w:hAnsi="Times New Roman" w:cs="Times New Roman"/>
          <w:color w:val="000000" w:themeColor="text1"/>
          <w:sz w:val="28"/>
          <w:szCs w:val="28"/>
        </w:rPr>
        <w:t>DirectX</w:t>
      </w:r>
      <w:proofErr w:type="spellEnd"/>
      <w:r w:rsidRPr="002019C5">
        <w:rPr>
          <w:rFonts w:ascii="Times New Roman" w:hAnsi="Times New Roman" w:cs="Times New Roman"/>
          <w:color w:val="000000" w:themeColor="text1"/>
          <w:sz w:val="28"/>
          <w:szCs w:val="28"/>
        </w:rPr>
        <w:t xml:space="preserve"> 9 с драйвером WDDM 1.0.</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В комплекте со сканерами производитель поставляет программное обеспечение (</w:t>
      </w:r>
      <w:proofErr w:type="gramStart"/>
      <w:r w:rsidRPr="002019C5">
        <w:rPr>
          <w:rFonts w:ascii="Times New Roman" w:hAnsi="Times New Roman" w:cs="Times New Roman"/>
          <w:color w:val="000000" w:themeColor="text1"/>
          <w:sz w:val="28"/>
          <w:szCs w:val="28"/>
        </w:rPr>
        <w:t>ПО</w:t>
      </w:r>
      <w:proofErr w:type="gramEnd"/>
      <w:r w:rsidRPr="002019C5">
        <w:rPr>
          <w:rFonts w:ascii="Times New Roman" w:hAnsi="Times New Roman" w:cs="Times New Roman"/>
          <w:color w:val="000000" w:themeColor="text1"/>
          <w:sz w:val="28"/>
          <w:szCs w:val="28"/>
        </w:rPr>
        <w:t xml:space="preserve">). </w:t>
      </w:r>
      <w:proofErr w:type="gramStart"/>
      <w:r w:rsidRPr="002019C5">
        <w:rPr>
          <w:rFonts w:ascii="Times New Roman" w:hAnsi="Times New Roman" w:cs="Times New Roman"/>
          <w:color w:val="000000" w:themeColor="text1"/>
          <w:sz w:val="28"/>
          <w:szCs w:val="28"/>
        </w:rPr>
        <w:t>ПО представляет</w:t>
      </w:r>
      <w:proofErr w:type="gramEnd"/>
      <w:r w:rsidRPr="002019C5">
        <w:rPr>
          <w:rFonts w:ascii="Times New Roman" w:hAnsi="Times New Roman" w:cs="Times New Roman"/>
          <w:color w:val="000000" w:themeColor="text1"/>
          <w:sz w:val="28"/>
          <w:szCs w:val="28"/>
        </w:rPr>
        <w:t xml:space="preserve"> собой, как правило, набор драйверов и интерфейс. С помощью интерфейса формируется база данных отпечатков пользователей ПК с соответствующей информацией (Фамилия, Имя, Отчество; подразделение; должность; фотография и т.д.). Возможны другие дополнительные сведения и функциональность. </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proofErr w:type="gramStart"/>
      <w:r w:rsidRPr="002019C5">
        <w:rPr>
          <w:rFonts w:ascii="Times New Roman" w:hAnsi="Times New Roman" w:cs="Times New Roman"/>
          <w:color w:val="000000" w:themeColor="text1"/>
          <w:sz w:val="28"/>
          <w:szCs w:val="28"/>
        </w:rPr>
        <w:t>Объем требуемого дискового пространства для установки ПО индивидуален для каждого производителя.</w:t>
      </w:r>
      <w:proofErr w:type="gramEnd"/>
      <w:r w:rsidRPr="002019C5">
        <w:rPr>
          <w:rFonts w:ascii="Times New Roman" w:hAnsi="Times New Roman" w:cs="Times New Roman"/>
          <w:color w:val="000000" w:themeColor="text1"/>
          <w:sz w:val="28"/>
          <w:szCs w:val="28"/>
        </w:rPr>
        <w:t xml:space="preserve"> Он может достигать существенных величин. Например, он может достигать 1-1.5 </w:t>
      </w:r>
      <w:proofErr w:type="spellStart"/>
      <w:r w:rsidRPr="002019C5">
        <w:rPr>
          <w:rFonts w:ascii="Times New Roman" w:hAnsi="Times New Roman" w:cs="Times New Roman"/>
          <w:color w:val="000000" w:themeColor="text1"/>
          <w:sz w:val="28"/>
          <w:szCs w:val="28"/>
        </w:rPr>
        <w:t>ГГб</w:t>
      </w:r>
      <w:proofErr w:type="spellEnd"/>
      <w:r w:rsidRPr="002019C5">
        <w:rPr>
          <w:rFonts w:ascii="Times New Roman" w:hAnsi="Times New Roman" w:cs="Times New Roman"/>
          <w:color w:val="000000" w:themeColor="text1"/>
          <w:sz w:val="28"/>
          <w:szCs w:val="28"/>
        </w:rPr>
        <w:t xml:space="preserve"> для сканеров фирмы </w:t>
      </w:r>
      <w:proofErr w:type="spellStart"/>
      <w:r w:rsidRPr="002019C5">
        <w:rPr>
          <w:rFonts w:ascii="Times New Roman" w:hAnsi="Times New Roman" w:cs="Times New Roman"/>
          <w:color w:val="000000" w:themeColor="text1"/>
          <w:sz w:val="28"/>
          <w:szCs w:val="28"/>
          <w:lang w:val="en-US"/>
        </w:rPr>
        <w:t>Smartec</w:t>
      </w:r>
      <w:proofErr w:type="spellEnd"/>
      <w:r w:rsidRPr="002019C5">
        <w:rPr>
          <w:rFonts w:ascii="Times New Roman" w:hAnsi="Times New Roman" w:cs="Times New Roman"/>
          <w:color w:val="000000" w:themeColor="text1"/>
          <w:sz w:val="28"/>
          <w:szCs w:val="28"/>
        </w:rPr>
        <w:t xml:space="preserve">. </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lastRenderedPageBreak/>
        <w:t>Таким образом, минимальные требования к объему требуемого дискового пространства ПК складываются из объема необходимого для операционной системы и сканера.</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Производительность ПК зависит от тактовой частоты центрального процессора и числа его ядер. Чем выше тактовая частота процессора, тем быстрее работает </w:t>
      </w:r>
      <w:proofErr w:type="gramStart"/>
      <w:r w:rsidRPr="002019C5">
        <w:rPr>
          <w:rFonts w:ascii="Times New Roman" w:hAnsi="Times New Roman" w:cs="Times New Roman"/>
          <w:color w:val="000000" w:themeColor="text1"/>
          <w:sz w:val="28"/>
          <w:szCs w:val="28"/>
        </w:rPr>
        <w:t>ПО</w:t>
      </w:r>
      <w:proofErr w:type="gramEnd"/>
      <w:r w:rsidRPr="002019C5">
        <w:rPr>
          <w:rFonts w:ascii="Times New Roman" w:hAnsi="Times New Roman" w:cs="Times New Roman"/>
          <w:color w:val="000000" w:themeColor="text1"/>
          <w:sz w:val="28"/>
          <w:szCs w:val="28"/>
        </w:rPr>
        <w:t xml:space="preserve">. </w:t>
      </w:r>
      <w:proofErr w:type="gramStart"/>
      <w:r w:rsidRPr="002019C5">
        <w:rPr>
          <w:rFonts w:ascii="Times New Roman" w:hAnsi="Times New Roman" w:cs="Times New Roman"/>
          <w:color w:val="000000" w:themeColor="text1"/>
          <w:sz w:val="28"/>
          <w:szCs w:val="28"/>
        </w:rPr>
        <w:t>Дополнительные ядра процессора позволяют ускорять работу ПО, если разработчик ПО использует механизмы параллельных вычислений.</w:t>
      </w:r>
      <w:proofErr w:type="gramEnd"/>
      <w:r w:rsidRPr="002019C5">
        <w:rPr>
          <w:rFonts w:ascii="Times New Roman" w:hAnsi="Times New Roman" w:cs="Times New Roman"/>
          <w:color w:val="000000" w:themeColor="text1"/>
          <w:sz w:val="28"/>
          <w:szCs w:val="28"/>
        </w:rPr>
        <w:t xml:space="preserve"> Минимальное значение тактовой частоты процессора указано в требованиях к установке операционной системы.</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В рамках данной работы для исследования отпечатков пальцев применяется сканер ZK6500 с возможностью экспорта отпечатка пальцев. Описание на сканер находится в Приложении Б. Для </w:t>
      </w:r>
      <w:proofErr w:type="spellStart"/>
      <w:r w:rsidRPr="002019C5">
        <w:rPr>
          <w:rFonts w:ascii="Times New Roman" w:hAnsi="Times New Roman" w:cs="Times New Roman"/>
          <w:color w:val="000000" w:themeColor="text1"/>
          <w:sz w:val="28"/>
          <w:szCs w:val="28"/>
        </w:rPr>
        <w:t>инсталяции</w:t>
      </w:r>
      <w:proofErr w:type="spellEnd"/>
      <w:r w:rsidRPr="002019C5">
        <w:rPr>
          <w:rFonts w:ascii="Times New Roman" w:hAnsi="Times New Roman" w:cs="Times New Roman"/>
          <w:color w:val="000000" w:themeColor="text1"/>
          <w:sz w:val="28"/>
          <w:szCs w:val="28"/>
        </w:rPr>
        <w:t xml:space="preserve"> программного обеспечения и драйверов необходимо  10641496 байт дискового пространства. Прилагаемая программа позволяет сканировать и экспортировать отпечатки пальцев Рисуно</w:t>
      </w:r>
      <w:r w:rsidR="00034856">
        <w:rPr>
          <w:rFonts w:ascii="Times New Roman" w:hAnsi="Times New Roman" w:cs="Times New Roman"/>
          <w:color w:val="000000" w:themeColor="text1"/>
          <w:sz w:val="28"/>
          <w:szCs w:val="28"/>
        </w:rPr>
        <w:t>к 1</w:t>
      </w:r>
      <w:r w:rsidRPr="002019C5">
        <w:rPr>
          <w:rFonts w:ascii="Times New Roman" w:hAnsi="Times New Roman" w:cs="Times New Roman"/>
          <w:color w:val="000000" w:themeColor="text1"/>
          <w:sz w:val="28"/>
          <w:szCs w:val="28"/>
        </w:rPr>
        <w:t>1.</w:t>
      </w: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p>
    <w:p w:rsidR="002019C5" w:rsidRPr="002019C5" w:rsidRDefault="002019C5" w:rsidP="002019C5">
      <w:pPr>
        <w:spacing w:after="0" w:line="240" w:lineRule="auto"/>
        <w:ind w:firstLine="1418"/>
        <w:contextualSpacing/>
        <w:jc w:val="both"/>
        <w:rPr>
          <w:rFonts w:ascii="Times New Roman" w:hAnsi="Times New Roman" w:cs="Times New Roman"/>
          <w:color w:val="000000" w:themeColor="text1"/>
          <w:sz w:val="28"/>
          <w:szCs w:val="28"/>
        </w:rPr>
      </w:pPr>
      <w:r w:rsidRPr="002019C5">
        <w:rPr>
          <w:rFonts w:ascii="Times New Roman" w:hAnsi="Times New Roman" w:cs="Times New Roman"/>
          <w:noProof/>
          <w:sz w:val="28"/>
          <w:szCs w:val="28"/>
          <w:lang w:eastAsia="ru-RU"/>
        </w:rPr>
        <w:drawing>
          <wp:inline distT="0" distB="0" distL="0" distR="0" wp14:anchorId="0FCBB3C6" wp14:editId="14BC7D09">
            <wp:extent cx="4420926" cy="326003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20926" cy="3260034"/>
                    </a:xfrm>
                    <a:prstGeom prst="rect">
                      <a:avLst/>
                    </a:prstGeom>
                  </pic:spPr>
                </pic:pic>
              </a:graphicData>
            </a:graphic>
          </wp:inline>
        </w:drawing>
      </w:r>
    </w:p>
    <w:p w:rsidR="002019C5" w:rsidRPr="002019C5" w:rsidRDefault="00034856" w:rsidP="002019C5">
      <w:pPr>
        <w:spacing w:after="0" w:line="240" w:lineRule="auto"/>
        <w:ind w:firstLine="709"/>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1</w:t>
      </w:r>
      <w:r w:rsidR="002019C5" w:rsidRPr="002019C5">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w:t>
      </w:r>
      <w:r w:rsidR="002019C5" w:rsidRPr="002019C5">
        <w:rPr>
          <w:rFonts w:ascii="Times New Roman" w:hAnsi="Times New Roman" w:cs="Times New Roman"/>
          <w:color w:val="000000" w:themeColor="text1"/>
          <w:sz w:val="28"/>
          <w:szCs w:val="28"/>
        </w:rPr>
        <w:t xml:space="preserve"> Экспорт отпечатка пальца</w:t>
      </w:r>
    </w:p>
    <w:p w:rsidR="002019C5" w:rsidRPr="002019C5" w:rsidRDefault="002019C5" w:rsidP="002019C5">
      <w:pPr>
        <w:spacing w:after="0" w:line="240" w:lineRule="auto"/>
        <w:ind w:firstLine="709"/>
        <w:contextualSpacing/>
        <w:jc w:val="center"/>
        <w:rPr>
          <w:rFonts w:ascii="Times New Roman" w:hAnsi="Times New Roman" w:cs="Times New Roman"/>
          <w:color w:val="000000" w:themeColor="text1"/>
          <w:sz w:val="28"/>
          <w:szCs w:val="28"/>
        </w:rPr>
      </w:pPr>
    </w:p>
    <w:p w:rsidR="002019C5" w:rsidRPr="002019C5" w:rsidRDefault="002019C5" w:rsidP="002019C5">
      <w:pPr>
        <w:spacing w:after="0" w:line="240" w:lineRule="auto"/>
        <w:ind w:firstLine="709"/>
        <w:contextualSpacing/>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Полученные изображения отпечатков предоставляют возможность исследовать их с помощью самостоятельно разработанного прог</w:t>
      </w:r>
      <w:r w:rsidR="00034856">
        <w:rPr>
          <w:rFonts w:ascii="Times New Roman" w:hAnsi="Times New Roman" w:cs="Times New Roman"/>
          <w:color w:val="000000" w:themeColor="text1"/>
          <w:sz w:val="28"/>
          <w:szCs w:val="28"/>
        </w:rPr>
        <w:t>раммного обеспечения (Рисунок 1</w:t>
      </w:r>
      <w:r w:rsidRPr="002019C5">
        <w:rPr>
          <w:rFonts w:ascii="Times New Roman" w:hAnsi="Times New Roman" w:cs="Times New Roman"/>
          <w:color w:val="000000" w:themeColor="text1"/>
          <w:sz w:val="28"/>
          <w:szCs w:val="28"/>
        </w:rPr>
        <w:t>2).</w:t>
      </w:r>
    </w:p>
    <w:p w:rsidR="002019C5" w:rsidRPr="002019C5" w:rsidRDefault="002019C5" w:rsidP="002019C5">
      <w:pPr>
        <w:spacing w:after="0" w:line="240" w:lineRule="auto"/>
        <w:ind w:firstLine="709"/>
        <w:contextualSpacing/>
        <w:jc w:val="center"/>
        <w:rPr>
          <w:rFonts w:ascii="Times New Roman" w:hAnsi="Times New Roman" w:cs="Times New Roman"/>
          <w:color w:val="000000" w:themeColor="text1"/>
          <w:sz w:val="28"/>
          <w:szCs w:val="28"/>
        </w:rPr>
      </w:pPr>
    </w:p>
    <w:p w:rsidR="002019C5" w:rsidRPr="002019C5" w:rsidRDefault="002019C5" w:rsidP="002019C5">
      <w:pPr>
        <w:spacing w:after="0" w:line="240" w:lineRule="auto"/>
        <w:ind w:firstLine="709"/>
        <w:contextualSpacing/>
        <w:jc w:val="center"/>
        <w:rPr>
          <w:rFonts w:ascii="Times New Roman" w:hAnsi="Times New Roman" w:cs="Times New Roman"/>
          <w:color w:val="000000" w:themeColor="text1"/>
          <w:sz w:val="28"/>
          <w:szCs w:val="28"/>
        </w:rPr>
      </w:pPr>
      <w:r w:rsidRPr="002019C5">
        <w:rPr>
          <w:rFonts w:ascii="Times New Roman" w:hAnsi="Times New Roman" w:cs="Times New Roman"/>
          <w:noProof/>
          <w:sz w:val="28"/>
          <w:szCs w:val="28"/>
          <w:lang w:eastAsia="ru-RU"/>
        </w:rPr>
        <w:lastRenderedPageBreak/>
        <w:drawing>
          <wp:inline distT="0" distB="0" distL="0" distR="0" wp14:anchorId="0BF0370D" wp14:editId="197CAAB8">
            <wp:extent cx="2530549" cy="2870791"/>
            <wp:effectExtent l="0" t="0" r="317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30864" cy="2871148"/>
                    </a:xfrm>
                    <a:prstGeom prst="rect">
                      <a:avLst/>
                    </a:prstGeom>
                  </pic:spPr>
                </pic:pic>
              </a:graphicData>
            </a:graphic>
          </wp:inline>
        </w:drawing>
      </w:r>
    </w:p>
    <w:p w:rsidR="002019C5" w:rsidRPr="002019C5" w:rsidRDefault="00034856" w:rsidP="002019C5">
      <w:pPr>
        <w:spacing w:after="0" w:line="240" w:lineRule="auto"/>
        <w:ind w:firstLine="709"/>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1</w:t>
      </w:r>
      <w:r w:rsidR="002019C5" w:rsidRPr="002019C5">
        <w:rPr>
          <w:rFonts w:ascii="Times New Roman" w:hAnsi="Times New Roman" w:cs="Times New Roman"/>
          <w:color w:val="000000" w:themeColor="text1"/>
          <w:sz w:val="28"/>
          <w:szCs w:val="28"/>
        </w:rPr>
        <w:t xml:space="preserve">2 Отпечаток пальца в формате </w:t>
      </w:r>
      <w:r w:rsidR="002019C5" w:rsidRPr="002019C5">
        <w:rPr>
          <w:rFonts w:ascii="Times New Roman" w:hAnsi="Times New Roman" w:cs="Times New Roman"/>
          <w:color w:val="000000" w:themeColor="text1"/>
          <w:sz w:val="28"/>
          <w:szCs w:val="28"/>
          <w:lang w:val="en-US"/>
        </w:rPr>
        <w:t>bmp</w:t>
      </w:r>
    </w:p>
    <w:p w:rsidR="002019C5" w:rsidRPr="002019C5" w:rsidRDefault="002019C5" w:rsidP="002019C5">
      <w:pPr>
        <w:spacing w:after="0" w:line="240" w:lineRule="auto"/>
        <w:ind w:firstLine="709"/>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ab/>
      </w:r>
    </w:p>
    <w:p w:rsidR="0022277F" w:rsidRDefault="002019C5" w:rsidP="0022277F">
      <w:pPr>
        <w:spacing w:line="240" w:lineRule="auto"/>
        <w:ind w:firstLine="709"/>
        <w:contextualSpacing/>
        <w:jc w:val="center"/>
        <w:outlineLvl w:val="0"/>
        <w:rPr>
          <w:rFonts w:ascii="Times New Roman" w:hAnsi="Times New Roman" w:cs="Times New Roman"/>
          <w:b/>
          <w:color w:val="000000" w:themeColor="text1"/>
          <w:sz w:val="28"/>
          <w:szCs w:val="28"/>
        </w:rPr>
      </w:pPr>
      <w:bookmarkStart w:id="31" w:name="_Toc74475950"/>
      <w:r w:rsidRPr="002019C5">
        <w:rPr>
          <w:rFonts w:ascii="Times New Roman" w:hAnsi="Times New Roman" w:cs="Times New Roman"/>
          <w:b/>
          <w:color w:val="000000" w:themeColor="text1"/>
          <w:sz w:val="28"/>
          <w:szCs w:val="28"/>
        </w:rPr>
        <w:t>Реализация метода сравнения отпечатков по особым точкам</w:t>
      </w:r>
      <w:bookmarkStart w:id="32" w:name="_Toc74475951"/>
      <w:bookmarkEnd w:id="31"/>
    </w:p>
    <w:p w:rsidR="002019C5" w:rsidRPr="0022277F" w:rsidRDefault="002019C5" w:rsidP="0022277F">
      <w:pPr>
        <w:spacing w:before="240" w:after="0" w:line="240" w:lineRule="auto"/>
        <w:ind w:firstLine="709"/>
        <w:contextualSpacing/>
        <w:jc w:val="center"/>
        <w:outlineLvl w:val="0"/>
        <w:rPr>
          <w:rFonts w:ascii="Times New Roman" w:hAnsi="Times New Roman" w:cs="Times New Roman"/>
          <w:b/>
          <w:i/>
          <w:color w:val="000000" w:themeColor="text1"/>
          <w:sz w:val="28"/>
          <w:szCs w:val="28"/>
        </w:rPr>
      </w:pPr>
      <w:r w:rsidRPr="0022277F">
        <w:rPr>
          <w:rFonts w:ascii="Times New Roman" w:eastAsiaTheme="majorEastAsia" w:hAnsi="Times New Roman" w:cs="Times New Roman"/>
          <w:bCs/>
          <w:i/>
          <w:color w:val="000000" w:themeColor="text1"/>
          <w:sz w:val="28"/>
          <w:szCs w:val="28"/>
        </w:rPr>
        <w:t>Бинаризация  изображения глобальным методом</w:t>
      </w:r>
      <w:bookmarkEnd w:id="32"/>
    </w:p>
    <w:p w:rsidR="002019C5" w:rsidRPr="002019C5" w:rsidRDefault="002019C5" w:rsidP="002019C5">
      <w:pPr>
        <w:spacing w:after="0" w:line="240" w:lineRule="auto"/>
        <w:ind w:firstLine="709"/>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Для реализации бинаризации  изображения глобальным методом необходимо задать порог преобразования. Поскольку фон изображения может варьироваться в широких пределах, то выбор порога становится непростой задачей. Неправильно выбранный порог может приводить к существенным потерям изображений </w:t>
      </w:r>
      <w:proofErr w:type="spellStart"/>
      <w:r w:rsidRPr="002019C5">
        <w:rPr>
          <w:rFonts w:ascii="Times New Roman" w:hAnsi="Times New Roman" w:cs="Times New Roman"/>
          <w:color w:val="000000" w:themeColor="text1"/>
          <w:sz w:val="28"/>
          <w:szCs w:val="28"/>
        </w:rPr>
        <w:t>папилярных</w:t>
      </w:r>
      <w:proofErr w:type="spellEnd"/>
      <w:r w:rsidRPr="002019C5">
        <w:rPr>
          <w:rFonts w:ascii="Times New Roman" w:hAnsi="Times New Roman" w:cs="Times New Roman"/>
          <w:color w:val="000000" w:themeColor="text1"/>
          <w:sz w:val="28"/>
          <w:szCs w:val="28"/>
        </w:rPr>
        <w:t xml:space="preserve"> линий или полной потере изображения. Внесем некоторые изменения в метод. Для того</w:t>
      </w:r>
      <w:proofErr w:type="gramStart"/>
      <w:r w:rsidRPr="002019C5">
        <w:rPr>
          <w:rFonts w:ascii="Times New Roman" w:hAnsi="Times New Roman" w:cs="Times New Roman"/>
          <w:color w:val="000000" w:themeColor="text1"/>
          <w:sz w:val="28"/>
          <w:szCs w:val="28"/>
        </w:rPr>
        <w:t>,</w:t>
      </w:r>
      <w:proofErr w:type="gramEnd"/>
      <w:r w:rsidRPr="002019C5">
        <w:rPr>
          <w:rFonts w:ascii="Times New Roman" w:hAnsi="Times New Roman" w:cs="Times New Roman"/>
          <w:color w:val="000000" w:themeColor="text1"/>
          <w:sz w:val="28"/>
          <w:szCs w:val="28"/>
        </w:rPr>
        <w:t xml:space="preserve"> чтобы не потерять изображение совсем, нужно найти значение яркости самого светлого пикселя и самого темного. Порог нужно выбирать в диапазоне между ними. На Рисунке 10.1 отображена бинаризация изображения глобальным методом, где порог задается в диапазоне </w:t>
      </w:r>
      <w:proofErr w:type="gramStart"/>
      <w:r w:rsidRPr="002019C5">
        <w:rPr>
          <w:rFonts w:ascii="Times New Roman" w:hAnsi="Times New Roman" w:cs="Times New Roman"/>
          <w:color w:val="000000" w:themeColor="text1"/>
          <w:sz w:val="28"/>
          <w:szCs w:val="28"/>
        </w:rPr>
        <w:t>между</w:t>
      </w:r>
      <w:proofErr w:type="gramEnd"/>
      <w:r w:rsidRPr="002019C5">
        <w:rPr>
          <w:rFonts w:ascii="Times New Roman" w:hAnsi="Times New Roman" w:cs="Times New Roman"/>
          <w:color w:val="000000" w:themeColor="text1"/>
          <w:sz w:val="28"/>
          <w:szCs w:val="28"/>
        </w:rPr>
        <w:t xml:space="preserve"> </w:t>
      </w:r>
      <w:proofErr w:type="gramStart"/>
      <w:r w:rsidRPr="002019C5">
        <w:rPr>
          <w:rFonts w:ascii="Times New Roman" w:hAnsi="Times New Roman" w:cs="Times New Roman"/>
          <w:color w:val="000000" w:themeColor="text1"/>
          <w:sz w:val="28"/>
          <w:szCs w:val="28"/>
        </w:rPr>
        <w:t>самым</w:t>
      </w:r>
      <w:proofErr w:type="gramEnd"/>
      <w:r w:rsidRPr="002019C5">
        <w:rPr>
          <w:rFonts w:ascii="Times New Roman" w:hAnsi="Times New Roman" w:cs="Times New Roman"/>
          <w:color w:val="000000" w:themeColor="text1"/>
          <w:sz w:val="28"/>
          <w:szCs w:val="28"/>
        </w:rPr>
        <w:t xml:space="preserve"> светлым и самым темным пикселями (в процентах).</w:t>
      </w:r>
    </w:p>
    <w:p w:rsidR="002019C5" w:rsidRPr="002019C5" w:rsidRDefault="002019C5" w:rsidP="002019C5">
      <w:pPr>
        <w:spacing w:after="0" w:line="240" w:lineRule="auto"/>
        <w:rPr>
          <w:rFonts w:ascii="Times New Roman" w:hAnsi="Times New Roman" w:cs="Times New Roman"/>
          <w:color w:val="000000" w:themeColor="text1"/>
          <w:sz w:val="28"/>
          <w:szCs w:val="28"/>
        </w:rPr>
      </w:pPr>
      <w:r w:rsidRPr="002019C5">
        <w:rPr>
          <w:rFonts w:ascii="Times New Roman" w:hAnsi="Times New Roman" w:cs="Times New Roman"/>
          <w:noProof/>
          <w:sz w:val="28"/>
          <w:szCs w:val="28"/>
          <w:lang w:eastAsia="ru-RU"/>
        </w:rPr>
        <w:drawing>
          <wp:inline distT="0" distB="0" distL="0" distR="0" wp14:anchorId="51BC232F" wp14:editId="399E922C">
            <wp:extent cx="5327374" cy="3402805"/>
            <wp:effectExtent l="0" t="0" r="698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21922" cy="3399323"/>
                    </a:xfrm>
                    <a:prstGeom prst="rect">
                      <a:avLst/>
                    </a:prstGeom>
                  </pic:spPr>
                </pic:pic>
              </a:graphicData>
            </a:graphic>
          </wp:inline>
        </w:drawing>
      </w:r>
    </w:p>
    <w:p w:rsidR="002019C5" w:rsidRPr="002019C5" w:rsidRDefault="0022277F" w:rsidP="002019C5">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2019C5" w:rsidRPr="002019C5">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002019C5" w:rsidRPr="002019C5">
        <w:rPr>
          <w:rFonts w:ascii="Times New Roman" w:hAnsi="Times New Roman" w:cs="Times New Roman"/>
          <w:color w:val="000000" w:themeColor="text1"/>
          <w:sz w:val="28"/>
          <w:szCs w:val="28"/>
        </w:rPr>
        <w:t xml:space="preserve">  Бинаризация изображения с порогом 1 %</w:t>
      </w:r>
    </w:p>
    <w:p w:rsidR="002019C5" w:rsidRPr="002019C5" w:rsidRDefault="002019C5" w:rsidP="002019C5">
      <w:pPr>
        <w:spacing w:after="0" w:line="240" w:lineRule="auto"/>
        <w:ind w:firstLine="709"/>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lastRenderedPageBreak/>
        <w:t xml:space="preserve">При сравнении верхней части обоих изображений видно, что часть </w:t>
      </w:r>
      <w:proofErr w:type="spellStart"/>
      <w:r w:rsidRPr="002019C5">
        <w:rPr>
          <w:rFonts w:ascii="Times New Roman" w:hAnsi="Times New Roman" w:cs="Times New Roman"/>
          <w:color w:val="000000" w:themeColor="text1"/>
          <w:sz w:val="28"/>
          <w:szCs w:val="28"/>
        </w:rPr>
        <w:t>папилярных</w:t>
      </w:r>
      <w:proofErr w:type="spellEnd"/>
      <w:r w:rsidRPr="002019C5">
        <w:rPr>
          <w:rFonts w:ascii="Times New Roman" w:hAnsi="Times New Roman" w:cs="Times New Roman"/>
          <w:color w:val="000000" w:themeColor="text1"/>
          <w:sz w:val="28"/>
          <w:szCs w:val="28"/>
        </w:rPr>
        <w:t xml:space="preserve"> линий утрачена.</w:t>
      </w:r>
    </w:p>
    <w:p w:rsidR="002019C5" w:rsidRPr="002019C5" w:rsidRDefault="0022277F" w:rsidP="002019C5">
      <w:pPr>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Рисунке 14</w:t>
      </w:r>
      <w:r w:rsidR="002019C5" w:rsidRPr="002019C5">
        <w:rPr>
          <w:rFonts w:ascii="Times New Roman" w:hAnsi="Times New Roman" w:cs="Times New Roman"/>
          <w:color w:val="000000" w:themeColor="text1"/>
          <w:sz w:val="28"/>
          <w:szCs w:val="28"/>
        </w:rPr>
        <w:t xml:space="preserve"> отображена бинаризация изображения с порогом 99 %.</w:t>
      </w:r>
    </w:p>
    <w:p w:rsidR="002019C5" w:rsidRPr="002019C5" w:rsidRDefault="002019C5" w:rsidP="002019C5">
      <w:pPr>
        <w:spacing w:after="0" w:line="240" w:lineRule="auto"/>
        <w:rPr>
          <w:rFonts w:ascii="Times New Roman" w:hAnsi="Times New Roman" w:cs="Times New Roman"/>
          <w:color w:val="000000" w:themeColor="text1"/>
          <w:sz w:val="28"/>
          <w:szCs w:val="28"/>
        </w:rPr>
      </w:pPr>
      <w:r w:rsidRPr="002019C5">
        <w:rPr>
          <w:rFonts w:ascii="Times New Roman" w:hAnsi="Times New Roman" w:cs="Times New Roman"/>
          <w:noProof/>
          <w:sz w:val="28"/>
          <w:szCs w:val="28"/>
          <w:lang w:eastAsia="ru-RU"/>
        </w:rPr>
        <w:drawing>
          <wp:inline distT="0" distB="0" distL="0" distR="0" wp14:anchorId="4ED02ACD" wp14:editId="2306CE05">
            <wp:extent cx="5327374" cy="3426529"/>
            <wp:effectExtent l="0" t="0" r="698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29719" cy="3428037"/>
                    </a:xfrm>
                    <a:prstGeom prst="rect">
                      <a:avLst/>
                    </a:prstGeom>
                  </pic:spPr>
                </pic:pic>
              </a:graphicData>
            </a:graphic>
          </wp:inline>
        </w:drawing>
      </w:r>
    </w:p>
    <w:p w:rsidR="002019C5" w:rsidRPr="002019C5" w:rsidRDefault="002019C5" w:rsidP="002019C5">
      <w:pPr>
        <w:spacing w:after="0" w:line="240" w:lineRule="auto"/>
        <w:jc w:val="center"/>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Р</w:t>
      </w:r>
      <w:r w:rsidR="0022277F">
        <w:rPr>
          <w:rFonts w:ascii="Times New Roman" w:hAnsi="Times New Roman" w:cs="Times New Roman"/>
          <w:color w:val="000000" w:themeColor="text1"/>
          <w:sz w:val="28"/>
          <w:szCs w:val="28"/>
        </w:rPr>
        <w:t>исунок 14</w:t>
      </w:r>
      <w:r w:rsidRPr="002019C5">
        <w:rPr>
          <w:rFonts w:ascii="Times New Roman" w:hAnsi="Times New Roman" w:cs="Times New Roman"/>
          <w:color w:val="000000" w:themeColor="text1"/>
          <w:sz w:val="28"/>
          <w:szCs w:val="28"/>
        </w:rPr>
        <w:t xml:space="preserve">  Бинаризация изображения с порогом 99 %</w:t>
      </w:r>
    </w:p>
    <w:p w:rsidR="002019C5" w:rsidRPr="002019C5" w:rsidRDefault="002019C5" w:rsidP="002019C5">
      <w:pPr>
        <w:spacing w:after="0" w:line="240" w:lineRule="auto"/>
        <w:ind w:firstLine="709"/>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При сравнении нижней части обоих изображений видно, что часть </w:t>
      </w:r>
      <w:proofErr w:type="spellStart"/>
      <w:r w:rsidRPr="002019C5">
        <w:rPr>
          <w:rFonts w:ascii="Times New Roman" w:hAnsi="Times New Roman" w:cs="Times New Roman"/>
          <w:color w:val="000000" w:themeColor="text1"/>
          <w:sz w:val="28"/>
          <w:szCs w:val="28"/>
        </w:rPr>
        <w:t>папилярных</w:t>
      </w:r>
      <w:proofErr w:type="spellEnd"/>
      <w:r w:rsidRPr="002019C5">
        <w:rPr>
          <w:rFonts w:ascii="Times New Roman" w:hAnsi="Times New Roman" w:cs="Times New Roman"/>
          <w:color w:val="000000" w:themeColor="text1"/>
          <w:sz w:val="28"/>
          <w:szCs w:val="28"/>
        </w:rPr>
        <w:t xml:space="preserve"> линий соединились в общую линию.</w:t>
      </w:r>
    </w:p>
    <w:p w:rsidR="002019C5" w:rsidRPr="002019C5" w:rsidRDefault="002019C5" w:rsidP="002019C5">
      <w:pPr>
        <w:spacing w:after="0" w:line="240" w:lineRule="auto"/>
        <w:ind w:firstLine="709"/>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Поскольку порог который выбирается </w:t>
      </w:r>
      <w:proofErr w:type="gramStart"/>
      <w:r w:rsidRPr="002019C5">
        <w:rPr>
          <w:rFonts w:ascii="Times New Roman" w:hAnsi="Times New Roman" w:cs="Times New Roman"/>
          <w:color w:val="000000" w:themeColor="text1"/>
          <w:sz w:val="28"/>
          <w:szCs w:val="28"/>
        </w:rPr>
        <w:t>находится</w:t>
      </w:r>
      <w:proofErr w:type="gramEnd"/>
      <w:r w:rsidRPr="002019C5">
        <w:rPr>
          <w:rFonts w:ascii="Times New Roman" w:hAnsi="Times New Roman" w:cs="Times New Roman"/>
          <w:color w:val="000000" w:themeColor="text1"/>
          <w:sz w:val="28"/>
          <w:szCs w:val="28"/>
        </w:rPr>
        <w:t xml:space="preserve"> в диапазоне уже существующих на изображении пикселей, то утратить изображение совсем невозможно. Что касается величины порога, то оптимальным будет значение в диапазоне 35-65%. При этом возможные искажения линий будут минимальны.</w:t>
      </w:r>
    </w:p>
    <w:p w:rsidR="002019C5" w:rsidRPr="002019C5" w:rsidRDefault="002019C5" w:rsidP="002019C5">
      <w:pPr>
        <w:spacing w:after="0" w:line="240" w:lineRule="auto"/>
        <w:ind w:firstLine="709"/>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На Рисунке 10.3 изображена бинаризация изображения с порогом 50 %.</w:t>
      </w:r>
    </w:p>
    <w:p w:rsidR="002019C5" w:rsidRPr="002019C5" w:rsidRDefault="002019C5" w:rsidP="002019C5">
      <w:pPr>
        <w:spacing w:after="0" w:line="240" w:lineRule="auto"/>
        <w:rPr>
          <w:rFonts w:ascii="Times New Roman" w:hAnsi="Times New Roman" w:cs="Times New Roman"/>
          <w:color w:val="000000" w:themeColor="text1"/>
          <w:sz w:val="28"/>
          <w:szCs w:val="28"/>
        </w:rPr>
      </w:pPr>
      <w:r w:rsidRPr="002019C5">
        <w:rPr>
          <w:rFonts w:ascii="Times New Roman" w:hAnsi="Times New Roman" w:cs="Times New Roman"/>
          <w:noProof/>
          <w:sz w:val="28"/>
          <w:szCs w:val="28"/>
          <w:lang w:eastAsia="ru-RU"/>
        </w:rPr>
        <w:drawing>
          <wp:inline distT="0" distB="0" distL="0" distR="0" wp14:anchorId="1B71E546" wp14:editId="7B7567D2">
            <wp:extent cx="5502303" cy="3639309"/>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10097" cy="3644464"/>
                    </a:xfrm>
                    <a:prstGeom prst="rect">
                      <a:avLst/>
                    </a:prstGeom>
                  </pic:spPr>
                </pic:pic>
              </a:graphicData>
            </a:graphic>
          </wp:inline>
        </w:drawing>
      </w:r>
    </w:p>
    <w:p w:rsidR="002019C5" w:rsidRPr="002019C5" w:rsidRDefault="0022277F" w:rsidP="0022277F">
      <w:pPr>
        <w:spacing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Рисунок 15</w:t>
      </w:r>
      <w:r w:rsidR="002019C5" w:rsidRPr="002019C5">
        <w:rPr>
          <w:rFonts w:ascii="Times New Roman" w:hAnsi="Times New Roman" w:cs="Times New Roman"/>
          <w:color w:val="000000" w:themeColor="text1"/>
          <w:sz w:val="28"/>
          <w:szCs w:val="28"/>
        </w:rPr>
        <w:t xml:space="preserve">  Бинаризация изображения с порогом 50 %</w:t>
      </w:r>
    </w:p>
    <w:p w:rsidR="002019C5" w:rsidRPr="0022277F" w:rsidRDefault="0022277F" w:rsidP="002019C5">
      <w:pPr>
        <w:spacing w:after="0" w:line="240" w:lineRule="auto"/>
        <w:ind w:firstLine="709"/>
        <w:rPr>
          <w:rFonts w:ascii="Times New Roman" w:hAnsi="Times New Roman" w:cs="Times New Roman"/>
          <w:b/>
          <w:i/>
          <w:color w:val="000000" w:themeColor="text1"/>
          <w:sz w:val="28"/>
          <w:szCs w:val="28"/>
        </w:rPr>
      </w:pPr>
      <w:r w:rsidRPr="0022277F">
        <w:rPr>
          <w:rFonts w:ascii="Times New Roman" w:hAnsi="Times New Roman" w:cs="Times New Roman"/>
          <w:b/>
          <w:i/>
          <w:color w:val="000000" w:themeColor="text1"/>
          <w:sz w:val="28"/>
          <w:szCs w:val="28"/>
        </w:rPr>
        <w:t>Алгоритм</w:t>
      </w:r>
      <w:r w:rsidR="002019C5" w:rsidRPr="0022277F">
        <w:rPr>
          <w:rFonts w:ascii="Times New Roman" w:hAnsi="Times New Roman" w:cs="Times New Roman"/>
          <w:b/>
          <w:i/>
          <w:color w:val="000000" w:themeColor="text1"/>
          <w:sz w:val="28"/>
          <w:szCs w:val="28"/>
        </w:rPr>
        <w:t xml:space="preserve"> бинаризации (Глобальный метод)</w:t>
      </w:r>
    </w:p>
    <w:p w:rsidR="002019C5" w:rsidRPr="002019C5" w:rsidRDefault="002019C5" w:rsidP="002019C5">
      <w:pPr>
        <w:spacing w:after="0" w:line="240" w:lineRule="auto"/>
        <w:ind w:firstLine="709"/>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а) В изображении отпечатка находим максимальное  (</w:t>
      </w:r>
      <w:proofErr w:type="spellStart"/>
      <w:r w:rsidRPr="002019C5">
        <w:rPr>
          <w:rFonts w:ascii="Times New Roman" w:hAnsi="Times New Roman" w:cs="Times New Roman"/>
          <w:color w:val="000000" w:themeColor="text1"/>
          <w:sz w:val="28"/>
          <w:szCs w:val="28"/>
        </w:rPr>
        <w:t>max</w:t>
      </w:r>
      <w:proofErr w:type="spellEnd"/>
      <w:r w:rsidRPr="002019C5">
        <w:rPr>
          <w:rFonts w:ascii="Times New Roman" w:hAnsi="Times New Roman" w:cs="Times New Roman"/>
          <w:color w:val="000000" w:themeColor="text1"/>
          <w:sz w:val="28"/>
          <w:szCs w:val="28"/>
        </w:rPr>
        <w:t>) и минимальное (</w:t>
      </w:r>
      <w:proofErr w:type="spellStart"/>
      <w:r w:rsidRPr="002019C5">
        <w:rPr>
          <w:rFonts w:ascii="Times New Roman" w:hAnsi="Times New Roman" w:cs="Times New Roman"/>
          <w:color w:val="000000" w:themeColor="text1"/>
          <w:sz w:val="28"/>
          <w:szCs w:val="28"/>
        </w:rPr>
        <w:t>min</w:t>
      </w:r>
      <w:proofErr w:type="spellEnd"/>
      <w:r w:rsidRPr="002019C5">
        <w:rPr>
          <w:rFonts w:ascii="Times New Roman" w:hAnsi="Times New Roman" w:cs="Times New Roman"/>
          <w:color w:val="000000" w:themeColor="text1"/>
          <w:sz w:val="28"/>
          <w:szCs w:val="28"/>
        </w:rPr>
        <w:t>) значения яркости пикселей;</w:t>
      </w:r>
    </w:p>
    <w:p w:rsidR="002019C5" w:rsidRPr="002019C5" w:rsidRDefault="002019C5" w:rsidP="002019C5">
      <w:pPr>
        <w:spacing w:after="0" w:line="240" w:lineRule="auto"/>
        <w:ind w:firstLine="709"/>
        <w:contextualSpacing/>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б) Выбираем значение порога яркости (</w:t>
      </w:r>
      <w:proofErr w:type="spellStart"/>
      <w:r w:rsidRPr="002019C5">
        <w:rPr>
          <w:rFonts w:ascii="Times New Roman" w:hAnsi="Times New Roman" w:cs="Times New Roman"/>
          <w:color w:val="000000" w:themeColor="text1"/>
          <w:sz w:val="28"/>
          <w:szCs w:val="28"/>
        </w:rPr>
        <w:t>porog</w:t>
      </w:r>
      <w:proofErr w:type="spellEnd"/>
      <w:r w:rsidRPr="002019C5">
        <w:rPr>
          <w:rFonts w:ascii="Times New Roman" w:hAnsi="Times New Roman" w:cs="Times New Roman"/>
          <w:color w:val="000000" w:themeColor="text1"/>
          <w:sz w:val="28"/>
          <w:szCs w:val="28"/>
        </w:rPr>
        <w:t xml:space="preserve">) в диапазоне между </w:t>
      </w:r>
      <w:proofErr w:type="spellStart"/>
      <w:r w:rsidRPr="002019C5">
        <w:rPr>
          <w:rFonts w:ascii="Times New Roman" w:hAnsi="Times New Roman" w:cs="Times New Roman"/>
          <w:color w:val="000000" w:themeColor="text1"/>
          <w:sz w:val="28"/>
          <w:szCs w:val="28"/>
        </w:rPr>
        <w:t>max</w:t>
      </w:r>
      <w:proofErr w:type="spellEnd"/>
      <w:r w:rsidRPr="002019C5">
        <w:rPr>
          <w:rFonts w:ascii="Times New Roman" w:hAnsi="Times New Roman" w:cs="Times New Roman"/>
          <w:color w:val="000000" w:themeColor="text1"/>
          <w:sz w:val="28"/>
          <w:szCs w:val="28"/>
        </w:rPr>
        <w:t xml:space="preserve"> и </w:t>
      </w:r>
      <w:proofErr w:type="spellStart"/>
      <w:r w:rsidRPr="002019C5">
        <w:rPr>
          <w:rFonts w:ascii="Times New Roman" w:hAnsi="Times New Roman" w:cs="Times New Roman"/>
          <w:color w:val="000000" w:themeColor="text1"/>
          <w:sz w:val="28"/>
          <w:szCs w:val="28"/>
        </w:rPr>
        <w:t>min</w:t>
      </w:r>
      <w:proofErr w:type="spellEnd"/>
      <w:r w:rsidRPr="002019C5">
        <w:rPr>
          <w:rFonts w:ascii="Times New Roman" w:hAnsi="Times New Roman" w:cs="Times New Roman"/>
          <w:color w:val="000000" w:themeColor="text1"/>
          <w:sz w:val="28"/>
          <w:szCs w:val="28"/>
        </w:rPr>
        <w:t xml:space="preserve"> (оптимально посередине);</w:t>
      </w:r>
    </w:p>
    <w:p w:rsidR="002019C5" w:rsidRPr="002019C5" w:rsidRDefault="002019C5" w:rsidP="002019C5">
      <w:pPr>
        <w:spacing w:after="0" w:line="240" w:lineRule="auto"/>
        <w:ind w:firstLine="709"/>
        <w:contextualSpacing/>
        <w:rPr>
          <w:rFonts w:ascii="Times New Roman" w:hAnsi="Times New Roman" w:cs="Times New Roman"/>
          <w:color w:val="000000" w:themeColor="text1"/>
          <w:sz w:val="28"/>
          <w:szCs w:val="28"/>
          <w:lang w:val="en-US"/>
        </w:rPr>
      </w:pPr>
      <w:r w:rsidRPr="002019C5">
        <w:rPr>
          <w:rFonts w:ascii="Times New Roman" w:hAnsi="Times New Roman" w:cs="Times New Roman"/>
          <w:color w:val="000000" w:themeColor="text1"/>
          <w:sz w:val="28"/>
          <w:szCs w:val="28"/>
        </w:rPr>
        <w:t>в) Каждое значение яркости пикселя сравниваем с порогом, и если оно ниже порога устанавливаем яркость равную 0,если выше устанавливаем яркость равную 255</w:t>
      </w:r>
      <w:r w:rsidRPr="002019C5">
        <w:rPr>
          <w:rFonts w:ascii="Times New Roman" w:hAnsi="Times New Roman" w:cs="Times New Roman"/>
          <w:color w:val="000000" w:themeColor="text1"/>
          <w:sz w:val="28"/>
          <w:szCs w:val="28"/>
          <w:lang w:val="en-US"/>
        </w:rPr>
        <w:t>.</w:t>
      </w:r>
    </w:p>
    <w:p w:rsidR="002019C5" w:rsidRPr="002019C5" w:rsidRDefault="002019C5" w:rsidP="002019C5">
      <w:pPr>
        <w:spacing w:after="0" w:line="240" w:lineRule="auto"/>
        <w:rPr>
          <w:rFonts w:ascii="Times New Roman" w:hAnsi="Times New Roman" w:cs="Times New Roman"/>
          <w:sz w:val="28"/>
          <w:szCs w:val="28"/>
        </w:rPr>
      </w:pPr>
      <w:r w:rsidRPr="002019C5">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266603D9" wp14:editId="32AE536E">
                <wp:simplePos x="0" y="0"/>
                <wp:positionH relativeFrom="column">
                  <wp:posOffset>3420903</wp:posOffset>
                </wp:positionH>
                <wp:positionV relativeFrom="paragraph">
                  <wp:posOffset>3496945</wp:posOffset>
                </wp:positionV>
                <wp:extent cx="1622425" cy="269875"/>
                <wp:effectExtent l="0" t="0" r="0" b="0"/>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269875"/>
                        </a:xfrm>
                        <a:prstGeom prst="rect">
                          <a:avLst/>
                        </a:prstGeom>
                        <a:noFill/>
                        <a:ln w="9525">
                          <a:solidFill>
                            <a:srgbClr val="000000">
                              <a:alpha val="0"/>
                            </a:srgbClr>
                          </a:solidFill>
                          <a:miter lim="800000"/>
                          <a:headEnd/>
                          <a:tailEnd/>
                        </a:ln>
                      </wps:spPr>
                      <wps:txbx>
                        <w:txbxContent>
                          <w:p w:rsidR="007B1F4C" w:rsidRPr="00E25B2D" w:rsidRDefault="007B1F4C" w:rsidP="002019C5">
                            <w:pPr>
                              <w:rPr>
                                <w:rFonts w:ascii="Times New Roman" w:hAnsi="Times New Roman" w:cs="Times New Roman"/>
                                <w:sz w:val="24"/>
                                <w:szCs w:val="24"/>
                              </w:rPr>
                            </w:pPr>
                            <w:r w:rsidRPr="00E25B2D">
                              <w:rPr>
                                <w:rFonts w:ascii="Times New Roman" w:hAnsi="Times New Roman" w:cs="Times New Roman"/>
                                <w:sz w:val="24"/>
                                <w:szCs w:val="24"/>
                              </w:rPr>
                              <w:t>Яркость пикселя = 0</w:t>
                            </w:r>
                          </w:p>
                          <w:p w:rsidR="007B1F4C" w:rsidRDefault="007B1F4C" w:rsidP="002019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69.35pt;margin-top:275.35pt;width:127.75pt;height:2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" filled="f">
                <v:stroke opacity="0"/>
                <v:textbox>
                  <w:txbxContent>
                    <w:p w:rsidR="007B1F4C" w:rsidRPr="00E25B2D" w:rsidRDefault="007B1F4C" w:rsidP="002019C5">
                      <w:pPr>
                        <w:rPr>
                          <w:rFonts w:ascii="Times New Roman" w:hAnsi="Times New Roman" w:cs="Times New Roman"/>
                          <w:sz w:val="24"/>
                          <w:szCs w:val="24"/>
                        </w:rPr>
                      </w:pPr>
                      <w:r w:rsidRPr="00E25B2D">
                        <w:rPr>
                          <w:rFonts w:ascii="Times New Roman" w:hAnsi="Times New Roman" w:cs="Times New Roman"/>
                          <w:sz w:val="24"/>
                          <w:szCs w:val="24"/>
                        </w:rPr>
                        <w:t>Яркость пикселя = 0</w:t>
                      </w:r>
                    </w:p>
                    <w:p w:rsidR="007B1F4C" w:rsidRDefault="007B1F4C" w:rsidP="002019C5"/>
                  </w:txbxContent>
                </v:textbox>
              </v:shape>
            </w:pict>
          </mc:Fallback>
        </mc:AlternateContent>
      </w:r>
      <w:r w:rsidRPr="002019C5">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64C37442" wp14:editId="394FE4E3">
                <wp:simplePos x="0" y="0"/>
                <wp:positionH relativeFrom="column">
                  <wp:posOffset>2832100</wp:posOffset>
                </wp:positionH>
                <wp:positionV relativeFrom="paragraph">
                  <wp:posOffset>3242310</wp:posOffset>
                </wp:positionV>
                <wp:extent cx="412750" cy="259715"/>
                <wp:effectExtent l="0" t="0" r="0" b="0"/>
                <wp:wrapNone/>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59715"/>
                        </a:xfrm>
                        <a:prstGeom prst="rect">
                          <a:avLst/>
                        </a:prstGeom>
                        <a:noFill/>
                        <a:ln w="9525">
                          <a:solidFill>
                            <a:srgbClr val="000000">
                              <a:alpha val="0"/>
                            </a:srgbClr>
                          </a:solidFill>
                          <a:miter lim="800000"/>
                          <a:headEnd/>
                          <a:tailEnd/>
                        </a:ln>
                      </wps:spPr>
                      <wps:txbx>
                        <w:txbxContent>
                          <w:p w:rsidR="007B1F4C" w:rsidRPr="00F77554" w:rsidRDefault="007B1F4C" w:rsidP="002019C5">
                            <w:pPr>
                              <w:rPr>
                                <w:rFonts w:ascii="Times New Roman" w:hAnsi="Times New Roman" w:cs="Times New Roman"/>
                              </w:rPr>
                            </w:pPr>
                            <w:r w:rsidRPr="00F77554">
                              <w:rPr>
                                <w:rFonts w:ascii="Times New Roman" w:hAnsi="Times New Roman" w:cs="Times New Roman"/>
                              </w:rPr>
                              <w:t>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3pt;margin-top:255.3pt;width:32.5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" filled="f">
                <v:stroke opacity="0"/>
                <v:textbox>
                  <w:txbxContent>
                    <w:p w:rsidR="007B1F4C" w:rsidRPr="00F77554" w:rsidRDefault="007B1F4C" w:rsidP="002019C5">
                      <w:pPr>
                        <w:rPr>
                          <w:rFonts w:ascii="Times New Roman" w:hAnsi="Times New Roman" w:cs="Times New Roman"/>
                        </w:rPr>
                      </w:pPr>
                      <w:r w:rsidRPr="00F77554">
                        <w:rPr>
                          <w:rFonts w:ascii="Times New Roman" w:hAnsi="Times New Roman" w:cs="Times New Roman"/>
                        </w:rPr>
                        <w:t>Да</w:t>
                      </w:r>
                    </w:p>
                  </w:txbxContent>
                </v:textbox>
              </v:shape>
            </w:pict>
          </mc:Fallback>
        </mc:AlternateContent>
      </w:r>
      <w:r w:rsidRPr="002019C5">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490CBB4C" wp14:editId="087A1C7E">
                <wp:simplePos x="0" y="0"/>
                <wp:positionH relativeFrom="column">
                  <wp:posOffset>1425575</wp:posOffset>
                </wp:positionH>
                <wp:positionV relativeFrom="paragraph">
                  <wp:posOffset>3523615</wp:posOffset>
                </wp:positionV>
                <wp:extent cx="1744980" cy="317500"/>
                <wp:effectExtent l="0" t="0" r="0" b="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317500"/>
                        </a:xfrm>
                        <a:prstGeom prst="rect">
                          <a:avLst/>
                        </a:prstGeom>
                        <a:noFill/>
                        <a:ln w="9525">
                          <a:solidFill>
                            <a:srgbClr val="000000">
                              <a:alpha val="0"/>
                            </a:srgbClr>
                          </a:solidFill>
                          <a:miter lim="800000"/>
                          <a:headEnd/>
                          <a:tailEnd/>
                        </a:ln>
                      </wps:spPr>
                      <wps:txbx>
                        <w:txbxContent>
                          <w:p w:rsidR="007B1F4C" w:rsidRPr="00E25B2D" w:rsidRDefault="007B1F4C" w:rsidP="002019C5">
                            <w:pPr>
                              <w:rPr>
                                <w:rFonts w:ascii="Times New Roman" w:hAnsi="Times New Roman" w:cs="Times New Roman"/>
                                <w:sz w:val="24"/>
                                <w:szCs w:val="24"/>
                              </w:rPr>
                            </w:pPr>
                            <w:r w:rsidRPr="00E25B2D">
                              <w:rPr>
                                <w:rFonts w:ascii="Times New Roman" w:hAnsi="Times New Roman" w:cs="Times New Roman"/>
                                <w:sz w:val="24"/>
                                <w:szCs w:val="24"/>
                              </w:rPr>
                              <w:t>Яркость пикселя = 255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2.25pt;margin-top:277.45pt;width:137.4pt;height: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" filled="f">
                <v:stroke opacity="0"/>
                <v:textbox>
                  <w:txbxContent>
                    <w:p w:rsidR="007B1F4C" w:rsidRPr="00E25B2D" w:rsidRDefault="007B1F4C" w:rsidP="002019C5">
                      <w:pPr>
                        <w:rPr>
                          <w:rFonts w:ascii="Times New Roman" w:hAnsi="Times New Roman" w:cs="Times New Roman"/>
                          <w:sz w:val="24"/>
                          <w:szCs w:val="24"/>
                        </w:rPr>
                      </w:pPr>
                      <w:r w:rsidRPr="00E25B2D">
                        <w:rPr>
                          <w:rFonts w:ascii="Times New Roman" w:hAnsi="Times New Roman" w:cs="Times New Roman"/>
                          <w:sz w:val="24"/>
                          <w:szCs w:val="24"/>
                        </w:rPr>
                        <w:t>Яркость пикселя = 255</w:t>
                      </w:r>
                    </w:p>
                  </w:txbxContent>
                </v:textbox>
              </v:shape>
            </w:pict>
          </mc:Fallback>
        </mc:AlternateContent>
      </w:r>
      <w:r w:rsidRPr="002019C5">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4FA3C4FF" wp14:editId="58C93F74">
                <wp:simplePos x="0" y="0"/>
                <wp:positionH relativeFrom="column">
                  <wp:posOffset>3689350</wp:posOffset>
                </wp:positionH>
                <wp:positionV relativeFrom="paragraph">
                  <wp:posOffset>2691765</wp:posOffset>
                </wp:positionV>
                <wp:extent cx="436880" cy="259715"/>
                <wp:effectExtent l="0" t="0" r="0" b="0"/>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59715"/>
                        </a:xfrm>
                        <a:prstGeom prst="rect">
                          <a:avLst/>
                        </a:prstGeom>
                        <a:noFill/>
                        <a:ln w="9525">
                          <a:solidFill>
                            <a:srgbClr val="000000">
                              <a:alpha val="0"/>
                            </a:srgbClr>
                          </a:solidFill>
                          <a:miter lim="800000"/>
                          <a:headEnd/>
                          <a:tailEnd/>
                        </a:ln>
                      </wps:spPr>
                      <wps:txbx>
                        <w:txbxContent>
                          <w:p w:rsidR="007B1F4C" w:rsidRPr="00F77554" w:rsidRDefault="007B1F4C" w:rsidP="002019C5">
                            <w:pPr>
                              <w:rPr>
                                <w:rFonts w:ascii="Times New Roman" w:hAnsi="Times New Roman" w:cs="Times New Roman"/>
                              </w:rPr>
                            </w:pPr>
                            <w:r w:rsidRPr="00F77554">
                              <w:rPr>
                                <w:rFonts w:ascii="Times New Roman" w:hAnsi="Times New Roman" w:cs="Times New Roman"/>
                              </w:rPr>
                              <w:t>Нет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0.5pt;margin-top:211.95pt;width:34.4pt;height:2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" filled="f">
                <v:stroke opacity="0"/>
                <v:textbox>
                  <w:txbxContent>
                    <w:p w:rsidR="007B1F4C" w:rsidRPr="00F77554" w:rsidRDefault="007B1F4C" w:rsidP="002019C5">
                      <w:pPr>
                        <w:rPr>
                          <w:rFonts w:ascii="Times New Roman" w:hAnsi="Times New Roman" w:cs="Times New Roman"/>
                        </w:rPr>
                      </w:pPr>
                      <w:r w:rsidRPr="00F77554">
                        <w:rPr>
                          <w:rFonts w:ascii="Times New Roman" w:hAnsi="Times New Roman" w:cs="Times New Roman"/>
                        </w:rPr>
                        <w:t>Нет</w:t>
                      </w:r>
                    </w:p>
                  </w:txbxContent>
                </v:textbox>
              </v:shape>
            </w:pict>
          </mc:Fallback>
        </mc:AlternateContent>
      </w:r>
      <w:r w:rsidRPr="002019C5">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3B9436A8" wp14:editId="4001ABFD">
                <wp:simplePos x="0" y="0"/>
                <wp:positionH relativeFrom="column">
                  <wp:posOffset>2093898</wp:posOffset>
                </wp:positionH>
                <wp:positionV relativeFrom="paragraph">
                  <wp:posOffset>2693505</wp:posOffset>
                </wp:positionV>
                <wp:extent cx="1318260" cy="540385"/>
                <wp:effectExtent l="0" t="0" r="0" b="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540385"/>
                        </a:xfrm>
                        <a:prstGeom prst="rect">
                          <a:avLst/>
                        </a:prstGeom>
                        <a:noFill/>
                        <a:ln w="9525">
                          <a:solidFill>
                            <a:srgbClr val="000000">
                              <a:alpha val="0"/>
                            </a:srgbClr>
                          </a:solidFill>
                          <a:miter lim="800000"/>
                          <a:headEnd/>
                          <a:tailEnd/>
                        </a:ln>
                      </wps:spPr>
                      <wps:txbx>
                        <w:txbxContent>
                          <w:p w:rsidR="007B1F4C" w:rsidRPr="00E25B2D" w:rsidRDefault="007B1F4C" w:rsidP="002019C5">
                            <w:pPr>
                              <w:rPr>
                                <w:rFonts w:ascii="Times New Roman" w:hAnsi="Times New Roman" w:cs="Times New Roman"/>
                                <w:sz w:val="24"/>
                                <w:szCs w:val="24"/>
                              </w:rPr>
                            </w:pPr>
                            <w:r w:rsidRPr="00E25B2D">
                              <w:rPr>
                                <w:rFonts w:ascii="Times New Roman" w:hAnsi="Times New Roman" w:cs="Times New Roman"/>
                                <w:sz w:val="24"/>
                                <w:szCs w:val="24"/>
                              </w:rPr>
                              <w:t>Яркость пикселя больше порога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64.85pt;margin-top:212.1pt;width:103.8pt;height:4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" filled="f">
                <v:stroke opacity="0"/>
                <v:textbox>
                  <w:txbxContent>
                    <w:p w:rsidR="007B1F4C" w:rsidRPr="00E25B2D" w:rsidRDefault="007B1F4C" w:rsidP="002019C5">
                      <w:pPr>
                        <w:rPr>
                          <w:rFonts w:ascii="Times New Roman" w:hAnsi="Times New Roman" w:cs="Times New Roman"/>
                          <w:sz w:val="24"/>
                          <w:szCs w:val="24"/>
                        </w:rPr>
                      </w:pPr>
                      <w:r w:rsidRPr="00E25B2D">
                        <w:rPr>
                          <w:rFonts w:ascii="Times New Roman" w:hAnsi="Times New Roman" w:cs="Times New Roman"/>
                          <w:sz w:val="24"/>
                          <w:szCs w:val="24"/>
                        </w:rPr>
                        <w:t>Яркость пикселя больше порога</w:t>
                      </w:r>
                    </w:p>
                  </w:txbxContent>
                </v:textbox>
              </v:shape>
            </w:pict>
          </mc:Fallback>
        </mc:AlternateContent>
      </w:r>
      <w:r w:rsidRPr="002019C5">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1B2FE466" wp14:editId="1759EE94">
                <wp:simplePos x="0" y="0"/>
                <wp:positionH relativeFrom="column">
                  <wp:posOffset>2978150</wp:posOffset>
                </wp:positionH>
                <wp:positionV relativeFrom="paragraph">
                  <wp:posOffset>2345690</wp:posOffset>
                </wp:positionV>
                <wp:extent cx="436880" cy="259715"/>
                <wp:effectExtent l="0" t="0" r="0" b="0"/>
                <wp:wrapNone/>
                <wp:docPr id="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59715"/>
                        </a:xfrm>
                        <a:prstGeom prst="rect">
                          <a:avLst/>
                        </a:prstGeom>
                        <a:noFill/>
                        <a:ln w="9525">
                          <a:solidFill>
                            <a:srgbClr val="000000">
                              <a:alpha val="0"/>
                            </a:srgbClr>
                          </a:solidFill>
                          <a:miter lim="800000"/>
                          <a:headEnd/>
                          <a:tailEnd/>
                        </a:ln>
                      </wps:spPr>
                      <wps:txbx>
                        <w:txbxContent>
                          <w:p w:rsidR="007B1F4C" w:rsidRPr="00F77554" w:rsidRDefault="007B1F4C" w:rsidP="002019C5">
                            <w:pPr>
                              <w:rPr>
                                <w:rFonts w:ascii="Times New Roman" w:hAnsi="Times New Roman" w:cs="Times New Roman"/>
                              </w:rPr>
                            </w:pPr>
                            <w:r w:rsidRPr="00F77554">
                              <w:rPr>
                                <w:rFonts w:ascii="Times New Roman" w:hAnsi="Times New Roman" w:cs="Times New Roman"/>
                              </w:rPr>
                              <w:t>Нет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34.5pt;margin-top:184.7pt;width:34.4pt;height:20.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" filled="f">
                <v:stroke opacity="0"/>
                <v:textbox>
                  <w:txbxContent>
                    <w:p w:rsidR="007B1F4C" w:rsidRPr="00F77554" w:rsidRDefault="007B1F4C" w:rsidP="002019C5">
                      <w:pPr>
                        <w:rPr>
                          <w:rFonts w:ascii="Times New Roman" w:hAnsi="Times New Roman" w:cs="Times New Roman"/>
                        </w:rPr>
                      </w:pPr>
                      <w:r w:rsidRPr="00F77554">
                        <w:rPr>
                          <w:rFonts w:ascii="Times New Roman" w:hAnsi="Times New Roman" w:cs="Times New Roman"/>
                        </w:rPr>
                        <w:t>Нет</w:t>
                      </w:r>
                    </w:p>
                  </w:txbxContent>
                </v:textbox>
              </v:shape>
            </w:pict>
          </mc:Fallback>
        </mc:AlternateContent>
      </w:r>
      <w:r w:rsidRPr="002019C5">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70226F37" wp14:editId="74118DCF">
                <wp:simplePos x="0" y="0"/>
                <wp:positionH relativeFrom="column">
                  <wp:posOffset>1917065</wp:posOffset>
                </wp:positionH>
                <wp:positionV relativeFrom="paragraph">
                  <wp:posOffset>1874520</wp:posOffset>
                </wp:positionV>
                <wp:extent cx="1581150" cy="468630"/>
                <wp:effectExtent l="0" t="0" r="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68630"/>
                        </a:xfrm>
                        <a:prstGeom prst="rect">
                          <a:avLst/>
                        </a:prstGeom>
                        <a:noFill/>
                        <a:ln w="9525">
                          <a:solidFill>
                            <a:srgbClr val="000000">
                              <a:alpha val="0"/>
                            </a:srgbClr>
                          </a:solidFill>
                          <a:miter lim="800000"/>
                          <a:headEnd/>
                          <a:tailEnd/>
                        </a:ln>
                      </wps:spPr>
                      <wps:txbx>
                        <w:txbxContent>
                          <w:p w:rsidR="007B1F4C" w:rsidRPr="00E25B2D" w:rsidRDefault="007B1F4C" w:rsidP="002019C5">
                            <w:pPr>
                              <w:jc w:val="center"/>
                              <w:rPr>
                                <w:rFonts w:ascii="Times New Roman" w:hAnsi="Times New Roman" w:cs="Times New Roman"/>
                                <w:sz w:val="24"/>
                                <w:szCs w:val="24"/>
                              </w:rPr>
                            </w:pPr>
                            <w:r w:rsidRPr="00E25B2D">
                              <w:rPr>
                                <w:rFonts w:ascii="Times New Roman" w:hAnsi="Times New Roman" w:cs="Times New Roman"/>
                                <w:sz w:val="24"/>
                                <w:szCs w:val="24"/>
                              </w:rPr>
                              <w:t>Пока не закончатся  пиксели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0.95pt;margin-top:147.6pt;width:124.5pt;height:3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" filled="f">
                <v:stroke opacity="0"/>
                <v:textbox>
                  <w:txbxContent>
                    <w:p w:rsidR="007B1F4C" w:rsidRPr="00E25B2D" w:rsidRDefault="007B1F4C" w:rsidP="002019C5">
                      <w:pPr>
                        <w:jc w:val="center"/>
                        <w:rPr>
                          <w:rFonts w:ascii="Times New Roman" w:hAnsi="Times New Roman" w:cs="Times New Roman"/>
                          <w:sz w:val="24"/>
                          <w:szCs w:val="24"/>
                        </w:rPr>
                      </w:pPr>
                      <w:r w:rsidRPr="00E25B2D">
                        <w:rPr>
                          <w:rFonts w:ascii="Times New Roman" w:hAnsi="Times New Roman" w:cs="Times New Roman"/>
                          <w:sz w:val="24"/>
                          <w:szCs w:val="24"/>
                        </w:rPr>
                        <w:t>Пока не закончатся  пиксели</w:t>
                      </w:r>
                    </w:p>
                  </w:txbxContent>
                </v:textbox>
              </v:shape>
            </w:pict>
          </mc:Fallback>
        </mc:AlternateContent>
      </w:r>
      <w:r w:rsidRPr="002019C5">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607A2FB7" wp14:editId="4A856083">
                <wp:simplePos x="0" y="0"/>
                <wp:positionH relativeFrom="column">
                  <wp:posOffset>1431290</wp:posOffset>
                </wp:positionH>
                <wp:positionV relativeFrom="paragraph">
                  <wp:posOffset>1257300</wp:posOffset>
                </wp:positionV>
                <wp:extent cx="2614930" cy="468630"/>
                <wp:effectExtent l="0" t="0" r="0" b="0"/>
                <wp:wrapNone/>
                <wp:docPr id="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930" cy="468630"/>
                        </a:xfrm>
                        <a:prstGeom prst="rect">
                          <a:avLst/>
                        </a:prstGeom>
                        <a:noFill/>
                        <a:ln w="12700">
                          <a:solidFill>
                            <a:srgbClr val="000000">
                              <a:alpha val="0"/>
                            </a:srgbClr>
                          </a:solidFill>
                          <a:miter lim="800000"/>
                          <a:headEnd/>
                          <a:tailEnd/>
                        </a:ln>
                      </wps:spPr>
                      <wps:txbx>
                        <w:txbxContent>
                          <w:p w:rsidR="007B1F4C" w:rsidRPr="00E25B2D" w:rsidRDefault="007B1F4C" w:rsidP="002019C5">
                            <w:pPr>
                              <w:jc w:val="center"/>
                              <w:rPr>
                                <w:rFonts w:ascii="Times New Roman" w:hAnsi="Times New Roman" w:cs="Times New Roman"/>
                                <w:sz w:val="24"/>
                                <w:szCs w:val="24"/>
                              </w:rPr>
                            </w:pPr>
                            <w:r w:rsidRPr="00E25B2D">
                              <w:rPr>
                                <w:rFonts w:ascii="Times New Roman" w:hAnsi="Times New Roman" w:cs="Times New Roman"/>
                                <w:sz w:val="24"/>
                                <w:szCs w:val="24"/>
                              </w:rPr>
                              <w:t>Установка порога  яркости (</w:t>
                            </w:r>
                            <w:proofErr w:type="spellStart"/>
                            <w:r w:rsidRPr="00E25B2D">
                              <w:rPr>
                                <w:rFonts w:ascii="Times New Roman" w:hAnsi="Times New Roman" w:cs="Times New Roman"/>
                                <w:sz w:val="24"/>
                                <w:szCs w:val="24"/>
                                <w:lang w:val="en-US"/>
                              </w:rPr>
                              <w:t>porog</w:t>
                            </w:r>
                            <w:proofErr w:type="spellEnd"/>
                            <w:r w:rsidRPr="00E25B2D">
                              <w:rPr>
                                <w:rFonts w:ascii="Times New Roman" w:hAnsi="Times New Roman" w:cs="Times New Roman"/>
                                <w:sz w:val="24"/>
                                <w:szCs w:val="24"/>
                              </w:rPr>
                              <w:t xml:space="preserve">) в диапазоне между </w:t>
                            </w:r>
                            <w:r w:rsidRPr="00E25B2D">
                              <w:rPr>
                                <w:rFonts w:ascii="Times New Roman" w:hAnsi="Times New Roman" w:cs="Times New Roman"/>
                                <w:sz w:val="24"/>
                                <w:szCs w:val="24"/>
                                <w:lang w:val="en-US"/>
                              </w:rPr>
                              <w:t>max</w:t>
                            </w:r>
                            <w:r w:rsidRPr="00E25B2D">
                              <w:rPr>
                                <w:rFonts w:ascii="Times New Roman" w:hAnsi="Times New Roman" w:cs="Times New Roman"/>
                                <w:sz w:val="24"/>
                                <w:szCs w:val="24"/>
                              </w:rPr>
                              <w:t xml:space="preserve"> и </w:t>
                            </w:r>
                            <w:r w:rsidRPr="00E25B2D">
                              <w:rPr>
                                <w:rFonts w:ascii="Times New Roman" w:hAnsi="Times New Roman" w:cs="Times New Roman"/>
                                <w:sz w:val="24"/>
                                <w:szCs w:val="24"/>
                                <w:lang w:val="en-US"/>
                              </w:rPr>
                              <w:t>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12.7pt;margin-top:99pt;width:205.9pt;height:3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" filled="f" strokeweight="1pt">
                <v:stroke opacity="0"/>
                <v:textbox>
                  <w:txbxContent>
                    <w:p w:rsidR="007B1F4C" w:rsidRPr="00E25B2D" w:rsidRDefault="007B1F4C" w:rsidP="002019C5">
                      <w:pPr>
                        <w:jc w:val="center"/>
                        <w:rPr>
                          <w:rFonts w:ascii="Times New Roman" w:hAnsi="Times New Roman" w:cs="Times New Roman"/>
                          <w:sz w:val="24"/>
                          <w:szCs w:val="24"/>
                        </w:rPr>
                      </w:pPr>
                      <w:r w:rsidRPr="00E25B2D">
                        <w:rPr>
                          <w:rFonts w:ascii="Times New Roman" w:hAnsi="Times New Roman" w:cs="Times New Roman"/>
                          <w:sz w:val="24"/>
                          <w:szCs w:val="24"/>
                        </w:rPr>
                        <w:t>Установка порога  яркости (</w:t>
                      </w:r>
                      <w:proofErr w:type="spellStart"/>
                      <w:r w:rsidRPr="00E25B2D">
                        <w:rPr>
                          <w:rFonts w:ascii="Times New Roman" w:hAnsi="Times New Roman" w:cs="Times New Roman"/>
                          <w:sz w:val="24"/>
                          <w:szCs w:val="24"/>
                          <w:lang w:val="en-US"/>
                        </w:rPr>
                        <w:t>porog</w:t>
                      </w:r>
                      <w:proofErr w:type="spellEnd"/>
                      <w:r w:rsidRPr="00E25B2D">
                        <w:rPr>
                          <w:rFonts w:ascii="Times New Roman" w:hAnsi="Times New Roman" w:cs="Times New Roman"/>
                          <w:sz w:val="24"/>
                          <w:szCs w:val="24"/>
                        </w:rPr>
                        <w:t xml:space="preserve">) в диапазоне между </w:t>
                      </w:r>
                      <w:r w:rsidRPr="00E25B2D">
                        <w:rPr>
                          <w:rFonts w:ascii="Times New Roman" w:hAnsi="Times New Roman" w:cs="Times New Roman"/>
                          <w:sz w:val="24"/>
                          <w:szCs w:val="24"/>
                          <w:lang w:val="en-US"/>
                        </w:rPr>
                        <w:t>max</w:t>
                      </w:r>
                      <w:r w:rsidRPr="00E25B2D">
                        <w:rPr>
                          <w:rFonts w:ascii="Times New Roman" w:hAnsi="Times New Roman" w:cs="Times New Roman"/>
                          <w:sz w:val="24"/>
                          <w:szCs w:val="24"/>
                        </w:rPr>
                        <w:t xml:space="preserve"> и </w:t>
                      </w:r>
                      <w:r w:rsidRPr="00E25B2D">
                        <w:rPr>
                          <w:rFonts w:ascii="Times New Roman" w:hAnsi="Times New Roman" w:cs="Times New Roman"/>
                          <w:sz w:val="24"/>
                          <w:szCs w:val="24"/>
                          <w:lang w:val="en-US"/>
                        </w:rPr>
                        <w:t>min</w:t>
                      </w:r>
                    </w:p>
                  </w:txbxContent>
                </v:textbox>
              </v:shape>
            </w:pict>
          </mc:Fallback>
        </mc:AlternateContent>
      </w:r>
      <w:r w:rsidRPr="002019C5">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79D4640B" wp14:editId="640EEDC2">
                <wp:simplePos x="0" y="0"/>
                <wp:positionH relativeFrom="column">
                  <wp:posOffset>906145</wp:posOffset>
                </wp:positionH>
                <wp:positionV relativeFrom="paragraph">
                  <wp:posOffset>588645</wp:posOffset>
                </wp:positionV>
                <wp:extent cx="3792220" cy="500380"/>
                <wp:effectExtent l="0" t="0" r="0" b="0"/>
                <wp:wrapNone/>
                <wp:docPr id="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220" cy="500380"/>
                        </a:xfrm>
                        <a:prstGeom prst="rect">
                          <a:avLst/>
                        </a:prstGeom>
                        <a:noFill/>
                        <a:ln w="9525">
                          <a:solidFill>
                            <a:srgbClr val="000000">
                              <a:alpha val="0"/>
                            </a:srgbClr>
                          </a:solidFill>
                          <a:miter lim="800000"/>
                          <a:headEnd/>
                          <a:tailEnd/>
                        </a:ln>
                      </wps:spPr>
                      <wps:txbx>
                        <w:txbxContent>
                          <w:p w:rsidR="007B1F4C" w:rsidRPr="00E25B2D" w:rsidRDefault="007B1F4C" w:rsidP="002019C5">
                            <w:pPr>
                              <w:jc w:val="center"/>
                              <w:rPr>
                                <w:rFonts w:ascii="Times New Roman" w:hAnsi="Times New Roman" w:cs="Times New Roman"/>
                                <w:sz w:val="24"/>
                                <w:szCs w:val="24"/>
                              </w:rPr>
                            </w:pPr>
                            <w:r w:rsidRPr="00E25B2D">
                              <w:rPr>
                                <w:rFonts w:ascii="Times New Roman" w:hAnsi="Times New Roman" w:cs="Times New Roman"/>
                                <w:sz w:val="24"/>
                                <w:szCs w:val="24"/>
                              </w:rPr>
                              <w:t>Поиск  максимального  (</w:t>
                            </w:r>
                            <w:r w:rsidRPr="00E25B2D">
                              <w:rPr>
                                <w:rFonts w:ascii="Times New Roman" w:hAnsi="Times New Roman" w:cs="Times New Roman"/>
                                <w:sz w:val="24"/>
                                <w:szCs w:val="24"/>
                                <w:lang w:val="en-US"/>
                              </w:rPr>
                              <w:t>max</w:t>
                            </w:r>
                            <w:r w:rsidRPr="00E25B2D">
                              <w:rPr>
                                <w:rFonts w:ascii="Times New Roman" w:hAnsi="Times New Roman" w:cs="Times New Roman"/>
                                <w:sz w:val="24"/>
                                <w:szCs w:val="24"/>
                              </w:rPr>
                              <w:t>) и минимального (</w:t>
                            </w:r>
                            <w:r w:rsidRPr="00E25B2D">
                              <w:rPr>
                                <w:rFonts w:ascii="Times New Roman" w:hAnsi="Times New Roman" w:cs="Times New Roman"/>
                                <w:sz w:val="24"/>
                                <w:szCs w:val="24"/>
                                <w:lang w:val="en-US"/>
                              </w:rPr>
                              <w:t>min</w:t>
                            </w:r>
                            <w:r w:rsidRPr="00E25B2D">
                              <w:rPr>
                                <w:rFonts w:ascii="Times New Roman" w:hAnsi="Times New Roman" w:cs="Times New Roman"/>
                                <w:sz w:val="24"/>
                                <w:szCs w:val="24"/>
                              </w:rPr>
                              <w:t>) значения яркости пикселей в изображении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1.35pt;margin-top:46.35pt;width:298.6pt;height:3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" filled="f">
                <v:stroke opacity="0"/>
                <v:textbox>
                  <w:txbxContent>
                    <w:p w:rsidR="007B1F4C" w:rsidRPr="00E25B2D" w:rsidRDefault="007B1F4C" w:rsidP="002019C5">
                      <w:pPr>
                        <w:jc w:val="center"/>
                        <w:rPr>
                          <w:rFonts w:ascii="Times New Roman" w:hAnsi="Times New Roman" w:cs="Times New Roman"/>
                          <w:sz w:val="24"/>
                          <w:szCs w:val="24"/>
                        </w:rPr>
                      </w:pPr>
                      <w:r w:rsidRPr="00E25B2D">
                        <w:rPr>
                          <w:rFonts w:ascii="Times New Roman" w:hAnsi="Times New Roman" w:cs="Times New Roman"/>
                          <w:sz w:val="24"/>
                          <w:szCs w:val="24"/>
                        </w:rPr>
                        <w:t>Поиск  максимального  (</w:t>
                      </w:r>
                      <w:r w:rsidRPr="00E25B2D">
                        <w:rPr>
                          <w:rFonts w:ascii="Times New Roman" w:hAnsi="Times New Roman" w:cs="Times New Roman"/>
                          <w:sz w:val="24"/>
                          <w:szCs w:val="24"/>
                          <w:lang w:val="en-US"/>
                        </w:rPr>
                        <w:t>max</w:t>
                      </w:r>
                      <w:r w:rsidRPr="00E25B2D">
                        <w:rPr>
                          <w:rFonts w:ascii="Times New Roman" w:hAnsi="Times New Roman" w:cs="Times New Roman"/>
                          <w:sz w:val="24"/>
                          <w:szCs w:val="24"/>
                        </w:rPr>
                        <w:t>) и минимального (</w:t>
                      </w:r>
                      <w:r w:rsidRPr="00E25B2D">
                        <w:rPr>
                          <w:rFonts w:ascii="Times New Roman" w:hAnsi="Times New Roman" w:cs="Times New Roman"/>
                          <w:sz w:val="24"/>
                          <w:szCs w:val="24"/>
                          <w:lang w:val="en-US"/>
                        </w:rPr>
                        <w:t>min</w:t>
                      </w:r>
                      <w:r w:rsidRPr="00E25B2D">
                        <w:rPr>
                          <w:rFonts w:ascii="Times New Roman" w:hAnsi="Times New Roman" w:cs="Times New Roman"/>
                          <w:sz w:val="24"/>
                          <w:szCs w:val="24"/>
                        </w:rPr>
                        <w:t>) значения яркости пикселей в изображении</w:t>
                      </w:r>
                    </w:p>
                  </w:txbxContent>
                </v:textbox>
              </v:shape>
            </w:pict>
          </mc:Fallback>
        </mc:AlternateContent>
      </w:r>
      <w:r w:rsidRPr="002019C5">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2BC41DBE" wp14:editId="1DB5DBF1">
                <wp:simplePos x="0" y="0"/>
                <wp:positionH relativeFrom="column">
                  <wp:posOffset>2403006</wp:posOffset>
                </wp:positionH>
                <wp:positionV relativeFrom="paragraph">
                  <wp:posOffset>110245</wp:posOffset>
                </wp:positionV>
                <wp:extent cx="743585" cy="278295"/>
                <wp:effectExtent l="0" t="0" r="0" b="0"/>
                <wp:wrapNone/>
                <wp:docPr id="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278295"/>
                        </a:xfrm>
                        <a:prstGeom prst="rect">
                          <a:avLst/>
                        </a:prstGeom>
                        <a:noFill/>
                        <a:ln w="9525">
                          <a:solidFill>
                            <a:srgbClr val="000000">
                              <a:alpha val="0"/>
                            </a:srgbClr>
                          </a:solidFill>
                          <a:miter lim="800000"/>
                          <a:headEnd/>
                          <a:tailEnd/>
                        </a:ln>
                      </wps:spPr>
                      <wps:txbx>
                        <w:txbxContent>
                          <w:p w:rsidR="007B1F4C" w:rsidRPr="00694FF1" w:rsidRDefault="007B1F4C" w:rsidP="002019C5">
                            <w:pPr>
                              <w:rPr>
                                <w:rFonts w:ascii="Times New Roman" w:hAnsi="Times New Roman" w:cs="Times New Roman"/>
                                <w:sz w:val="24"/>
                                <w:szCs w:val="24"/>
                              </w:rPr>
                            </w:pPr>
                            <w:r w:rsidRPr="00694FF1">
                              <w:rPr>
                                <w:rFonts w:ascii="Times New Roman" w:hAnsi="Times New Roman" w:cs="Times New Roman"/>
                                <w:sz w:val="24"/>
                                <w:szCs w:val="24"/>
                              </w:rPr>
                              <w:t>Начало</w:t>
                            </w:r>
                          </w:p>
                          <w:p w:rsidR="007B1F4C" w:rsidRDefault="007B1F4C" w:rsidP="002019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89.2pt;margin-top:8.7pt;width:58.55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" filled="f">
                <v:stroke opacity="0"/>
                <v:textbox>
                  <w:txbxContent>
                    <w:p w:rsidR="007B1F4C" w:rsidRPr="00694FF1" w:rsidRDefault="007B1F4C" w:rsidP="002019C5">
                      <w:pPr>
                        <w:rPr>
                          <w:rFonts w:ascii="Times New Roman" w:hAnsi="Times New Roman" w:cs="Times New Roman"/>
                          <w:sz w:val="24"/>
                          <w:szCs w:val="24"/>
                        </w:rPr>
                      </w:pPr>
                      <w:r w:rsidRPr="00694FF1">
                        <w:rPr>
                          <w:rFonts w:ascii="Times New Roman" w:hAnsi="Times New Roman" w:cs="Times New Roman"/>
                          <w:sz w:val="24"/>
                          <w:szCs w:val="24"/>
                        </w:rPr>
                        <w:t>Начало</w:t>
                      </w:r>
                    </w:p>
                    <w:p w:rsidR="007B1F4C" w:rsidRDefault="007B1F4C" w:rsidP="002019C5"/>
                  </w:txbxContent>
                </v:textbox>
              </v:shape>
            </w:pict>
          </mc:Fallback>
        </mc:AlternateContent>
      </w:r>
      <w:r w:rsidRPr="002019C5">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64C35ED3" wp14:editId="3619C049">
                <wp:simplePos x="0" y="0"/>
                <wp:positionH relativeFrom="column">
                  <wp:posOffset>3803926</wp:posOffset>
                </wp:positionH>
                <wp:positionV relativeFrom="paragraph">
                  <wp:posOffset>3895008</wp:posOffset>
                </wp:positionV>
                <wp:extent cx="1097280" cy="190500"/>
                <wp:effectExtent l="0" t="0" r="0" b="0"/>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90500"/>
                        </a:xfrm>
                        <a:prstGeom prst="rect">
                          <a:avLst/>
                        </a:prstGeom>
                        <a:noFill/>
                        <a:ln w="9525">
                          <a:solidFill>
                            <a:srgbClr val="000000">
                              <a:alpha val="0"/>
                            </a:srgbClr>
                          </a:solidFill>
                          <a:miter lim="800000"/>
                          <a:headEnd/>
                          <a:tailEnd/>
                        </a:ln>
                      </wps:spPr>
                      <wps:txbx>
                        <w:txbxContent>
                          <w:p w:rsidR="007B1F4C" w:rsidRDefault="007B1F4C" w:rsidP="002019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99.5pt;margin-top:306.7pt;width:86.4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" filled="f">
                <v:stroke opacity="0"/>
                <v:textbox>
                  <w:txbxContent>
                    <w:p w:rsidR="007B1F4C" w:rsidRDefault="007B1F4C" w:rsidP="002019C5"/>
                  </w:txbxContent>
                </v:textbox>
              </v:shape>
            </w:pict>
          </mc:Fallback>
        </mc:AlternateContent>
      </w:r>
      <w:r w:rsidRPr="002019C5">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14F27F1F" wp14:editId="3603907E">
                <wp:simplePos x="0" y="0"/>
                <wp:positionH relativeFrom="column">
                  <wp:posOffset>99060</wp:posOffset>
                </wp:positionH>
                <wp:positionV relativeFrom="paragraph">
                  <wp:posOffset>1278255</wp:posOffset>
                </wp:positionV>
                <wp:extent cx="1097280" cy="190500"/>
                <wp:effectExtent l="0" t="0" r="0" b="0"/>
                <wp:wrapNone/>
                <wp:docPr id="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90500"/>
                        </a:xfrm>
                        <a:prstGeom prst="rect">
                          <a:avLst/>
                        </a:prstGeom>
                        <a:noFill/>
                        <a:ln w="9525">
                          <a:solidFill>
                            <a:srgbClr val="000000">
                              <a:alpha val="0"/>
                            </a:srgbClr>
                          </a:solidFill>
                          <a:miter lim="800000"/>
                          <a:headEnd/>
                          <a:tailEnd/>
                        </a:ln>
                      </wps:spPr>
                      <wps:txbx>
                        <w:txbxContent>
                          <w:p w:rsidR="007B1F4C" w:rsidRDefault="007B1F4C" w:rsidP="002019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7.8pt;margin-top:100.65pt;width:86.4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" filled="f">
                <v:stroke opacity="0"/>
                <v:textbox>
                  <w:txbxContent>
                    <w:p w:rsidR="007B1F4C" w:rsidRDefault="007B1F4C" w:rsidP="002019C5"/>
                  </w:txbxContent>
                </v:textbox>
              </v:shape>
            </w:pict>
          </mc:Fallback>
        </mc:AlternateContent>
      </w:r>
      <w:r w:rsidRPr="002019C5">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41CB0F82" wp14:editId="261ED0FC">
                <wp:simplePos x="0" y="0"/>
                <wp:positionH relativeFrom="column">
                  <wp:posOffset>-53340</wp:posOffset>
                </wp:positionH>
                <wp:positionV relativeFrom="paragraph">
                  <wp:posOffset>1125855</wp:posOffset>
                </wp:positionV>
                <wp:extent cx="1097280" cy="190500"/>
                <wp:effectExtent l="0" t="0" r="0" b="0"/>
                <wp:wrapNone/>
                <wp:docPr id="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90500"/>
                        </a:xfrm>
                        <a:prstGeom prst="rect">
                          <a:avLst/>
                        </a:prstGeom>
                        <a:noFill/>
                        <a:ln w="9525">
                          <a:solidFill>
                            <a:srgbClr val="000000">
                              <a:alpha val="0"/>
                            </a:srgbClr>
                          </a:solidFill>
                          <a:miter lim="800000"/>
                          <a:headEnd/>
                          <a:tailEnd/>
                        </a:ln>
                      </wps:spPr>
                      <wps:txbx>
                        <w:txbxContent>
                          <w:p w:rsidR="007B1F4C" w:rsidRDefault="007B1F4C" w:rsidP="002019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2pt;margin-top:88.65pt;width:86.4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" filled="f">
                <v:stroke opacity="0"/>
                <v:textbox>
                  <w:txbxContent>
                    <w:p w:rsidR="007B1F4C" w:rsidRDefault="007B1F4C" w:rsidP="002019C5"/>
                  </w:txbxContent>
                </v:textbox>
              </v:shape>
            </w:pict>
          </mc:Fallback>
        </mc:AlternateContent>
      </w:r>
      <w:r w:rsidRPr="002019C5">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07441676" wp14:editId="5A1E6836">
                <wp:simplePos x="0" y="0"/>
                <wp:positionH relativeFrom="column">
                  <wp:posOffset>158115</wp:posOffset>
                </wp:positionH>
                <wp:positionV relativeFrom="paragraph">
                  <wp:posOffset>1393190</wp:posOffset>
                </wp:positionV>
                <wp:extent cx="1097280" cy="190500"/>
                <wp:effectExtent l="0" t="0" r="0" b="0"/>
                <wp:wrapNone/>
                <wp:docPr id="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90500"/>
                        </a:xfrm>
                        <a:prstGeom prst="rect">
                          <a:avLst/>
                        </a:prstGeom>
                        <a:noFill/>
                        <a:ln w="9525">
                          <a:solidFill>
                            <a:srgbClr val="000000">
                              <a:alpha val="0"/>
                            </a:srgbClr>
                          </a:solidFill>
                          <a:miter lim="800000"/>
                          <a:headEnd/>
                          <a:tailEnd/>
                        </a:ln>
                      </wps:spPr>
                      <wps:txbx>
                        <w:txbxContent>
                          <w:p w:rsidR="007B1F4C" w:rsidRDefault="007B1F4C" w:rsidP="002019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2.45pt;margin-top:109.7pt;width:86.4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" filled="f">
                <v:stroke opacity="0"/>
                <v:textbox>
                  <w:txbxContent>
                    <w:p w:rsidR="007B1F4C" w:rsidRDefault="007B1F4C" w:rsidP="002019C5"/>
                  </w:txbxContent>
                </v:textbox>
              </v:shape>
            </w:pict>
          </mc:Fallback>
        </mc:AlternateContent>
      </w:r>
      <w:r w:rsidRPr="002019C5">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5B90B40F" wp14:editId="5958987C">
                <wp:simplePos x="0" y="0"/>
                <wp:positionH relativeFrom="column">
                  <wp:posOffset>-146685</wp:posOffset>
                </wp:positionH>
                <wp:positionV relativeFrom="paragraph">
                  <wp:posOffset>1088390</wp:posOffset>
                </wp:positionV>
                <wp:extent cx="1097280" cy="190500"/>
                <wp:effectExtent l="0" t="0" r="0" b="0"/>
                <wp:wrapNone/>
                <wp:docPr id="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90500"/>
                        </a:xfrm>
                        <a:prstGeom prst="rect">
                          <a:avLst/>
                        </a:prstGeom>
                        <a:noFill/>
                        <a:ln w="9525">
                          <a:solidFill>
                            <a:srgbClr val="000000">
                              <a:alpha val="0"/>
                            </a:srgbClr>
                          </a:solidFill>
                          <a:miter lim="800000"/>
                          <a:headEnd/>
                          <a:tailEnd/>
                        </a:ln>
                      </wps:spPr>
                      <wps:txbx>
                        <w:txbxContent>
                          <w:p w:rsidR="007B1F4C" w:rsidRDefault="007B1F4C" w:rsidP="002019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1.55pt;margin-top:85.7pt;width:86.4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" filled="f">
                <v:stroke opacity="0"/>
                <v:textbox>
                  <w:txbxContent>
                    <w:p w:rsidR="007B1F4C" w:rsidRDefault="007B1F4C" w:rsidP="002019C5"/>
                  </w:txbxContent>
                </v:textbox>
              </v:shape>
            </w:pict>
          </mc:Fallback>
        </mc:AlternateContent>
      </w:r>
      <w:r w:rsidRPr="002019C5">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6DEC29C" wp14:editId="1ADCB44A">
                <wp:simplePos x="0" y="0"/>
                <wp:positionH relativeFrom="column">
                  <wp:posOffset>335307</wp:posOffset>
                </wp:positionH>
                <wp:positionV relativeFrom="paragraph">
                  <wp:posOffset>163413</wp:posOffset>
                </wp:positionV>
                <wp:extent cx="1097280" cy="190831"/>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90831"/>
                        </a:xfrm>
                        <a:prstGeom prst="rect">
                          <a:avLst/>
                        </a:prstGeom>
                        <a:noFill/>
                        <a:ln w="9525">
                          <a:solidFill>
                            <a:srgbClr val="000000">
                              <a:alpha val="0"/>
                            </a:srgbClr>
                          </a:solidFill>
                          <a:miter lim="800000"/>
                          <a:headEnd/>
                          <a:tailEnd/>
                        </a:ln>
                      </wps:spPr>
                      <wps:txbx>
                        <w:txbxContent>
                          <w:p w:rsidR="007B1F4C" w:rsidRDefault="007B1F4C" w:rsidP="002019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6.4pt;margin-top:12.85pt;width:86.4pt;height: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" filled="f">
                <v:stroke opacity="0"/>
                <v:textbox>
                  <w:txbxContent>
                    <w:p w:rsidR="007B1F4C" w:rsidRDefault="007B1F4C" w:rsidP="002019C5"/>
                  </w:txbxContent>
                </v:textbox>
              </v:shape>
            </w:pict>
          </mc:Fallback>
        </mc:AlternateContent>
      </w:r>
      <w:r w:rsidRPr="002019C5">
        <w:rPr>
          <w:rFonts w:ascii="Times New Roman" w:hAnsi="Times New Roman" w:cs="Times New Roman"/>
          <w:noProof/>
          <w:sz w:val="28"/>
          <w:szCs w:val="28"/>
          <w:lang w:eastAsia="ru-RU"/>
        </w:rPr>
        <mc:AlternateContent>
          <mc:Choice Requires="wpc">
            <w:drawing>
              <wp:inline distT="0" distB="0" distL="0" distR="0" wp14:anchorId="1FFD37A7" wp14:editId="504CC10E">
                <wp:extent cx="5494352" cy="4977516"/>
                <wp:effectExtent l="0" t="0" r="0" b="0"/>
                <wp:docPr id="379" name="Полотно 37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2" name="Блок-схема: альтернативный процесс 72"/>
                        <wps:cNvSpPr/>
                        <wps:spPr>
                          <a:xfrm>
                            <a:off x="2329952" y="102302"/>
                            <a:ext cx="914400" cy="294200"/>
                          </a:xfrm>
                          <a:prstGeom prst="flowChartAlternateProcess">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Прямая со стрелкой 73"/>
                        <wps:cNvCnPr/>
                        <wps:spPr>
                          <a:xfrm>
                            <a:off x="2751797" y="396496"/>
                            <a:ext cx="0" cy="150749"/>
                          </a:xfrm>
                          <a:prstGeom prst="straightConnector1">
                            <a:avLst/>
                          </a:prstGeom>
                          <a:noFill/>
                          <a:ln w="9525" cap="flat" cmpd="sng" algn="ctr">
                            <a:solidFill>
                              <a:sysClr val="windowText" lastClr="000000"/>
                            </a:solidFill>
                            <a:prstDash val="solid"/>
                            <a:tailEnd type="stealth"/>
                          </a:ln>
                          <a:effectLst/>
                        </wps:spPr>
                        <wps:bodyPr/>
                      </wps:wsp>
                      <wps:wsp>
                        <wps:cNvPr id="74" name="Прямоугольник 74"/>
                        <wps:cNvSpPr/>
                        <wps:spPr>
                          <a:xfrm>
                            <a:off x="946206" y="546777"/>
                            <a:ext cx="3705026" cy="52553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Прямая со стрелкой 75"/>
                        <wps:cNvCnPr/>
                        <wps:spPr>
                          <a:xfrm>
                            <a:off x="2731537" y="1080889"/>
                            <a:ext cx="0" cy="150495"/>
                          </a:xfrm>
                          <a:prstGeom prst="straightConnector1">
                            <a:avLst/>
                          </a:prstGeom>
                          <a:noFill/>
                          <a:ln w="9525" cap="flat" cmpd="sng" algn="ctr">
                            <a:solidFill>
                              <a:sysClr val="windowText" lastClr="000000"/>
                            </a:solidFill>
                            <a:prstDash val="solid"/>
                            <a:tailEnd type="stealth"/>
                          </a:ln>
                          <a:effectLst/>
                        </wps:spPr>
                        <wps:bodyPr/>
                      </wps:wsp>
                      <wps:wsp>
                        <wps:cNvPr id="76" name="Прямоугольник 76"/>
                        <wps:cNvSpPr/>
                        <wps:spPr>
                          <a:xfrm>
                            <a:off x="1478942" y="1231198"/>
                            <a:ext cx="2567609" cy="478218"/>
                          </a:xfrm>
                          <a:prstGeom prst="rect">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Прямая со стрелкой 77"/>
                        <wps:cNvCnPr/>
                        <wps:spPr>
                          <a:xfrm>
                            <a:off x="2728087" y="2329178"/>
                            <a:ext cx="0" cy="149860"/>
                          </a:xfrm>
                          <a:prstGeom prst="straightConnector1">
                            <a:avLst/>
                          </a:prstGeom>
                          <a:noFill/>
                          <a:ln w="9525" cap="flat" cmpd="sng" algn="ctr">
                            <a:solidFill>
                              <a:sysClr val="windowText" lastClr="000000"/>
                            </a:solidFill>
                            <a:prstDash val="solid"/>
                            <a:tailEnd type="stealth"/>
                          </a:ln>
                          <a:effectLst/>
                        </wps:spPr>
                        <wps:bodyPr/>
                      </wps:wsp>
                      <wps:wsp>
                        <wps:cNvPr id="78" name="Прямая со стрелкой 78"/>
                        <wps:cNvCnPr/>
                        <wps:spPr>
                          <a:xfrm>
                            <a:off x="2730119" y="1709497"/>
                            <a:ext cx="0" cy="149225"/>
                          </a:xfrm>
                          <a:prstGeom prst="straightConnector1">
                            <a:avLst/>
                          </a:prstGeom>
                          <a:noFill/>
                          <a:ln w="9525" cap="flat" cmpd="sng" algn="ctr">
                            <a:solidFill>
                              <a:sysClr val="windowText" lastClr="000000"/>
                            </a:solidFill>
                            <a:prstDash val="solid"/>
                            <a:tailEnd type="stealth"/>
                          </a:ln>
                          <a:effectLst/>
                        </wps:spPr>
                        <wps:bodyPr/>
                      </wps:wsp>
                      <wps:wsp>
                        <wps:cNvPr id="79" name="Блок-схема: подготовка 79"/>
                        <wps:cNvSpPr/>
                        <wps:spPr>
                          <a:xfrm>
                            <a:off x="1709531" y="1859257"/>
                            <a:ext cx="1908092" cy="469921"/>
                          </a:xfrm>
                          <a:prstGeom prst="flowChartPreparation">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Прямоугольник 80"/>
                        <wps:cNvSpPr/>
                        <wps:spPr>
                          <a:xfrm>
                            <a:off x="1431235" y="3495378"/>
                            <a:ext cx="1605812" cy="352456"/>
                          </a:xfrm>
                          <a:prstGeom prst="rect">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Блок-схема: решение 81"/>
                        <wps:cNvSpPr/>
                        <wps:spPr>
                          <a:xfrm>
                            <a:off x="1836524" y="2478863"/>
                            <a:ext cx="1780878" cy="868296"/>
                          </a:xfrm>
                          <a:prstGeom prst="flowChartDecision">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Прямая со стрелкой 82"/>
                        <wps:cNvCnPr/>
                        <wps:spPr>
                          <a:xfrm>
                            <a:off x="2731411" y="3347134"/>
                            <a:ext cx="0" cy="149225"/>
                          </a:xfrm>
                          <a:prstGeom prst="straightConnector1">
                            <a:avLst/>
                          </a:prstGeom>
                          <a:noFill/>
                          <a:ln w="9525" cap="flat" cmpd="sng" algn="ctr">
                            <a:solidFill>
                              <a:sysClr val="windowText" lastClr="000000"/>
                            </a:solidFill>
                            <a:prstDash val="solid"/>
                            <a:tailEnd type="stealth"/>
                          </a:ln>
                          <a:effectLst/>
                        </wps:spPr>
                        <wps:bodyPr/>
                      </wps:wsp>
                      <wps:wsp>
                        <wps:cNvPr id="83" name="Прямоугольник 83"/>
                        <wps:cNvSpPr/>
                        <wps:spPr>
                          <a:xfrm>
                            <a:off x="3417991" y="3492937"/>
                            <a:ext cx="1480014" cy="346941"/>
                          </a:xfrm>
                          <a:prstGeom prst="rect">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Прямая со стрелкой 84"/>
                        <wps:cNvCnPr/>
                        <wps:spPr>
                          <a:xfrm>
                            <a:off x="3605701" y="2923341"/>
                            <a:ext cx="719809" cy="0"/>
                          </a:xfrm>
                          <a:prstGeom prst="straightConnector1">
                            <a:avLst/>
                          </a:prstGeom>
                          <a:noFill/>
                          <a:ln w="9525" cap="flat" cmpd="sng" algn="ctr">
                            <a:solidFill>
                              <a:sysClr val="windowText" lastClr="000000"/>
                            </a:solidFill>
                            <a:prstDash val="solid"/>
                            <a:tailEnd type="stealth"/>
                          </a:ln>
                          <a:effectLst/>
                        </wps:spPr>
                        <wps:bodyPr/>
                      </wps:wsp>
                      <wps:wsp>
                        <wps:cNvPr id="85" name="Прямая со стрелкой 85"/>
                        <wps:cNvCnPr/>
                        <wps:spPr>
                          <a:xfrm>
                            <a:off x="4306310" y="2923280"/>
                            <a:ext cx="0" cy="573030"/>
                          </a:xfrm>
                          <a:prstGeom prst="straightConnector1">
                            <a:avLst/>
                          </a:prstGeom>
                          <a:noFill/>
                          <a:ln w="9525" cap="flat" cmpd="sng" algn="ctr">
                            <a:solidFill>
                              <a:sysClr val="windowText" lastClr="000000"/>
                            </a:solidFill>
                            <a:prstDash val="solid"/>
                            <a:tailEnd type="stealth"/>
                          </a:ln>
                          <a:effectLst/>
                        </wps:spPr>
                        <wps:bodyPr/>
                      </wps:wsp>
                      <wps:wsp>
                        <wps:cNvPr id="86" name="Прямая со стрелкой 86"/>
                        <wps:cNvCnPr/>
                        <wps:spPr>
                          <a:xfrm>
                            <a:off x="4163381" y="3839847"/>
                            <a:ext cx="0" cy="149225"/>
                          </a:xfrm>
                          <a:prstGeom prst="straightConnector1">
                            <a:avLst/>
                          </a:prstGeom>
                          <a:noFill/>
                          <a:ln w="9525" cap="flat" cmpd="sng" algn="ctr">
                            <a:solidFill>
                              <a:sysClr val="windowText" lastClr="000000"/>
                            </a:solidFill>
                            <a:prstDash val="solid"/>
                            <a:tailEnd type="stealth"/>
                          </a:ln>
                          <a:effectLst/>
                        </wps:spPr>
                        <wps:bodyPr/>
                      </wps:wsp>
                      <wps:wsp>
                        <wps:cNvPr id="87" name="Прямая со стрелкой 87"/>
                        <wps:cNvCnPr/>
                        <wps:spPr>
                          <a:xfrm>
                            <a:off x="2232872" y="3847805"/>
                            <a:ext cx="0" cy="149225"/>
                          </a:xfrm>
                          <a:prstGeom prst="straightConnector1">
                            <a:avLst/>
                          </a:prstGeom>
                          <a:noFill/>
                          <a:ln w="9525" cap="flat" cmpd="sng" algn="ctr">
                            <a:solidFill>
                              <a:sysClr val="windowText" lastClr="000000"/>
                            </a:solidFill>
                            <a:prstDash val="solid"/>
                            <a:tailEnd type="stealth"/>
                          </a:ln>
                          <a:effectLst/>
                        </wps:spPr>
                        <wps:bodyPr/>
                      </wps:wsp>
                      <wps:wsp>
                        <wps:cNvPr id="88" name="Прямая соединительная линия 88"/>
                        <wps:cNvCnPr/>
                        <wps:spPr>
                          <a:xfrm>
                            <a:off x="2232733" y="3996977"/>
                            <a:ext cx="1930394" cy="0"/>
                          </a:xfrm>
                          <a:prstGeom prst="line">
                            <a:avLst/>
                          </a:prstGeom>
                          <a:noFill/>
                          <a:ln w="9525" cap="flat" cmpd="sng" algn="ctr">
                            <a:solidFill>
                              <a:sysClr val="windowText" lastClr="000000"/>
                            </a:solidFill>
                            <a:prstDash val="solid"/>
                          </a:ln>
                          <a:effectLst/>
                        </wps:spPr>
                        <wps:bodyPr/>
                      </wps:wsp>
                      <wps:wsp>
                        <wps:cNvPr id="89" name="Прямая со стрелкой 89"/>
                        <wps:cNvCnPr/>
                        <wps:spPr>
                          <a:xfrm>
                            <a:off x="3177503" y="3996888"/>
                            <a:ext cx="0" cy="209351"/>
                          </a:xfrm>
                          <a:prstGeom prst="straightConnector1">
                            <a:avLst/>
                          </a:prstGeom>
                          <a:noFill/>
                          <a:ln w="9525" cap="flat" cmpd="sng" algn="ctr">
                            <a:solidFill>
                              <a:sysClr val="windowText" lastClr="000000"/>
                            </a:solidFill>
                            <a:prstDash val="solid"/>
                            <a:tailEnd type="stealth"/>
                          </a:ln>
                          <a:effectLst/>
                        </wps:spPr>
                        <wps:bodyPr/>
                      </wps:wsp>
                      <wps:wsp>
                        <wps:cNvPr id="90" name="Прямая соединительная линия 90"/>
                        <wps:cNvCnPr/>
                        <wps:spPr>
                          <a:xfrm>
                            <a:off x="1105232" y="4216548"/>
                            <a:ext cx="2083256" cy="0"/>
                          </a:xfrm>
                          <a:prstGeom prst="line">
                            <a:avLst/>
                          </a:prstGeom>
                          <a:noFill/>
                          <a:ln w="9525" cap="flat" cmpd="sng" algn="ctr">
                            <a:solidFill>
                              <a:sysClr val="windowText" lastClr="000000"/>
                            </a:solidFill>
                            <a:prstDash val="solid"/>
                          </a:ln>
                          <a:effectLst/>
                        </wps:spPr>
                        <wps:bodyPr/>
                      </wps:wsp>
                      <wps:wsp>
                        <wps:cNvPr id="91" name="Прямая соединительная линия 91"/>
                        <wps:cNvCnPr/>
                        <wps:spPr>
                          <a:xfrm flipH="1" flipV="1">
                            <a:off x="1105164" y="2107095"/>
                            <a:ext cx="10" cy="2113841"/>
                          </a:xfrm>
                          <a:prstGeom prst="line">
                            <a:avLst/>
                          </a:prstGeom>
                          <a:noFill/>
                          <a:ln w="9525" cap="flat" cmpd="sng" algn="ctr">
                            <a:solidFill>
                              <a:sysClr val="windowText" lastClr="000000"/>
                            </a:solidFill>
                            <a:prstDash val="solid"/>
                          </a:ln>
                          <a:effectLst/>
                        </wps:spPr>
                        <wps:bodyPr/>
                      </wps:wsp>
                      <wps:wsp>
                        <wps:cNvPr id="92" name="Прямая со стрелкой 92"/>
                        <wps:cNvCnPr/>
                        <wps:spPr>
                          <a:xfrm>
                            <a:off x="1105164" y="2103274"/>
                            <a:ext cx="604226" cy="0"/>
                          </a:xfrm>
                          <a:prstGeom prst="straightConnector1">
                            <a:avLst/>
                          </a:prstGeom>
                          <a:noFill/>
                          <a:ln w="9525" cap="flat" cmpd="sng" algn="ctr">
                            <a:solidFill>
                              <a:sysClr val="windowText" lastClr="000000"/>
                            </a:solidFill>
                            <a:prstDash val="solid"/>
                            <a:tailEnd type="stealth"/>
                          </a:ln>
                          <a:effectLst/>
                        </wps:spPr>
                        <wps:bodyPr/>
                      </wps:wsp>
                      <wps:wsp>
                        <wps:cNvPr id="93" name="Прямая со стрелкой 93"/>
                        <wps:cNvCnPr/>
                        <wps:spPr>
                          <a:xfrm>
                            <a:off x="3604862" y="2091440"/>
                            <a:ext cx="1483119" cy="0"/>
                          </a:xfrm>
                          <a:prstGeom prst="straightConnector1">
                            <a:avLst/>
                          </a:prstGeom>
                          <a:noFill/>
                          <a:ln w="9525" cap="flat" cmpd="sng" algn="ctr">
                            <a:solidFill>
                              <a:sysClr val="windowText" lastClr="000000"/>
                            </a:solidFill>
                            <a:prstDash val="solid"/>
                            <a:tailEnd type="stealth"/>
                          </a:ln>
                          <a:effectLst/>
                        </wps:spPr>
                        <wps:bodyPr/>
                      </wps:wsp>
                      <wps:wsp>
                        <wps:cNvPr id="94" name="Прямая соединительная линия 94"/>
                        <wps:cNvCnPr/>
                        <wps:spPr>
                          <a:xfrm flipV="1">
                            <a:off x="5081787" y="2091199"/>
                            <a:ext cx="1035" cy="2268562"/>
                          </a:xfrm>
                          <a:prstGeom prst="line">
                            <a:avLst/>
                          </a:prstGeom>
                          <a:noFill/>
                          <a:ln w="9525" cap="flat" cmpd="sng" algn="ctr">
                            <a:solidFill>
                              <a:sysClr val="windowText" lastClr="000000"/>
                            </a:solidFill>
                            <a:prstDash val="solid"/>
                          </a:ln>
                          <a:effectLst/>
                        </wps:spPr>
                        <wps:bodyPr/>
                      </wps:wsp>
                      <wps:wsp>
                        <wps:cNvPr id="95" name="Прямая соединительная линия 95"/>
                        <wps:cNvCnPr/>
                        <wps:spPr>
                          <a:xfrm flipV="1">
                            <a:off x="2755806" y="4360053"/>
                            <a:ext cx="2326420" cy="124"/>
                          </a:xfrm>
                          <a:prstGeom prst="line">
                            <a:avLst/>
                          </a:prstGeom>
                          <a:noFill/>
                          <a:ln w="9525" cap="flat" cmpd="sng" algn="ctr">
                            <a:solidFill>
                              <a:sysClr val="windowText" lastClr="000000"/>
                            </a:solidFill>
                            <a:prstDash val="solid"/>
                          </a:ln>
                          <a:effectLst/>
                        </wps:spPr>
                        <wps:bodyPr/>
                      </wps:wsp>
                      <wps:wsp>
                        <wps:cNvPr id="96" name="Прямая со стрелкой 96"/>
                        <wps:cNvCnPr/>
                        <wps:spPr>
                          <a:xfrm>
                            <a:off x="2751152" y="4360064"/>
                            <a:ext cx="0" cy="208915"/>
                          </a:xfrm>
                          <a:prstGeom prst="straightConnector1">
                            <a:avLst/>
                          </a:prstGeom>
                          <a:noFill/>
                          <a:ln w="9525" cap="flat" cmpd="sng" algn="ctr">
                            <a:solidFill>
                              <a:sysClr val="windowText" lastClr="000000"/>
                            </a:solidFill>
                            <a:prstDash val="solid"/>
                            <a:tailEnd type="stealth"/>
                          </a:ln>
                          <a:effectLst/>
                        </wps:spPr>
                        <wps:bodyPr/>
                      </wps:wsp>
                      <wps:wsp>
                        <wps:cNvPr id="97" name="Блок-схема: альтернативный процесс 97"/>
                        <wps:cNvSpPr/>
                        <wps:spPr>
                          <a:xfrm>
                            <a:off x="2256730" y="4569413"/>
                            <a:ext cx="913765" cy="294005"/>
                          </a:xfrm>
                          <a:prstGeom prst="flowChartAlternateProcess">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Надпись 2"/>
                        <wps:cNvSpPr txBox="1">
                          <a:spLocks noChangeArrowheads="1"/>
                        </wps:cNvSpPr>
                        <wps:spPr bwMode="auto">
                          <a:xfrm>
                            <a:off x="2418200" y="4568990"/>
                            <a:ext cx="609819" cy="293955"/>
                          </a:xfrm>
                          <a:prstGeom prst="rect">
                            <a:avLst/>
                          </a:prstGeom>
                          <a:noFill/>
                          <a:ln w="9525">
                            <a:solidFill>
                              <a:srgbClr val="000000">
                                <a:alpha val="0"/>
                              </a:srgbClr>
                            </a:solidFill>
                            <a:miter lim="800000"/>
                            <a:headEnd/>
                            <a:tailEnd/>
                          </a:ln>
                        </wps:spPr>
                        <wps:txbx>
                          <w:txbxContent>
                            <w:p w:rsidR="007B1F4C" w:rsidRPr="00E25B2D" w:rsidRDefault="007B1F4C" w:rsidP="002019C5">
                              <w:pPr>
                                <w:pStyle w:val="a7"/>
                                <w:spacing w:before="0" w:beforeAutospacing="0" w:after="200" w:afterAutospacing="0" w:line="276" w:lineRule="auto"/>
                              </w:pPr>
                              <w:r w:rsidRPr="00E25B2D">
                                <w:rPr>
                                  <w:rFonts w:eastAsia="Calibri"/>
                                </w:rPr>
                                <w:t>Конец</w:t>
                              </w:r>
                            </w:p>
                            <w:p w:rsidR="007B1F4C" w:rsidRDefault="007B1F4C" w:rsidP="002019C5">
                              <w:pPr>
                                <w:pStyle w:val="a7"/>
                                <w:spacing w:before="0" w:beforeAutospacing="0" w:after="200" w:afterAutospacing="0" w:line="276" w:lineRule="auto"/>
                              </w:pPr>
                              <w:r>
                                <w:rPr>
                                  <w:rFonts w:ascii="Calibri" w:eastAsia="Calibri" w:hAnsi="Calibri"/>
                                  <w:sz w:val="22"/>
                                  <w:szCs w:val="22"/>
                                </w:rPr>
                                <w:t> </w:t>
                              </w:r>
                            </w:p>
                          </w:txbxContent>
                        </wps:txbx>
                        <wps:bodyPr rot="0" vert="horz" wrap="square" lIns="91440" tIns="45720" rIns="91440" bIns="45720" anchor="t" anchorCtr="0">
                          <a:noAutofit/>
                        </wps:bodyPr>
                      </wps:wsp>
                      <wps:wsp>
                        <wps:cNvPr id="99" name="Надпись 2"/>
                        <wps:cNvSpPr txBox="1">
                          <a:spLocks noChangeArrowheads="1"/>
                        </wps:cNvSpPr>
                        <wps:spPr bwMode="auto">
                          <a:xfrm>
                            <a:off x="3719339" y="1827549"/>
                            <a:ext cx="412750" cy="259715"/>
                          </a:xfrm>
                          <a:prstGeom prst="rect">
                            <a:avLst/>
                          </a:prstGeom>
                          <a:noFill/>
                          <a:ln w="9525">
                            <a:solidFill>
                              <a:srgbClr val="000000">
                                <a:alpha val="0"/>
                              </a:srgbClr>
                            </a:solidFill>
                            <a:miter lim="800000"/>
                            <a:headEnd/>
                            <a:tailEnd/>
                          </a:ln>
                        </wps:spPr>
                        <wps:txbx>
                          <w:txbxContent>
                            <w:p w:rsidR="007B1F4C" w:rsidRPr="00F77554" w:rsidRDefault="007B1F4C" w:rsidP="002019C5">
                              <w:pPr>
                                <w:pStyle w:val="a7"/>
                                <w:spacing w:before="0" w:beforeAutospacing="0" w:after="200" w:afterAutospacing="0" w:line="276" w:lineRule="auto"/>
                              </w:pPr>
                              <w:r w:rsidRPr="00F77554">
                                <w:rPr>
                                  <w:rFonts w:eastAsia="Calibri"/>
                                  <w:sz w:val="22"/>
                                  <w:szCs w:val="22"/>
                                </w:rPr>
                                <w:t>Да</w:t>
                              </w:r>
                            </w:p>
                          </w:txbxContent>
                        </wps:txbx>
                        <wps:bodyPr rot="0" vert="horz" wrap="square" lIns="91440" tIns="45720" rIns="91440" bIns="45720" anchor="t" anchorCtr="0">
                          <a:noAutofit/>
                        </wps:bodyPr>
                      </wps:wsp>
                    </wpc:wpc>
                  </a:graphicData>
                </a:graphic>
              </wp:inline>
            </w:drawing>
          </mc:Choice>
          <mc:Fallback>
            <w:pict>
              <v:group id="Полотно 379" o:spid="_x0000_s1042" editas="canvas" style="width:432.65pt;height:391.95pt;mso-position-horizontal-relative:char;mso-position-vertical-relative:line" coordsize="54940,49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54940;height:49771;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72" o:spid="_x0000_s1044" type="#_x0000_t176" style="position:absolute;left:23299;top:1023;width:9144;height:2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EsUA&#10;AADbAAAADwAAAGRycy9kb3ducmV2LnhtbESPQUvDQBSE7wX/w/IK3uymBVuJ3RZRqtKD1CpCb6/Z&#10;ZxLMvk13n03677uC0OMwM98w82XvGnWkEGvPBsajDBRx4W3NpYHPj9XNHagoyBYbz2TgRBGWi6vB&#10;HHPrO36n41ZKlSAcczRQibS51rGoyGEc+ZY4ed8+OJQkQ6ltwC7BXaMnWTbVDmtOCxW29FhR8bP9&#10;dQb28lIcuvUThnIWbvVOvjb67dmY62H/cA9KqJdL+L/9ag3MJvD3Jf0Av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ISxQAAANsAAAAPAAAAAAAAAAAAAAAAAJgCAABkcnMv&#10;ZG93bnJldi54bWxQSwUGAAAAAAQABAD1AAAAigMAAAAA&#10;" filled="f" strokecolor="windowText"/>
                <v:shapetype id="_x0000_t32" coordsize="21600,21600" o:spt="32" o:oned="t" path="m,l21600,21600e" filled="f">
                  <v:path arrowok="t" fillok="f" o:connecttype="none"/>
                  <o:lock v:ext="edit" shapetype="t"/>
                </v:shapetype>
                <v:shape id="Прямая со стрелкой 73" o:spid="_x0000_s1045" type="#_x0000_t32" style="position:absolute;left:27517;top:3964;width:0;height:1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Xo4MIAAADbAAAADwAAAGRycy9kb3ducmV2LnhtbESP3YrCMBSE7wXfIRzBO039QZdqFBEU&#10;QRDtLnt9aI5ttTkpTdT69kYQvBxm5htmvmxMKe5Uu8KygkE/AkGcWl1wpuDvd9P7AeE8ssbSMil4&#10;koPlot2aY6ztg090T3wmAoRdjApy76tYSpfmZND1bUUcvLOtDfog60zqGh8Bbko5jKKJNFhwWMix&#10;onVO6TW5GQVnXfnn5TCOMD3ut7vJ/3q1PxVKdTvNagbCU+O/4U97pxVMR/D+En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Xo4MIAAADbAAAADwAAAAAAAAAAAAAA&#10;AAChAgAAZHJzL2Rvd25yZXYueG1sUEsFBgAAAAAEAAQA+QAAAJADAAAAAA==&#10;" strokecolor="windowText">
                  <v:stroke endarrow="classic"/>
                </v:shape>
                <v:rect id="Прямоугольник 74" o:spid="_x0000_s1046" style="position:absolute;left:9462;top:5467;width:37050;height:5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2csEA&#10;AADbAAAADwAAAGRycy9kb3ducmV2LnhtbESPT4vCMBTE74LfITzBm6YVUbdrFFcQxJv/7o/mbZu1&#10;eek2Ueu3N4LgcZiZ3zDzZWsrcaPGG8cK0mECgjh32nCh4HTcDGYgfEDWWDkmBQ/ysFx0O3PMtLvz&#10;nm6HUIgIYZ+hgjKEOpPS5yVZ9ENXE0fv1zUWQ5RNIXWD9wi3lRwlyURaNBwXSqxpXVJ+OVytgnqc&#10;fu3+fk6Jyc304VM8T8J/pVS/166+QQRqwyf8bm+1gukYXl/iD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2tnLBAAAA2wAAAA8AAAAAAAAAAAAAAAAAmAIAAGRycy9kb3du&#10;cmV2LnhtbFBLBQYAAAAABAAEAPUAAACGAwAAAAA=&#10;" filled="f" strokecolor="windowText"/>
                <v:shape id="Прямая со стрелкой 75" o:spid="_x0000_s1047" type="#_x0000_t32" style="position:absolute;left:27315;top:10808;width:0;height:1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DVD8IAAADbAAAADwAAAGRycy9kb3ducmV2LnhtbESP3YrCMBSE7wXfIRzBO00Vf5ZqFBEU&#10;QRDtLnt9aI5ttTkpTdT69kYQvBxm5htmvmxMKe5Uu8KygkE/AkGcWl1wpuDvd9P7AeE8ssbSMil4&#10;koPlot2aY6ztg090T3wmAoRdjApy76tYSpfmZND1bUUcvLOtDfog60zqGh8Bbko5jKKJNFhwWMix&#10;onVO6TW5GQVnXfnn5TCKMD3ut7vJ/3q1PxVKdTvNagbCU+O/4U97pxVMx/D+En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DVD8IAAADbAAAADwAAAAAAAAAAAAAA&#10;AAChAgAAZHJzL2Rvd25yZXYueG1sUEsFBgAAAAAEAAQA+QAAAJADAAAAAA==&#10;" strokecolor="windowText">
                  <v:stroke endarrow="classic"/>
                </v:shape>
                <v:rect id="Прямоугольник 76" o:spid="_x0000_s1048" style="position:absolute;left:14789;top:12311;width:25676;height:4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NnsMA&#10;AADbAAAADwAAAGRycy9kb3ducmV2LnhtbESPQWvCQBSE7wX/w/KE3ppNiiRt6ipWEIq3pun9kX1N&#10;VrNvY3bV+O/dQqHHYWa+YZbryfbiQqM3jhVkSQqCuHHacKug/to9vYDwAVlj75gU3MjDejV7WGKp&#10;3ZU/6VKFVkQI+xIVdCEMpZS+6ciiT9xAHL0fN1oMUY6t1CNeI9z28jlNc2nRcFzocKBtR82xOlsF&#10;wyJ73R/e69Q0prj5DL/zcOqVepxPmzcQgabwH/5rf2gFRQ6/X+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iNnsMAAADbAAAADwAAAAAAAAAAAAAAAACYAgAAZHJzL2Rv&#10;d25yZXYueG1sUEsFBgAAAAAEAAQA9QAAAIgDAAAAAA==&#10;" filled="f" strokecolor="windowText"/>
                <v:shape id="Прямая со стрелкой 77" o:spid="_x0000_s1049" type="#_x0000_t32" style="position:absolute;left:27280;top:23291;width:0;height:1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7u478AAADbAAAADwAAAGRycy9kb3ducmV2LnhtbESPzQrCMBCE74LvEFbwpqkiKtUoIiiC&#10;IP7heWnWttpsShO1vr0RBI/DzHzDTOe1KcSTKpdbVtDrRiCIE6tzThWcT6vOGITzyBoLy6TgTQ7m&#10;s2ZjirG2Lz7Q8+hTESDsYlSQeV/GUrokI4Oua0vi4F1tZdAHWaVSV/gKcFPIfhQNpcGcw0KGJS0z&#10;Su7Hh1Fw1aV/33aDCJP9dr0ZXpaL7SFXqt2qFxMQnmr/D//aG61gNILvl/AD5O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b7u478AAADbAAAADwAAAAAAAAAAAAAAAACh&#10;AgAAZHJzL2Rvd25yZXYueG1sUEsFBgAAAAAEAAQA+QAAAI0DAAAAAA==&#10;" strokecolor="windowText">
                  <v:stroke endarrow="classic"/>
                </v:shape>
                <v:shape id="Прямая со стрелкой 78" o:spid="_x0000_s1050" type="#_x0000_t32" style="position:absolute;left:27301;top:17094;width:0;height:1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F6kbwAAADbAAAADwAAAGRycy9kb3ducmV2LnhtbERP3QoBQRS+V95hOsodsyS0DEmRUmLJ&#10;9Wnn2F12zmw7g/X25kK5/Pr+58vGlOJFtSssKxj0IxDEqdUFZwou501vCsJ5ZI2lZVLwIQfLRbs1&#10;x1jbN5/olfhMhBB2MSrIva9iKV2ak0HXtxVx4G62NugDrDOpa3yHcFPKYRSNpcGCQ0OOFa1zSh/J&#10;0yi46cp/7odRhOlxv92Nr+vV/lQo1e00qxkIT43/i3/unVYwCWPDl/AD5OI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CF6kbwAAADbAAAADwAAAAAAAAAAAAAAAAChAgAA&#10;ZHJzL2Rvd25yZXYueG1sUEsFBgAAAAAEAAQA+QAAAIoDAAAAAA==&#10;" strokecolor="windowText">
                  <v:stroke endarrow="classic"/>
                </v:shape>
                <v:shapetype id="_x0000_t117" coordsize="21600,21600" o:spt="117" path="m4353,l17214,r4386,10800l17214,21600r-12861,l,10800xe">
                  <v:stroke joinstyle="miter"/>
                  <v:path gradientshapeok="t" o:connecttype="rect" textboxrect="4353,0,17214,21600"/>
                </v:shapetype>
                <v:shape id="Блок-схема: подготовка 79" o:spid="_x0000_s1051" type="#_x0000_t117" style="position:absolute;left:17095;top:18592;width:19081;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wLsIA&#10;AADbAAAADwAAAGRycy9kb3ducmV2LnhtbESPQWvCQBSE7wX/w/IEb3VjhbZGV7GK1B4TBa+P7DMJ&#10;Zt/G7BqTf+8KQo/DzHzDLFadqURLjSstK5iMIxDEmdUl5wqOh937NwjnkTVWlklBTw5Wy8HbAmNt&#10;75xQm/pcBAi7GBUU3texlC4ryKAb25o4eGfbGPRBNrnUDd4D3FTyI4o+pcGSw0KBNW0Kyi7pzSgo&#10;e5706TT5aXd0Pf3+1dNtYk9KjYbdeg7CU+f/w6/2Xiv4msH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AuwgAAANsAAAAPAAAAAAAAAAAAAAAAAJgCAABkcnMvZG93&#10;bnJldi54bWxQSwUGAAAAAAQABAD1AAAAhwMAAAAA&#10;" filled="f" strokecolor="windowText"/>
                <v:rect id="Прямоугольник 80" o:spid="_x0000_s1052" style="position:absolute;left:14312;top:34953;width:16058;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AVr0A&#10;AADbAAAADwAAAGRycy9kb3ducmV2LnhtbERPy4rCMBTdD/gP4QruxrQijlajqCCIO1/7S3Nto81N&#10;baLWvzcLYZaH854tWluJJzXeOFaQ9hMQxLnThgsFp+PmdwzCB2SNlWNS8CYPi3nnZ4aZdi/e0/MQ&#10;ChFD2GeooAyhzqT0eUkWfd/VxJG7uMZiiLAppG7wFcNtJQdJMpIWDceGEmtal5TfDg+roB6mk911&#10;dUpMbv7ePsXzKNwrpXrddjkFEagN/+Kve6sVjOP6+CX+AD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djAVr0AAADbAAAADwAAAAAAAAAAAAAAAACYAgAAZHJzL2Rvd25yZXYu&#10;eG1sUEsFBgAAAAAEAAQA9QAAAIIDAAAAAA==&#10;" filled="f" strokecolor="windowText"/>
                <v:shapetype id="_x0000_t110" coordsize="21600,21600" o:spt="110" path="m10800,l,10800,10800,21600,21600,10800xe">
                  <v:stroke joinstyle="miter"/>
                  <v:path gradientshapeok="t" o:connecttype="rect" textboxrect="5400,5400,16200,16200"/>
                </v:shapetype>
                <v:shape id="Блок-схема: решение 81" o:spid="_x0000_s1053" type="#_x0000_t110" style="position:absolute;left:18365;top:24788;width:17809;height:8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ZF8QA&#10;AADbAAAADwAAAGRycy9kb3ducmV2LnhtbESPX0/CQBDE3038Dpc14U2uEDRQOQhiMD5J5M/7prf2&#10;Kr292lto+faeiYmPk5n5TWa+7H2tLtTGKrCB0TADRVwEW3Fp4LDf3E9BRUG2WAcmA1eKsFzc3swx&#10;t6HjD7rspFQJwjFHA06kybWOhSOPcRga4uR9htajJNmW2rbYJbiv9TjLHrXHitOCw4bWjorT7uwN&#10;iJ2cmpfrdjX+fnidfR3fnay7Z2MGd/3qCZRQL//hv/abNTAdwe+X9AP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sGRfEAAAA2wAAAA8AAAAAAAAAAAAAAAAAmAIAAGRycy9k&#10;b3ducmV2LnhtbFBLBQYAAAAABAAEAPUAAACJAwAAAAA=&#10;" filled="f" strokecolor="windowText"/>
                <v:shape id="Прямая со стрелкой 82" o:spid="_x0000_s1054" type="#_x0000_t32" style="position:absolute;left:27314;top:33471;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9XL8AAADbAAAADwAAAGRycy9kb3ducmV2LnhtbESPzQrCMBCE74LvEFbwZlNFRKpRRFAE&#10;QfzD89KsbbXZlCZqfXsjCB6HmfmGmc4bU4on1a6wrKAfxSCIU6sLzhScT6veGITzyBpLy6TgTQ7m&#10;s3Zriom2Lz7Q8+gzESDsElSQe18lUro0J4MushVx8K62NuiDrDOpa3wFuCnlII5H0mDBYSHHipY5&#10;pffjwyi46sq/b7thjOl+u96MLsvF9lAo1e00iwkIT43/h3/tjVYwHsD3S/gBcvY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Bw9XL8AAADbAAAADwAAAAAAAAAAAAAAAACh&#10;AgAAZHJzL2Rvd25yZXYueG1sUEsFBgAAAAAEAAQA+QAAAI0DAAAAAA==&#10;" strokecolor="windowText">
                  <v:stroke endarrow="classic"/>
                </v:shape>
                <v:rect id="Прямоугольник 83" o:spid="_x0000_s1055" style="position:absolute;left:34179;top:34929;width:14801;height:3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eIcIA&#10;AADbAAAADwAAAGRycy9kb3ducmV2LnhtbESPT4vCMBTE74LfITzBm6ZdRd2uUdwFQbz5Z++P5m0b&#10;bV5qk9X67Y0geBxm5jfMfNnaSlyp8caxgnSYgCDOnTZcKDge1oMZCB+QNVaOScGdPCwX3c4cM+1u&#10;vKPrPhQiQthnqKAMoc6k9HlJFv3Q1cTR+3ONxRBlU0jd4C3CbSU/kmQiLRqOCyXW9FNSft7/WwX1&#10;OP3cnr6PicnN9O5T/J2ES6VUv9euvkAEasM7/GpvtILZCJ5f4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l4hwgAAANsAAAAPAAAAAAAAAAAAAAAAAJgCAABkcnMvZG93&#10;bnJldi54bWxQSwUGAAAAAAQABAD1AAAAhwMAAAAA&#10;" filled="f" strokecolor="windowText"/>
                <v:shape id="Прямая со стрелкой 84" o:spid="_x0000_s1056" type="#_x0000_t32" style="position:absolute;left:36057;top:29233;width:71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kAs78AAADbAAAADwAAAGRycy9kb3ducmV2LnhtbESPzQrCMBCE74LvEFbwZlNFRKpRRFAE&#10;QfzD89KsbbXZlCZqfXsjCB6HmfmGmc4bU4on1a6wrKAfxSCIU6sLzhScT6veGITzyBpLy6TgTQ7m&#10;s3Zriom2Lz7Q8+gzESDsElSQe18lUro0J4MushVx8K62NuiDrDOpa3wFuCnlII5H0mDBYSHHipY5&#10;pffjwyi46sq/b7thjOl+u96MLsvF9lAo1e00iwkIT43/h3/tjVYwHsL3S/gBcvY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LkAs78AAADbAAAADwAAAAAAAAAAAAAAAACh&#10;AgAAZHJzL2Rvd25yZXYueG1sUEsFBgAAAAAEAAQA+QAAAI0DAAAAAA==&#10;" strokecolor="windowText">
                  <v:stroke endarrow="classic"/>
                </v:shape>
                <v:shape id="Прямая со стрелкой 85" o:spid="_x0000_s1057" type="#_x0000_t32" style="position:absolute;left:43063;top:29232;width:0;height:5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lKL8AAADbAAAADwAAAGRycy9kb3ducmV2LnhtbESPzQrCMBCE74LvEFbwpqmiItUoIiiC&#10;IP7heWnWttpsShO1vr0RBI/DzHzDTOe1KcSTKpdbVtDrRiCIE6tzThWcT6vOGITzyBoLy6TgTQ7m&#10;s2ZjirG2Lz7Q8+hTESDsYlSQeV/GUrokI4Oua0vi4F1tZdAHWaVSV/gKcFPIfhSNpMGcw0KGJS0z&#10;Su7Hh1Fw1aV/33aDCJP9dr0ZXZaL7SFXqt2qFxMQnmr/D//aG61gPITvl/AD5O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lKL8AAADbAAAADwAAAAAAAAAAAAAAAACh&#10;AgAAZHJzL2Rvd25yZXYueG1sUEsFBgAAAAAEAAQA+QAAAI0DAAAAAA==&#10;" strokecolor="windowText">
                  <v:stroke endarrow="classic"/>
                </v:shape>
                <v:shape id="Прямая со стрелкой 86" o:spid="_x0000_s1058" type="#_x0000_t32" style="position:absolute;left:41633;top:38398;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7X78AAADbAAAADwAAAGRycy9kb3ducmV2LnhtbESPzQrCMBCE74LvEFbwpqkiRapRRFAE&#10;QfzD89KsbbXZlCZqfXsjCB6HmfmGmc4bU4on1a6wrGDQj0AQp1YXnCk4n1a9MQjnkTWWlknBmxzM&#10;Z+3WFBNtX3yg59FnIkDYJagg975KpHRpTgZd31bEwbva2qAPss6krvEV4KaUwyiKpcGCw0KOFS1z&#10;Su/Hh1Fw1ZV/33ajCNP9dr2JL8vF9lAo1e00iwkIT43/h3/tjVYwjuH7JfwAOf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yc7X78AAADbAAAADwAAAAAAAAAAAAAAAACh&#10;AgAAZHJzL2Rvd25yZXYueG1sUEsFBgAAAAAEAAQA+QAAAI0DAAAAAA==&#10;" strokecolor="windowText">
                  <v:stroke endarrow="classic"/>
                </v:shape>
                <v:shape id="Прямая со стрелкой 87" o:spid="_x0000_s1059" type="#_x0000_t32" style="position:absolute;left:22328;top:38478;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uexL8AAADbAAAADwAAAGRycy9kb3ducmV2LnhtbESPzQrCMBCE74LvEFbwpqkiKtUoIiiC&#10;IP7heWnWttpsShO1vr0RBI/DzHzDTOe1KcSTKpdbVtDrRiCIE6tzThWcT6vOGITzyBoLy6TgTQ7m&#10;s2ZjirG2Lz7Q8+hTESDsYlSQeV/GUrokI4Oua0vi4F1tZdAHWaVSV/gKcFPIfhQNpcGcw0KGJS0z&#10;Su7Hh1Fw1aV/33aDCJP9dr0ZXpaL7SFXqt2qFxMQnmr/D//aG61gPILvl/AD5O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GuexL8AAADbAAAADwAAAAAAAAAAAAAAAACh&#10;AgAAZHJzL2Rvd25yZXYueG1sUEsFBgAAAAAEAAQA+QAAAI0DAAAAAA==&#10;" strokecolor="windowText">
                  <v:stroke endarrow="classic"/>
                </v:shape>
                <v:line id="Прямая соединительная линия 88" o:spid="_x0000_s1060" style="position:absolute;visibility:visible;mso-wrap-style:square" from="22327,39969" to="41631,3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OG/sAAAADbAAAADwAAAGRycy9kb3ducmV2LnhtbERPTYvCMBC9C/6HMMJeRFMXkVKNIqLg&#10;UauIx6EZ22ozqU3U6q/fHBY8Pt73bNGaSjypcaVlBaNhBII4s7rkXMHxsBnEIJxH1lhZJgVvcrCY&#10;dzszTLR98Z6eqc9FCGGXoILC+zqR0mUFGXRDWxMH7mIbgz7AJpe6wVcIN5X8jaKJNFhyaCiwplVB&#10;2S19GAX56tq/n9PrZ+wn69huxrvT6bJU6qfXLqcgPLX+K/53b7WCOIwNX8IPkP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Dhv7AAAAA2wAAAA8AAAAAAAAAAAAAAAAA&#10;oQIAAGRycy9kb3ducmV2LnhtbFBLBQYAAAAABAAEAPkAAACOAwAAAAA=&#10;" strokecolor="windowText"/>
                <v:shape id="Прямая со стрелкой 89" o:spid="_x0000_s1061" type="#_x0000_t32" style="position:absolute;left:31775;top:39968;width:0;height:20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ivLb8AAADbAAAADwAAAGRycy9kb3ducmV2LnhtbESPzQrCMBCE74LvEFbwpqkiotUoIiiC&#10;IP7heWnWttpsShO1vr0RBI/DzHzDTOe1KcSTKpdbVtDrRiCIE6tzThWcT6vOCITzyBoLy6TgTQ7m&#10;s2ZjirG2Lz7Q8+hTESDsYlSQeV/GUrokI4Oua0vi4F1tZdAHWaVSV/gKcFPIfhQNpcGcw0KGJS0z&#10;Su7Hh1Fw1aV/33aDCJP9dr0ZXpaL7SFXqt2qFxMQnmr/D//aG61gNIbvl/AD5O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rivLb8AAADbAAAADwAAAAAAAAAAAAAAAACh&#10;AgAAZHJzL2Rvd25yZXYueG1sUEsFBgAAAAAEAAQA+QAAAI0DAAAAAA==&#10;" strokecolor="windowText">
                  <v:stroke endarrow="classic"/>
                </v:shape>
                <v:line id="Прямая соединительная линия 90" o:spid="_x0000_s1062" style="position:absolute;visibility:visible;mso-wrap-style:square" from="11052,42165" to="31884,4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wcJcAAAADbAAAADwAAAGRycy9kb3ducmV2LnhtbERPTYvCMBC9C/6HMIKXRVNFRKtRRBQ8&#10;rlXE49CMbbWZ1CZq3V9vDgseH+97vmxMKZ5Uu8KygkE/AkGcWl1wpuB42PYmIJxH1lhaJgVvcrBc&#10;tFtzjLV98Z6eic9ECGEXo4Lc+yqW0qU5GXR9WxEH7mJrgz7AOpO6xlcIN6UcRtFYGiw4NORY0Tqn&#10;9JY8jIJsff25n5Pr38iPNxO7Hf2eTpeVUt1Os5qB8NT4r/jfvdMKpmF9+BJ+gF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sHCXAAAAA2wAAAA8AAAAAAAAAAAAAAAAA&#10;oQIAAGRycy9kb3ducmV2LnhtbFBLBQYAAAAABAAEAPkAAACOAwAAAAA=&#10;" strokecolor="windowText"/>
                <v:line id="Прямая соединительная линия 91" o:spid="_x0000_s1063" style="position:absolute;flip:x y;visibility:visible;mso-wrap-style:square" from="11051,21070" to="11051,4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E9x8UAAADbAAAADwAAAGRycy9kb3ducmV2LnhtbESPQWvCQBSE74L/YXmCN90oGGp0lSAK&#10;XkrRSHt9ZJ9J2uzbmF019td3hYLHYWa+YZbrztTiRq2rLCuYjCMQxLnVFRcKTtlu9AbCeWSNtWVS&#10;8CAH61W/t8RE2zsf6Hb0hQgQdgkqKL1vEildXpJBN7YNcfDOtjXog2wLqVu8B7ip5TSKYmmw4rBQ&#10;YkObkvKf49UouGzSffz1MZu9X7PpNn5Ev5/faabUcNClCxCeOv8K/7f3WsF8As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E9x8UAAADbAAAADwAAAAAAAAAA&#10;AAAAAAChAgAAZHJzL2Rvd25yZXYueG1sUEsFBgAAAAAEAAQA+QAAAJMDAAAAAA==&#10;" strokecolor="windowText"/>
                <v:shape id="Прямая со стрелкой 92" o:spid="_x0000_s1064" type="#_x0000_t32" style="position:absolute;left:11051;top:21032;width:60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rgb8AAADbAAAADwAAAGRycy9kb3ducmV2LnhtbESPzQrCMBCE74LvEFbwpqkiotUoIiiC&#10;IP7heWnWttpsShO1vr0RBI/DzHzDTOe1KcSTKpdbVtDrRiCIE6tzThWcT6vOCITzyBoLy6TgTQ7m&#10;s2ZjirG2Lz7Q8+hTESDsYlSQeV/GUrokI4Oua0vi4F1tZdAHWaVSV/gKcFPIfhQNpcGcw0KGJS0z&#10;Su7Hh1Fw1aV/33aDCJP9dr0ZXpaL7SFXqt2qFxMQnmr/D//aG61g3Ifvl/AD5O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cWrgb8AAADbAAAADwAAAAAAAAAAAAAAAACh&#10;AgAAZHJzL2Rvd25yZXYueG1sUEsFBgAAAAAEAAQA+QAAAI0DAAAAAA==&#10;" strokecolor="windowText">
                  <v:stroke endarrow="classic"/>
                </v:shape>
                <v:shape id="Прямая со стрелкой 93" o:spid="_x0000_s1065" type="#_x0000_t32" style="position:absolute;left:36048;top:20914;width:14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OGsIAAADbAAAADwAAAGRycy9kb3ducmV2LnhtbESP3YrCMBSE7wXfIRzBO039QdxqFBEU&#10;QRDtLnt9aI5ttTkpTdT69kYQvBxm5htmvmxMKe5Uu8KygkE/AkGcWl1wpuDvd9ObgnAeWWNpmRQ8&#10;ycFy0W7NMdb2wSe6Jz4TAcIuRgW591UspUtzMuj6tiIO3tnWBn2QdSZ1jY8AN6UcRtFEGiw4LORY&#10;0Tqn9JrcjIKzrvzzchhHmB73293kf73anwqlup1mNQPhqfHf8Ke90wp+RvD+En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kOGsIAAADbAAAADwAAAAAAAAAAAAAA&#10;AAChAgAAZHJzL2Rvd25yZXYueG1sUEsFBgAAAAAEAAQA+QAAAJADAAAAAA==&#10;" strokecolor="windowText">
                  <v:stroke endarrow="classic"/>
                </v:shape>
                <v:line id="Прямая соединительная линия 94" o:spid="_x0000_s1066" style="position:absolute;flip:y;visibility:visible;mso-wrap-style:square" from="50817,20911" to="50828,4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ZzjcYAAADbAAAADwAAAGRycy9kb3ducmV2LnhtbESPQWvCQBSE7wX/w/IEb3WjlFJTV6la&#10;wZNV6yW3Z/aZTZN9G7Krpv76bqHQ4zAz3zDTeWdrcaXWl44VjIYJCOLc6ZILBcfP9eMLCB+QNdaO&#10;ScE3eZjPeg9TTLW78Z6uh1CICGGfogITQpNK6XNDFv3QNcTRO7vWYoiyLaRu8RbhtpbjJHmWFkuO&#10;CwYbWhrKq8PFKljdd9U2y7JxVX+Y4+h90XytTplSg3739goiUBf+w3/tjVYweYLfL/EH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mc43GAAAA2wAAAA8AAAAAAAAA&#10;AAAAAAAAoQIAAGRycy9kb3ducmV2LnhtbFBLBQYAAAAABAAEAPkAAACUAwAAAAA=&#10;" strokecolor="windowText"/>
                <v:line id="Прямая соединительная линия 95" o:spid="_x0000_s1067" style="position:absolute;flip:y;visibility:visible;mso-wrap-style:square" from="27558,43600" to="50822,4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rWFsYAAADbAAAADwAAAGRycy9kb3ducmV2LnhtbESPQWvCQBSE7wX/w/IEb3Wj0FJTV6la&#10;wZNV6yW3Z/aZTZN9G7Krpv76bqHQ4zAz3zDTeWdrcaXWl44VjIYJCOLc6ZILBcfP9eMLCB+QNdaO&#10;ScE3eZjPeg9TTLW78Z6uh1CICGGfogITQpNK6XNDFv3QNcTRO7vWYoiyLaRu8RbhtpbjJHmWFkuO&#10;CwYbWhrKq8PFKljdd9U2y7JxVX+Y4+h90XytTplSg3739goiUBf+w3/tjVYweYLfL/EH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q1hbGAAAA2wAAAA8AAAAAAAAA&#10;AAAAAAAAoQIAAGRycy9kb3ducmV2LnhtbFBLBQYAAAAABAAEAPkAAACUAwAAAAA=&#10;" strokecolor="windowText"/>
                <v:shape id="Прямая со стрелкой 96" o:spid="_x0000_s1068" type="#_x0000_t32" style="position:absolute;left:27511;top:43600;width:0;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6tgsMAAADbAAAADwAAAGRycy9kb3ducmV2LnhtbESP3YrCMBSE7wXfIZwF7zRdWYpbTUUE&#10;RRAWrYvXh+b0R5uT0mS1vr1ZELwcZuYbZrHsTSNu1LnasoLPSQSCOLe65lLB72kznoFwHlljY5kU&#10;PMjBMh0OFphoe+cj3TJfigBhl6CCyvs2kdLlFRl0E9sSB6+wnUEfZFdK3eE9wE0jp1EUS4M1h4UK&#10;W1pXlF+zP6Og0K1/XH6+IswP++0uPq9X+2Ot1OijX81BeOr9O/xq77SC7xj+v4QfI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rYLDAAAA2wAAAA8AAAAAAAAAAAAA&#10;AAAAoQIAAGRycy9kb3ducmV2LnhtbFBLBQYAAAAABAAEAPkAAACRAwAAAAA=&#10;" strokecolor="windowText">
                  <v:stroke endarrow="classic"/>
                </v:shape>
                <v:shape id="Блок-схема: альтернативный процесс 97" o:spid="_x0000_s1069" type="#_x0000_t176" style="position:absolute;left:22567;top:45694;width:9137;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VXcMYA&#10;AADbAAAADwAAAGRycy9kb3ducmV2LnhtbESPX0vDQBDE3wW/w7EF3+ylgtamvRZR/EMfiral0Lc1&#10;tybB3F68W5v023uFgo/DzPyGmS1616gDhVh7NjAaZqCIC29rLg1sN8/X96CiIFtsPJOBI0VYzC8v&#10;Zphb3/EHHdZSqgThmKOBSqTNtY5FRQ7j0LfEyfvywaEkGUptA3YJ7hp9k2V32mHNaaHClh4rKr7X&#10;v87Ap7wWP93yCUM5Drd6L7t3vXox5mrQP0xBCfXyHz6336yByRhOX9IP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VXcMYAAADbAAAADwAAAAAAAAAAAAAAAACYAgAAZHJz&#10;L2Rvd25yZXYueG1sUEsFBgAAAAAEAAQA9QAAAIsDAAAAAA==&#10;" filled="f" strokecolor="windowText"/>
                <v:shape id="_x0000_s1070" type="#_x0000_t202" style="position:absolute;left:24182;top:45689;width:6098;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4978A&#10;AADbAAAADwAAAGRycy9kb3ducmV2LnhtbERPy4rCMBTdC/MP4Q6403QUxKlNZRgYcSGoddxfm9uH&#10;NjeliVr/3iwEl4fzTpa9acSNOldbVvA1jkAQ51bXXCr4P/yN5iCcR9bYWCYFD3KwTD8GCcba3nlP&#10;t8yXIoSwi1FB5X0bS+nyigy6sW2JA1fYzqAPsCul7vAewk0jJ1E0kwZrDg0VtvRbUX7JrkYB20d9&#10;mm7Ou+uRVtt9cyp4QoVSw8/+ZwHCU+/f4pd7rRV8h7HhS/gB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fbj3vwAAANsAAAAPAAAAAAAAAAAAAAAAAJgCAABkcnMvZG93bnJl&#10;di54bWxQSwUGAAAAAAQABAD1AAAAhAMAAAAA&#10;" filled="f">
                  <v:stroke opacity="0"/>
                  <v:textbox>
                    <w:txbxContent>
                      <w:p w:rsidR="007B1F4C" w:rsidRPr="00E25B2D" w:rsidRDefault="007B1F4C" w:rsidP="002019C5">
                        <w:pPr>
                          <w:pStyle w:val="a7"/>
                          <w:spacing w:before="0" w:beforeAutospacing="0" w:after="200" w:afterAutospacing="0" w:line="276" w:lineRule="auto"/>
                        </w:pPr>
                        <w:r w:rsidRPr="00E25B2D">
                          <w:rPr>
                            <w:rFonts w:eastAsia="Calibri"/>
                          </w:rPr>
                          <w:t>Конец</w:t>
                        </w:r>
                      </w:p>
                      <w:p w:rsidR="007B1F4C" w:rsidRDefault="007B1F4C" w:rsidP="002019C5">
                        <w:pPr>
                          <w:pStyle w:val="a7"/>
                          <w:spacing w:before="0" w:beforeAutospacing="0" w:after="200" w:afterAutospacing="0" w:line="276" w:lineRule="auto"/>
                        </w:pPr>
                        <w:r>
                          <w:rPr>
                            <w:rFonts w:ascii="Calibri" w:eastAsia="Calibri" w:hAnsi="Calibri"/>
                            <w:sz w:val="22"/>
                            <w:szCs w:val="22"/>
                          </w:rPr>
                          <w:t> </w:t>
                        </w:r>
                      </w:p>
                    </w:txbxContent>
                  </v:textbox>
                </v:shape>
                <v:shape id="_x0000_s1071" type="#_x0000_t202" style="position:absolute;left:37193;top:18275;width:4127;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dbMAA&#10;AADbAAAADwAAAGRycy9kb3ducmV2LnhtbESPS4sCMRCE7wv+h9CCtzWjguhoFBEUDwvr895Oeh46&#10;6QyTqOO/N4Lgsaiqr6jpvDGluFPtCssKet0IBHFidcGZguNh9TsC4TyyxtIyKXiSg/ms9TPFWNsH&#10;7+i+95kIEHYxKsi9r2IpXZKTQde1FXHwUlsb9EHWmdQ1PgLclLIfRUNpsOCwkGNFy5yS6/5mFLB9&#10;FufB32V7O9H6f1eeU+5TqlSn3SwmIDw1/hv+tDdawXgM7y/hB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EdbMAAAADbAAAADwAAAAAAAAAAAAAAAACYAgAAZHJzL2Rvd25y&#10;ZXYueG1sUEsFBgAAAAAEAAQA9QAAAIUDAAAAAA==&#10;" filled="f">
                  <v:stroke opacity="0"/>
                  <v:textbox>
                    <w:txbxContent>
                      <w:p w:rsidR="007B1F4C" w:rsidRPr="00F77554" w:rsidRDefault="007B1F4C" w:rsidP="002019C5">
                        <w:pPr>
                          <w:pStyle w:val="a7"/>
                          <w:spacing w:before="0" w:beforeAutospacing="0" w:after="200" w:afterAutospacing="0" w:line="276" w:lineRule="auto"/>
                        </w:pPr>
                        <w:r w:rsidRPr="00F77554">
                          <w:rPr>
                            <w:rFonts w:eastAsia="Calibri"/>
                            <w:sz w:val="22"/>
                            <w:szCs w:val="22"/>
                          </w:rPr>
                          <w:t>Да</w:t>
                        </w:r>
                      </w:p>
                    </w:txbxContent>
                  </v:textbox>
                </v:shape>
                <w10:anchorlock/>
              </v:group>
            </w:pict>
          </mc:Fallback>
        </mc:AlternateContent>
      </w:r>
    </w:p>
    <w:p w:rsidR="0022277F" w:rsidRDefault="0022277F" w:rsidP="0022277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16</w:t>
      </w:r>
      <w:r w:rsidR="002019C5" w:rsidRPr="002019C5">
        <w:rPr>
          <w:rFonts w:ascii="Times New Roman" w:hAnsi="Times New Roman" w:cs="Times New Roman"/>
          <w:sz w:val="28"/>
          <w:szCs w:val="28"/>
        </w:rPr>
        <w:t xml:space="preserve">   Алгоритм</w:t>
      </w:r>
      <w:bookmarkStart w:id="33" w:name="_Toc74475952"/>
      <w:r>
        <w:rPr>
          <w:rFonts w:ascii="Times New Roman" w:hAnsi="Times New Roman" w:cs="Times New Roman"/>
          <w:sz w:val="28"/>
          <w:szCs w:val="28"/>
        </w:rPr>
        <w:t xml:space="preserve"> бинаризации (глобальный метод)</w:t>
      </w:r>
    </w:p>
    <w:p w:rsidR="0022277F" w:rsidRDefault="0022277F" w:rsidP="0022277F">
      <w:pPr>
        <w:spacing w:after="0" w:line="240" w:lineRule="auto"/>
        <w:jc w:val="center"/>
        <w:rPr>
          <w:rFonts w:ascii="Times New Roman" w:hAnsi="Times New Roman" w:cs="Times New Roman"/>
          <w:sz w:val="28"/>
          <w:szCs w:val="28"/>
        </w:rPr>
      </w:pPr>
    </w:p>
    <w:p w:rsidR="002019C5" w:rsidRPr="0022277F" w:rsidRDefault="002019C5" w:rsidP="0022277F">
      <w:pPr>
        <w:spacing w:after="0" w:line="240" w:lineRule="auto"/>
        <w:jc w:val="center"/>
        <w:rPr>
          <w:rFonts w:ascii="Times New Roman" w:hAnsi="Times New Roman" w:cs="Times New Roman"/>
          <w:b/>
          <w:i/>
          <w:sz w:val="28"/>
          <w:szCs w:val="28"/>
        </w:rPr>
      </w:pPr>
      <w:r w:rsidRPr="0022277F">
        <w:rPr>
          <w:rFonts w:ascii="Times New Roman" w:eastAsiaTheme="majorEastAsia" w:hAnsi="Times New Roman" w:cs="Times New Roman"/>
          <w:b/>
          <w:bCs/>
          <w:i/>
          <w:sz w:val="28"/>
          <w:szCs w:val="28"/>
        </w:rPr>
        <w:t xml:space="preserve">Алгоритм </w:t>
      </w:r>
      <w:proofErr w:type="spellStart"/>
      <w:r w:rsidRPr="0022277F">
        <w:rPr>
          <w:rFonts w:ascii="Times New Roman" w:eastAsiaTheme="majorEastAsia" w:hAnsi="Times New Roman" w:cs="Times New Roman"/>
          <w:b/>
          <w:bCs/>
          <w:i/>
          <w:sz w:val="28"/>
          <w:szCs w:val="28"/>
        </w:rPr>
        <w:t>скелетизации</w:t>
      </w:r>
      <w:proofErr w:type="spellEnd"/>
      <w:r w:rsidRPr="0022277F">
        <w:rPr>
          <w:rFonts w:ascii="Times New Roman" w:eastAsiaTheme="majorEastAsia" w:hAnsi="Times New Roman" w:cs="Times New Roman"/>
          <w:b/>
          <w:bCs/>
          <w:i/>
          <w:sz w:val="28"/>
          <w:szCs w:val="28"/>
        </w:rPr>
        <w:t xml:space="preserve"> (Метод </w:t>
      </w:r>
      <w:proofErr w:type="spellStart"/>
      <w:r w:rsidRPr="0022277F">
        <w:rPr>
          <w:rFonts w:ascii="Times New Roman" w:eastAsiaTheme="majorEastAsia" w:hAnsi="Times New Roman" w:cs="Times New Roman"/>
          <w:b/>
          <w:bCs/>
          <w:i/>
          <w:sz w:val="28"/>
          <w:szCs w:val="28"/>
        </w:rPr>
        <w:t>Зонго</w:t>
      </w:r>
      <w:proofErr w:type="spellEnd"/>
      <w:r w:rsidRPr="0022277F">
        <w:rPr>
          <w:rFonts w:ascii="Times New Roman" w:eastAsiaTheme="majorEastAsia" w:hAnsi="Times New Roman" w:cs="Times New Roman"/>
          <w:b/>
          <w:bCs/>
          <w:i/>
          <w:sz w:val="28"/>
          <w:szCs w:val="28"/>
        </w:rPr>
        <w:t>-Суня)</w:t>
      </w:r>
      <w:bookmarkEnd w:id="33"/>
    </w:p>
    <w:p w:rsidR="002019C5" w:rsidRPr="002019C5" w:rsidRDefault="002019C5" w:rsidP="002019C5">
      <w:pPr>
        <w:spacing w:after="0" w:line="240" w:lineRule="auto"/>
        <w:rPr>
          <w:rFonts w:ascii="Times New Roman" w:hAnsi="Times New Roman" w:cs="Times New Roman"/>
          <w:sz w:val="28"/>
          <w:szCs w:val="28"/>
        </w:rPr>
      </w:pPr>
    </w:p>
    <w:p w:rsidR="002019C5" w:rsidRPr="002019C5" w:rsidRDefault="002019C5" w:rsidP="002019C5">
      <w:pPr>
        <w:spacing w:after="0" w:line="240" w:lineRule="auto"/>
        <w:jc w:val="both"/>
        <w:rPr>
          <w:rFonts w:ascii="Times New Roman" w:hAnsi="Times New Roman" w:cs="Times New Roman"/>
          <w:sz w:val="28"/>
          <w:szCs w:val="28"/>
        </w:rPr>
      </w:pPr>
      <w:r w:rsidRPr="002019C5">
        <w:rPr>
          <w:rFonts w:ascii="Times New Roman" w:hAnsi="Times New Roman" w:cs="Times New Roman"/>
          <w:sz w:val="28"/>
          <w:szCs w:val="28"/>
        </w:rPr>
        <w:tab/>
        <w:t xml:space="preserve">Метод </w:t>
      </w:r>
      <w:proofErr w:type="spellStart"/>
      <w:r w:rsidRPr="002019C5">
        <w:rPr>
          <w:rFonts w:ascii="Times New Roman" w:hAnsi="Times New Roman" w:cs="Times New Roman"/>
          <w:sz w:val="28"/>
          <w:szCs w:val="28"/>
        </w:rPr>
        <w:t>Зонго</w:t>
      </w:r>
      <w:proofErr w:type="spellEnd"/>
      <w:r w:rsidRPr="002019C5">
        <w:rPr>
          <w:rFonts w:ascii="Times New Roman" w:hAnsi="Times New Roman" w:cs="Times New Roman"/>
          <w:sz w:val="28"/>
          <w:szCs w:val="28"/>
        </w:rPr>
        <w:t xml:space="preserve">-Суня не требует входных параметров и является одним из самых простых. Алгоритм является </w:t>
      </w:r>
      <w:proofErr w:type="spellStart"/>
      <w:r w:rsidRPr="002019C5">
        <w:rPr>
          <w:rFonts w:ascii="Times New Roman" w:hAnsi="Times New Roman" w:cs="Times New Roman"/>
          <w:sz w:val="28"/>
          <w:szCs w:val="28"/>
        </w:rPr>
        <w:t>многопроходовым</w:t>
      </w:r>
      <w:proofErr w:type="spellEnd"/>
      <w:r w:rsidRPr="002019C5">
        <w:rPr>
          <w:rFonts w:ascii="Times New Roman" w:hAnsi="Times New Roman" w:cs="Times New Roman"/>
          <w:sz w:val="28"/>
          <w:szCs w:val="28"/>
        </w:rPr>
        <w:t xml:space="preserve"> (обрабатывает </w:t>
      </w:r>
      <w:proofErr w:type="gramStart"/>
      <w:r w:rsidRPr="002019C5">
        <w:rPr>
          <w:rFonts w:ascii="Times New Roman" w:hAnsi="Times New Roman" w:cs="Times New Roman"/>
          <w:sz w:val="28"/>
          <w:szCs w:val="28"/>
        </w:rPr>
        <w:t>изображение</w:t>
      </w:r>
      <w:proofErr w:type="gramEnd"/>
      <w:r w:rsidRPr="002019C5">
        <w:rPr>
          <w:rFonts w:ascii="Times New Roman" w:hAnsi="Times New Roman" w:cs="Times New Roman"/>
          <w:sz w:val="28"/>
          <w:szCs w:val="28"/>
        </w:rPr>
        <w:t xml:space="preserve"> пока не исключит пиксели подлежащие изменению). Вследствие этого, время обработки достат</w:t>
      </w:r>
      <w:r w:rsidR="0022277F">
        <w:rPr>
          <w:rFonts w:ascii="Times New Roman" w:hAnsi="Times New Roman" w:cs="Times New Roman"/>
          <w:sz w:val="28"/>
          <w:szCs w:val="28"/>
        </w:rPr>
        <w:t>очно велико 23 сек (Рисунок 17</w:t>
      </w:r>
      <w:r w:rsidRPr="002019C5">
        <w:rPr>
          <w:rFonts w:ascii="Times New Roman" w:hAnsi="Times New Roman" w:cs="Times New Roman"/>
          <w:sz w:val="28"/>
          <w:szCs w:val="28"/>
        </w:rPr>
        <w:t>).</w:t>
      </w:r>
    </w:p>
    <w:p w:rsidR="002019C5" w:rsidRPr="002019C5" w:rsidRDefault="002019C5" w:rsidP="002019C5">
      <w:pPr>
        <w:spacing w:after="0" w:line="240" w:lineRule="auto"/>
        <w:rPr>
          <w:rFonts w:ascii="Times New Roman" w:hAnsi="Times New Roman" w:cs="Times New Roman"/>
          <w:sz w:val="28"/>
          <w:szCs w:val="28"/>
        </w:rPr>
      </w:pPr>
      <w:r w:rsidRPr="002019C5">
        <w:rPr>
          <w:rFonts w:ascii="Times New Roman" w:hAnsi="Times New Roman" w:cs="Times New Roman"/>
          <w:noProof/>
          <w:sz w:val="28"/>
          <w:szCs w:val="28"/>
          <w:lang w:eastAsia="ru-RU"/>
        </w:rPr>
        <w:lastRenderedPageBreak/>
        <w:drawing>
          <wp:inline distT="0" distB="0" distL="0" distR="0" wp14:anchorId="16EAAF00" wp14:editId="444842F4">
            <wp:extent cx="5764696" cy="3180521"/>
            <wp:effectExtent l="0" t="0" r="762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257" cy="3178072"/>
                    </a:xfrm>
                    <a:prstGeom prst="rect">
                      <a:avLst/>
                    </a:prstGeom>
                  </pic:spPr>
                </pic:pic>
              </a:graphicData>
            </a:graphic>
          </wp:inline>
        </w:drawing>
      </w:r>
    </w:p>
    <w:p w:rsidR="002019C5" w:rsidRPr="002019C5" w:rsidRDefault="0022277F" w:rsidP="0022277F">
      <w:pPr>
        <w:spacing w:line="240" w:lineRule="auto"/>
        <w:jc w:val="center"/>
        <w:rPr>
          <w:rFonts w:ascii="Times New Roman" w:hAnsi="Times New Roman" w:cs="Times New Roman"/>
          <w:sz w:val="28"/>
          <w:szCs w:val="28"/>
        </w:rPr>
      </w:pPr>
      <w:r>
        <w:rPr>
          <w:rFonts w:ascii="Times New Roman" w:hAnsi="Times New Roman" w:cs="Times New Roman"/>
          <w:sz w:val="28"/>
          <w:szCs w:val="28"/>
        </w:rPr>
        <w:t>Рисунок 17</w:t>
      </w:r>
      <w:r w:rsidR="002019C5" w:rsidRPr="002019C5">
        <w:rPr>
          <w:rFonts w:ascii="Times New Roman" w:hAnsi="Times New Roman" w:cs="Times New Roman"/>
          <w:sz w:val="28"/>
          <w:szCs w:val="28"/>
        </w:rPr>
        <w:t xml:space="preserve"> </w:t>
      </w:r>
      <w:proofErr w:type="spellStart"/>
      <w:r w:rsidR="002019C5" w:rsidRPr="002019C5">
        <w:rPr>
          <w:rFonts w:ascii="Times New Roman" w:hAnsi="Times New Roman" w:cs="Times New Roman"/>
          <w:sz w:val="28"/>
          <w:szCs w:val="28"/>
        </w:rPr>
        <w:t>Скелетизация</w:t>
      </w:r>
      <w:proofErr w:type="spellEnd"/>
      <w:r w:rsidR="002019C5" w:rsidRPr="002019C5">
        <w:rPr>
          <w:rFonts w:ascii="Times New Roman" w:hAnsi="Times New Roman" w:cs="Times New Roman"/>
          <w:sz w:val="28"/>
          <w:szCs w:val="28"/>
        </w:rPr>
        <w:t xml:space="preserve"> изображения (Метод </w:t>
      </w:r>
      <w:proofErr w:type="spellStart"/>
      <w:r w:rsidR="002019C5" w:rsidRPr="002019C5">
        <w:rPr>
          <w:rFonts w:ascii="Times New Roman" w:hAnsi="Times New Roman" w:cs="Times New Roman"/>
          <w:sz w:val="28"/>
          <w:szCs w:val="28"/>
        </w:rPr>
        <w:t>Зонго</w:t>
      </w:r>
      <w:proofErr w:type="spellEnd"/>
      <w:r w:rsidR="002019C5" w:rsidRPr="002019C5">
        <w:rPr>
          <w:rFonts w:ascii="Times New Roman" w:hAnsi="Times New Roman" w:cs="Times New Roman"/>
          <w:sz w:val="28"/>
          <w:szCs w:val="28"/>
        </w:rPr>
        <w:t>-Суня)</w:t>
      </w:r>
    </w:p>
    <w:p w:rsidR="002019C5" w:rsidRPr="0022277F" w:rsidRDefault="0022277F" w:rsidP="002019C5">
      <w:pPr>
        <w:spacing w:after="0" w:line="240" w:lineRule="auto"/>
        <w:ind w:firstLine="709"/>
        <w:rPr>
          <w:rFonts w:ascii="Times New Roman" w:hAnsi="Times New Roman" w:cs="Times New Roman"/>
          <w:b/>
          <w:i/>
          <w:sz w:val="28"/>
          <w:szCs w:val="28"/>
        </w:rPr>
      </w:pPr>
      <w:r w:rsidRPr="0022277F">
        <w:rPr>
          <w:rFonts w:ascii="Times New Roman" w:hAnsi="Times New Roman" w:cs="Times New Roman"/>
          <w:b/>
          <w:i/>
          <w:sz w:val="28"/>
          <w:szCs w:val="28"/>
        </w:rPr>
        <w:t>Алгоритм</w:t>
      </w:r>
      <w:r w:rsidR="002019C5" w:rsidRPr="0022277F">
        <w:rPr>
          <w:rFonts w:ascii="Times New Roman" w:hAnsi="Times New Roman" w:cs="Times New Roman"/>
          <w:b/>
          <w:i/>
          <w:sz w:val="28"/>
          <w:szCs w:val="28"/>
        </w:rPr>
        <w:t xml:space="preserve"> </w:t>
      </w:r>
      <w:proofErr w:type="spellStart"/>
      <w:r w:rsidR="002019C5" w:rsidRPr="0022277F">
        <w:rPr>
          <w:rFonts w:ascii="Times New Roman" w:hAnsi="Times New Roman" w:cs="Times New Roman"/>
          <w:b/>
          <w:i/>
          <w:sz w:val="28"/>
          <w:szCs w:val="28"/>
        </w:rPr>
        <w:t>скелетизации</w:t>
      </w:r>
      <w:proofErr w:type="spellEnd"/>
      <w:r w:rsidR="002019C5" w:rsidRPr="0022277F">
        <w:rPr>
          <w:rFonts w:ascii="Times New Roman" w:hAnsi="Times New Roman" w:cs="Times New Roman"/>
          <w:b/>
          <w:i/>
          <w:sz w:val="28"/>
          <w:szCs w:val="28"/>
        </w:rPr>
        <w:t xml:space="preserve"> (Метод </w:t>
      </w:r>
      <w:proofErr w:type="spellStart"/>
      <w:r w:rsidR="002019C5" w:rsidRPr="0022277F">
        <w:rPr>
          <w:rFonts w:ascii="Times New Roman" w:hAnsi="Times New Roman" w:cs="Times New Roman"/>
          <w:b/>
          <w:i/>
          <w:sz w:val="28"/>
          <w:szCs w:val="28"/>
        </w:rPr>
        <w:t>Зонго</w:t>
      </w:r>
      <w:proofErr w:type="spellEnd"/>
      <w:r w:rsidR="002019C5" w:rsidRPr="0022277F">
        <w:rPr>
          <w:rFonts w:ascii="Times New Roman" w:hAnsi="Times New Roman" w:cs="Times New Roman"/>
          <w:b/>
          <w:i/>
          <w:sz w:val="28"/>
          <w:szCs w:val="28"/>
        </w:rPr>
        <w:t>-Суня)</w:t>
      </w:r>
    </w:p>
    <w:p w:rsidR="002019C5" w:rsidRPr="002019C5" w:rsidRDefault="002019C5" w:rsidP="002019C5">
      <w:pPr>
        <w:spacing w:after="0" w:line="240" w:lineRule="auto"/>
        <w:ind w:firstLine="709"/>
        <w:rPr>
          <w:rFonts w:ascii="Times New Roman" w:hAnsi="Times New Roman" w:cs="Times New Roman"/>
          <w:sz w:val="28"/>
          <w:szCs w:val="28"/>
        </w:rPr>
      </w:pPr>
    </w:p>
    <w:p w:rsidR="002019C5" w:rsidRPr="002019C5" w:rsidRDefault="002019C5" w:rsidP="002019C5">
      <w:pPr>
        <w:spacing w:after="0" w:line="240" w:lineRule="auto"/>
        <w:ind w:firstLine="709"/>
        <w:contextualSpacing/>
        <w:jc w:val="both"/>
        <w:rPr>
          <w:rFonts w:ascii="Times New Roman" w:hAnsi="Times New Roman" w:cs="Times New Roman"/>
          <w:sz w:val="28"/>
          <w:szCs w:val="28"/>
        </w:rPr>
      </w:pPr>
      <w:r w:rsidRPr="002019C5">
        <w:rPr>
          <w:rFonts w:ascii="Times New Roman" w:hAnsi="Times New Roman" w:cs="Times New Roman"/>
          <w:sz w:val="28"/>
          <w:szCs w:val="28"/>
        </w:rPr>
        <w:t>а) Создадим матрицу байтов такого же размера как изображение отпечатка. Проинициализируем нулями. В ней будем фиксировать пиксели, которые уже изменяли, устанавливая 1;</w:t>
      </w:r>
    </w:p>
    <w:p w:rsidR="002019C5" w:rsidRPr="002019C5" w:rsidRDefault="002019C5" w:rsidP="002019C5">
      <w:pPr>
        <w:spacing w:after="0" w:line="240" w:lineRule="auto"/>
        <w:ind w:firstLine="709"/>
        <w:contextualSpacing/>
        <w:rPr>
          <w:rFonts w:ascii="Times New Roman" w:hAnsi="Times New Roman" w:cs="Times New Roman"/>
          <w:sz w:val="28"/>
          <w:szCs w:val="28"/>
        </w:rPr>
      </w:pPr>
      <w:r w:rsidRPr="002019C5">
        <w:rPr>
          <w:rFonts w:ascii="Times New Roman" w:hAnsi="Times New Roman" w:cs="Times New Roman"/>
          <w:sz w:val="28"/>
          <w:szCs w:val="28"/>
        </w:rPr>
        <w:t xml:space="preserve">б) Выставим флаг окончания алгоритма </w:t>
      </w:r>
      <w:r w:rsidRPr="002019C5">
        <w:rPr>
          <w:rFonts w:ascii="Times New Roman" w:hAnsi="Times New Roman" w:cs="Times New Roman"/>
          <w:sz w:val="28"/>
          <w:szCs w:val="28"/>
          <w:lang w:val="en-US"/>
        </w:rPr>
        <w:t>finish</w:t>
      </w:r>
      <w:r w:rsidRPr="002019C5">
        <w:rPr>
          <w:rFonts w:ascii="Times New Roman" w:hAnsi="Times New Roman" w:cs="Times New Roman"/>
          <w:sz w:val="28"/>
          <w:szCs w:val="28"/>
        </w:rPr>
        <w:t>=</w:t>
      </w:r>
      <w:r w:rsidRPr="002019C5">
        <w:rPr>
          <w:rFonts w:ascii="Times New Roman" w:hAnsi="Times New Roman" w:cs="Times New Roman"/>
          <w:sz w:val="28"/>
          <w:szCs w:val="28"/>
          <w:lang w:val="en-US"/>
        </w:rPr>
        <w:t>true</w:t>
      </w:r>
      <w:r w:rsidRPr="002019C5">
        <w:rPr>
          <w:rFonts w:ascii="Times New Roman" w:hAnsi="Times New Roman" w:cs="Times New Roman"/>
          <w:sz w:val="28"/>
          <w:szCs w:val="28"/>
        </w:rPr>
        <w:t>;</w:t>
      </w:r>
    </w:p>
    <w:p w:rsidR="002019C5" w:rsidRPr="002019C5" w:rsidRDefault="002019C5" w:rsidP="002019C5">
      <w:pPr>
        <w:spacing w:after="0" w:line="240" w:lineRule="auto"/>
        <w:ind w:left="720"/>
        <w:contextualSpacing/>
        <w:jc w:val="both"/>
        <w:rPr>
          <w:rFonts w:ascii="Times New Roman" w:hAnsi="Times New Roman" w:cs="Times New Roman"/>
          <w:sz w:val="28"/>
          <w:szCs w:val="28"/>
        </w:rPr>
      </w:pPr>
      <w:r w:rsidRPr="002019C5">
        <w:rPr>
          <w:rFonts w:ascii="Times New Roman" w:hAnsi="Times New Roman" w:cs="Times New Roman"/>
          <w:sz w:val="28"/>
          <w:szCs w:val="28"/>
        </w:rPr>
        <w:t>в) Введем следующую матрицу:</w:t>
      </w:r>
    </w:p>
    <w:tbl>
      <w:tblPr>
        <w:tblW w:w="30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5"/>
        <w:gridCol w:w="990"/>
        <w:gridCol w:w="1005"/>
      </w:tblGrid>
      <w:tr w:rsidR="002019C5" w:rsidRPr="002019C5" w:rsidTr="007B1F4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hAnsi="Times New Roman" w:cs="Times New Roman"/>
                <w:sz w:val="28"/>
                <w:szCs w:val="28"/>
              </w:rPr>
            </w:pPr>
            <w:r w:rsidRPr="002019C5">
              <w:rPr>
                <w:rFonts w:ascii="Times New Roman" w:hAnsi="Times New Roman" w:cs="Times New Roman"/>
                <w:sz w:val="28"/>
                <w:szCs w:val="28"/>
              </w:rPr>
              <w:t>P9</w:t>
            </w:r>
          </w:p>
        </w:tc>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hAnsi="Times New Roman" w:cs="Times New Roman"/>
                <w:sz w:val="28"/>
                <w:szCs w:val="28"/>
              </w:rPr>
            </w:pPr>
            <w:r w:rsidRPr="002019C5">
              <w:rPr>
                <w:rFonts w:ascii="Times New Roman" w:hAnsi="Times New Roman" w:cs="Times New Roman"/>
                <w:sz w:val="28"/>
                <w:szCs w:val="28"/>
              </w:rPr>
              <w:t>P2</w:t>
            </w:r>
          </w:p>
        </w:tc>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hAnsi="Times New Roman" w:cs="Times New Roman"/>
                <w:sz w:val="28"/>
                <w:szCs w:val="28"/>
              </w:rPr>
            </w:pPr>
            <w:r w:rsidRPr="002019C5">
              <w:rPr>
                <w:rFonts w:ascii="Times New Roman" w:hAnsi="Times New Roman" w:cs="Times New Roman"/>
                <w:sz w:val="28"/>
                <w:szCs w:val="28"/>
              </w:rPr>
              <w:t>P3</w:t>
            </w:r>
          </w:p>
        </w:tc>
      </w:tr>
      <w:tr w:rsidR="002019C5" w:rsidRPr="002019C5" w:rsidTr="007B1F4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hAnsi="Times New Roman" w:cs="Times New Roman"/>
                <w:sz w:val="28"/>
                <w:szCs w:val="28"/>
              </w:rPr>
            </w:pPr>
            <w:r w:rsidRPr="002019C5">
              <w:rPr>
                <w:rFonts w:ascii="Times New Roman" w:hAnsi="Times New Roman" w:cs="Times New Roman"/>
                <w:sz w:val="28"/>
                <w:szCs w:val="28"/>
              </w:rPr>
              <w:t>P8</w:t>
            </w:r>
          </w:p>
        </w:tc>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hAnsi="Times New Roman" w:cs="Times New Roman"/>
                <w:sz w:val="28"/>
                <w:szCs w:val="28"/>
              </w:rPr>
            </w:pPr>
            <w:r w:rsidRPr="002019C5">
              <w:rPr>
                <w:rFonts w:ascii="Times New Roman" w:hAnsi="Times New Roman" w:cs="Times New Roman"/>
                <w:sz w:val="28"/>
                <w:szCs w:val="28"/>
              </w:rPr>
              <w:t>P1</w:t>
            </w:r>
          </w:p>
        </w:tc>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hAnsi="Times New Roman" w:cs="Times New Roman"/>
                <w:sz w:val="28"/>
                <w:szCs w:val="28"/>
              </w:rPr>
            </w:pPr>
            <w:r w:rsidRPr="002019C5">
              <w:rPr>
                <w:rFonts w:ascii="Times New Roman" w:hAnsi="Times New Roman" w:cs="Times New Roman"/>
                <w:sz w:val="28"/>
                <w:szCs w:val="28"/>
              </w:rPr>
              <w:t>P4</w:t>
            </w:r>
          </w:p>
        </w:tc>
      </w:tr>
      <w:tr w:rsidR="002019C5" w:rsidRPr="002019C5" w:rsidTr="007B1F4C">
        <w:trPr>
          <w:trHeight w:val="7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hAnsi="Times New Roman" w:cs="Times New Roman"/>
                <w:sz w:val="28"/>
                <w:szCs w:val="28"/>
              </w:rPr>
            </w:pPr>
            <w:r w:rsidRPr="002019C5">
              <w:rPr>
                <w:rFonts w:ascii="Times New Roman" w:hAnsi="Times New Roman" w:cs="Times New Roman"/>
                <w:sz w:val="28"/>
                <w:szCs w:val="28"/>
              </w:rPr>
              <w:t>P7</w:t>
            </w:r>
          </w:p>
        </w:tc>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hAnsi="Times New Roman" w:cs="Times New Roman"/>
                <w:sz w:val="28"/>
                <w:szCs w:val="28"/>
              </w:rPr>
            </w:pPr>
            <w:r w:rsidRPr="002019C5">
              <w:rPr>
                <w:rFonts w:ascii="Times New Roman" w:hAnsi="Times New Roman" w:cs="Times New Roman"/>
                <w:sz w:val="28"/>
                <w:szCs w:val="28"/>
              </w:rPr>
              <w:t>P6</w:t>
            </w:r>
          </w:p>
        </w:tc>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hAnsi="Times New Roman" w:cs="Times New Roman"/>
                <w:sz w:val="28"/>
                <w:szCs w:val="28"/>
              </w:rPr>
            </w:pPr>
            <w:r w:rsidRPr="002019C5">
              <w:rPr>
                <w:rFonts w:ascii="Times New Roman" w:hAnsi="Times New Roman" w:cs="Times New Roman"/>
                <w:sz w:val="28"/>
                <w:szCs w:val="28"/>
              </w:rPr>
              <w:t>P5</w:t>
            </w:r>
          </w:p>
        </w:tc>
      </w:tr>
    </w:tbl>
    <w:p w:rsidR="002019C5" w:rsidRPr="002019C5" w:rsidRDefault="002019C5" w:rsidP="002019C5">
      <w:pPr>
        <w:spacing w:after="0" w:line="240" w:lineRule="auto"/>
        <w:ind w:firstLine="709"/>
        <w:contextualSpacing/>
        <w:jc w:val="both"/>
        <w:rPr>
          <w:rFonts w:ascii="Times New Roman" w:hAnsi="Times New Roman" w:cs="Times New Roman"/>
          <w:sz w:val="28"/>
          <w:szCs w:val="28"/>
        </w:rPr>
      </w:pPr>
      <w:r w:rsidRPr="002019C5">
        <w:rPr>
          <w:rFonts w:ascii="Times New Roman" w:hAnsi="Times New Roman" w:cs="Times New Roman"/>
          <w:sz w:val="28"/>
          <w:szCs w:val="28"/>
        </w:rPr>
        <w:t>Данная матрица попиксельно накладывается на изображение таким образом, чтобы P1 поочередно совмещался со всеми пикселями изображения.</w:t>
      </w:r>
    </w:p>
    <w:p w:rsidR="002019C5" w:rsidRPr="002019C5" w:rsidRDefault="002019C5" w:rsidP="002019C5">
      <w:pPr>
        <w:spacing w:after="0" w:line="240" w:lineRule="auto"/>
        <w:contextualSpacing/>
        <w:jc w:val="both"/>
        <w:rPr>
          <w:rFonts w:ascii="Times New Roman" w:hAnsi="Times New Roman" w:cs="Times New Roman"/>
          <w:sz w:val="28"/>
          <w:szCs w:val="28"/>
        </w:rPr>
      </w:pPr>
      <w:r w:rsidRPr="002019C5">
        <w:rPr>
          <w:rFonts w:ascii="Times New Roman" w:hAnsi="Times New Roman" w:cs="Times New Roman"/>
          <w:sz w:val="28"/>
          <w:szCs w:val="28"/>
        </w:rPr>
        <w:t>Белый пиксель на изображения при этом имеет значение 0, а черный 1;</w:t>
      </w:r>
    </w:p>
    <w:p w:rsidR="002019C5" w:rsidRPr="002019C5" w:rsidRDefault="002019C5" w:rsidP="002019C5">
      <w:pPr>
        <w:spacing w:after="0" w:line="240" w:lineRule="auto"/>
        <w:contextualSpacing/>
        <w:rPr>
          <w:rFonts w:ascii="Times New Roman" w:hAnsi="Times New Roman" w:cs="Times New Roman"/>
          <w:sz w:val="28"/>
          <w:szCs w:val="28"/>
        </w:rPr>
      </w:pPr>
      <w:r w:rsidRPr="002019C5">
        <w:rPr>
          <w:rFonts w:ascii="Times New Roman" w:hAnsi="Times New Roman" w:cs="Times New Roman"/>
          <w:sz w:val="28"/>
          <w:szCs w:val="28"/>
        </w:rPr>
        <w:tab/>
        <w:t>г) Пиксель меняет свой цвет с белого на черный, если выполняется ряд условий:</w:t>
      </w:r>
    </w:p>
    <w:p w:rsidR="002019C5" w:rsidRPr="002019C5" w:rsidRDefault="002019C5" w:rsidP="002019C5">
      <w:pPr>
        <w:spacing w:after="0" w:line="240" w:lineRule="auto"/>
        <w:ind w:firstLine="708"/>
        <w:jc w:val="both"/>
        <w:rPr>
          <w:rFonts w:ascii="Times New Roman" w:hAnsi="Times New Roman" w:cs="Times New Roman"/>
          <w:sz w:val="28"/>
          <w:szCs w:val="28"/>
        </w:rPr>
      </w:pPr>
      <w:r w:rsidRPr="002019C5">
        <w:rPr>
          <w:rFonts w:ascii="Times New Roman" w:hAnsi="Times New Roman" w:cs="Times New Roman"/>
          <w:sz w:val="28"/>
          <w:szCs w:val="28"/>
        </w:rPr>
        <w:t>1) 2 &lt;= P2+P3+...+P8+P9 &lt;=6</w:t>
      </w:r>
    </w:p>
    <w:p w:rsidR="002019C5" w:rsidRPr="002019C5" w:rsidRDefault="002019C5" w:rsidP="002019C5">
      <w:pPr>
        <w:spacing w:after="0" w:line="240" w:lineRule="auto"/>
        <w:ind w:firstLine="708"/>
        <w:rPr>
          <w:rFonts w:ascii="Times New Roman" w:hAnsi="Times New Roman" w:cs="Times New Roman"/>
          <w:sz w:val="28"/>
          <w:szCs w:val="28"/>
        </w:rPr>
      </w:pPr>
      <w:r w:rsidRPr="002019C5">
        <w:rPr>
          <w:rFonts w:ascii="Times New Roman" w:hAnsi="Times New Roman" w:cs="Times New Roman"/>
          <w:sz w:val="28"/>
          <w:szCs w:val="28"/>
        </w:rPr>
        <w:t xml:space="preserve">2) S(P1) = 1, </w:t>
      </w:r>
    </w:p>
    <w:p w:rsidR="002019C5" w:rsidRPr="002019C5" w:rsidRDefault="002019C5" w:rsidP="002019C5">
      <w:pPr>
        <w:spacing w:after="0" w:line="240" w:lineRule="auto"/>
        <w:jc w:val="both"/>
        <w:rPr>
          <w:rFonts w:ascii="Times New Roman" w:hAnsi="Times New Roman" w:cs="Times New Roman"/>
          <w:sz w:val="28"/>
          <w:szCs w:val="28"/>
        </w:rPr>
      </w:pPr>
      <w:r w:rsidRPr="002019C5">
        <w:rPr>
          <w:rFonts w:ascii="Times New Roman" w:hAnsi="Times New Roman" w:cs="Times New Roman"/>
          <w:sz w:val="28"/>
          <w:szCs w:val="28"/>
        </w:rPr>
        <w:t>где  S(P1) - количество найденных последовательностей 01 в последовательности P2, P3, P4, P5, P6, P7, P8, P9, P2. Т.е. для удаления пикселя, вокруг него должен существовать только один переход от нуля к единице.</w:t>
      </w:r>
    </w:p>
    <w:p w:rsidR="002019C5" w:rsidRPr="002019C5" w:rsidRDefault="002019C5" w:rsidP="002019C5">
      <w:pPr>
        <w:spacing w:after="0" w:line="240" w:lineRule="auto"/>
        <w:ind w:firstLine="708"/>
        <w:jc w:val="both"/>
        <w:rPr>
          <w:rFonts w:ascii="Times New Roman" w:hAnsi="Times New Roman" w:cs="Times New Roman"/>
          <w:sz w:val="28"/>
          <w:szCs w:val="28"/>
        </w:rPr>
      </w:pPr>
      <w:r w:rsidRPr="002019C5">
        <w:rPr>
          <w:rFonts w:ascii="Times New Roman" w:hAnsi="Times New Roman" w:cs="Times New Roman"/>
          <w:sz w:val="28"/>
          <w:szCs w:val="28"/>
        </w:rPr>
        <w:t>3) P2*P4*P6 = 0</w:t>
      </w:r>
    </w:p>
    <w:p w:rsidR="002019C5" w:rsidRPr="002019C5" w:rsidRDefault="002019C5" w:rsidP="002019C5">
      <w:pPr>
        <w:spacing w:after="0" w:line="240" w:lineRule="auto"/>
        <w:ind w:firstLine="708"/>
        <w:jc w:val="both"/>
        <w:rPr>
          <w:rFonts w:ascii="Times New Roman" w:hAnsi="Times New Roman" w:cs="Times New Roman"/>
          <w:sz w:val="28"/>
          <w:szCs w:val="28"/>
        </w:rPr>
      </w:pPr>
      <w:r w:rsidRPr="002019C5">
        <w:rPr>
          <w:rFonts w:ascii="Times New Roman" w:hAnsi="Times New Roman" w:cs="Times New Roman"/>
          <w:sz w:val="28"/>
          <w:szCs w:val="28"/>
        </w:rPr>
        <w:t>4) P4*P6*P8 = 0</w:t>
      </w:r>
    </w:p>
    <w:p w:rsidR="002019C5" w:rsidRPr="002019C5" w:rsidRDefault="002019C5" w:rsidP="002019C5">
      <w:pPr>
        <w:spacing w:after="0" w:line="240" w:lineRule="auto"/>
        <w:ind w:firstLine="708"/>
        <w:jc w:val="both"/>
        <w:rPr>
          <w:rFonts w:ascii="Times New Roman" w:hAnsi="Times New Roman" w:cs="Times New Roman"/>
          <w:sz w:val="28"/>
          <w:szCs w:val="28"/>
        </w:rPr>
      </w:pPr>
      <w:r w:rsidRPr="002019C5">
        <w:rPr>
          <w:rFonts w:ascii="Times New Roman" w:hAnsi="Times New Roman" w:cs="Times New Roman"/>
          <w:sz w:val="28"/>
          <w:szCs w:val="28"/>
        </w:rPr>
        <w:t xml:space="preserve">Для работы с крайними левыми пикселями  3) и 4) пункты необходимо заменить </w:t>
      </w:r>
      <w:proofErr w:type="gramStart"/>
      <w:r w:rsidRPr="002019C5">
        <w:rPr>
          <w:rFonts w:ascii="Times New Roman" w:hAnsi="Times New Roman" w:cs="Times New Roman"/>
          <w:sz w:val="28"/>
          <w:szCs w:val="28"/>
        </w:rPr>
        <w:t>на</w:t>
      </w:r>
      <w:proofErr w:type="gramEnd"/>
      <w:r w:rsidRPr="002019C5">
        <w:rPr>
          <w:rFonts w:ascii="Times New Roman" w:hAnsi="Times New Roman" w:cs="Times New Roman"/>
          <w:sz w:val="28"/>
          <w:szCs w:val="28"/>
        </w:rPr>
        <w:t>:</w:t>
      </w:r>
    </w:p>
    <w:p w:rsidR="002019C5" w:rsidRPr="002019C5" w:rsidRDefault="002019C5" w:rsidP="002019C5">
      <w:pPr>
        <w:spacing w:after="0" w:line="240" w:lineRule="auto"/>
        <w:ind w:firstLine="708"/>
        <w:jc w:val="both"/>
        <w:rPr>
          <w:rFonts w:ascii="Times New Roman" w:hAnsi="Times New Roman" w:cs="Times New Roman"/>
          <w:sz w:val="28"/>
          <w:szCs w:val="28"/>
        </w:rPr>
      </w:pPr>
      <w:r w:rsidRPr="002019C5">
        <w:rPr>
          <w:rFonts w:ascii="Times New Roman" w:hAnsi="Times New Roman" w:cs="Times New Roman"/>
          <w:sz w:val="28"/>
          <w:szCs w:val="28"/>
        </w:rPr>
        <w:t>3) P2*P4*P8 = 0</w:t>
      </w:r>
    </w:p>
    <w:p w:rsidR="002019C5" w:rsidRPr="002019C5" w:rsidRDefault="002019C5" w:rsidP="002019C5">
      <w:pPr>
        <w:spacing w:after="0" w:line="240" w:lineRule="auto"/>
        <w:ind w:firstLine="708"/>
        <w:jc w:val="both"/>
        <w:rPr>
          <w:rFonts w:ascii="Times New Roman" w:hAnsi="Times New Roman" w:cs="Times New Roman"/>
          <w:sz w:val="28"/>
          <w:szCs w:val="28"/>
        </w:rPr>
      </w:pPr>
      <w:r w:rsidRPr="002019C5">
        <w:rPr>
          <w:rFonts w:ascii="Times New Roman" w:hAnsi="Times New Roman" w:cs="Times New Roman"/>
          <w:sz w:val="28"/>
          <w:szCs w:val="28"/>
        </w:rPr>
        <w:t>4) P2*P6*P8 = 0</w:t>
      </w:r>
    </w:p>
    <w:p w:rsidR="002019C5" w:rsidRPr="002019C5" w:rsidRDefault="002019C5" w:rsidP="002019C5">
      <w:pPr>
        <w:spacing w:after="0" w:line="240" w:lineRule="auto"/>
        <w:ind w:firstLine="708"/>
        <w:jc w:val="both"/>
        <w:rPr>
          <w:rFonts w:ascii="Times New Roman" w:hAnsi="Times New Roman" w:cs="Times New Roman"/>
          <w:sz w:val="28"/>
          <w:szCs w:val="28"/>
        </w:rPr>
      </w:pPr>
    </w:p>
    <w:p w:rsidR="002019C5" w:rsidRPr="002019C5" w:rsidRDefault="002019C5" w:rsidP="002019C5">
      <w:pPr>
        <w:spacing w:after="0" w:line="240" w:lineRule="auto"/>
        <w:rPr>
          <w:rFonts w:ascii="Times New Roman" w:hAnsi="Times New Roman" w:cs="Times New Roman"/>
          <w:sz w:val="28"/>
          <w:szCs w:val="28"/>
        </w:rPr>
      </w:pPr>
      <w:r w:rsidRPr="002019C5">
        <w:rPr>
          <w:rFonts w:ascii="Times New Roman" w:hAnsi="Times New Roman" w:cs="Times New Roman"/>
          <w:noProof/>
          <w:sz w:val="28"/>
          <w:szCs w:val="28"/>
          <w:lang w:eastAsia="ru-RU"/>
        </w:rPr>
        <w:lastRenderedPageBreak/>
        <mc:AlternateContent>
          <mc:Choice Requires="wpc">
            <w:drawing>
              <wp:inline distT="0" distB="0" distL="0" distR="0" wp14:anchorId="2D788F04" wp14:editId="05134FE4">
                <wp:extent cx="5752214" cy="7232992"/>
                <wp:effectExtent l="0" t="0" r="0" b="6350"/>
                <wp:docPr id="380" name="Полотно 38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0" name="Блок-схема: альтернативный процесс 100"/>
                        <wps:cNvSpPr/>
                        <wps:spPr>
                          <a:xfrm>
                            <a:off x="2329152" y="4"/>
                            <a:ext cx="914400" cy="246078"/>
                          </a:xfrm>
                          <a:prstGeom prst="flowChartAlternateProcess">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Прямая со стрелкой 101"/>
                        <wps:cNvCnPr/>
                        <wps:spPr>
                          <a:xfrm>
                            <a:off x="2751152" y="246102"/>
                            <a:ext cx="0" cy="150749"/>
                          </a:xfrm>
                          <a:prstGeom prst="straightConnector1">
                            <a:avLst/>
                          </a:prstGeom>
                          <a:noFill/>
                          <a:ln w="9525" cap="flat" cmpd="sng" algn="ctr">
                            <a:solidFill>
                              <a:sysClr val="windowText" lastClr="000000"/>
                            </a:solidFill>
                            <a:prstDash val="solid"/>
                            <a:tailEnd type="stealth"/>
                          </a:ln>
                          <a:effectLst/>
                        </wps:spPr>
                        <wps:bodyPr/>
                      </wps:wsp>
                      <wps:wsp>
                        <wps:cNvPr id="102" name="Прямоугольник 102"/>
                        <wps:cNvSpPr/>
                        <wps:spPr>
                          <a:xfrm>
                            <a:off x="1710534" y="396245"/>
                            <a:ext cx="2176674" cy="29513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Прямая со стрелкой 103"/>
                        <wps:cNvCnPr/>
                        <wps:spPr>
                          <a:xfrm>
                            <a:off x="2755972" y="668135"/>
                            <a:ext cx="0" cy="150495"/>
                          </a:xfrm>
                          <a:prstGeom prst="straightConnector1">
                            <a:avLst/>
                          </a:prstGeom>
                          <a:noFill/>
                          <a:ln w="9525" cap="flat" cmpd="sng" algn="ctr">
                            <a:solidFill>
                              <a:sysClr val="windowText" lastClr="000000"/>
                            </a:solidFill>
                            <a:prstDash val="solid"/>
                            <a:tailEnd type="stealth"/>
                          </a:ln>
                          <a:effectLst/>
                        </wps:spPr>
                        <wps:bodyPr/>
                      </wps:wsp>
                      <wps:wsp>
                        <wps:cNvPr id="104" name="Прямоугольник 104"/>
                        <wps:cNvSpPr/>
                        <wps:spPr>
                          <a:xfrm>
                            <a:off x="1351544" y="818620"/>
                            <a:ext cx="2870055" cy="271011"/>
                          </a:xfrm>
                          <a:prstGeom prst="rect">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Прямая со стрелкой 105"/>
                        <wps:cNvCnPr/>
                        <wps:spPr>
                          <a:xfrm>
                            <a:off x="2761049" y="2419991"/>
                            <a:ext cx="0" cy="149860"/>
                          </a:xfrm>
                          <a:prstGeom prst="straightConnector1">
                            <a:avLst/>
                          </a:prstGeom>
                          <a:noFill/>
                          <a:ln w="9525" cap="flat" cmpd="sng" algn="ctr">
                            <a:solidFill>
                              <a:sysClr val="windowText" lastClr="000000"/>
                            </a:solidFill>
                            <a:prstDash val="solid"/>
                            <a:tailEnd type="stealth"/>
                          </a:ln>
                          <a:effectLst/>
                        </wps:spPr>
                        <wps:bodyPr/>
                      </wps:wsp>
                      <wps:wsp>
                        <wps:cNvPr id="106" name="Прямая со стрелкой 106"/>
                        <wps:cNvCnPr/>
                        <wps:spPr>
                          <a:xfrm>
                            <a:off x="2765781" y="1089651"/>
                            <a:ext cx="0" cy="149225"/>
                          </a:xfrm>
                          <a:prstGeom prst="straightConnector1">
                            <a:avLst/>
                          </a:prstGeom>
                          <a:noFill/>
                          <a:ln w="9525" cap="flat" cmpd="sng" algn="ctr">
                            <a:solidFill>
                              <a:sysClr val="windowText" lastClr="000000"/>
                            </a:solidFill>
                            <a:prstDash val="solid"/>
                            <a:tailEnd type="stealth"/>
                          </a:ln>
                          <a:effectLst/>
                        </wps:spPr>
                        <wps:bodyPr/>
                      </wps:wsp>
                      <wps:wsp>
                        <wps:cNvPr id="107" name="Блок-схема: подготовка 107"/>
                        <wps:cNvSpPr/>
                        <wps:spPr>
                          <a:xfrm>
                            <a:off x="1676290" y="1255603"/>
                            <a:ext cx="2210913" cy="270674"/>
                          </a:xfrm>
                          <a:prstGeom prst="flowChartPreparation">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Прямоугольник 108"/>
                        <wps:cNvSpPr/>
                        <wps:spPr>
                          <a:xfrm>
                            <a:off x="573122" y="4628954"/>
                            <a:ext cx="1971533" cy="324815"/>
                          </a:xfrm>
                          <a:prstGeom prst="rect">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Блок-схема: решение 109"/>
                        <wps:cNvSpPr/>
                        <wps:spPr>
                          <a:xfrm>
                            <a:off x="1383588" y="3172464"/>
                            <a:ext cx="2798521" cy="501707"/>
                          </a:xfrm>
                          <a:prstGeom prst="flowChartDecision">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Прямая со стрелкой 110"/>
                        <wps:cNvCnPr/>
                        <wps:spPr>
                          <a:xfrm>
                            <a:off x="1642474" y="4348958"/>
                            <a:ext cx="110" cy="279642"/>
                          </a:xfrm>
                          <a:prstGeom prst="straightConnector1">
                            <a:avLst/>
                          </a:prstGeom>
                          <a:noFill/>
                          <a:ln w="9525" cap="flat" cmpd="sng" algn="ctr">
                            <a:solidFill>
                              <a:sysClr val="windowText" lastClr="000000"/>
                            </a:solidFill>
                            <a:prstDash val="solid"/>
                            <a:tailEnd type="stealth"/>
                          </a:ln>
                          <a:effectLst/>
                        </wps:spPr>
                        <wps:bodyPr/>
                      </wps:wsp>
                      <wps:wsp>
                        <wps:cNvPr id="111" name="Прямоугольник 111"/>
                        <wps:cNvSpPr/>
                        <wps:spPr>
                          <a:xfrm>
                            <a:off x="2808297" y="4628756"/>
                            <a:ext cx="2068679" cy="324847"/>
                          </a:xfrm>
                          <a:prstGeom prst="rect">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Прямая со стрелкой 112"/>
                        <wps:cNvCnPr/>
                        <wps:spPr>
                          <a:xfrm flipH="1">
                            <a:off x="3884717" y="4349252"/>
                            <a:ext cx="258" cy="294831"/>
                          </a:xfrm>
                          <a:prstGeom prst="straightConnector1">
                            <a:avLst/>
                          </a:prstGeom>
                          <a:noFill/>
                          <a:ln w="9525" cap="flat" cmpd="sng" algn="ctr">
                            <a:solidFill>
                              <a:sysClr val="windowText" lastClr="000000"/>
                            </a:solidFill>
                            <a:prstDash val="solid"/>
                            <a:tailEnd type="stealth"/>
                          </a:ln>
                          <a:effectLst/>
                        </wps:spPr>
                        <wps:bodyPr/>
                      </wps:wsp>
                      <wps:wsp>
                        <wps:cNvPr id="113" name="Прямая со стрелкой 113"/>
                        <wps:cNvCnPr/>
                        <wps:spPr>
                          <a:xfrm>
                            <a:off x="3884680" y="4956999"/>
                            <a:ext cx="0" cy="149225"/>
                          </a:xfrm>
                          <a:prstGeom prst="straightConnector1">
                            <a:avLst/>
                          </a:prstGeom>
                          <a:noFill/>
                          <a:ln w="9525" cap="flat" cmpd="sng" algn="ctr">
                            <a:solidFill>
                              <a:sysClr val="windowText" lastClr="000000"/>
                            </a:solidFill>
                            <a:prstDash val="solid"/>
                            <a:tailEnd type="stealth"/>
                          </a:ln>
                          <a:effectLst/>
                        </wps:spPr>
                        <wps:bodyPr/>
                      </wps:wsp>
                      <wps:wsp>
                        <wps:cNvPr id="114" name="Прямая со стрелкой 114"/>
                        <wps:cNvCnPr/>
                        <wps:spPr>
                          <a:xfrm>
                            <a:off x="1641097" y="4953272"/>
                            <a:ext cx="0" cy="149225"/>
                          </a:xfrm>
                          <a:prstGeom prst="straightConnector1">
                            <a:avLst/>
                          </a:prstGeom>
                          <a:noFill/>
                          <a:ln w="9525" cap="flat" cmpd="sng" algn="ctr">
                            <a:solidFill>
                              <a:sysClr val="windowText" lastClr="000000"/>
                            </a:solidFill>
                            <a:prstDash val="solid"/>
                            <a:tailEnd type="stealth"/>
                          </a:ln>
                          <a:effectLst/>
                        </wps:spPr>
                        <wps:bodyPr/>
                      </wps:wsp>
                      <wps:wsp>
                        <wps:cNvPr id="115" name="Прямая соединительная линия 115"/>
                        <wps:cNvCnPr>
                          <a:endCxn id="273" idx="2"/>
                        </wps:cNvCnPr>
                        <wps:spPr>
                          <a:xfrm>
                            <a:off x="381739" y="3426620"/>
                            <a:ext cx="1072807" cy="117"/>
                          </a:xfrm>
                          <a:prstGeom prst="line">
                            <a:avLst/>
                          </a:prstGeom>
                          <a:noFill/>
                          <a:ln w="9525" cap="flat" cmpd="sng" algn="ctr">
                            <a:solidFill>
                              <a:sysClr val="windowText" lastClr="000000"/>
                            </a:solidFill>
                            <a:prstDash val="solid"/>
                          </a:ln>
                          <a:effectLst/>
                        </wps:spPr>
                        <wps:bodyPr/>
                      </wps:wsp>
                      <wps:wsp>
                        <wps:cNvPr id="116" name="Прямая со стрелкой 116"/>
                        <wps:cNvCnPr/>
                        <wps:spPr>
                          <a:xfrm>
                            <a:off x="2735905" y="5112525"/>
                            <a:ext cx="0" cy="134785"/>
                          </a:xfrm>
                          <a:prstGeom prst="straightConnector1">
                            <a:avLst/>
                          </a:prstGeom>
                          <a:noFill/>
                          <a:ln w="9525" cap="flat" cmpd="sng" algn="ctr">
                            <a:solidFill>
                              <a:sysClr val="windowText" lastClr="000000"/>
                            </a:solidFill>
                            <a:prstDash val="solid"/>
                            <a:tailEnd type="stealth"/>
                          </a:ln>
                          <a:effectLst/>
                        </wps:spPr>
                        <wps:bodyPr/>
                      </wps:wsp>
                      <wps:wsp>
                        <wps:cNvPr id="117" name="Прямая соединительная линия 117"/>
                        <wps:cNvCnPr/>
                        <wps:spPr>
                          <a:xfrm flipV="1">
                            <a:off x="1640987" y="5105883"/>
                            <a:ext cx="2245441" cy="170"/>
                          </a:xfrm>
                          <a:prstGeom prst="line">
                            <a:avLst/>
                          </a:prstGeom>
                          <a:noFill/>
                          <a:ln w="9525" cap="flat" cmpd="sng" algn="ctr">
                            <a:solidFill>
                              <a:sysClr val="windowText" lastClr="000000"/>
                            </a:solidFill>
                            <a:prstDash val="solid"/>
                          </a:ln>
                          <a:effectLst/>
                        </wps:spPr>
                        <wps:bodyPr/>
                      </wps:wsp>
                      <wps:wsp>
                        <wps:cNvPr id="118" name="Прямая соединительная линия 118"/>
                        <wps:cNvCnPr/>
                        <wps:spPr>
                          <a:xfrm flipH="1" flipV="1">
                            <a:off x="381659" y="1388870"/>
                            <a:ext cx="80" cy="5301549"/>
                          </a:xfrm>
                          <a:prstGeom prst="line">
                            <a:avLst/>
                          </a:prstGeom>
                          <a:noFill/>
                          <a:ln w="9525" cap="flat" cmpd="sng" algn="ctr">
                            <a:solidFill>
                              <a:sysClr val="windowText" lastClr="000000"/>
                            </a:solidFill>
                            <a:prstDash val="solid"/>
                          </a:ln>
                          <a:effectLst/>
                        </wps:spPr>
                        <wps:bodyPr/>
                      </wps:wsp>
                      <wps:wsp>
                        <wps:cNvPr id="119" name="Прямая со стрелкой 119"/>
                        <wps:cNvCnPr/>
                        <wps:spPr>
                          <a:xfrm>
                            <a:off x="381739" y="1388870"/>
                            <a:ext cx="1294549" cy="0"/>
                          </a:xfrm>
                          <a:prstGeom prst="straightConnector1">
                            <a:avLst/>
                          </a:prstGeom>
                          <a:noFill/>
                          <a:ln w="9525" cap="flat" cmpd="sng" algn="ctr">
                            <a:solidFill>
                              <a:sysClr val="windowText" lastClr="000000"/>
                            </a:solidFill>
                            <a:prstDash val="solid"/>
                            <a:tailEnd type="stealth"/>
                          </a:ln>
                          <a:effectLst/>
                        </wps:spPr>
                        <wps:bodyPr/>
                      </wps:wsp>
                      <wps:wsp>
                        <wps:cNvPr id="120" name="Прямая со стрелкой 120"/>
                        <wps:cNvCnPr/>
                        <wps:spPr>
                          <a:xfrm>
                            <a:off x="3886947" y="1392918"/>
                            <a:ext cx="1280477" cy="0"/>
                          </a:xfrm>
                          <a:prstGeom prst="straightConnector1">
                            <a:avLst/>
                          </a:prstGeom>
                          <a:noFill/>
                          <a:ln w="9525" cap="flat" cmpd="sng" algn="ctr">
                            <a:solidFill>
                              <a:sysClr val="windowText" lastClr="000000"/>
                            </a:solidFill>
                            <a:prstDash val="solid"/>
                            <a:tailEnd type="stealth"/>
                          </a:ln>
                          <a:effectLst/>
                        </wps:spPr>
                        <wps:bodyPr/>
                      </wps:wsp>
                      <wps:wsp>
                        <wps:cNvPr id="121" name="Прямая соединительная линия 121"/>
                        <wps:cNvCnPr/>
                        <wps:spPr>
                          <a:xfrm flipH="1" flipV="1">
                            <a:off x="5167106" y="1397942"/>
                            <a:ext cx="318" cy="5292477"/>
                          </a:xfrm>
                          <a:prstGeom prst="line">
                            <a:avLst/>
                          </a:prstGeom>
                          <a:noFill/>
                          <a:ln w="9525" cap="flat" cmpd="sng" algn="ctr">
                            <a:solidFill>
                              <a:sysClr val="windowText" lastClr="000000"/>
                            </a:solidFill>
                            <a:prstDash val="solid"/>
                          </a:ln>
                          <a:effectLst/>
                        </wps:spPr>
                        <wps:bodyPr/>
                      </wps:wsp>
                      <wps:wsp>
                        <wps:cNvPr id="122" name="Прямая соединительная линия 122"/>
                        <wps:cNvCnPr/>
                        <wps:spPr>
                          <a:xfrm>
                            <a:off x="377898" y="6690047"/>
                            <a:ext cx="2384442" cy="0"/>
                          </a:xfrm>
                          <a:prstGeom prst="line">
                            <a:avLst/>
                          </a:prstGeom>
                          <a:noFill/>
                          <a:ln w="9525" cap="flat" cmpd="sng" algn="ctr">
                            <a:solidFill>
                              <a:sysClr val="windowText" lastClr="000000"/>
                            </a:solidFill>
                            <a:prstDash val="solid"/>
                          </a:ln>
                          <a:effectLst/>
                        </wps:spPr>
                        <wps:bodyPr/>
                      </wps:wsp>
                      <wps:wsp>
                        <wps:cNvPr id="123" name="Прямая со стрелкой 123"/>
                        <wps:cNvCnPr/>
                        <wps:spPr>
                          <a:xfrm>
                            <a:off x="3177228" y="6690419"/>
                            <a:ext cx="0" cy="208915"/>
                          </a:xfrm>
                          <a:prstGeom prst="straightConnector1">
                            <a:avLst/>
                          </a:prstGeom>
                          <a:noFill/>
                          <a:ln w="9525" cap="flat" cmpd="sng" algn="ctr">
                            <a:solidFill>
                              <a:sysClr val="windowText" lastClr="000000"/>
                            </a:solidFill>
                            <a:prstDash val="solid"/>
                            <a:tailEnd type="stealth"/>
                          </a:ln>
                          <a:effectLst/>
                        </wps:spPr>
                        <wps:bodyPr/>
                      </wps:wsp>
                      <wps:wsp>
                        <wps:cNvPr id="124" name="Блок-схема: альтернативный процесс 124"/>
                        <wps:cNvSpPr/>
                        <wps:spPr>
                          <a:xfrm>
                            <a:off x="2727197" y="6883835"/>
                            <a:ext cx="913765" cy="294005"/>
                          </a:xfrm>
                          <a:prstGeom prst="flowChartAlternateProcess">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Надпись 2"/>
                        <wps:cNvSpPr txBox="1">
                          <a:spLocks noChangeArrowheads="1"/>
                        </wps:cNvSpPr>
                        <wps:spPr bwMode="auto">
                          <a:xfrm>
                            <a:off x="2873604" y="6899334"/>
                            <a:ext cx="609819" cy="237940"/>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pPr>
                              <w:r w:rsidRPr="007B12E9">
                                <w:rPr>
                                  <w:rFonts w:eastAsia="Calibri"/>
                                </w:rPr>
                                <w:t>Конец</w:t>
                              </w:r>
                            </w:p>
                            <w:p w:rsidR="007B1F4C" w:rsidRPr="007B12E9" w:rsidRDefault="007B1F4C" w:rsidP="002019C5">
                              <w:pPr>
                                <w:pStyle w:val="a7"/>
                                <w:spacing w:before="0" w:beforeAutospacing="0" w:after="200" w:afterAutospacing="0" w:line="276" w:lineRule="auto"/>
                              </w:pPr>
                              <w:r w:rsidRPr="007B12E9">
                                <w:rPr>
                                  <w:rFonts w:ascii="Calibri" w:eastAsia="Calibri" w:hAnsi="Calibri"/>
                                </w:rPr>
                                <w:t> </w:t>
                              </w:r>
                            </w:p>
                          </w:txbxContent>
                        </wps:txbx>
                        <wps:bodyPr rot="0" vert="horz" wrap="square" lIns="91440" tIns="45720" rIns="91440" bIns="45720" anchor="t" anchorCtr="0">
                          <a:noAutofit/>
                        </wps:bodyPr>
                      </wps:wsp>
                      <wps:wsp>
                        <wps:cNvPr id="126" name="Надпись 2"/>
                        <wps:cNvSpPr txBox="1">
                          <a:spLocks noChangeArrowheads="1"/>
                        </wps:cNvSpPr>
                        <wps:spPr bwMode="auto">
                          <a:xfrm>
                            <a:off x="2904606" y="1461038"/>
                            <a:ext cx="412750" cy="259715"/>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127" name="Надпись 2"/>
                        <wps:cNvSpPr txBox="1">
                          <a:spLocks noChangeArrowheads="1"/>
                        </wps:cNvSpPr>
                        <wps:spPr bwMode="auto">
                          <a:xfrm>
                            <a:off x="2509515" y="15"/>
                            <a:ext cx="667713" cy="259080"/>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pPr>
                              <w:r w:rsidRPr="007B12E9">
                                <w:rPr>
                                  <w:rFonts w:eastAsia="Calibri"/>
                                </w:rPr>
                                <w:t>Начало</w:t>
                              </w:r>
                            </w:p>
                          </w:txbxContent>
                        </wps:txbx>
                        <wps:bodyPr rot="0" vert="horz" wrap="square" lIns="91440" tIns="45720" rIns="91440" bIns="45720" anchor="t" anchorCtr="0">
                          <a:noAutofit/>
                        </wps:bodyPr>
                      </wps:wsp>
                      <wps:wsp>
                        <wps:cNvPr id="256" name="Надпись 2"/>
                        <wps:cNvSpPr txBox="1">
                          <a:spLocks noChangeArrowheads="1"/>
                        </wps:cNvSpPr>
                        <wps:spPr bwMode="auto">
                          <a:xfrm>
                            <a:off x="1676378" y="375515"/>
                            <a:ext cx="2323128" cy="271889"/>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rPr>
                                  <w:lang w:val="en-US"/>
                                </w:rPr>
                              </w:pPr>
                              <w:r w:rsidRPr="007B12E9">
                                <w:rPr>
                                  <w:rFonts w:eastAsia="Calibri"/>
                                </w:rPr>
                                <w:t xml:space="preserve">Инициализация матрицы </w:t>
                              </w:r>
                              <w:proofErr w:type="spellStart"/>
                              <w:r w:rsidRPr="007B12E9">
                                <w:rPr>
                                  <w:rFonts w:eastAsia="Calibri"/>
                                  <w:lang w:val="en-US"/>
                                </w:rPr>
                                <w:t>rempic</w:t>
                              </w:r>
                              <w:proofErr w:type="spellEnd"/>
                            </w:p>
                          </w:txbxContent>
                        </wps:txbx>
                        <wps:bodyPr rot="0" vert="horz" wrap="square" lIns="91440" tIns="45720" rIns="91440" bIns="45720" anchor="t" anchorCtr="0">
                          <a:noAutofit/>
                        </wps:bodyPr>
                      </wps:wsp>
                      <wps:wsp>
                        <wps:cNvPr id="257" name="Надпись 2"/>
                        <wps:cNvSpPr txBox="1">
                          <a:spLocks noChangeArrowheads="1"/>
                        </wps:cNvSpPr>
                        <wps:spPr bwMode="auto">
                          <a:xfrm>
                            <a:off x="1427217" y="818634"/>
                            <a:ext cx="2700597" cy="271012"/>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rPr>
                                  <w:lang w:val="en-US"/>
                                </w:rPr>
                              </w:pPr>
                              <w:r w:rsidRPr="007B12E9">
                                <w:t xml:space="preserve">Флаг окончания алгоритма </w:t>
                              </w:r>
                              <w:r w:rsidRPr="007B12E9">
                                <w:rPr>
                                  <w:lang w:val="en-US"/>
                                </w:rPr>
                                <w:t>finish=true</w:t>
                              </w:r>
                            </w:p>
                          </w:txbxContent>
                        </wps:txbx>
                        <wps:bodyPr rot="0" vert="horz" wrap="square" lIns="91440" tIns="45720" rIns="91440" bIns="45720" anchor="t" anchorCtr="0">
                          <a:noAutofit/>
                        </wps:bodyPr>
                      </wps:wsp>
                      <wps:wsp>
                        <wps:cNvPr id="258" name="Надпись 2"/>
                        <wps:cNvSpPr txBox="1">
                          <a:spLocks noChangeArrowheads="1"/>
                        </wps:cNvSpPr>
                        <wps:spPr bwMode="auto">
                          <a:xfrm>
                            <a:off x="2165335" y="1261952"/>
                            <a:ext cx="1464007" cy="258445"/>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rPr>
                                  <w:lang w:val="en-US"/>
                                </w:rPr>
                              </w:pPr>
                              <w:r w:rsidRPr="007B12E9">
                                <w:rPr>
                                  <w:rFonts w:eastAsia="Calibri"/>
                                </w:rPr>
                                <w:t xml:space="preserve">Пока </w:t>
                              </w:r>
                              <w:r w:rsidRPr="007B12E9">
                                <w:rPr>
                                  <w:rFonts w:eastAsia="Calibri"/>
                                  <w:lang w:val="en-US"/>
                                </w:rPr>
                                <w:t>finish=true</w:t>
                              </w:r>
                            </w:p>
                          </w:txbxContent>
                        </wps:txbx>
                        <wps:bodyPr rot="0" vert="horz" wrap="square" lIns="91440" tIns="45720" rIns="91440" bIns="45720" anchor="t" anchorCtr="0">
                          <a:noAutofit/>
                        </wps:bodyPr>
                      </wps:wsp>
                      <wps:wsp>
                        <wps:cNvPr id="259" name="Надпись 2"/>
                        <wps:cNvSpPr txBox="1">
                          <a:spLocks noChangeArrowheads="1"/>
                        </wps:cNvSpPr>
                        <wps:spPr bwMode="auto">
                          <a:xfrm>
                            <a:off x="1779696" y="3317186"/>
                            <a:ext cx="2056893" cy="258445"/>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rPr>
                                  <w:lang w:val="en-US"/>
                                </w:rPr>
                              </w:pPr>
                              <w:r w:rsidRPr="007B12E9">
                                <w:t>2 &lt;= P2+P3+...+P8+P9 &lt;=6</w:t>
                              </w:r>
                            </w:p>
                          </w:txbxContent>
                        </wps:txbx>
                        <wps:bodyPr rot="0" vert="horz" wrap="square" lIns="91440" tIns="45720" rIns="91440" bIns="45720" anchor="t" anchorCtr="0">
                          <a:noAutofit/>
                        </wps:bodyPr>
                      </wps:wsp>
                      <wps:wsp>
                        <wps:cNvPr id="260" name="Блок-схема: решение 260"/>
                        <wps:cNvSpPr/>
                        <wps:spPr>
                          <a:xfrm>
                            <a:off x="1891342" y="3823257"/>
                            <a:ext cx="1735501" cy="249990"/>
                          </a:xfrm>
                          <a:prstGeom prst="flowChartDecision">
                            <a:avLst/>
                          </a:prstGeom>
                          <a:noFill/>
                          <a:ln w="9525" cap="flat" cmpd="sng" algn="ctr">
                            <a:solidFill>
                              <a:sysClr val="windowText" lastClr="000000"/>
                            </a:solidFill>
                            <a:prstDash val="solid"/>
                          </a:ln>
                          <a:effectLst/>
                        </wps:spPr>
                        <wps:txbx>
                          <w:txbxContent>
                            <w:p w:rsidR="007B1F4C" w:rsidRPr="007B12E9" w:rsidRDefault="007B1F4C" w:rsidP="002019C5">
                              <w:pPr>
                                <w:rPr>
                                  <w:rFonts w:eastAsia="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 name="Надпись 2"/>
                        <wps:cNvSpPr txBox="1">
                          <a:spLocks noChangeArrowheads="1"/>
                        </wps:cNvSpPr>
                        <wps:spPr bwMode="auto">
                          <a:xfrm>
                            <a:off x="2327926" y="3823257"/>
                            <a:ext cx="860294" cy="248808"/>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rPr>
                                  <w:lang w:val="en-US"/>
                                </w:rPr>
                              </w:pPr>
                              <w:r w:rsidRPr="007B12E9">
                                <w:t>S(P1) = 1</w:t>
                              </w:r>
                            </w:p>
                          </w:txbxContent>
                        </wps:txbx>
                        <wps:bodyPr rot="0" vert="horz" wrap="square" lIns="91440" tIns="45720" rIns="91440" bIns="45720" anchor="t" anchorCtr="0">
                          <a:noAutofit/>
                        </wps:bodyPr>
                      </wps:wsp>
                      <wps:wsp>
                        <wps:cNvPr id="262" name="Прямая со стрелкой 262"/>
                        <wps:cNvCnPr/>
                        <wps:spPr>
                          <a:xfrm>
                            <a:off x="2750304" y="3674166"/>
                            <a:ext cx="0" cy="149225"/>
                          </a:xfrm>
                          <a:prstGeom prst="straightConnector1">
                            <a:avLst/>
                          </a:prstGeom>
                          <a:noFill/>
                          <a:ln w="9525" cap="flat" cmpd="sng" algn="ctr">
                            <a:solidFill>
                              <a:sysClr val="windowText" lastClr="000000"/>
                            </a:solidFill>
                            <a:prstDash val="solid"/>
                            <a:tailEnd type="stealth"/>
                          </a:ln>
                          <a:effectLst/>
                        </wps:spPr>
                        <wps:bodyPr/>
                      </wps:wsp>
                      <wps:wsp>
                        <wps:cNvPr id="263" name="Блок-схема: решение 263"/>
                        <wps:cNvSpPr/>
                        <wps:spPr>
                          <a:xfrm>
                            <a:off x="2163354" y="4221684"/>
                            <a:ext cx="1199817" cy="258617"/>
                          </a:xfrm>
                          <a:prstGeom prst="flowChartDecision">
                            <a:avLst/>
                          </a:prstGeom>
                          <a:noFill/>
                          <a:ln w="9525" cap="flat" cmpd="sng" algn="ctr">
                            <a:solidFill>
                              <a:sysClr val="windowText" lastClr="000000"/>
                            </a:solidFill>
                            <a:prstDash val="solid"/>
                          </a:ln>
                          <a:effectLst/>
                        </wps:spPr>
                        <wps:txbx>
                          <w:txbxContent>
                            <w:p w:rsidR="007B1F4C" w:rsidRPr="007B12E9" w:rsidRDefault="007B1F4C" w:rsidP="002019C5">
                              <w:pPr>
                                <w:pStyle w:val="a7"/>
                                <w:spacing w:before="0" w:beforeAutospacing="0" w:after="200" w:afterAutospacing="0" w:line="276" w:lineRule="auto"/>
                              </w:pPr>
                              <w:r w:rsidRPr="007B12E9">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Прямая со стрелкой 264"/>
                        <wps:cNvCnPr/>
                        <wps:spPr>
                          <a:xfrm>
                            <a:off x="2753170" y="4073284"/>
                            <a:ext cx="0" cy="148590"/>
                          </a:xfrm>
                          <a:prstGeom prst="straightConnector1">
                            <a:avLst/>
                          </a:prstGeom>
                          <a:noFill/>
                          <a:ln w="9525" cap="flat" cmpd="sng" algn="ctr">
                            <a:solidFill>
                              <a:sysClr val="windowText" lastClr="000000"/>
                            </a:solidFill>
                            <a:prstDash val="solid"/>
                            <a:tailEnd type="stealth"/>
                          </a:ln>
                          <a:effectLst/>
                        </wps:spPr>
                        <wps:bodyPr/>
                      </wps:wsp>
                      <wps:wsp>
                        <wps:cNvPr id="265" name="Надпись 2"/>
                        <wps:cNvSpPr txBox="1">
                          <a:spLocks noChangeArrowheads="1"/>
                        </wps:cNvSpPr>
                        <wps:spPr bwMode="auto">
                          <a:xfrm>
                            <a:off x="2544863" y="4221875"/>
                            <a:ext cx="509477" cy="258546"/>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rPr>
                                  <w:lang w:val="en-US"/>
                                </w:rPr>
                              </w:pPr>
                              <w:r w:rsidRPr="007B12E9">
                                <w:rPr>
                                  <w:lang w:val="en-US"/>
                                </w:rPr>
                                <w:t>X=0</w:t>
                              </w:r>
                            </w:p>
                          </w:txbxContent>
                        </wps:txbx>
                        <wps:bodyPr rot="0" vert="horz" wrap="square" lIns="91440" tIns="45720" rIns="91440" bIns="45720" anchor="t" anchorCtr="0">
                          <a:noAutofit/>
                        </wps:bodyPr>
                      </wps:wsp>
                      <wps:wsp>
                        <wps:cNvPr id="266" name="Прямая соединительная линия 266"/>
                        <wps:cNvCnPr/>
                        <wps:spPr>
                          <a:xfrm>
                            <a:off x="381739" y="3953331"/>
                            <a:ext cx="1509342" cy="0"/>
                          </a:xfrm>
                          <a:prstGeom prst="line">
                            <a:avLst/>
                          </a:prstGeom>
                          <a:noFill/>
                          <a:ln w="9525" cap="flat" cmpd="sng" algn="ctr">
                            <a:solidFill>
                              <a:sysClr val="windowText" lastClr="000000"/>
                            </a:solidFill>
                            <a:prstDash val="solid"/>
                          </a:ln>
                          <a:effectLst/>
                        </wps:spPr>
                        <wps:bodyPr/>
                      </wps:wsp>
                      <wps:wsp>
                        <wps:cNvPr id="267" name="Надпись 2"/>
                        <wps:cNvSpPr txBox="1">
                          <a:spLocks noChangeArrowheads="1"/>
                        </wps:cNvSpPr>
                        <wps:spPr bwMode="auto">
                          <a:xfrm>
                            <a:off x="2807923" y="4643500"/>
                            <a:ext cx="2008777" cy="309937"/>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0" w:afterAutospacing="0" w:line="276" w:lineRule="auto"/>
                                <w:rPr>
                                  <w:lang w:val="en-US"/>
                                </w:rPr>
                              </w:pPr>
                              <w:r w:rsidRPr="007B12E9">
                                <w:t>P2*P4*P6 = 0</w:t>
                              </w:r>
                              <w:r>
                                <w:t xml:space="preserve"> </w:t>
                              </w:r>
                              <w:r w:rsidRPr="007B12E9">
                                <w:t>P4*P6*P8 = 0</w:t>
                              </w:r>
                            </w:p>
                          </w:txbxContent>
                        </wps:txbx>
                        <wps:bodyPr rot="0" vert="horz" wrap="square" lIns="91440" tIns="45720" rIns="91440" bIns="45720" anchor="t" anchorCtr="0">
                          <a:noAutofit/>
                        </wps:bodyPr>
                      </wps:wsp>
                      <wps:wsp>
                        <wps:cNvPr id="268" name="Надпись 2"/>
                        <wps:cNvSpPr txBox="1">
                          <a:spLocks noChangeArrowheads="1"/>
                        </wps:cNvSpPr>
                        <wps:spPr bwMode="auto">
                          <a:xfrm>
                            <a:off x="551342" y="4631722"/>
                            <a:ext cx="2059048" cy="321549"/>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0" w:afterAutospacing="0" w:line="276" w:lineRule="auto"/>
                              </w:pPr>
                              <w:r w:rsidRPr="007B12E9">
                                <w:t>P2*P4*P</w:t>
                              </w:r>
                              <w:r w:rsidRPr="007B12E9">
                                <w:rPr>
                                  <w:lang w:val="en-US"/>
                                </w:rPr>
                                <w:t>8</w:t>
                              </w:r>
                              <w:r w:rsidRPr="007B12E9">
                                <w:t xml:space="preserve"> = 0</w:t>
                              </w:r>
                              <w:r>
                                <w:t xml:space="preserve">  </w:t>
                              </w:r>
                              <w:r w:rsidRPr="007B12E9">
                                <w:t>P</w:t>
                              </w:r>
                              <w:r w:rsidRPr="007B12E9">
                                <w:rPr>
                                  <w:lang w:val="en-US"/>
                                </w:rPr>
                                <w:t>2</w:t>
                              </w:r>
                              <w:r w:rsidRPr="007B12E9">
                                <w:t>*P6*P8 = 0</w:t>
                              </w:r>
                            </w:p>
                          </w:txbxContent>
                        </wps:txbx>
                        <wps:bodyPr rot="0" vert="horz" wrap="square" lIns="91440" tIns="45720" rIns="91440" bIns="45720" anchor="t" anchorCtr="0">
                          <a:noAutofit/>
                        </wps:bodyPr>
                      </wps:wsp>
                      <wps:wsp>
                        <wps:cNvPr id="269" name="Надпись 2"/>
                        <wps:cNvSpPr txBox="1">
                          <a:spLocks noChangeArrowheads="1"/>
                        </wps:cNvSpPr>
                        <wps:spPr bwMode="auto">
                          <a:xfrm>
                            <a:off x="2902627" y="3575631"/>
                            <a:ext cx="411480" cy="258445"/>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270" name="Надпись 2"/>
                        <wps:cNvSpPr txBox="1">
                          <a:spLocks noChangeArrowheads="1"/>
                        </wps:cNvSpPr>
                        <wps:spPr bwMode="auto">
                          <a:xfrm>
                            <a:off x="2809048" y="4017559"/>
                            <a:ext cx="411480" cy="258445"/>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271" name="Надпись 2"/>
                        <wps:cNvSpPr txBox="1">
                          <a:spLocks noChangeArrowheads="1"/>
                        </wps:cNvSpPr>
                        <wps:spPr bwMode="auto">
                          <a:xfrm>
                            <a:off x="1264887" y="4345961"/>
                            <a:ext cx="411480" cy="258445"/>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272" name="Надпись 2"/>
                        <wps:cNvSpPr txBox="1">
                          <a:spLocks noChangeArrowheads="1"/>
                        </wps:cNvSpPr>
                        <wps:spPr bwMode="auto">
                          <a:xfrm>
                            <a:off x="3870162" y="4387333"/>
                            <a:ext cx="508524" cy="257810"/>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pPr>
                              <w:r w:rsidRPr="007B12E9">
                                <w:rPr>
                                  <w:rFonts w:eastAsia="Calibri"/>
                                </w:rPr>
                                <w:t>Нет</w:t>
                              </w:r>
                            </w:p>
                          </w:txbxContent>
                        </wps:txbx>
                        <wps:bodyPr rot="0" vert="horz" wrap="square" lIns="91440" tIns="45720" rIns="91440" bIns="45720" anchor="t" anchorCtr="0">
                          <a:noAutofit/>
                        </wps:bodyPr>
                      </wps:wsp>
                      <wps:wsp>
                        <wps:cNvPr id="273" name="Надпись 2"/>
                        <wps:cNvSpPr txBox="1">
                          <a:spLocks noChangeArrowheads="1"/>
                        </wps:cNvSpPr>
                        <wps:spPr bwMode="auto">
                          <a:xfrm>
                            <a:off x="1200546" y="3169562"/>
                            <a:ext cx="508000" cy="257175"/>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pPr>
                              <w:r w:rsidRPr="007B12E9">
                                <w:rPr>
                                  <w:rFonts w:eastAsia="Calibri"/>
                                </w:rPr>
                                <w:t>Нет</w:t>
                              </w:r>
                            </w:p>
                          </w:txbxContent>
                        </wps:txbx>
                        <wps:bodyPr rot="0" vert="horz" wrap="square" lIns="91440" tIns="45720" rIns="91440" bIns="45720" anchor="t" anchorCtr="0">
                          <a:noAutofit/>
                        </wps:bodyPr>
                      </wps:wsp>
                      <wps:wsp>
                        <wps:cNvPr id="274" name="Надпись 2"/>
                        <wps:cNvSpPr txBox="1">
                          <a:spLocks noChangeArrowheads="1"/>
                        </wps:cNvSpPr>
                        <wps:spPr bwMode="auto">
                          <a:xfrm>
                            <a:off x="1402710" y="3709284"/>
                            <a:ext cx="508000" cy="257175"/>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pPr>
                              <w:r w:rsidRPr="007B12E9">
                                <w:rPr>
                                  <w:rFonts w:eastAsia="Calibri"/>
                                </w:rPr>
                                <w:t>Нет</w:t>
                              </w:r>
                            </w:p>
                          </w:txbxContent>
                        </wps:txbx>
                        <wps:bodyPr rot="0" vert="horz" wrap="square" lIns="91440" tIns="45720" rIns="91440" bIns="45720" anchor="t" anchorCtr="0">
                          <a:noAutofit/>
                        </wps:bodyPr>
                      </wps:wsp>
                      <wps:wsp>
                        <wps:cNvPr id="275" name="Надпись 2"/>
                        <wps:cNvSpPr txBox="1">
                          <a:spLocks noChangeArrowheads="1"/>
                        </wps:cNvSpPr>
                        <wps:spPr bwMode="auto">
                          <a:xfrm>
                            <a:off x="3674744" y="1132397"/>
                            <a:ext cx="507365" cy="256540"/>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pPr>
                              <w:r w:rsidRPr="007B12E9">
                                <w:rPr>
                                  <w:rFonts w:eastAsia="Calibri"/>
                                </w:rPr>
                                <w:t>Нет</w:t>
                              </w:r>
                            </w:p>
                          </w:txbxContent>
                        </wps:txbx>
                        <wps:bodyPr rot="0" vert="horz" wrap="square" lIns="91440" tIns="45720" rIns="91440" bIns="45720" anchor="t" anchorCtr="0">
                          <a:noAutofit/>
                        </wps:bodyPr>
                      </wps:wsp>
                      <wps:wsp>
                        <wps:cNvPr id="276" name="Надпись 2"/>
                        <wps:cNvSpPr txBox="1">
                          <a:spLocks noChangeArrowheads="1"/>
                        </wps:cNvSpPr>
                        <wps:spPr bwMode="auto">
                          <a:xfrm>
                            <a:off x="1488515" y="5878388"/>
                            <a:ext cx="2504317" cy="241196"/>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0" w:afterAutospacing="0" w:line="276" w:lineRule="auto"/>
                              </w:pPr>
                              <w:r w:rsidRPr="007B12E9">
                                <w:t xml:space="preserve">Пиксель </w:t>
                              </w:r>
                              <w:r w:rsidRPr="007B12E9">
                                <w:rPr>
                                  <w:lang w:val="en-US"/>
                                </w:rPr>
                                <w:t>P</w:t>
                              </w:r>
                              <w:r w:rsidRPr="007B12E9">
                                <w:t>1 окрасим в белый цвет</w:t>
                              </w:r>
                            </w:p>
                          </w:txbxContent>
                        </wps:txbx>
                        <wps:bodyPr rot="0" vert="horz" wrap="square" lIns="91440" tIns="45720" rIns="91440" bIns="45720" anchor="t" anchorCtr="0">
                          <a:noAutofit/>
                        </wps:bodyPr>
                      </wps:wsp>
                      <wps:wsp>
                        <wps:cNvPr id="277" name="Прямоугольник 277"/>
                        <wps:cNvSpPr/>
                        <wps:spPr>
                          <a:xfrm>
                            <a:off x="1383588" y="5822517"/>
                            <a:ext cx="2679370" cy="297066"/>
                          </a:xfrm>
                          <a:prstGeom prst="rect">
                            <a:avLst/>
                          </a:prstGeom>
                          <a:noFill/>
                          <a:ln w="9525" cap="flat" cmpd="sng" algn="ctr">
                            <a:solidFill>
                              <a:sysClr val="windowText" lastClr="000000"/>
                            </a:solidFill>
                            <a:prstDash val="solid"/>
                          </a:ln>
                          <a:effectLst/>
                        </wps:spPr>
                        <wps:txbx>
                          <w:txbxContent>
                            <w:p w:rsidR="007B1F4C" w:rsidRPr="007B12E9" w:rsidRDefault="007B1F4C" w:rsidP="002019C5">
                              <w:pPr>
                                <w:rPr>
                                  <w:rFonts w:eastAsia="Times New Roman"/>
                                  <w:sz w:val="24"/>
                                  <w:szCs w:val="24"/>
                                </w:rPr>
                              </w:pPr>
                              <w:proofErr w:type="spellStart"/>
                              <w:r w:rsidRPr="007B12E9">
                                <w:rPr>
                                  <w:rFonts w:eastAsia="Times New Roman"/>
                                  <w:sz w:val="24"/>
                                  <w:szCs w:val="24"/>
                                </w:rPr>
                                <w:t>Пиксе</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8" name="Блок-схема: подготовка 278"/>
                        <wps:cNvSpPr/>
                        <wps:spPr>
                          <a:xfrm>
                            <a:off x="1488515" y="1674820"/>
                            <a:ext cx="2540937" cy="277341"/>
                          </a:xfrm>
                          <a:prstGeom prst="flowChartPreparation">
                            <a:avLst/>
                          </a:prstGeom>
                          <a:noFill/>
                          <a:ln w="9525" cap="flat" cmpd="sng" algn="ctr">
                            <a:solidFill>
                              <a:sysClr val="windowText" lastClr="000000"/>
                            </a:solidFill>
                            <a:prstDash val="solid"/>
                          </a:ln>
                          <a:effectLst/>
                        </wps:spPr>
                        <wps:txbx>
                          <w:txbxContent>
                            <w:p w:rsidR="007B1F4C" w:rsidRPr="007B12E9" w:rsidRDefault="007B1F4C" w:rsidP="002019C5">
                              <w:pPr>
                                <w:rPr>
                                  <w:rFonts w:eastAsia="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9" name="Блок-схема: подготовка 279"/>
                        <wps:cNvSpPr/>
                        <wps:spPr>
                          <a:xfrm>
                            <a:off x="1488515" y="2139744"/>
                            <a:ext cx="2541741" cy="270510"/>
                          </a:xfrm>
                          <a:prstGeom prst="flowChartPreparation">
                            <a:avLst/>
                          </a:prstGeom>
                          <a:noFill/>
                          <a:ln w="9525" cap="flat" cmpd="sng" algn="ctr">
                            <a:solidFill>
                              <a:sysClr val="windowText" lastClr="000000"/>
                            </a:solidFill>
                            <a:prstDash val="solid"/>
                          </a:ln>
                          <a:effectLst/>
                        </wps:spPr>
                        <wps:txbx>
                          <w:txbxContent>
                            <w:p w:rsidR="007B1F4C" w:rsidRPr="007B12E9" w:rsidRDefault="007B1F4C" w:rsidP="002019C5">
                              <w:pPr>
                                <w:rPr>
                                  <w:rFonts w:eastAsia="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0" name="Прямая со стрелкой 280"/>
                        <wps:cNvCnPr/>
                        <wps:spPr>
                          <a:xfrm>
                            <a:off x="2753042" y="1952209"/>
                            <a:ext cx="0" cy="148590"/>
                          </a:xfrm>
                          <a:prstGeom prst="straightConnector1">
                            <a:avLst/>
                          </a:prstGeom>
                          <a:noFill/>
                          <a:ln w="9525" cap="flat" cmpd="sng" algn="ctr">
                            <a:solidFill>
                              <a:sysClr val="windowText" lastClr="000000"/>
                            </a:solidFill>
                            <a:prstDash val="solid"/>
                            <a:tailEnd type="stealth"/>
                          </a:ln>
                          <a:effectLst/>
                        </wps:spPr>
                        <wps:bodyPr/>
                      </wps:wsp>
                      <wps:wsp>
                        <wps:cNvPr id="281" name="Прямая со стрелкой 281"/>
                        <wps:cNvCnPr/>
                        <wps:spPr>
                          <a:xfrm>
                            <a:off x="2761182" y="1526297"/>
                            <a:ext cx="0" cy="148590"/>
                          </a:xfrm>
                          <a:prstGeom prst="straightConnector1">
                            <a:avLst/>
                          </a:prstGeom>
                          <a:noFill/>
                          <a:ln w="9525" cap="flat" cmpd="sng" algn="ctr">
                            <a:solidFill>
                              <a:sysClr val="windowText" lastClr="000000"/>
                            </a:solidFill>
                            <a:prstDash val="solid"/>
                            <a:tailEnd type="stealth"/>
                          </a:ln>
                          <a:effectLst/>
                        </wps:spPr>
                        <wps:bodyPr/>
                      </wps:wsp>
                      <wps:wsp>
                        <wps:cNvPr id="282" name="Надпись 2"/>
                        <wps:cNvSpPr txBox="1">
                          <a:spLocks noChangeArrowheads="1"/>
                        </wps:cNvSpPr>
                        <wps:spPr bwMode="auto">
                          <a:xfrm>
                            <a:off x="1971108" y="1694399"/>
                            <a:ext cx="1658472" cy="257810"/>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rPr>
                                  <w:lang w:val="en-US"/>
                                </w:rPr>
                              </w:pPr>
                              <w:r w:rsidRPr="007B12E9">
                                <w:rPr>
                                  <w:rFonts w:eastAsia="Calibri"/>
                                </w:rPr>
                                <w:t xml:space="preserve">Пока  </w:t>
                              </w:r>
                              <w:r w:rsidRPr="007B12E9">
                                <w:rPr>
                                  <w:rFonts w:eastAsia="Calibri"/>
                                  <w:lang w:val="en-US"/>
                                </w:rPr>
                                <w:t>X&lt;</w:t>
                              </w:r>
                              <w:proofErr w:type="spellStart"/>
                              <w:r w:rsidRPr="007B12E9">
                                <w:rPr>
                                  <w:color w:val="000000"/>
                                  <w:highlight w:val="white"/>
                                </w:rPr>
                                <w:t>imageI.Width</w:t>
                              </w:r>
                              <w:proofErr w:type="spellEnd"/>
                            </w:p>
                          </w:txbxContent>
                        </wps:txbx>
                        <wps:bodyPr rot="0" vert="horz" wrap="square" lIns="91440" tIns="45720" rIns="91440" bIns="45720" anchor="t" anchorCtr="0">
                          <a:noAutofit/>
                        </wps:bodyPr>
                      </wps:wsp>
                      <wps:wsp>
                        <wps:cNvPr id="283" name="Надпись 2"/>
                        <wps:cNvSpPr txBox="1">
                          <a:spLocks noChangeArrowheads="1"/>
                        </wps:cNvSpPr>
                        <wps:spPr bwMode="auto">
                          <a:xfrm>
                            <a:off x="1962616" y="2104020"/>
                            <a:ext cx="1712122" cy="257175"/>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pPr>
                              <w:r w:rsidRPr="007B12E9">
                                <w:rPr>
                                  <w:rFonts w:eastAsia="Calibri"/>
                                </w:rPr>
                                <w:t xml:space="preserve">Пока  </w:t>
                              </w:r>
                              <w:r w:rsidRPr="007B12E9">
                                <w:rPr>
                                  <w:rFonts w:eastAsia="Calibri"/>
                                  <w:lang w:val="en-US"/>
                                </w:rPr>
                                <w:t>Y&lt;</w:t>
                              </w:r>
                              <w:proofErr w:type="spellStart"/>
                              <w:r w:rsidRPr="007B12E9">
                                <w:rPr>
                                  <w:color w:val="000000"/>
                                  <w:highlight w:val="white"/>
                                </w:rPr>
                                <w:t>imageI.Height</w:t>
                              </w:r>
                              <w:proofErr w:type="spellEnd"/>
                            </w:p>
                          </w:txbxContent>
                        </wps:txbx>
                        <wps:bodyPr rot="0" vert="horz" wrap="square" lIns="91440" tIns="45720" rIns="91440" bIns="45720" anchor="t" anchorCtr="0">
                          <a:noAutofit/>
                        </wps:bodyPr>
                      </wps:wsp>
                      <wps:wsp>
                        <wps:cNvPr id="284" name="Надпись 2"/>
                        <wps:cNvSpPr txBox="1">
                          <a:spLocks noChangeArrowheads="1"/>
                        </wps:cNvSpPr>
                        <wps:spPr bwMode="auto">
                          <a:xfrm>
                            <a:off x="2889431" y="1904999"/>
                            <a:ext cx="410845" cy="257810"/>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285" name="Прямая со стрелкой 285"/>
                        <wps:cNvCnPr/>
                        <wps:spPr>
                          <a:xfrm flipH="1" flipV="1">
                            <a:off x="4036299" y="1815659"/>
                            <a:ext cx="372" cy="468696"/>
                          </a:xfrm>
                          <a:prstGeom prst="straightConnector1">
                            <a:avLst/>
                          </a:prstGeom>
                          <a:noFill/>
                          <a:ln w="9525" cap="flat" cmpd="sng" algn="ctr">
                            <a:solidFill>
                              <a:sysClr val="windowText" lastClr="000000"/>
                            </a:solidFill>
                            <a:prstDash val="solid"/>
                            <a:tailEnd type="stealth"/>
                          </a:ln>
                          <a:effectLst/>
                        </wps:spPr>
                        <wps:bodyPr/>
                      </wps:wsp>
                      <wps:wsp>
                        <wps:cNvPr id="286" name="Надпись 2"/>
                        <wps:cNvSpPr txBox="1">
                          <a:spLocks noChangeArrowheads="1"/>
                        </wps:cNvSpPr>
                        <wps:spPr bwMode="auto">
                          <a:xfrm>
                            <a:off x="4036681" y="1883096"/>
                            <a:ext cx="461470" cy="257810"/>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pPr>
                              <w:r w:rsidRPr="007B12E9">
                                <w:rPr>
                                  <w:rFonts w:eastAsia="Calibri"/>
                                </w:rPr>
                                <w:t>Нет</w:t>
                              </w:r>
                            </w:p>
                          </w:txbxContent>
                        </wps:txbx>
                        <wps:bodyPr rot="0" vert="horz" wrap="square" lIns="91440" tIns="45720" rIns="91440" bIns="45720" anchor="t" anchorCtr="0">
                          <a:noAutofit/>
                        </wps:bodyPr>
                      </wps:wsp>
                      <wps:wsp>
                        <wps:cNvPr id="287" name="Прямая соединительная линия 287"/>
                        <wps:cNvCnPr/>
                        <wps:spPr>
                          <a:xfrm>
                            <a:off x="381739" y="1815622"/>
                            <a:ext cx="1127582" cy="0"/>
                          </a:xfrm>
                          <a:prstGeom prst="line">
                            <a:avLst/>
                          </a:prstGeom>
                          <a:noFill/>
                          <a:ln w="9525" cap="flat" cmpd="sng" algn="ctr">
                            <a:solidFill>
                              <a:sysClr val="windowText" lastClr="000000"/>
                            </a:solidFill>
                            <a:prstDash val="solid"/>
                          </a:ln>
                          <a:effectLst/>
                        </wps:spPr>
                        <wps:bodyPr/>
                      </wps:wsp>
                      <wps:wsp>
                        <wps:cNvPr id="288" name="Надпись 2"/>
                        <wps:cNvSpPr txBox="1">
                          <a:spLocks noChangeArrowheads="1"/>
                        </wps:cNvSpPr>
                        <wps:spPr bwMode="auto">
                          <a:xfrm>
                            <a:off x="2889426" y="2361223"/>
                            <a:ext cx="410845" cy="257810"/>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289" name="Прямоугольник 289"/>
                        <wps:cNvSpPr/>
                        <wps:spPr>
                          <a:xfrm>
                            <a:off x="2180781" y="6269215"/>
                            <a:ext cx="1155503" cy="272437"/>
                          </a:xfrm>
                          <a:prstGeom prst="rect">
                            <a:avLst/>
                          </a:prstGeom>
                          <a:noFill/>
                          <a:ln w="9525" cap="flat" cmpd="sng" algn="ctr">
                            <a:solidFill>
                              <a:sysClr val="windowText" lastClr="000000"/>
                            </a:solidFill>
                            <a:prstDash val="solid"/>
                          </a:ln>
                          <a:effectLst/>
                        </wps:spPr>
                        <wps:txbx>
                          <w:txbxContent>
                            <w:p w:rsidR="007B1F4C" w:rsidRPr="007B12E9" w:rsidRDefault="007B1F4C" w:rsidP="002019C5">
                              <w:pPr>
                                <w:rPr>
                                  <w:rFonts w:eastAsia="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0" name="Прямая со стрелкой 290"/>
                        <wps:cNvCnPr/>
                        <wps:spPr>
                          <a:xfrm flipH="1">
                            <a:off x="2757491" y="6111326"/>
                            <a:ext cx="4849" cy="164844"/>
                          </a:xfrm>
                          <a:prstGeom prst="straightConnector1">
                            <a:avLst/>
                          </a:prstGeom>
                          <a:noFill/>
                          <a:ln w="9525" cap="flat" cmpd="sng" algn="ctr">
                            <a:solidFill>
                              <a:sysClr val="windowText" lastClr="000000"/>
                            </a:solidFill>
                            <a:prstDash val="solid"/>
                            <a:tailEnd type="stealth"/>
                          </a:ln>
                          <a:effectLst/>
                        </wps:spPr>
                        <wps:bodyPr/>
                      </wps:wsp>
                      <wps:wsp>
                        <wps:cNvPr id="291" name="Надпись 2"/>
                        <wps:cNvSpPr txBox="1">
                          <a:spLocks noChangeArrowheads="1"/>
                        </wps:cNvSpPr>
                        <wps:spPr bwMode="auto">
                          <a:xfrm>
                            <a:off x="2272289" y="6284044"/>
                            <a:ext cx="962543" cy="257810"/>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rPr>
                                  <w:lang w:val="en-US"/>
                                </w:rPr>
                              </w:pPr>
                              <w:r w:rsidRPr="007B12E9">
                                <w:rPr>
                                  <w:rFonts w:eastAsia="Calibri"/>
                                  <w:lang w:val="en-US"/>
                                </w:rPr>
                                <w:t>Finish=false</w:t>
                              </w:r>
                            </w:p>
                          </w:txbxContent>
                        </wps:txbx>
                        <wps:bodyPr rot="0" vert="horz" wrap="square" lIns="91440" tIns="45720" rIns="91440" bIns="45720" anchor="t" anchorCtr="0">
                          <a:noAutofit/>
                        </wps:bodyPr>
                      </wps:wsp>
                      <wps:wsp>
                        <wps:cNvPr id="292" name="Прямая со стрелкой 292"/>
                        <wps:cNvCnPr/>
                        <wps:spPr>
                          <a:xfrm>
                            <a:off x="2762742" y="6541829"/>
                            <a:ext cx="0" cy="148590"/>
                          </a:xfrm>
                          <a:prstGeom prst="straightConnector1">
                            <a:avLst/>
                          </a:prstGeom>
                          <a:noFill/>
                          <a:ln w="9525" cap="flat" cmpd="sng" algn="ctr">
                            <a:solidFill>
                              <a:sysClr val="windowText" lastClr="000000"/>
                            </a:solidFill>
                            <a:prstDash val="solid"/>
                            <a:tailEnd type="stealth"/>
                          </a:ln>
                          <a:effectLst/>
                        </wps:spPr>
                        <wps:bodyPr/>
                      </wps:wsp>
                      <wps:wsp>
                        <wps:cNvPr id="293" name="Прямая соединительная линия 293"/>
                        <wps:cNvCnPr/>
                        <wps:spPr>
                          <a:xfrm>
                            <a:off x="3171192" y="6690047"/>
                            <a:ext cx="1995570" cy="372"/>
                          </a:xfrm>
                          <a:prstGeom prst="line">
                            <a:avLst/>
                          </a:prstGeom>
                          <a:noFill/>
                          <a:ln w="9525" cap="flat" cmpd="sng" algn="ctr">
                            <a:solidFill>
                              <a:sysClr val="windowText" lastClr="000000"/>
                            </a:solidFill>
                            <a:prstDash val="solid"/>
                          </a:ln>
                          <a:effectLst/>
                        </wps:spPr>
                        <wps:bodyPr/>
                      </wps:wsp>
                      <wps:wsp>
                        <wps:cNvPr id="294" name="Надпись 2"/>
                        <wps:cNvSpPr txBox="1">
                          <a:spLocks noChangeArrowheads="1"/>
                        </wps:cNvSpPr>
                        <wps:spPr bwMode="auto">
                          <a:xfrm>
                            <a:off x="1192287" y="1526275"/>
                            <a:ext cx="461010" cy="257175"/>
                          </a:xfrm>
                          <a:prstGeom prst="rect">
                            <a:avLst/>
                          </a:prstGeom>
                          <a:noFill/>
                          <a:ln w="9525">
                            <a:solidFill>
                              <a:srgbClr val="000000">
                                <a:alpha val="0"/>
                              </a:srgbClr>
                            </a:solidFill>
                            <a:miter lim="800000"/>
                            <a:headEnd/>
                            <a:tailEnd/>
                          </a:ln>
                        </wps:spPr>
                        <wps:txbx>
                          <w:txbxContent>
                            <w:p w:rsidR="007B1F4C" w:rsidRDefault="007B1F4C" w:rsidP="002019C5">
                              <w:pPr>
                                <w:pStyle w:val="a7"/>
                                <w:spacing w:before="0" w:beforeAutospacing="0" w:after="200" w:afterAutospacing="0" w:line="276" w:lineRule="auto"/>
                              </w:pPr>
                              <w:r>
                                <w:rPr>
                                  <w:rFonts w:eastAsia="Calibri"/>
                                </w:rPr>
                                <w:t>Нет</w:t>
                              </w:r>
                            </w:p>
                          </w:txbxContent>
                        </wps:txbx>
                        <wps:bodyPr rot="0" vert="horz" wrap="square" lIns="91440" tIns="45720" rIns="91440" bIns="45720" anchor="t" anchorCtr="0">
                          <a:noAutofit/>
                        </wps:bodyPr>
                      </wps:wsp>
                      <wps:wsp>
                        <wps:cNvPr id="295" name="Блок-схема: решение 295"/>
                        <wps:cNvSpPr/>
                        <wps:spPr>
                          <a:xfrm>
                            <a:off x="1883536" y="5246127"/>
                            <a:ext cx="1711688" cy="445405"/>
                          </a:xfrm>
                          <a:prstGeom prst="flowChartDecision">
                            <a:avLst/>
                          </a:prstGeom>
                          <a:noFill/>
                          <a:ln w="9525" cap="flat" cmpd="sng" algn="ctr">
                            <a:solidFill>
                              <a:sysClr val="windowText" lastClr="000000"/>
                            </a:solidFill>
                            <a:prstDash val="solid"/>
                          </a:ln>
                          <a:effectLst/>
                        </wps:spPr>
                        <wps:txbx>
                          <w:txbxContent>
                            <w:p w:rsidR="007B1F4C" w:rsidRDefault="007B1F4C" w:rsidP="002019C5">
                              <w:pPr>
                                <w:pStyle w:val="a7"/>
                                <w:spacing w:before="0" w:beforeAutospacing="0" w:after="200" w:afterAutospacing="0" w:line="276" w:lineRule="auto"/>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6" name="Надпись 2"/>
                        <wps:cNvSpPr txBox="1">
                          <a:spLocks noChangeArrowheads="1"/>
                        </wps:cNvSpPr>
                        <wps:spPr bwMode="auto">
                          <a:xfrm>
                            <a:off x="2195048" y="5328008"/>
                            <a:ext cx="1226948" cy="293370"/>
                          </a:xfrm>
                          <a:prstGeom prst="rect">
                            <a:avLst/>
                          </a:prstGeom>
                          <a:noFill/>
                          <a:ln w="9525">
                            <a:solidFill>
                              <a:srgbClr val="000000">
                                <a:alpha val="0"/>
                              </a:srgbClr>
                            </a:solidFill>
                            <a:miter lim="800000"/>
                            <a:headEnd/>
                            <a:tailEnd/>
                          </a:ln>
                        </wps:spPr>
                        <wps:txbx>
                          <w:txbxContent>
                            <w:p w:rsidR="007B1F4C" w:rsidRPr="001662D3" w:rsidRDefault="007B1F4C" w:rsidP="002019C5">
                              <w:pPr>
                                <w:pStyle w:val="a7"/>
                                <w:spacing w:before="0" w:beforeAutospacing="0" w:after="200" w:afterAutospacing="0" w:line="276" w:lineRule="auto"/>
                                <w:rPr>
                                  <w:lang w:val="en-US"/>
                                </w:rPr>
                              </w:pPr>
                              <w:proofErr w:type="spellStart"/>
                              <w:proofErr w:type="gramStart"/>
                              <w:r>
                                <w:rPr>
                                  <w:rFonts w:eastAsia="Calibri"/>
                                  <w:lang w:val="en-US"/>
                                </w:rPr>
                                <w:t>rempic</w:t>
                              </w:r>
                              <w:proofErr w:type="spellEnd"/>
                              <w:r>
                                <w:rPr>
                                  <w:rFonts w:eastAsia="Calibri"/>
                                  <w:lang w:val="en-US"/>
                                </w:rPr>
                                <w:t>(</w:t>
                              </w:r>
                              <w:proofErr w:type="spellStart"/>
                              <w:proofErr w:type="gramEnd"/>
                              <w:r>
                                <w:rPr>
                                  <w:rFonts w:eastAsia="Calibri"/>
                                  <w:lang w:val="en-US"/>
                                </w:rPr>
                                <w:t>x,y</w:t>
                              </w:r>
                              <w:proofErr w:type="spellEnd"/>
                              <w:r>
                                <w:rPr>
                                  <w:rFonts w:eastAsia="Calibri"/>
                                  <w:lang w:val="en-US"/>
                                </w:rPr>
                                <w:t>)=1</w:t>
                              </w:r>
                            </w:p>
                            <w:p w:rsidR="007B1F4C" w:rsidRDefault="007B1F4C" w:rsidP="002019C5">
                              <w:pPr>
                                <w:pStyle w:val="a7"/>
                                <w:spacing w:before="0" w:beforeAutospacing="0" w:after="200" w:afterAutospacing="0" w:line="276" w:lineRule="auto"/>
                              </w:pPr>
                              <w:r>
                                <w:rPr>
                                  <w:rFonts w:ascii="Calibri" w:eastAsia="Calibri" w:hAnsi="Calibri"/>
                                </w:rPr>
                                <w:t> </w:t>
                              </w:r>
                            </w:p>
                          </w:txbxContent>
                        </wps:txbx>
                        <wps:bodyPr rot="0" vert="horz" wrap="square" lIns="91440" tIns="45720" rIns="91440" bIns="45720" anchor="t" anchorCtr="0">
                          <a:noAutofit/>
                        </wps:bodyPr>
                      </wps:wsp>
                      <wps:wsp>
                        <wps:cNvPr id="297" name="Прямая со стрелкой 297"/>
                        <wps:cNvCnPr/>
                        <wps:spPr>
                          <a:xfrm>
                            <a:off x="2755414" y="5699325"/>
                            <a:ext cx="0" cy="144703"/>
                          </a:xfrm>
                          <a:prstGeom prst="straightConnector1">
                            <a:avLst/>
                          </a:prstGeom>
                          <a:noFill/>
                          <a:ln w="9525" cap="flat" cmpd="sng" algn="ctr">
                            <a:solidFill>
                              <a:sysClr val="windowText" lastClr="000000"/>
                            </a:solidFill>
                            <a:prstDash val="solid"/>
                            <a:tailEnd type="stealth"/>
                          </a:ln>
                          <a:effectLst/>
                        </wps:spPr>
                        <wps:bodyPr/>
                      </wps:wsp>
                      <wps:wsp>
                        <wps:cNvPr id="298" name="Прямая соединительная линия 298"/>
                        <wps:cNvCnPr/>
                        <wps:spPr>
                          <a:xfrm>
                            <a:off x="381739" y="5471786"/>
                            <a:ext cx="1501678" cy="0"/>
                          </a:xfrm>
                          <a:prstGeom prst="line">
                            <a:avLst/>
                          </a:prstGeom>
                          <a:noFill/>
                          <a:ln w="9525" cap="flat" cmpd="sng" algn="ctr">
                            <a:solidFill>
                              <a:sysClr val="windowText" lastClr="000000"/>
                            </a:solidFill>
                            <a:prstDash val="solid"/>
                          </a:ln>
                          <a:effectLst/>
                        </wps:spPr>
                        <wps:bodyPr/>
                      </wps:wsp>
                      <wps:wsp>
                        <wps:cNvPr id="299" name="Надпись 2"/>
                        <wps:cNvSpPr txBox="1">
                          <a:spLocks noChangeArrowheads="1"/>
                        </wps:cNvSpPr>
                        <wps:spPr bwMode="auto">
                          <a:xfrm>
                            <a:off x="2937922" y="5621212"/>
                            <a:ext cx="508000" cy="257175"/>
                          </a:xfrm>
                          <a:prstGeom prst="rect">
                            <a:avLst/>
                          </a:prstGeom>
                          <a:noFill/>
                          <a:ln w="9525">
                            <a:solidFill>
                              <a:srgbClr val="000000">
                                <a:alpha val="0"/>
                              </a:srgbClr>
                            </a:solidFill>
                            <a:miter lim="800000"/>
                            <a:headEnd/>
                            <a:tailEnd/>
                          </a:ln>
                        </wps:spPr>
                        <wps:txbx>
                          <w:txbxContent>
                            <w:p w:rsidR="007B1F4C" w:rsidRDefault="007B1F4C" w:rsidP="002019C5">
                              <w:pPr>
                                <w:pStyle w:val="a7"/>
                                <w:spacing w:before="0" w:beforeAutospacing="0" w:after="200" w:afterAutospacing="0" w:line="276" w:lineRule="auto"/>
                              </w:pPr>
                              <w:r>
                                <w:rPr>
                                  <w:rFonts w:eastAsia="Calibri"/>
                                </w:rPr>
                                <w:t>Нет</w:t>
                              </w:r>
                            </w:p>
                          </w:txbxContent>
                        </wps:txbx>
                        <wps:bodyPr rot="0" vert="horz" wrap="square" lIns="91440" tIns="45720" rIns="91440" bIns="45720" anchor="t" anchorCtr="0">
                          <a:noAutofit/>
                        </wps:bodyPr>
                      </wps:wsp>
                      <wps:wsp>
                        <wps:cNvPr id="300" name="Надпись 2"/>
                        <wps:cNvSpPr txBox="1">
                          <a:spLocks noChangeArrowheads="1"/>
                        </wps:cNvSpPr>
                        <wps:spPr bwMode="auto">
                          <a:xfrm>
                            <a:off x="1548512" y="5215202"/>
                            <a:ext cx="507365" cy="256540"/>
                          </a:xfrm>
                          <a:prstGeom prst="rect">
                            <a:avLst/>
                          </a:prstGeom>
                          <a:noFill/>
                          <a:ln w="9525">
                            <a:solidFill>
                              <a:srgbClr val="000000">
                                <a:alpha val="0"/>
                              </a:srgbClr>
                            </a:solidFill>
                            <a:miter lim="800000"/>
                            <a:headEnd/>
                            <a:tailEnd/>
                          </a:ln>
                        </wps:spPr>
                        <wps:txbx>
                          <w:txbxContent>
                            <w:p w:rsidR="007B1F4C" w:rsidRPr="002D6C79" w:rsidRDefault="007B1F4C" w:rsidP="002019C5">
                              <w:pPr>
                                <w:pStyle w:val="a7"/>
                                <w:spacing w:before="0" w:beforeAutospacing="0" w:after="200" w:afterAutospacing="0" w:line="276" w:lineRule="auto"/>
                              </w:pPr>
                              <w:r>
                                <w:rPr>
                                  <w:rFonts w:eastAsia="Calibri"/>
                                </w:rPr>
                                <w:t>Да</w:t>
                              </w:r>
                            </w:p>
                          </w:txbxContent>
                        </wps:txbx>
                        <wps:bodyPr rot="0" vert="horz" wrap="square" lIns="91440" tIns="45720" rIns="91440" bIns="45720" anchor="t" anchorCtr="0">
                          <a:noAutofit/>
                        </wps:bodyPr>
                      </wps:wsp>
                      <wps:wsp>
                        <wps:cNvPr id="301" name="Блок-схема: решение 301"/>
                        <wps:cNvSpPr/>
                        <wps:spPr>
                          <a:xfrm>
                            <a:off x="1779696" y="2576648"/>
                            <a:ext cx="1894552" cy="344290"/>
                          </a:xfrm>
                          <a:prstGeom prst="flowChartDecision">
                            <a:avLst/>
                          </a:prstGeom>
                          <a:noFill/>
                          <a:ln w="9525" cap="flat" cmpd="sng" algn="ctr">
                            <a:solidFill>
                              <a:sysClr val="windowText" lastClr="000000"/>
                            </a:solidFill>
                            <a:prstDash val="solid"/>
                          </a:ln>
                          <a:effectLst/>
                        </wps:spPr>
                        <wps:txbx>
                          <w:txbxContent>
                            <w:p w:rsidR="007B1F4C" w:rsidRDefault="007B1F4C" w:rsidP="002019C5">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2" name="Надпись 2"/>
                        <wps:cNvSpPr txBox="1">
                          <a:spLocks noChangeArrowheads="1"/>
                        </wps:cNvSpPr>
                        <wps:spPr bwMode="auto">
                          <a:xfrm>
                            <a:off x="2246016" y="2606213"/>
                            <a:ext cx="1175992" cy="314994"/>
                          </a:xfrm>
                          <a:prstGeom prst="rect">
                            <a:avLst/>
                          </a:prstGeom>
                          <a:noFill/>
                          <a:ln w="9525">
                            <a:solidFill>
                              <a:srgbClr val="000000">
                                <a:alpha val="0"/>
                              </a:srgbClr>
                            </a:solidFill>
                            <a:miter lim="800000"/>
                            <a:headEnd/>
                            <a:tailEnd/>
                          </a:ln>
                        </wps:spPr>
                        <wps:txbx>
                          <w:txbxContent>
                            <w:p w:rsidR="007B1F4C" w:rsidRPr="005E1A65" w:rsidRDefault="007B1F4C" w:rsidP="002019C5">
                              <w:pPr>
                                <w:pStyle w:val="a7"/>
                                <w:spacing w:before="0" w:beforeAutospacing="0" w:after="200" w:afterAutospacing="0" w:line="276" w:lineRule="auto"/>
                                <w:rPr>
                                  <w:lang w:val="en-US"/>
                                </w:rPr>
                              </w:pPr>
                              <w:proofErr w:type="spellStart"/>
                              <w:r w:rsidRPr="007B12E9">
                                <w:rPr>
                                  <w:color w:val="000000"/>
                                  <w:highlight w:val="white"/>
                                </w:rPr>
                                <w:t>imageI</w:t>
                              </w:r>
                              <w:proofErr w:type="spellEnd"/>
                              <w:r>
                                <w:rPr>
                                  <w:color w:val="000000"/>
                                </w:rPr>
                                <w:t>(</w:t>
                              </w:r>
                              <w:proofErr w:type="spellStart"/>
                              <w:r>
                                <w:rPr>
                                  <w:color w:val="000000"/>
                                  <w:lang w:val="en-US"/>
                                </w:rPr>
                                <w:t>x,y</w:t>
                              </w:r>
                              <w:proofErr w:type="spellEnd"/>
                              <w:r>
                                <w:rPr>
                                  <w:color w:val="000000"/>
                                  <w:lang w:val="en-US"/>
                                </w:rPr>
                                <w:t>)=0</w:t>
                              </w:r>
                            </w:p>
                          </w:txbxContent>
                        </wps:txbx>
                        <wps:bodyPr rot="0" vert="horz" wrap="square" lIns="91440" tIns="45720" rIns="91440" bIns="45720" anchor="t" anchorCtr="0">
                          <a:noAutofit/>
                        </wps:bodyPr>
                      </wps:wsp>
                      <wps:wsp>
                        <wps:cNvPr id="303" name="Прямая со стрелкой 303"/>
                        <wps:cNvCnPr>
                          <a:stCxn id="301" idx="1"/>
                        </wps:cNvCnPr>
                        <wps:spPr>
                          <a:xfrm flipH="1" flipV="1">
                            <a:off x="1509321" y="2748611"/>
                            <a:ext cx="270375" cy="182"/>
                          </a:xfrm>
                          <a:prstGeom prst="straightConnector1">
                            <a:avLst/>
                          </a:prstGeom>
                          <a:noFill/>
                          <a:ln w="9525" cap="flat" cmpd="sng" algn="ctr">
                            <a:solidFill>
                              <a:sysClr val="windowText" lastClr="000000"/>
                            </a:solidFill>
                            <a:prstDash val="solid"/>
                            <a:tailEnd type="stealth"/>
                          </a:ln>
                          <a:effectLst/>
                        </wps:spPr>
                        <wps:bodyPr/>
                      </wps:wsp>
                      <wps:wsp>
                        <wps:cNvPr id="304" name="Прямоугольник 304"/>
                        <wps:cNvSpPr/>
                        <wps:spPr>
                          <a:xfrm>
                            <a:off x="567306" y="2587573"/>
                            <a:ext cx="936290" cy="272415"/>
                          </a:xfrm>
                          <a:prstGeom prst="rect">
                            <a:avLst/>
                          </a:prstGeom>
                          <a:noFill/>
                          <a:ln w="9525" cap="flat" cmpd="sng" algn="ctr">
                            <a:solidFill>
                              <a:sysClr val="windowText" lastClr="000000"/>
                            </a:solidFill>
                            <a:prstDash val="solid"/>
                          </a:ln>
                          <a:effectLst/>
                        </wps:spPr>
                        <wps:txbx>
                          <w:txbxContent>
                            <w:p w:rsidR="007B1F4C" w:rsidRDefault="007B1F4C" w:rsidP="002019C5">
                              <w:pPr>
                                <w:pStyle w:val="a7"/>
                                <w:spacing w:before="0" w:beforeAutospacing="0" w:after="200" w:afterAutospacing="0" w:line="276" w:lineRule="auto"/>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5" name="Прямая со стрелкой 305"/>
                        <wps:cNvCnPr>
                          <a:stCxn id="301" idx="3"/>
                        </wps:cNvCnPr>
                        <wps:spPr>
                          <a:xfrm flipV="1">
                            <a:off x="3674248" y="2748702"/>
                            <a:ext cx="249766" cy="91"/>
                          </a:xfrm>
                          <a:prstGeom prst="straightConnector1">
                            <a:avLst/>
                          </a:prstGeom>
                          <a:noFill/>
                          <a:ln w="9525" cap="flat" cmpd="sng" algn="ctr">
                            <a:solidFill>
                              <a:sysClr val="windowText" lastClr="000000"/>
                            </a:solidFill>
                            <a:prstDash val="solid"/>
                            <a:tailEnd type="stealth"/>
                          </a:ln>
                          <a:effectLst/>
                        </wps:spPr>
                        <wps:bodyPr/>
                      </wps:wsp>
                      <wps:wsp>
                        <wps:cNvPr id="306" name="Прямоугольник 306"/>
                        <wps:cNvSpPr/>
                        <wps:spPr>
                          <a:xfrm>
                            <a:off x="3945098" y="2601003"/>
                            <a:ext cx="872110" cy="271780"/>
                          </a:xfrm>
                          <a:prstGeom prst="rect">
                            <a:avLst/>
                          </a:prstGeom>
                          <a:noFill/>
                          <a:ln w="9525" cap="flat" cmpd="sng" algn="ctr">
                            <a:solidFill>
                              <a:sysClr val="windowText" lastClr="000000"/>
                            </a:solidFill>
                            <a:prstDash val="solid"/>
                          </a:ln>
                          <a:effectLst/>
                        </wps:spPr>
                        <wps:txbx>
                          <w:txbxContent>
                            <w:p w:rsidR="007B1F4C" w:rsidRDefault="007B1F4C" w:rsidP="002019C5">
                              <w:pPr>
                                <w:pStyle w:val="a7"/>
                                <w:spacing w:before="0" w:beforeAutospacing="0" w:after="200" w:afterAutospacing="0" w:line="276" w:lineRule="auto"/>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8" name="Надпись 2"/>
                        <wps:cNvSpPr txBox="1">
                          <a:spLocks noChangeArrowheads="1"/>
                        </wps:cNvSpPr>
                        <wps:spPr bwMode="auto">
                          <a:xfrm>
                            <a:off x="618687" y="2612474"/>
                            <a:ext cx="902594" cy="256540"/>
                          </a:xfrm>
                          <a:prstGeom prst="rect">
                            <a:avLst/>
                          </a:prstGeom>
                          <a:noFill/>
                          <a:ln w="9525">
                            <a:solidFill>
                              <a:srgbClr val="000000">
                                <a:alpha val="0"/>
                              </a:srgbClr>
                            </a:solidFill>
                            <a:miter lim="800000"/>
                            <a:headEnd/>
                            <a:tailEnd/>
                          </a:ln>
                        </wps:spPr>
                        <wps:txbx>
                          <w:txbxContent>
                            <w:p w:rsidR="007B1F4C" w:rsidRPr="005E1A65" w:rsidRDefault="007B1F4C" w:rsidP="002019C5">
                              <w:pPr>
                                <w:pStyle w:val="a7"/>
                                <w:spacing w:before="0" w:beforeAutospacing="0" w:after="200" w:afterAutospacing="0" w:line="276" w:lineRule="auto"/>
                                <w:rPr>
                                  <w:lang w:val="en-US"/>
                                </w:rPr>
                              </w:pPr>
                              <w:r>
                                <w:rPr>
                                  <w:rFonts w:eastAsia="Calibri"/>
                                  <w:lang w:val="en-US"/>
                                </w:rPr>
                                <w:t>P1…P9=1</w:t>
                              </w:r>
                            </w:p>
                          </w:txbxContent>
                        </wps:txbx>
                        <wps:bodyPr rot="0" vert="horz" wrap="square" lIns="91440" tIns="45720" rIns="91440" bIns="45720" anchor="t" anchorCtr="0">
                          <a:noAutofit/>
                        </wps:bodyPr>
                      </wps:wsp>
                      <wps:wsp>
                        <wps:cNvPr id="309" name="Надпись 2"/>
                        <wps:cNvSpPr txBox="1">
                          <a:spLocks noChangeArrowheads="1"/>
                        </wps:cNvSpPr>
                        <wps:spPr bwMode="auto">
                          <a:xfrm>
                            <a:off x="3999516" y="2616882"/>
                            <a:ext cx="877973" cy="255905"/>
                          </a:xfrm>
                          <a:prstGeom prst="rect">
                            <a:avLst/>
                          </a:prstGeom>
                          <a:noFill/>
                          <a:ln w="9525">
                            <a:solidFill>
                              <a:srgbClr val="000000">
                                <a:alpha val="0"/>
                              </a:srgbClr>
                            </a:solidFill>
                            <a:miter lim="800000"/>
                            <a:headEnd/>
                            <a:tailEnd/>
                          </a:ln>
                        </wps:spPr>
                        <wps:txbx>
                          <w:txbxContent>
                            <w:p w:rsidR="007B1F4C" w:rsidRPr="00714FE4" w:rsidRDefault="007B1F4C" w:rsidP="002019C5">
                              <w:pPr>
                                <w:pStyle w:val="a7"/>
                                <w:spacing w:before="0" w:beforeAutospacing="0" w:after="200" w:afterAutospacing="0" w:line="276" w:lineRule="auto"/>
                                <w:rPr>
                                  <w:lang w:val="en-US"/>
                                </w:rPr>
                              </w:pPr>
                              <w:r>
                                <w:rPr>
                                  <w:rFonts w:eastAsia="Calibri"/>
                                  <w:lang w:val="en-US"/>
                                </w:rPr>
                                <w:t>P1…P9=0</w:t>
                              </w:r>
                            </w:p>
                          </w:txbxContent>
                        </wps:txbx>
                        <wps:bodyPr rot="0" vert="horz" wrap="square" lIns="91440" tIns="45720" rIns="91440" bIns="45720" anchor="t" anchorCtr="0">
                          <a:noAutofit/>
                        </wps:bodyPr>
                      </wps:wsp>
                      <wps:wsp>
                        <wps:cNvPr id="310" name="Прямая со стрелкой 310"/>
                        <wps:cNvCnPr/>
                        <wps:spPr>
                          <a:xfrm flipH="1">
                            <a:off x="4375895" y="2869014"/>
                            <a:ext cx="8" cy="156090"/>
                          </a:xfrm>
                          <a:prstGeom prst="straightConnector1">
                            <a:avLst/>
                          </a:prstGeom>
                          <a:noFill/>
                          <a:ln w="9525" cap="flat" cmpd="sng" algn="ctr">
                            <a:solidFill>
                              <a:sysClr val="windowText" lastClr="000000"/>
                            </a:solidFill>
                            <a:prstDash val="solid"/>
                            <a:tailEnd type="stealth"/>
                          </a:ln>
                          <a:effectLst/>
                        </wps:spPr>
                        <wps:bodyPr/>
                      </wps:wsp>
                      <wps:wsp>
                        <wps:cNvPr id="311" name="Прямая соединительная линия 311"/>
                        <wps:cNvCnPr/>
                        <wps:spPr>
                          <a:xfrm flipV="1">
                            <a:off x="1031823" y="3006686"/>
                            <a:ext cx="3337873" cy="14449"/>
                          </a:xfrm>
                          <a:prstGeom prst="line">
                            <a:avLst/>
                          </a:prstGeom>
                          <a:noFill/>
                          <a:ln w="9525" cap="flat" cmpd="sng" algn="ctr">
                            <a:solidFill>
                              <a:sysClr val="windowText" lastClr="000000"/>
                            </a:solidFill>
                            <a:prstDash val="solid"/>
                          </a:ln>
                          <a:effectLst/>
                        </wps:spPr>
                        <wps:bodyPr/>
                      </wps:wsp>
                      <wps:wsp>
                        <wps:cNvPr id="312" name="Прямая со стрелкой 312"/>
                        <wps:cNvCnPr/>
                        <wps:spPr>
                          <a:xfrm>
                            <a:off x="1047313" y="2859988"/>
                            <a:ext cx="0" cy="156023"/>
                          </a:xfrm>
                          <a:prstGeom prst="straightConnector1">
                            <a:avLst/>
                          </a:prstGeom>
                          <a:noFill/>
                          <a:ln w="9525" cap="flat" cmpd="sng" algn="ctr">
                            <a:solidFill>
                              <a:sysClr val="windowText" lastClr="000000"/>
                            </a:solidFill>
                            <a:prstDash val="solid"/>
                            <a:tailEnd type="stealth"/>
                          </a:ln>
                          <a:effectLst/>
                        </wps:spPr>
                        <wps:bodyPr/>
                      </wps:wsp>
                      <wps:wsp>
                        <wps:cNvPr id="313" name="Прямая со стрелкой 313"/>
                        <wps:cNvCnPr/>
                        <wps:spPr>
                          <a:xfrm flipH="1">
                            <a:off x="2752905" y="3030385"/>
                            <a:ext cx="4586" cy="127322"/>
                          </a:xfrm>
                          <a:prstGeom prst="straightConnector1">
                            <a:avLst/>
                          </a:prstGeom>
                          <a:noFill/>
                          <a:ln w="9525" cap="flat" cmpd="sng" algn="ctr">
                            <a:solidFill>
                              <a:sysClr val="windowText" lastClr="000000"/>
                            </a:solidFill>
                            <a:prstDash val="solid"/>
                            <a:tailEnd type="stealth"/>
                          </a:ln>
                          <a:effectLst/>
                        </wps:spPr>
                        <wps:bodyPr/>
                      </wps:wsp>
                      <wps:wsp>
                        <wps:cNvPr id="314" name="Надпись 2"/>
                        <wps:cNvSpPr txBox="1">
                          <a:spLocks noChangeArrowheads="1"/>
                        </wps:cNvSpPr>
                        <wps:spPr bwMode="auto">
                          <a:xfrm>
                            <a:off x="3504653" y="2424397"/>
                            <a:ext cx="461010" cy="257175"/>
                          </a:xfrm>
                          <a:prstGeom prst="rect">
                            <a:avLst/>
                          </a:prstGeom>
                          <a:noFill/>
                          <a:ln w="9525">
                            <a:solidFill>
                              <a:srgbClr val="000000">
                                <a:alpha val="0"/>
                              </a:srgbClr>
                            </a:solidFill>
                            <a:miter lim="800000"/>
                            <a:headEnd/>
                            <a:tailEnd/>
                          </a:ln>
                        </wps:spPr>
                        <wps:txbx>
                          <w:txbxContent>
                            <w:p w:rsidR="007B1F4C" w:rsidRPr="001D3B6E" w:rsidRDefault="007B1F4C" w:rsidP="002019C5">
                              <w:pPr>
                                <w:pStyle w:val="a7"/>
                                <w:spacing w:before="0" w:beforeAutospacing="0" w:after="200" w:afterAutospacing="0" w:line="276" w:lineRule="auto"/>
                              </w:pPr>
                              <w:r>
                                <w:rPr>
                                  <w:rFonts w:eastAsia="Calibri"/>
                                </w:rPr>
                                <w:t>Да</w:t>
                              </w:r>
                            </w:p>
                          </w:txbxContent>
                        </wps:txbx>
                        <wps:bodyPr rot="0" vert="horz" wrap="square" lIns="91440" tIns="45720" rIns="91440" bIns="45720" anchor="t" anchorCtr="0">
                          <a:noAutofit/>
                        </wps:bodyPr>
                      </wps:wsp>
                      <wps:wsp>
                        <wps:cNvPr id="315" name="Надпись 2"/>
                        <wps:cNvSpPr txBox="1">
                          <a:spLocks noChangeArrowheads="1"/>
                        </wps:cNvSpPr>
                        <wps:spPr bwMode="auto">
                          <a:xfrm>
                            <a:off x="1520514" y="2424461"/>
                            <a:ext cx="460375" cy="256540"/>
                          </a:xfrm>
                          <a:prstGeom prst="rect">
                            <a:avLst/>
                          </a:prstGeom>
                          <a:noFill/>
                          <a:ln w="9525">
                            <a:solidFill>
                              <a:srgbClr val="000000">
                                <a:alpha val="0"/>
                              </a:srgbClr>
                            </a:solidFill>
                            <a:miter lim="800000"/>
                            <a:headEnd/>
                            <a:tailEnd/>
                          </a:ln>
                        </wps:spPr>
                        <wps:txbx>
                          <w:txbxContent>
                            <w:p w:rsidR="007B1F4C" w:rsidRDefault="007B1F4C" w:rsidP="002019C5">
                              <w:pPr>
                                <w:pStyle w:val="a7"/>
                                <w:spacing w:before="0" w:beforeAutospacing="0" w:after="200" w:afterAutospacing="0" w:line="276" w:lineRule="auto"/>
                              </w:pPr>
                              <w:r>
                                <w:rPr>
                                  <w:rFonts w:eastAsia="Calibri"/>
                                </w:rPr>
                                <w:t>Нет</w:t>
                              </w:r>
                            </w:p>
                          </w:txbxContent>
                        </wps:txbx>
                        <wps:bodyPr rot="0" vert="horz" wrap="square" lIns="91440" tIns="45720" rIns="91440" bIns="45720" anchor="t" anchorCtr="0">
                          <a:noAutofit/>
                        </wps:bodyPr>
                      </wps:wsp>
                      <wps:wsp>
                        <wps:cNvPr id="316" name="Прямая соединительная линия 316"/>
                        <wps:cNvCnPr>
                          <a:endCxn id="263" idx="1"/>
                        </wps:cNvCnPr>
                        <wps:spPr>
                          <a:xfrm>
                            <a:off x="1642474" y="4348958"/>
                            <a:ext cx="520880" cy="2035"/>
                          </a:xfrm>
                          <a:prstGeom prst="line">
                            <a:avLst/>
                          </a:prstGeom>
                          <a:noFill/>
                          <a:ln w="9525" cap="flat" cmpd="sng" algn="ctr">
                            <a:solidFill>
                              <a:sysClr val="windowText" lastClr="000000"/>
                            </a:solidFill>
                            <a:prstDash val="solid"/>
                          </a:ln>
                          <a:effectLst/>
                        </wps:spPr>
                        <wps:bodyPr/>
                      </wps:wsp>
                      <wps:wsp>
                        <wps:cNvPr id="317" name="Прямая соединительная линия 317"/>
                        <wps:cNvCnPr/>
                        <wps:spPr>
                          <a:xfrm>
                            <a:off x="3349251" y="4346912"/>
                            <a:ext cx="520700" cy="1905"/>
                          </a:xfrm>
                          <a:prstGeom prst="line">
                            <a:avLst/>
                          </a:prstGeom>
                          <a:noFill/>
                          <a:ln w="9525" cap="flat" cmpd="sng" algn="ctr">
                            <a:solidFill>
                              <a:sysClr val="windowText" lastClr="000000"/>
                            </a:solidFill>
                            <a:prstDash val="solid"/>
                          </a:ln>
                          <a:effectLst/>
                        </wps:spPr>
                        <wps:bodyPr/>
                      </wps:wsp>
                    </wpc:wpc>
                  </a:graphicData>
                </a:graphic>
              </wp:inline>
            </w:drawing>
          </mc:Choice>
          <mc:Fallback>
            <w:pict>
              <v:group id="Полотно 380" o:spid="_x0000_s1072" editas="canvas" style="width:452.95pt;height:569.55pt;mso-position-horizontal-relative:char;mso-position-vertical-relative:line" coordsize="57518,7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">
                <v:shape id="_x0000_s1073" type="#_x0000_t75" style="position:absolute;width:57518;height:72326;visibility:visible;mso-wrap-style:square">
                  <v:fill o:detectmouseclick="t"/>
                  <v:path o:connecttype="none"/>
                </v:shape>
                <v:shape id="Блок-схема: альтернативный процесс 100" o:spid="_x0000_s1074" type="#_x0000_t176" style="position:absolute;left:23291;width:9144;height:2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1N8UA&#10;AADcAAAADwAAAGRycy9kb3ducmV2LnhtbESPQUsDQQyF74L/YYjQm51VqJW10yKKrXgobRXBW9yJ&#10;u4s7mXUmdtd/bw6Ct4T38t6XxWoMnTlSym1kBxfTAgxxFX3LtYOX54fzazBZkD12kcnBD2VYLU9P&#10;Flj6OPCejgepjYZwLtFBI9KX1uaqoYB5Gnti1T5iCii6ptr6hIOGh85eFsWVDdiyNjTY011D1efh&#10;Ozh4l031NTzdY6rnaWbf5HVnt2vnJmfj7Q0YoVH+zX/Xj17xC8XXZ3QCu/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7U3xQAAANwAAAAPAAAAAAAAAAAAAAAAAJgCAABkcnMv&#10;ZG93bnJldi54bWxQSwUGAAAAAAQABAD1AAAAigMAAAAA&#10;" filled="f" strokecolor="windowText"/>
                <v:shape id="Прямая со стрелкой 101" o:spid="_x0000_s1075" type="#_x0000_t32" style="position:absolute;left:27511;top:2461;width:0;height:15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94sEAAADcAAAADwAAAGRycy9kb3ducmV2LnhtbERP24rCMBB9X/Afwgj7tiYuS5HaKCK4&#10;CMJiVXwemulFm0lpslr/3iws+DaHc51sOdhW3Kj3jWMN04kCQVw403Cl4XTcfMxA+IBssHVMGh7k&#10;YbkYvWWYGnfnnG6HUIkYwj5FDXUIXSqlL2qy6CeuI45c6XqLIcK+kqbHewy3rfxUKpEWG44NNXa0&#10;rqm4Hn6thtJ04XH5+VJY7Hff2+S8Xu3yRuv38bCagwg0hJf43701cb6awt8z8QK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C33iwQAAANwAAAAPAAAAAAAAAAAAAAAA&#10;AKECAABkcnMvZG93bnJldi54bWxQSwUGAAAAAAQABAD5AAAAjwMAAAAA&#10;" strokecolor="windowText">
                  <v:stroke endarrow="classic"/>
                </v:shape>
                <v:rect id="Прямоугольник 102" o:spid="_x0000_s1076" style="position:absolute;left:17105;top:3962;width:21767;height:2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jLMAA&#10;AADcAAAADwAAAGRycy9kb3ducmV2LnhtbERPTWsCMRC9F/wPYQRvNVkR265GUUEo3rTb+7AZd9Nu&#10;Jusm6vrvG0HobR7vcxar3jXiSl2wnjVkYwWCuPTGcqWh+Nq9voMIEdlg45k03CnAajl4WWBu/I0P&#10;dD3GSqQQDjlqqGNscylDWZPDMPYtceJOvnMYE+wqaTq8pXDXyIlSM+nQcmqosaVtTeXv8eI0tNPs&#10;Y/+zKZQt7ds9ZPg9i+dG69GwX89BROrjv/jp/jRpvprA45l0gV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tjLMAAAADcAAAADwAAAAAAAAAAAAAAAACYAgAAZHJzL2Rvd25y&#10;ZXYueG1sUEsFBgAAAAAEAAQA9QAAAIUDAAAAAA==&#10;" filled="f" strokecolor="windowText"/>
                <v:shape id="Прямая со стрелкой 103" o:spid="_x0000_s1077" type="#_x0000_t32" style="position:absolute;left:27559;top:6681;width:0;height:1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VGDsIAAADcAAAADwAAAGRycy9kb3ducmV2LnhtbERP22rCQBB9F/oPyxR8091akZK6hiBU&#10;hIB4KX0esmMSzc6G7DbGv3eFQt/mcK6zTAfbiJ46XzvW8DZVIIgLZ2ouNXyfviYfIHxANtg4Jg13&#10;8pCuXkZLTIy78YH6YyhFDGGfoIYqhDaR0hcVWfRT1xJH7uw6iyHCrpSmw1sMt42cKbWQFmuODRW2&#10;tK6ouB5/rYazacP9spsrLPb5Zrv4WWf5odZ6/DpknyACDeFf/OfemjhfvcPzmXiB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VGDsIAAADcAAAADwAAAAAAAAAAAAAA&#10;AAChAgAAZHJzL2Rvd25yZXYueG1sUEsFBgAAAAAEAAQA+QAAAJADAAAAAA==&#10;" strokecolor="windowText">
                  <v:stroke endarrow="classic"/>
                </v:shape>
                <v:rect id="Прямоугольник 104" o:spid="_x0000_s1078" style="position:absolute;left:13515;top:8186;width:28700;height:2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ew8EA&#10;AADcAAAADwAAAGRycy9kb3ducmV2LnhtbERP32vCMBB+H+x/CDfY20wq4rSaljkYDN+m9f1ozjba&#10;XLom0/rfL8Jgb/fx/bx1ObpOXGgI1rOGbKJAENfeWG40VPuPlwWIEJENdp5Jw40ClMXjwxpz46/8&#10;RZddbEQK4ZCjhjbGPpcy1C05DBPfEyfu6AeHMcGhkWbAawp3nZwqNZcOLaeGFnt6b6k+736chn6W&#10;LbenTaVsbV9vIcPDPH53Wj8/jW8rEJHG+C/+c3+aNF/N4P5Muk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uXsPBAAAA3AAAAA8AAAAAAAAAAAAAAAAAmAIAAGRycy9kb3du&#10;cmV2LnhtbFBLBQYAAAAABAAEAPUAAACGAwAAAAA=&#10;" filled="f" strokecolor="windowText"/>
                <v:shape id="Прямая со стрелкой 105" o:spid="_x0000_s1079" type="#_x0000_t32" style="position:absolute;left:27610;top:24199;width:0;height:1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B74cIAAADcAAAADwAAAGRycy9kb3ducmV2LnhtbERP22rCQBB9F/oPyxR8091KlZK6hiBU&#10;hIB4KX0esmMSzc6G7DbGv3eFQt/mcK6zTAfbiJ46XzvW8DZVIIgLZ2ouNXyfviYfIHxANtg4Jg13&#10;8pCuXkZLTIy78YH6YyhFDGGfoIYqhDaR0hcVWfRT1xJH7uw6iyHCrpSmw1sMt42cKbWQFmuODRW2&#10;tK6ouB5/rYazacP9sntXWOzzzXbxs87yQ631+HXIPkEEGsK/+M+9NXG+msPzmXiB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B74cIAAADcAAAADwAAAAAAAAAAAAAA&#10;AAChAgAAZHJzL2Rvd25yZXYueG1sUEsFBgAAAAAEAAQA+QAAAJADAAAAAA==&#10;" strokecolor="windowText">
                  <v:stroke endarrow="classic"/>
                </v:shape>
                <v:shape id="Прямая со стрелкой 106" o:spid="_x0000_s1080" type="#_x0000_t32" style="position:absolute;left:27657;top:10896;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LllsAAAADcAAAADwAAAGRycy9kb3ducmV2LnhtbERP24rCMBB9F/yHMAu+abIiRbqmIoIi&#10;CLJe2OehmV52m0lpota/3wiCb3M411kse9uIG3W+dqzhc6JAEOfO1FxquJw34zkIH5ANNo5Jw4M8&#10;LLPhYIGpcXc+0u0UShFD2KeooQqhTaX0eUUW/cS1xJErXGcxRNiV0nR4j+G2kVOlEmmx5thQYUvr&#10;ivK/09VqKEwbHr+HmcL8e7/dJT/r1f5Yaz366FdfIAL14S1+uXcmzlcJPJ+JF8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7i5ZbAAAAA3AAAAA8AAAAAAAAAAAAAAAAA&#10;oQIAAGRycy9kb3ducmV2LnhtbFBLBQYAAAAABAAEAPkAAACOAwAAAAA=&#10;" strokecolor="windowText">
                  <v:stroke endarrow="classic"/>
                </v:shape>
                <v:shape id="Блок-схема: подготовка 107" o:spid="_x0000_s1081" type="#_x0000_t117" style="position:absolute;left:16762;top:12556;width:22110;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Od8EA&#10;AADcAAAADwAAAGRycy9kb3ducmV2LnhtbERPTWuDQBC9B/oflin0FtdEaIrNJqQp0vSoKXgd3KlK&#10;3Fnrbo3++2yhkNs83uds95PpxEiDay0rWEUxCOLK6pZrBV/nbPkCwnlkjZ1lUjCTg/3uYbHFVNsr&#10;5zQWvhYhhF2KChrv+1RKVzVk0EW2Jw7ctx0M+gCHWuoBryHcdHIdx8/SYMuhocGejg1Vl+LXKGhn&#10;Xs1Fkr+NGf2UH5998p7bUqmnx+nwCsLT5O/if/dJh/nxBv6eCR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nfBAAAA3AAAAA8AAAAAAAAAAAAAAAAAmAIAAGRycy9kb3du&#10;cmV2LnhtbFBLBQYAAAAABAAEAPUAAACGAwAAAAA=&#10;" filled="f" strokecolor="windowText"/>
                <v:rect id="Прямоугольник 108" o:spid="_x0000_s1082" style="position:absolute;left:5731;top:46289;width:19715;height:3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UxsMA&#10;AADcAAAADwAAAGRycy9kb3ducmV2LnhtbESPQW/CMAyF75P4D5GRdhtJ0cS2joAAadK0G4zdrcZr&#10;A41TmgDl388HpN1svef3Ps+XQ2jVhfrkI1soJgYUcRWd59rC/vvj6RVUysgO28hk4UYJlovRwxxL&#10;F6+8pcsu10pCOJVoocm5K7VOVUMB0yR2xKL9xj5glrWvtevxKuGh1VNjZjqgZ2losKNNQ9Vxdw4W&#10;uufi7euw3htf+ZdbKvBnlk+ttY/jYfUOKtOQ/833608n+EZo5RmZ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NUxsMAAADcAAAADwAAAAAAAAAAAAAAAACYAgAAZHJzL2Rv&#10;d25yZXYueG1sUEsFBgAAAAAEAAQA9QAAAIgDAAAAAA==&#10;" filled="f" strokecolor="windowText"/>
                <v:shape id="Блок-схема: решение 109" o:spid="_x0000_s1083" type="#_x0000_t110" style="position:absolute;left:13835;top:31724;width:27986;height:5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EMIA&#10;AADcAAAADwAAAGRycy9kb3ducmV2LnhtbERPS0/CQBC+m/gfNmPiTbYSNFBYCEIgnjTyuE+6Q7fS&#10;na3dkZZ/75qYeJsv33Nmi97X6kJtrAIbeBxkoIiLYCsuDRz2m4cxqCjIFuvAZOBKERbz25sZ5jZ0&#10;/EGXnZQqhXDM0YATaXKtY+HIYxyEhjhxp9B6lATbUtsWuxTuaz3MsmftseLU4LChlaPivPv2BsSO&#10;zs36+r4cfj1tJ5/HNyer7sWY+7t+OQUl1Mu/+M/9atP8bAK/z6QL9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pkQwgAAANwAAAAPAAAAAAAAAAAAAAAAAJgCAABkcnMvZG93&#10;bnJldi54bWxQSwUGAAAAAAQABAD1AAAAhwMAAAAA&#10;" filled="f" strokecolor="windowText"/>
                <v:shape id="Прямая со стрелкой 110" o:spid="_x0000_s1084" type="#_x0000_t32" style="position:absolute;left:16424;top:43489;width:1;height:2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5OpMQAAADcAAAADwAAAGRycy9kb3ducmV2LnhtbESPS4sCQQyE78L+hyYLe9MeZZFltEdE&#10;2EUQxBeew3TmodPpYbrV8d+bg7C3hKpUfZkveteoO3Wh9mxgPEpAEefe1lwaOB1/hz+gQkS22Hgm&#10;A08KsMg+BnNMrX/wnu6HWCoJ4ZCigSrGNtU65BU5DCPfEotW+M5hlLUrte3wIeGu0ZMkmWqHNUtD&#10;hS2tKsqvh5szUNg2Pi/b7wTz3eZvPT2vlpt9bczXZ7+cgYrUx3/z+3ptBX8s+PKMTK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k6kxAAAANwAAAAPAAAAAAAAAAAA&#10;AAAAAKECAABkcnMvZG93bnJldi54bWxQSwUGAAAAAAQABAD5AAAAkgMAAAAA&#10;" strokecolor="windowText">
                  <v:stroke endarrow="classic"/>
                </v:shape>
                <v:rect id="Прямоугольник 111" o:spid="_x0000_s1085" style="position:absolute;left:28082;top:46287;width:20687;height:3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BrhsEA&#10;AADcAAAADwAAAGRycy9kb3ducmV2LnhtbERP32vCMBB+H/g/hBvsbaYZw7lqWtxAGL6p9f1obm1c&#10;c+maqPW/XwRhb/fx/bxlObpOnGkI1rMGNc1AENfeWG40VPv18xxEiMgGO8+k4UoBymLysMTc+Atv&#10;6byLjUghHHLU0MbY51KGuiWHYep74sR9+8FhTHBopBnwksJdJ1+ybCYdWk4NLfb02VL9szs5Df2r&#10;et8cP6rM1vbtGhQeZvG30/rpcVwtQEQa47/47v4yab5ScHsmXS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Aa4bBAAAA3AAAAA8AAAAAAAAAAAAAAAAAmAIAAGRycy9kb3du&#10;cmV2LnhtbFBLBQYAAAAABAAEAPUAAACGAwAAAAA=&#10;" filled="f" strokecolor="windowText"/>
                <v:shape id="Прямая со стрелкой 112" o:spid="_x0000_s1086" type="#_x0000_t32" style="position:absolute;left:38847;top:43492;width:2;height:29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gQacEAAADcAAAADwAAAGRycy9kb3ducmV2LnhtbERPTWvCQBC9F/wPywi91Y3WSkldRZRC&#10;LwUbxV6H3WkSzM6GzNak/74rCN7m8T5nuR58oy7USR3YwHSSgSK2wdVcGjge3p9eQUlEdtgEJgN/&#10;JLBejR6WmLvQ8xddiliqFMKSo4EqxjbXWmxFHmUSWuLE/YTOY0ywK7XrsE/hvtGzLFtojzWnhgpb&#10;2lZkz8WvN7Czp5fNfghbmc/7Ijx/y6e3YszjeNi8gYo0xLv45v5waf50Btdn0gV6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OBBpwQAAANwAAAAPAAAAAAAAAAAAAAAA&#10;AKECAABkcnMvZG93bnJldi54bWxQSwUGAAAAAAQABAD5AAAAjwMAAAAA&#10;" strokecolor="windowText">
                  <v:stroke endarrow="classic"/>
                </v:shape>
                <v:shape id="Прямая со стрелкой 113" o:spid="_x0000_s1087" type="#_x0000_t32" style="position:absolute;left:38846;top:49569;width:0;height:1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zQ074AAADcAAAADwAAAGRycy9kb3ducmV2LnhtbERPyQrCMBC9C/5DGMGbpi6IVKOIoAiC&#10;uOF5aMa22kxKE7X+vREEb/N460zntSnEkyqXW1bQ60YgiBOrc04VnE+rzhiE88gaC8uk4E0O5rNm&#10;Y4qxti8+0PPoUxFC2MWoIPO+jKV0SUYGXdeWxIG72sqgD7BKpa7wFcJNIftRNJIGcw4NGZa0zCi5&#10;Hx9GwVWX/n3bDSNM9tv1ZnRZLraHXKl2q15MQHiq/V/8c290mN8bwPeZcIG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TNDTvgAAANwAAAAPAAAAAAAAAAAAAAAAAKEC&#10;AABkcnMvZG93bnJldi54bWxQSwUGAAAAAAQABAD5AAAAjAMAAAAA&#10;" strokecolor="windowText">
                  <v:stroke endarrow="classic"/>
                </v:shape>
                <v:shape id="Прямая со стрелкой 114" o:spid="_x0000_s1088" type="#_x0000_t32" style="position:absolute;left:16410;top:49532;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VIp74AAADcAAAADwAAAGRycy9kb3ducmV2LnhtbERPSwrCMBDdC94hjODOpoqIVKOIoAiC&#10;+MP10IxttZmUJmq9vREEd/N435nOG1OKJ9WusKygH8UgiFOrC84UnE+r3hiE88gaS8uk4E0O5rN2&#10;a4qJti8+0PPoMxFC2CWoIPe+SqR0aU4GXWQr4sBdbW3QB1hnUtf4CuGmlIM4HkmDBYeGHCta5pTe&#10;jw+j4Kor/77thjGm++16M7osF9tDoVS30ywmIDw1/i/+uTc6zO8P4ftMuEDO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pUinvgAAANwAAAAPAAAAAAAAAAAAAAAAAKEC&#10;AABkcnMvZG93bnJldi54bWxQSwUGAAAAAAQABAD5AAAAjAMAAAAA&#10;" strokecolor="windowText">
                  <v:stroke endarrow="classic"/>
                </v:shape>
                <v:line id="Прямая соединительная линия 115" o:spid="_x0000_s1089" style="position:absolute;visibility:visible;mso-wrap-style:square" from="3817,34266" to="14545,3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11jMQAAADcAAAADwAAAGRycy9kb3ducmV2LnhtbERPTWvCQBC9F/oflhG8FN1ErEh0FZEG&#10;etRYpMchOybR7Gya3Sapv94tFHqbx/uc9XYwteiodZVlBfE0AkGcW11xoeDjlE6WIJxH1lhbJgU/&#10;5GC7eX5aY6Jtz0fqMl+IEMIuQQWl900ipctLMuimtiEO3MW2Bn2AbSF1i30IN7WcRdFCGqw4NJTY&#10;0L6k/JZ9GwXF/vry9Zld73O/eFvadH44ny87pcajYbcC4Wnw/+I/97sO8+NX+H0mXC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XWMxAAAANwAAAAPAAAAAAAAAAAA&#10;AAAAAKECAABkcnMvZG93bnJldi54bWxQSwUGAAAAAAQABAD5AAAAkgMAAAAA&#10;" strokecolor="windowText"/>
                <v:shape id="Прямая со стрелкой 116" o:spid="_x0000_s1090" type="#_x0000_t32" style="position:absolute;left:27359;top:51125;width:0;height:1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zS74AAADcAAAADwAAAGRycy9kb3ducmV2LnhtbERPSwrCMBDdC94hjOBOU0WKVKOIoAiC&#10;+MP10IxttZmUJmq9vREEd/N435nOG1OKJ9WusKxg0I9AEKdWF5wpOJ9WvTEI55E1lpZJwZsczGft&#10;1hQTbV98oOfRZyKEsEtQQe59lUjp0pwMur6tiAN3tbVBH2CdSV3jK4SbUg6jKJYGCw4NOVa0zCm9&#10;Hx9GwVVX/n3bjSJM99v1Jr4sF9tDoVS30ywmIDw1/i/+uTc6zB/E8H0mXCBn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O3NLvgAAANwAAAAPAAAAAAAAAAAAAAAAAKEC&#10;AABkcnMvZG93bnJldi54bWxQSwUGAAAAAAQABAD5AAAAjAMAAAAA&#10;" strokecolor="windowText">
                  <v:stroke endarrow="classic"/>
                </v:shape>
                <v:line id="Прямая соединительная линия 117" o:spid="_x0000_s1091" style="position:absolute;flip:y;visibility:visible;mso-wrap-style:square" from="16409,51058" to="38864,5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9Y2MQAAADcAAAADwAAAGRycy9kb3ducmV2LnhtbERPO2/CMBDeK/EfrEPqVpwwlCrFoAKt&#10;1IlXWbId8RGnic9R7ELaX4+RKrHdp+9503lvG3GmzleOFaSjBARx4XTFpYLD18fTCwgfkDU2jknB&#10;L3mYzwYPU8y0u/COzvtQihjCPkMFJoQ2k9IXhiz6kWuJI3dyncUQYVdK3eElhttGjpPkWVqsODYY&#10;bGlpqKj3P1bB6m9br/M8H9fNxhzS90X7vTrmSj0O+7dXEIH6cBf/uz91nJ9O4PZMvE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1jYxAAAANwAAAAPAAAAAAAAAAAA&#10;AAAAAKECAABkcnMvZG93bnJldi54bWxQSwUGAAAAAAQABAD5AAAAkgMAAAAA&#10;" strokecolor="windowText"/>
                <v:line id="Прямая соединительная линия 118" o:spid="_x0000_s1092" style="position:absolute;flip:x y;visibility:visible;mso-wrap-style:square" from="3816,13888" to="3817,6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nU8YAAADcAAAADwAAAGRycy9kb3ducmV2LnhtbESPQWvCQBCF70L/wzIFb2ajYCipqwRp&#10;wUuRGtHrkJ0mabOzaXbV2F/fORR6m+G9ee+b1WZ0nbrSEFrPBuZJCoq48rbl2sCxfJ09gQoR2WLn&#10;mQzcKcBm/TBZYW79jd/peoi1khAOORpoYuxzrUPVkMOQ+J5YtA8/OIyyDrW2A94k3HV6kaaZdtiy&#10;NDTY07ah6utwcQa+t8UuO++Xy7dLuXjJ7unP6bMojZk+jsUzqEhj/Df/Xe+s4M+FVp6RC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Cp1PGAAAA3AAAAA8AAAAAAAAA&#10;AAAAAAAAoQIAAGRycy9kb3ducmV2LnhtbFBLBQYAAAAABAAEAPkAAACUAwAAAAA=&#10;" strokecolor="windowText"/>
                <v:shape id="Прямая со стрелкой 119" o:spid="_x0000_s1093" type="#_x0000_t32" style="position:absolute;left:3817;top:13888;width:12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nOb4AAADcAAAADwAAAGRycy9kb3ducmV2LnhtbERP3QoBQRS+V95hOsodsySxDEmRUvKX&#10;69POsbvsnNl2BuvtjVLuztf3e6bz2hTiSZXLLSvodSMQxInVOacKzqdVZwTCeWSNhWVS8CYH81mz&#10;McVY2xcf6Hn0qQgh7GJUkHlfxlK6JCODrmtL4sBdbWXQB1ilUlf4CuGmkP0oGkqDOYeGDEtaZpTc&#10;jw+j4KpL/77tBhEm++16M7wsF9tDrlS7VS8mIDzV/i/+uTc6zO+N4ftMuEDO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pOc5vgAAANwAAAAPAAAAAAAAAAAAAAAAAKEC&#10;AABkcnMvZG93bnJldi54bWxQSwUGAAAAAAQABAD5AAAAjAMAAAAA&#10;" strokecolor="windowText">
                  <v:stroke endarrow="classic"/>
                </v:shape>
                <v:shape id="Прямая со стрелкой 120" o:spid="_x0000_s1094" type="#_x0000_t32" style="position:absolute;left:38869;top:13929;width:128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KEGcQAAADcAAAADwAAAGRycy9kb3ducmV2LnhtbESPS4sCQQyE78L+hyYL3rRnRURm7RER&#10;VgRh8cWew3TmodPpYbrV8d9vDoK3hKpUfVkse9eoO3Wh9mzga5yAIs69rbk0cD79jOagQkS22Hgm&#10;A08KsMw+BgtMrX/wge7HWCoJ4ZCigSrGNtU65BU5DGPfEotW+M5hlLUrte3wIeGu0ZMkmWmHNUtD&#10;hS2tK8qvx5szUNg2Pi+/0wTz/W6znf2tV7tDbczws199g4rUx7f5db21gj8RfHlGJt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8oQZxAAAANwAAAAPAAAAAAAAAAAA&#10;AAAAAKECAABkcnMvZG93bnJldi54bWxQSwUGAAAAAAQABAD5AAAAkgMAAAAA&#10;" strokecolor="windowText">
                  <v:stroke endarrow="classic"/>
                </v:shape>
                <v:line id="Прямая соединительная линия 121" o:spid="_x0000_s1095" style="position:absolute;flip:x y;visibility:visible;mso-wrap-style:square" from="51671,13979" to="51674,6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TEc8MAAADcAAAADwAAAGRycy9kb3ducmV2LnhtbERPTWvCQBC9F/wPyxR6azYGDCV1lSAK&#10;XkrRiL0O2TGJzc7G7Kqxv94VhN7m8T5nOh9MKy7Uu8aygnEUgyAurW64UrArVu8fIJxH1thaJgU3&#10;cjCfjV6mmGl75Q1dtr4SIYRdhgpq77tMSlfWZNBFtiMO3MH2Bn2AfSV1j9cQblqZxHEqDTYcGmrs&#10;aFFT+bs9GwWnRb5Of74nk69zkSzTW/y3P+aFUm+vQ/4JwtPg/8VP91qH+ckYHs+EC+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UxHPDAAAA3AAAAA8AAAAAAAAAAAAA&#10;AAAAoQIAAGRycy9kb3ducmV2LnhtbFBLBQYAAAAABAAEAPkAAACRAwAAAAA=&#10;" strokecolor="windowText"/>
                <v:line id="Прямая соединительная линия 122" o:spid="_x0000_s1096" style="position:absolute;visibility:visible;mso-wrap-style:square" from="3778,66900" to="27623,6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gnRcMAAADcAAAADwAAAGRycy9kb3ducmV2LnhtbERPTWvCQBC9F/oflil4KXVjCCLRVUJQ&#10;8NimRXocsmMSzc7G7GrS/npXKPQ2j/c5q81oWnGj3jWWFcymEQji0uqGKwVfn7u3BQjnkTW2lknB&#10;DznYrJ+fVphqO/AH3QpfiRDCLkUFtfddKqUrazLoprYjDtzR9gZ9gH0ldY9DCDetjKNoLg02HBpq&#10;7CivqTwXV6Ogyk+vl+/i9Jv4+XZhd8n74XDMlJq8jNkShKfR/4v/3Hsd5scxPJ4JF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4J0XDAAAA3AAAAA8AAAAAAAAAAAAA&#10;AAAAoQIAAGRycy9kb3ducmV2LnhtbFBLBQYAAAAABAAEAPkAAACRAwAAAAA=&#10;" strokecolor="windowText"/>
                <v:shape id="Прямая со стрелкой 123" o:spid="_x0000_s1097" type="#_x0000_t32" style="position:absolute;left:31772;top:66904;width:0;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Aabr4AAADcAAAADwAAAGRycy9kb3ducmV2LnhtbERPyQrCMBC9C/5DGMGbpi6IVKOIoAiC&#10;uOF5aMa22kxKE7X+vREEb/N460zntSnEkyqXW1bQ60YgiBOrc04VnE+rzhiE88gaC8uk4E0O5rNm&#10;Y4qxti8+0PPoUxFC2MWoIPO+jKV0SUYGXdeWxIG72sqgD7BKpa7wFcJNIftRNJIGcw4NGZa0zCi5&#10;Hx9GwVWX/n3bDSNM9tv1ZnRZLraHXKl2q15MQHiq/V/8c290mN8fwPeZcIG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IBpuvgAAANwAAAAPAAAAAAAAAAAAAAAAAKEC&#10;AABkcnMvZG93bnJldi54bWxQSwUGAAAAAAQABAD5AAAAjAMAAAAA&#10;" strokecolor="windowText">
                  <v:stroke endarrow="classic"/>
                </v:shape>
                <v:shape id="Блок-схема: альтернативный процесс 124" o:spid="_x0000_s1098" type="#_x0000_t176" style="position:absolute;left:27271;top:68838;width:9138;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vVMQA&#10;AADcAAAADwAAAGRycy9kb3ducmV2LnhtbERPS0vDQBC+C/6HZQq92U2LL9Juiyi2pYeiVYTexuyY&#10;BLOzcXfapP/eLQje5uN7zmzRu0YdKcTas4HxKANFXHhbc2ng/e356h5UFGSLjWcycKIIi/nlxQxz&#10;6zt+peNOSpVCOOZooBJpc61jUZHDOPItceK+fHAoCYZS24BdCneNnmTZrXZYc2qosKXHiorv3cEZ&#10;+JRV8dNtnjCUd+FG7+XjRW+XxgwH/cMUlFAv/+I/99qm+ZNrOD+TLt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V71TEAAAA3AAAAA8AAAAAAAAAAAAAAAAAmAIAAGRycy9k&#10;b3ducmV2LnhtbFBLBQYAAAAABAAEAPUAAACJAwAAAAA=&#10;" filled="f" strokecolor="windowText"/>
                <v:shape id="_x0000_s1099" type="#_x0000_t202" style="position:absolute;left:28736;top:68993;width:6098;height:2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8AX78A&#10;AADcAAAADwAAAGRycy9kb3ducmV2LnhtbERPS4vCMBC+L/gfwgje1tSKItUoIigeFnZ93cdm+tBm&#10;Upqo9d+bBcHbfHzPmS1aU4k7Na60rGDQj0AQp1aXnCs4HtbfExDOI2usLJOCJzlYzDtfM0y0ffCO&#10;7nufixDCLkEFhfd1IqVLCzLo+rYmDlxmG4M+wCaXusFHCDeVjKNoLA2WHBoKrGlVUHrd34wCts/y&#10;PPy5/N1OtPndVeeMY8qU6nXb5RSEp9Z/xG/3Vof58Qj+nwkX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PwBfvwAAANwAAAAPAAAAAAAAAAAAAAAAAJgCAABkcnMvZG93bnJl&#10;di54bWxQSwUGAAAAAAQABAD1AAAAhAMAAAAA&#10;" filled="f">
                  <v:stroke opacity="0"/>
                  <v:textbox>
                    <w:txbxContent>
                      <w:p w:rsidR="007B1F4C" w:rsidRPr="007B12E9" w:rsidRDefault="007B1F4C" w:rsidP="002019C5">
                        <w:pPr>
                          <w:pStyle w:val="a7"/>
                          <w:spacing w:before="0" w:beforeAutospacing="0" w:after="200" w:afterAutospacing="0" w:line="276" w:lineRule="auto"/>
                        </w:pPr>
                        <w:r w:rsidRPr="007B12E9">
                          <w:rPr>
                            <w:rFonts w:eastAsia="Calibri"/>
                          </w:rPr>
                          <w:t>Конец</w:t>
                        </w:r>
                      </w:p>
                      <w:p w:rsidR="007B1F4C" w:rsidRPr="007B12E9" w:rsidRDefault="007B1F4C" w:rsidP="002019C5">
                        <w:pPr>
                          <w:pStyle w:val="a7"/>
                          <w:spacing w:before="0" w:beforeAutospacing="0" w:after="200" w:afterAutospacing="0" w:line="276" w:lineRule="auto"/>
                        </w:pPr>
                        <w:r w:rsidRPr="007B12E9">
                          <w:rPr>
                            <w:rFonts w:ascii="Calibri" w:eastAsia="Calibri" w:hAnsi="Calibri"/>
                          </w:rPr>
                          <w:t> </w:t>
                        </w:r>
                      </w:p>
                    </w:txbxContent>
                  </v:textbox>
                </v:shape>
                <v:shape id="_x0000_s1100" type="#_x0000_t202" style="position:absolute;left:29046;top:14610;width:4127;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eKL8A&#10;AADcAAAADwAAAGRycy9kb3ducmV2LnhtbERPy6rCMBDdC/5DGMGdplaQSzWKCIoLwetrPzbThzaT&#10;0kStf38jCHc3h/Oc2aI1lXhS40rLCkbDCARxanXJuYLzaT34AeE8ssbKMil4k4PFvNuZYaLtiw/0&#10;PPpchBB2CSoovK8TKV1akEE3tDVx4DLbGPQBNrnUDb5CuKlkHEUTabDk0FBgTauC0vvxYRSwfZfX&#10;8e72+7jQZn+orhnHlCnV77XLKQhPrf8Xf91bHebHE/g8Ey6Q8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7Z4ovwAAANwAAAAPAAAAAAAAAAAAAAAAAJgCAABkcnMvZG93bnJl&#10;di54bWxQSwUGAAAAAAQABAD1AAAAhAMAAAAA&#10;" filled="f">
                  <v:stroke opacity="0"/>
                  <v:textbox>
                    <w:txbxContent>
                      <w:p w:rsidR="007B1F4C" w:rsidRPr="007B12E9" w:rsidRDefault="007B1F4C" w:rsidP="002019C5">
                        <w:pPr>
                          <w:pStyle w:val="a7"/>
                          <w:spacing w:before="0" w:beforeAutospacing="0" w:after="200" w:afterAutospacing="0" w:line="276" w:lineRule="auto"/>
                        </w:pPr>
                        <w:r w:rsidRPr="007B12E9">
                          <w:rPr>
                            <w:rFonts w:eastAsia="Calibri"/>
                          </w:rPr>
                          <w:t>Да</w:t>
                        </w:r>
                      </w:p>
                    </w:txbxContent>
                  </v:textbox>
                </v:shape>
                <v:shape id="_x0000_s1101" type="#_x0000_t202" style="position:absolute;left:25095;width:66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E7s78A&#10;AADcAAAADwAAAGRycy9kb3ducmV2LnhtbERPS4vCMBC+L/gfwgje1tQKKtUoIigeFnZ93cdm+tBm&#10;Upqo9d+bBcHbfHzPmS1aU4k7Na60rGDQj0AQp1aXnCs4HtbfExDOI2usLJOCJzlYzDtfM0y0ffCO&#10;7nufixDCLkEFhfd1IqVLCzLo+rYmDlxmG4M+wCaXusFHCDeVjKNoJA2WHBoKrGlVUHrd34wCts/y&#10;PPy5/N1OtPndVeeMY8qU6nXb5RSEp9Z/xG/3Vof58Rj+nwkX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oTuzvwAAANwAAAAPAAAAAAAAAAAAAAAAAJgCAABkcnMvZG93bnJl&#10;di54bWxQSwUGAAAAAAQABAD1AAAAhAMAAAAA&#10;" filled="f">
                  <v:stroke opacity="0"/>
                  <v:textbox>
                    <w:txbxContent>
                      <w:p w:rsidR="007B1F4C" w:rsidRPr="007B12E9" w:rsidRDefault="007B1F4C" w:rsidP="002019C5">
                        <w:pPr>
                          <w:pStyle w:val="a7"/>
                          <w:spacing w:before="0" w:beforeAutospacing="0" w:after="200" w:afterAutospacing="0" w:line="276" w:lineRule="auto"/>
                        </w:pPr>
                        <w:r w:rsidRPr="007B12E9">
                          <w:rPr>
                            <w:rFonts w:eastAsia="Calibri"/>
                          </w:rPr>
                          <w:t>Начало</w:t>
                        </w:r>
                      </w:p>
                    </w:txbxContent>
                  </v:textbox>
                </v:shape>
                <v:shape id="_x0000_s1102" type="#_x0000_t202" style="position:absolute;left:16763;top:3755;width:23232;height:2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6MKcIA&#10;AADcAAAADwAAAGRycy9kb3ducmV2LnhtbESPS4sCMRCE74L/IbTgTTOOKDJrlEXYxYPg+95Oeh67&#10;k84wiTr+eyMIHouq+oqaL1tTiRs1rrSsYDSMQBCnVpecKzgdfwYzEM4ja6wsk4IHOVguup05Jtre&#10;eU+3g89FgLBLUEHhfZ1I6dKCDLqhrYmDl9nGoA+yyaVu8B7gppJxFE2lwZLDQoE1rQpK/w9Xo4Dt&#10;o7yMN3+765l+t/vqknFMmVL9Xvv9BcJT6z/hd3utFcSTKbz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owpwgAAANwAAAAPAAAAAAAAAAAAAAAAAJgCAABkcnMvZG93&#10;bnJldi54bWxQSwUGAAAAAAQABAD1AAAAhwMAAAAA&#10;" filled="f">
                  <v:stroke opacity="0"/>
                  <v:textbox>
                    <w:txbxContent>
                      <w:p w:rsidR="007B1F4C" w:rsidRPr="007B12E9" w:rsidRDefault="007B1F4C" w:rsidP="002019C5">
                        <w:pPr>
                          <w:pStyle w:val="a7"/>
                          <w:spacing w:before="0" w:beforeAutospacing="0" w:after="200" w:afterAutospacing="0" w:line="276" w:lineRule="auto"/>
                          <w:rPr>
                            <w:lang w:val="en-US"/>
                          </w:rPr>
                        </w:pPr>
                        <w:r w:rsidRPr="007B12E9">
                          <w:rPr>
                            <w:rFonts w:eastAsia="Calibri"/>
                          </w:rPr>
                          <w:t xml:space="preserve">Инициализация матрицы </w:t>
                        </w:r>
                        <w:proofErr w:type="spellStart"/>
                        <w:r w:rsidRPr="007B12E9">
                          <w:rPr>
                            <w:rFonts w:eastAsia="Calibri"/>
                            <w:lang w:val="en-US"/>
                          </w:rPr>
                          <w:t>rempic</w:t>
                        </w:r>
                        <w:proofErr w:type="spellEnd"/>
                      </w:p>
                    </w:txbxContent>
                  </v:textbox>
                </v:shape>
                <v:shape id="_x0000_s1103" type="#_x0000_t202" style="position:absolute;left:14272;top:8186;width:27006;height:2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pssMA&#10;AADcAAAADwAAAGRycy9kb3ducmV2LnhtbESPS4sCMRCE7wv+h9CCtzXjiA9mjSILKx4En3tvJz2P&#10;3UlnmEQd/70RBI9FVX1FzRatqcSVGldaVjDoRyCIU6tLzhWcjj+fUxDOI2usLJOCOzlYzDsfM0y0&#10;vfGergefiwBhl6CCwvs6kdKlBRl0fVsTBy+zjUEfZJNL3eAtwE0l4ygaS4Mlh4UCa/ouKP0/XIwC&#10;tvfyPNz87S6/tNruq3PGMWVK9brt8guEp9a/w6/2WiuIRxN4ng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IpssMAAADcAAAADwAAAAAAAAAAAAAAAACYAgAAZHJzL2Rv&#10;d25yZXYueG1sUEsFBgAAAAAEAAQA9QAAAIgDAAAAAA==&#10;" filled="f">
                  <v:stroke opacity="0"/>
                  <v:textbox>
                    <w:txbxContent>
                      <w:p w:rsidR="007B1F4C" w:rsidRPr="007B12E9" w:rsidRDefault="007B1F4C" w:rsidP="002019C5">
                        <w:pPr>
                          <w:pStyle w:val="a7"/>
                          <w:spacing w:before="0" w:beforeAutospacing="0" w:after="200" w:afterAutospacing="0" w:line="276" w:lineRule="auto"/>
                          <w:rPr>
                            <w:lang w:val="en-US"/>
                          </w:rPr>
                        </w:pPr>
                        <w:r w:rsidRPr="007B12E9">
                          <w:t xml:space="preserve">Флаг окончания алгоритма </w:t>
                        </w:r>
                        <w:r w:rsidRPr="007B12E9">
                          <w:rPr>
                            <w:lang w:val="en-US"/>
                          </w:rPr>
                          <w:t>finish=true</w:t>
                        </w:r>
                      </w:p>
                    </w:txbxContent>
                  </v:textbox>
                </v:shape>
                <v:shape id="_x0000_s1104" type="#_x0000_t202" style="position:absolute;left:21653;top:12619;width:14640;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9wMEA&#10;AADcAAAADwAAAGRycy9kb3ducmV2LnhtbERPy2rCQBTdF/yH4QrdNZOmtJQ0oxTB0oWgie3+JnPz&#10;0MydkBk1+fvOQujycN7ZejK9uNLoOssKnqMYBHFldceNgp/j9ukdhPPIGnvLpGAmB+vV4iHDVNsb&#10;53QtfCNCCLsUFbTeD6mUrmrJoIvsQBy42o4GfYBjI/WItxBuepnE8Zs02HFoaHGgTUvVubgYBWzn&#10;rnzZnQ6XX/ra531Zc0K1Uo/L6fMDhKfJ/4vv7m+tIHkNa8OZc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dvcDBAAAA3AAAAA8AAAAAAAAAAAAAAAAAmAIAAGRycy9kb3du&#10;cmV2LnhtbFBLBQYAAAAABAAEAPUAAACGAwAAAAA=&#10;" filled="f">
                  <v:stroke opacity="0"/>
                  <v:textbox>
                    <w:txbxContent>
                      <w:p w:rsidR="007B1F4C" w:rsidRPr="007B12E9" w:rsidRDefault="007B1F4C" w:rsidP="002019C5">
                        <w:pPr>
                          <w:pStyle w:val="a7"/>
                          <w:spacing w:before="0" w:beforeAutospacing="0" w:after="200" w:afterAutospacing="0" w:line="276" w:lineRule="auto"/>
                          <w:rPr>
                            <w:lang w:val="en-US"/>
                          </w:rPr>
                        </w:pPr>
                        <w:r w:rsidRPr="007B12E9">
                          <w:rPr>
                            <w:rFonts w:eastAsia="Calibri"/>
                          </w:rPr>
                          <w:t xml:space="preserve">Пока </w:t>
                        </w:r>
                        <w:r w:rsidRPr="007B12E9">
                          <w:rPr>
                            <w:rFonts w:eastAsia="Calibri"/>
                            <w:lang w:val="en-US"/>
                          </w:rPr>
                          <w:t>finish=true</w:t>
                        </w:r>
                      </w:p>
                    </w:txbxContent>
                  </v:textbox>
                </v:shape>
                <v:shape id="_x0000_s1105" type="#_x0000_t202" style="position:absolute;left:17796;top:33171;width:20569;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YW8MA&#10;AADcAAAADwAAAGRycy9kb3ducmV2LnhtbESPS4sCMRCE7wv+h9CCtzXjiKKzRpGFFQ+Cz723k57H&#10;7qQzTKKO/94Igseiqr6iZovWVOJKjSstKxj0IxDEqdUl5wpOx5/PCQjnkTVWlknBnRws5p2PGSba&#10;3nhP14PPRYCwS1BB4X2dSOnSggy6vq2Jg5fZxqAPssmlbvAW4KaScRSNpcGSw0KBNX0XlP4fLkYB&#10;23t5Hm7+dpdfWm331TnjmDKlet12+QXCU+vf4Vd7rRXEoyk8z4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EYW8MAAADcAAAADwAAAAAAAAAAAAAAAACYAgAAZHJzL2Rv&#10;d25yZXYueG1sUEsFBgAAAAAEAAQA9QAAAIgDAAAAAA==&#10;" filled="f">
                  <v:stroke opacity="0"/>
                  <v:textbox>
                    <w:txbxContent>
                      <w:p w:rsidR="007B1F4C" w:rsidRPr="007B12E9" w:rsidRDefault="007B1F4C" w:rsidP="002019C5">
                        <w:pPr>
                          <w:pStyle w:val="a7"/>
                          <w:spacing w:before="0" w:beforeAutospacing="0" w:after="200" w:afterAutospacing="0" w:line="276" w:lineRule="auto"/>
                          <w:rPr>
                            <w:lang w:val="en-US"/>
                          </w:rPr>
                        </w:pPr>
                        <w:r w:rsidRPr="007B12E9">
                          <w:t>2 &lt;= P2+P3+...+P8+P9 &lt;=6</w:t>
                        </w:r>
                      </w:p>
                    </w:txbxContent>
                  </v:textbox>
                </v:shape>
                <v:shape id="Блок-схема: решение 260" o:spid="_x0000_s1106" type="#_x0000_t110" style="position:absolute;left:18913;top:38232;width:17355;height:2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0UcIA&#10;AADcAAAADwAAAGRycy9kb3ducmV2LnhtbERPS0/CQBC+m/gfNmPCTbY2SLSyEB6BeJKIep90x26l&#10;O1u6Ay3/3j2YePzyvWeLwTfqQl2sAxt4GGegiMtga64MfH5s759ARUG22AQmA1eKsJjf3sywsKHn&#10;d7ocpFIphGOBBpxIW2gdS0ce4zi0xIn7Dp1HSbCrtO2wT+G+0XmWTbXHmlODw5bWjsrj4ewNiJ0c&#10;2811v8xPj7vnn683J+t+Zczobli+gBIa5F/85361BvJpmp/OpCO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rRRwgAAANwAAAAPAAAAAAAAAAAAAAAAAJgCAABkcnMvZG93&#10;bnJldi54bWxQSwUGAAAAAAQABAD1AAAAhwMAAAAA&#10;" filled="f" strokecolor="windowText">
                  <v:textbox>
                    <w:txbxContent>
                      <w:p w:rsidR="007B1F4C" w:rsidRPr="007B12E9" w:rsidRDefault="007B1F4C" w:rsidP="002019C5">
                        <w:pPr>
                          <w:rPr>
                            <w:rFonts w:eastAsia="Times New Roman"/>
                            <w:sz w:val="24"/>
                            <w:szCs w:val="24"/>
                          </w:rPr>
                        </w:pPr>
                      </w:p>
                    </w:txbxContent>
                  </v:textbox>
                </v:shape>
                <v:shape id="_x0000_s1107" type="#_x0000_t202" style="position:absolute;left:23279;top:38232;width:8603;height:2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e4MQA&#10;AADcAAAADwAAAGRycy9kb3ducmV2LnhtbESPzWrDMBCE74G+g9hAb7EcB0JwLYcSaOkh0CZp72tr&#10;/dNaK2Mpsf32VaGQ4zAz3zDZfjKduNHgWssK1lEMgri0uuVaweflZbUD4Tyyxs4yKZjJwT5/WGSY&#10;ajvyiW5nX4sAYZeigsb7PpXSlQ0ZdJHtiYNX2cGgD3KopR5wDHDTySSOt9Jgy2GhwZ4ODZU/56tR&#10;wHZui83x++P6Ra/vp66oOKFKqcfl9PwEwtPk7+H/9ptWkGzX8HcmH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L3uDEAAAA3AAAAA8AAAAAAAAAAAAAAAAAmAIAAGRycy9k&#10;b3ducmV2LnhtbFBLBQYAAAAABAAEAPUAAACJAwAAAAA=&#10;" filled="f">
                  <v:stroke opacity="0"/>
                  <v:textbox>
                    <w:txbxContent>
                      <w:p w:rsidR="007B1F4C" w:rsidRPr="007B12E9" w:rsidRDefault="007B1F4C" w:rsidP="002019C5">
                        <w:pPr>
                          <w:pStyle w:val="a7"/>
                          <w:spacing w:before="0" w:beforeAutospacing="0" w:after="200" w:afterAutospacing="0" w:line="276" w:lineRule="auto"/>
                          <w:rPr>
                            <w:lang w:val="en-US"/>
                          </w:rPr>
                        </w:pPr>
                        <w:r w:rsidRPr="007B12E9">
                          <w:t>S(P1) = 1</w:t>
                        </w:r>
                      </w:p>
                    </w:txbxContent>
                  </v:textbox>
                </v:shape>
                <v:shape id="Прямая со стрелкой 262" o:spid="_x0000_s1108" type="#_x0000_t32" style="position:absolute;left:27503;top:36741;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NnScQAAADcAAAADwAAAGRycy9kb3ducmV2LnhtbESPzWrDMBCE74W+g9hCb41cE0xwo4QQ&#10;SDAYSp2UnhdrY7u1VsZS/PP2VSCQ4zAz3zDr7WRaMVDvGssK3hcRCOLS6oYrBd/nw9sKhPPIGlvL&#10;pGAmB9vN89MaU21HLmg4+UoECLsUFdTed6mUrqzJoFvYjjh4F9sb9EH2ldQ9jgFuWhlHUSINNhwW&#10;auxoX1P5d7oaBRfd+fn3cxlh+ZUfs+Rnv8uLRqnXl2n3AcLT5B/hezvTCuIkhtuZc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2dJxAAAANwAAAAPAAAAAAAAAAAA&#10;AAAAAKECAABkcnMvZG93bnJldi54bWxQSwUGAAAAAAQABAD5AAAAkgMAAAAA&#10;" strokecolor="windowText">
                  <v:stroke endarrow="classic"/>
                </v:shape>
                <v:shape id="Блок-схема: решение 263" o:spid="_x0000_s1109" type="#_x0000_t110" style="position:absolute;left:21633;top:42216;width:11998;height:2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AqJsUA&#10;AADcAAAADwAAAGRycy9kb3ducmV2LnhtbESPQU/CQBSE7yb8h80j8SZbqxItLAQxGk8YAe8v3Ue3&#10;0n1bu09a/r1rYuJxMjPfZObLwTfqRF2sAxu4nmSgiMtga64M7HfPV/egoiBbbAKTgTNFWC5GF3Ms&#10;bOj5nU5bqVSCcCzQgBNpC61j6chjnISWOHmH0HmUJLtK2w77BPeNzrNsqj3WnBYctrR2VB63396A&#10;2Ntj+3R+W+Vfdy8Pnx8bJ+v+0ZjL8bCagRIa5D/81361BvLpDfyeSUd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ComxQAAANwAAAAPAAAAAAAAAAAAAAAAAJgCAABkcnMv&#10;ZG93bnJldi54bWxQSwUGAAAAAAQABAD1AAAAigMAAAAA&#10;" filled="f" strokecolor="windowText">
                  <v:textbox>
                    <w:txbxContent>
                      <w:p w:rsidR="007B1F4C" w:rsidRPr="007B12E9" w:rsidRDefault="007B1F4C" w:rsidP="002019C5">
                        <w:pPr>
                          <w:pStyle w:val="a7"/>
                          <w:spacing w:before="0" w:beforeAutospacing="0" w:after="200" w:afterAutospacing="0" w:line="276" w:lineRule="auto"/>
                        </w:pPr>
                        <w:r w:rsidRPr="007B12E9">
                          <w:t> </w:t>
                        </w:r>
                      </w:p>
                    </w:txbxContent>
                  </v:textbox>
                </v:shape>
                <v:shape id="Прямая со стрелкой 264" o:spid="_x0000_s1110" type="#_x0000_t32" style="position:absolute;left:27531;top:40732;width:0;height:1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ZapsAAAADcAAAADwAAAGRycy9kb3ducmV2LnhtbESPzQrCMBCE74LvEFbwpqkiRapRRFAE&#10;QfzD89KsbbXZlCZqfXsjCB6HmfmGmc4bU4on1a6wrGDQj0AQp1YXnCk4n1a9MQjnkTWWlknBmxzM&#10;Z+3WFBNtX3yg59FnIkDYJagg975KpHRpTgZd31bEwbva2qAPss6krvEV4KaUwyiKpcGCw0KOFS1z&#10;Su/Hh1Fw1ZV/33ajCNP9dr2JL8vF9lAo1e00iwkIT43/h3/tjVYwjEfwPROOgJ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GWqbAAAAA3AAAAA8AAAAAAAAAAAAAAAAA&#10;oQIAAGRycy9kb3ducmV2LnhtbFBLBQYAAAAABAAEAPkAAACOAwAAAAA=&#10;" strokecolor="windowText">
                  <v:stroke endarrow="classic"/>
                </v:shape>
                <v:shape id="_x0000_s1111" type="#_x0000_t202" style="position:absolute;left:25448;top:42218;width:50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Y48IA&#10;AADcAAAADwAAAGRycy9kb3ducmV2LnhtbESPS4sCMRCE74L/IbTgTTOOKDJrlEXYxYPg+95Oeh67&#10;k84wiTr+eyMIHouq+oqaL1tTiRs1rrSsYDSMQBCnVpecKzgdfwYzEM4ja6wsk4IHOVguup05Jtre&#10;eU+3g89FgLBLUEHhfZ1I6dKCDLqhrYmDl9nGoA+yyaVu8B7gppJxFE2lwZLDQoE1rQpK/w9Xo4Dt&#10;o7yMN3+765l+t/vqknFMmVL9Xvv9BcJT6z/hd3utFcTTCbz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NjjwgAAANwAAAAPAAAAAAAAAAAAAAAAAJgCAABkcnMvZG93&#10;bnJldi54bWxQSwUGAAAAAAQABAD1AAAAhwMAAAAA&#10;" filled="f">
                  <v:stroke opacity="0"/>
                  <v:textbox>
                    <w:txbxContent>
                      <w:p w:rsidR="007B1F4C" w:rsidRPr="007B12E9" w:rsidRDefault="007B1F4C" w:rsidP="002019C5">
                        <w:pPr>
                          <w:pStyle w:val="a7"/>
                          <w:spacing w:before="0" w:beforeAutospacing="0" w:after="200" w:afterAutospacing="0" w:line="276" w:lineRule="auto"/>
                          <w:rPr>
                            <w:lang w:val="en-US"/>
                          </w:rPr>
                        </w:pPr>
                        <w:r w:rsidRPr="007B12E9">
                          <w:rPr>
                            <w:lang w:val="en-US"/>
                          </w:rPr>
                          <w:t>X=0</w:t>
                        </w:r>
                      </w:p>
                    </w:txbxContent>
                  </v:textbox>
                </v:shape>
                <v:line id="Прямая соединительная линия 266" o:spid="_x0000_s1112" style="position:absolute;visibility:visible;mso-wrap-style:square" from="3817,39533" to="18910,3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z5+sQAAADcAAAADwAAAGRycy9kb3ducmV2LnhtbESPQYvCMBSE74L/ITxhL7KmK1KkGkVk&#10;hT1qlbLHR/Nsq81Lt8lq9dcbQfA4zMw3zHzZmVpcqHWVZQVfowgEcW51xYWCw37zOQXhPLLG2jIp&#10;uJGD5aLfm2Oi7ZV3dEl9IQKEXYIKSu+bREqXl2TQjWxDHLyjbQ36INtC6havAW5qOY6iWBqsOCyU&#10;2NC6pPyc/hsFxfo0/PtNT/eJj7+ndjPZZtlxpdTHoFvNQHjq/Dv8av9oBeM4hueZc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Pn6xAAAANwAAAAPAAAAAAAAAAAA&#10;AAAAAKECAABkcnMvZG93bnJldi54bWxQSwUGAAAAAAQABAD5AAAAkgMAAAAA&#10;" strokecolor="windowText"/>
                <v:shape id="_x0000_s1113" type="#_x0000_t202" style="position:absolute;left:28079;top:46435;width:20088;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jD8MA&#10;AADcAAAADwAAAGRycy9kb3ducmV2LnhtbESPT4vCMBTE74LfIbwFbzbdLqhUo4ig7EFw1d37s3n9&#10;o81LaaLWb28WBI/DzPyGmS06U4sbta6yrOAzikEQZ1ZXXCj4Pa6HExDOI2usLZOCBzlYzPu9Gaba&#10;3nlPt4MvRICwS1FB6X2TSumykgy6yDbEwctta9AH2RZSt3gPcFPLJI5H0mDFYaHEhlYlZZfD1Shg&#10;+6hOX9vzz/WPNrt9fco5oVypwUe3nILw1Pl3+NX+1gqS0Rj+z4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7jD8MAAADcAAAADwAAAAAAAAAAAAAAAACYAgAAZHJzL2Rv&#10;d25yZXYueG1sUEsFBgAAAAAEAAQA9QAAAIgDAAAAAA==&#10;" filled="f">
                  <v:stroke opacity="0"/>
                  <v:textbox>
                    <w:txbxContent>
                      <w:p w:rsidR="007B1F4C" w:rsidRPr="007B12E9" w:rsidRDefault="007B1F4C" w:rsidP="002019C5">
                        <w:pPr>
                          <w:pStyle w:val="a7"/>
                          <w:spacing w:before="0" w:beforeAutospacing="0" w:after="0" w:afterAutospacing="0" w:line="276" w:lineRule="auto"/>
                          <w:rPr>
                            <w:lang w:val="en-US"/>
                          </w:rPr>
                        </w:pPr>
                        <w:r w:rsidRPr="007B12E9">
                          <w:t>P2*P4*P6 = 0</w:t>
                        </w:r>
                        <w:r>
                          <w:t xml:space="preserve"> </w:t>
                        </w:r>
                        <w:r w:rsidRPr="007B12E9">
                          <w:t>P4*P6*P8 = 0</w:t>
                        </w:r>
                      </w:p>
                    </w:txbxContent>
                  </v:textbox>
                </v:shape>
                <v:shape id="_x0000_s1114" type="#_x0000_t202" style="position:absolute;left:5513;top:46317;width:20590;height:3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3fcEA&#10;AADcAAAADwAAAGRycy9kb3ducmV2LnhtbERPy2rCQBTdF/yH4Qrd1UlTCCV1EqSguBBstN1fMzeP&#10;mrkTMqNJ/t5ZFLo8nPc6n0wn7jS41rKC11UEgri0uuVawfd5+/IOwnlkjZ1lUjCTgzxbPK0x1Xbk&#10;gu4nX4sQwi5FBY33fSqlKxsy6Fa2Jw5cZQeDPsChlnrAMYSbTsZRlEiDLYeGBnv6bKi8nm5GAdu5&#10;vbwdfr9uP7Q7Ft2l4pgqpZ6X0+YDhKfJ/4v/3HutIE7C2nAmHAG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xd33BAAAA3AAAAA8AAAAAAAAAAAAAAAAAmAIAAGRycy9kb3du&#10;cmV2LnhtbFBLBQYAAAAABAAEAPUAAACGAwAAAAA=&#10;" filled="f">
                  <v:stroke opacity="0"/>
                  <v:textbox>
                    <w:txbxContent>
                      <w:p w:rsidR="007B1F4C" w:rsidRPr="007B12E9" w:rsidRDefault="007B1F4C" w:rsidP="002019C5">
                        <w:pPr>
                          <w:pStyle w:val="a7"/>
                          <w:spacing w:before="0" w:beforeAutospacing="0" w:after="0" w:afterAutospacing="0" w:line="276" w:lineRule="auto"/>
                        </w:pPr>
                        <w:r w:rsidRPr="007B12E9">
                          <w:t>P2*P4*P</w:t>
                        </w:r>
                        <w:r w:rsidRPr="007B12E9">
                          <w:rPr>
                            <w:lang w:val="en-US"/>
                          </w:rPr>
                          <w:t>8</w:t>
                        </w:r>
                        <w:r w:rsidRPr="007B12E9">
                          <w:t xml:space="preserve"> = 0</w:t>
                        </w:r>
                        <w:r>
                          <w:t xml:space="preserve">  </w:t>
                        </w:r>
                        <w:r w:rsidRPr="007B12E9">
                          <w:t>P</w:t>
                        </w:r>
                        <w:r w:rsidRPr="007B12E9">
                          <w:rPr>
                            <w:lang w:val="en-US"/>
                          </w:rPr>
                          <w:t>2</w:t>
                        </w:r>
                        <w:r w:rsidRPr="007B12E9">
                          <w:t>*P6*P8 = 0</w:t>
                        </w:r>
                      </w:p>
                    </w:txbxContent>
                  </v:textbox>
                </v:shape>
                <v:shape id="_x0000_s1115" type="#_x0000_t202" style="position:absolute;left:29026;top:35756;width:4115;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S5sMA&#10;AADcAAAADwAAAGRycy9kb3ducmV2LnhtbESPT4vCMBTE74LfIbwFbzbdLohWo4ig7EFw1d37s3n9&#10;o81LaaLWb28WBI/DzPyGmS06U4sbta6yrOAzikEQZ1ZXXCj4Pa6HYxDOI2usLZOCBzlYzPu9Gaba&#10;3nlPt4MvRICwS1FB6X2TSumykgy6yDbEwctta9AH2RZSt3gPcFPLJI5H0mDFYaHEhlYlZZfD1Shg&#10;+6hOX9vzz/WPNrt9fco5oVypwUe3nILw1Pl3+NX+1gqS0QT+z4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3S5sMAAADcAAAADwAAAAAAAAAAAAAAAACYAgAAZHJzL2Rv&#10;d25yZXYueG1sUEsFBgAAAAAEAAQA9QAAAIgDAAAAAA==&#10;" filled="f">
                  <v:stroke opacity="0"/>
                  <v:textbox>
                    <w:txbxContent>
                      <w:p w:rsidR="007B1F4C" w:rsidRPr="007B12E9" w:rsidRDefault="007B1F4C" w:rsidP="002019C5">
                        <w:pPr>
                          <w:pStyle w:val="a7"/>
                          <w:spacing w:before="0" w:beforeAutospacing="0" w:after="200" w:afterAutospacing="0" w:line="276" w:lineRule="auto"/>
                        </w:pPr>
                        <w:r w:rsidRPr="007B12E9">
                          <w:rPr>
                            <w:rFonts w:eastAsia="Calibri"/>
                          </w:rPr>
                          <w:t>Да</w:t>
                        </w:r>
                      </w:p>
                    </w:txbxContent>
                  </v:textbox>
                </v:shape>
                <v:shape id="_x0000_s1116" type="#_x0000_t202" style="position:absolute;left:28090;top:40175;width:4115;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tpsEA&#10;AADcAAAADwAAAGRycy9kb3ducmV2LnhtbERPy2rCQBTdF/yH4QrdNZOm0JY0oxTB0oWgie3+JnPz&#10;0MydkBk1+fvOQujycN7ZejK9uNLoOssKnqMYBHFldceNgp/j9ukdhPPIGnvLpGAmB+vV4iHDVNsb&#10;53QtfCNCCLsUFbTeD6mUrmrJoIvsQBy42o4GfYBjI/WItxBuepnE8as02HFoaHGgTUvVubgYBWzn&#10;rnzZnQ6XX/ra531Zc0K1Uo/L6fMDhKfJ/4vv7m+tIHkL88OZc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e7abBAAAA3AAAAA8AAAAAAAAAAAAAAAAAmAIAAGRycy9kb3du&#10;cmV2LnhtbFBLBQYAAAAABAAEAPUAAACGAwAAAAA=&#10;" filled="f">
                  <v:stroke opacity="0"/>
                  <v:textbox>
                    <w:txbxContent>
                      <w:p w:rsidR="007B1F4C" w:rsidRPr="007B12E9" w:rsidRDefault="007B1F4C" w:rsidP="002019C5">
                        <w:pPr>
                          <w:pStyle w:val="a7"/>
                          <w:spacing w:before="0" w:beforeAutospacing="0" w:after="200" w:afterAutospacing="0" w:line="276" w:lineRule="auto"/>
                        </w:pPr>
                        <w:r w:rsidRPr="007B12E9">
                          <w:rPr>
                            <w:rFonts w:eastAsia="Calibri"/>
                          </w:rPr>
                          <w:t>Да</w:t>
                        </w:r>
                      </w:p>
                    </w:txbxContent>
                  </v:textbox>
                </v:shape>
                <v:shape id="_x0000_s1117" type="#_x0000_t202" style="position:absolute;left:12648;top:43459;width:4115;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IPcQA&#10;AADcAAAADwAAAGRycy9kb3ducmV2LnhtbESPT2vCQBTE7wW/w/KE3ppNUmhLzCoiWHooVG17f8m+&#10;/NHs25BdY/z2XaHgcZiZ3zD5ajKdGGlwrWUFSRSDIC6tbrlW8PO9fXoD4Tyyxs4yKbiSg9Vy9pBj&#10;pu2F9zQefC0ChF2GChrv+0xKVzZk0EW2Jw5eZQeDPsihlnrAS4CbTqZx/CINthwWGuxp01B5OpyN&#10;ArbXtnj+PO7Ov/T+te+KilOqlHqcT+sFCE+Tv4f/2x9aQfqawO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SSD3EAAAA3AAAAA8AAAAAAAAAAAAAAAAAmAIAAGRycy9k&#10;b3ducmV2LnhtbFBLBQYAAAAABAAEAPUAAACJAwAAAAA=&#10;" filled="f">
                  <v:stroke opacity="0"/>
                  <v:textbox>
                    <w:txbxContent>
                      <w:p w:rsidR="007B1F4C" w:rsidRPr="007B12E9" w:rsidRDefault="007B1F4C" w:rsidP="002019C5">
                        <w:pPr>
                          <w:pStyle w:val="a7"/>
                          <w:spacing w:before="0" w:beforeAutospacing="0" w:after="200" w:afterAutospacing="0" w:line="276" w:lineRule="auto"/>
                        </w:pPr>
                        <w:r w:rsidRPr="007B12E9">
                          <w:rPr>
                            <w:rFonts w:eastAsia="Calibri"/>
                          </w:rPr>
                          <w:t>Да</w:t>
                        </w:r>
                      </w:p>
                    </w:txbxContent>
                  </v:textbox>
                </v:shape>
                <v:shape id="_x0000_s1118" type="#_x0000_t202" style="position:absolute;left:38701;top:43873;width:5085;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DWSsIA&#10;AADcAAAADwAAAGRycy9kb3ducmV2LnhtbESPS4sCMRCE7wv+h9CCtzXjCCqjUURQPCzs+rq3k56H&#10;TjrDJOr4782C4LGoqq+o2aI1lbhT40rLCgb9CARxanXJuYLjYf09AeE8ssbKMil4koPFvPM1w0Tb&#10;B+/ovve5CBB2CSoovK8TKV1akEHXtzVx8DLbGPRBNrnUDT4C3FQyjqKRNFhyWCiwplVB6XV/MwrY&#10;Psvz8OfydzvR5ndXnTOOKVOq122XUxCeWv8Jv9tbrSAex/B/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NZKwgAAANwAAAAPAAAAAAAAAAAAAAAAAJgCAABkcnMvZG93&#10;bnJldi54bWxQSwUGAAAAAAQABAD1AAAAhwMAAAAA&#10;" filled="f">
                  <v:stroke opacity="0"/>
                  <v:textbox>
                    <w:txbxContent>
                      <w:p w:rsidR="007B1F4C" w:rsidRPr="007B12E9" w:rsidRDefault="007B1F4C" w:rsidP="002019C5">
                        <w:pPr>
                          <w:pStyle w:val="a7"/>
                          <w:spacing w:before="0" w:beforeAutospacing="0" w:after="200" w:afterAutospacing="0" w:line="276" w:lineRule="auto"/>
                        </w:pPr>
                        <w:r w:rsidRPr="007B12E9">
                          <w:rPr>
                            <w:rFonts w:eastAsia="Calibri"/>
                          </w:rPr>
                          <w:t>Нет</w:t>
                        </w:r>
                      </w:p>
                    </w:txbxContent>
                  </v:textbox>
                </v:shape>
                <v:shape id="_x0000_s1119" type="#_x0000_t202" style="position:absolute;left:12005;top:31695;width:508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z0cQA&#10;AADcAAAADwAAAGRycy9kb3ducmV2LnhtbESPS2vDMBCE74X8B7GB3Bo5DrTBtRJKoCWHQuM87mtr&#10;/WitlbGUxP73VaCQ4zAz3zDpZjCtuFLvGssKFvMIBHFhdcOVgtPx43kFwnlkja1lUjCSg8168pRi&#10;ou2NM7oefCUChF2CCmrvu0RKV9Rk0M1tRxy80vYGfZB9JXWPtwA3rYyj6EUabDgs1NjRtqbi93Ax&#10;CtiOTb78+tlfzvT5nbV5yTGVSs2mw/sbCE+Df4T/2zutIH5dwv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c9HEAAAA3AAAAA8AAAAAAAAAAAAAAAAAmAIAAGRycy9k&#10;b3ducmV2LnhtbFBLBQYAAAAABAAEAPUAAACJAwAAAAA=&#10;" filled="f">
                  <v:stroke opacity="0"/>
                  <v:textbox>
                    <w:txbxContent>
                      <w:p w:rsidR="007B1F4C" w:rsidRPr="007B12E9" w:rsidRDefault="007B1F4C" w:rsidP="002019C5">
                        <w:pPr>
                          <w:pStyle w:val="a7"/>
                          <w:spacing w:before="0" w:beforeAutospacing="0" w:after="200" w:afterAutospacing="0" w:line="276" w:lineRule="auto"/>
                        </w:pPr>
                        <w:r w:rsidRPr="007B12E9">
                          <w:rPr>
                            <w:rFonts w:eastAsia="Calibri"/>
                          </w:rPr>
                          <w:t>Нет</w:t>
                        </w:r>
                      </w:p>
                    </w:txbxContent>
                  </v:textbox>
                </v:shape>
                <v:shape id="_x0000_s1120" type="#_x0000_t202" style="position:absolute;left:14027;top:37092;width:508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pcMA&#10;AADcAAAADwAAAGRycy9kb3ducmV2LnhtbESPS4sCMRCE7wv+h9CCtzXjKCqzRpGFFQ+Cz723k57H&#10;7qQzTKKO/94Igseiqr6iZovWVOJKjSstKxj0IxDEqdUl5wpOx5/PKQjnkTVWlknBnRws5p2PGSba&#10;3nhP14PPRYCwS1BB4X2dSOnSggy6vq2Jg5fZxqAPssmlbvAW4KaScRSNpcGSw0KBNX0XlP4fLkYB&#10;23t5Hm7+dpdfWm331TnjmDKlet12+QXCU+vf4Vd7rRXEkxE8z4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pcMAAADcAAAADwAAAAAAAAAAAAAAAACYAgAAZHJzL2Rv&#10;d25yZXYueG1sUEsFBgAAAAAEAAQA9QAAAIgDAAAAAA==&#10;" filled="f">
                  <v:stroke opacity="0"/>
                  <v:textbox>
                    <w:txbxContent>
                      <w:p w:rsidR="007B1F4C" w:rsidRPr="007B12E9" w:rsidRDefault="007B1F4C" w:rsidP="002019C5">
                        <w:pPr>
                          <w:pStyle w:val="a7"/>
                          <w:spacing w:before="0" w:beforeAutospacing="0" w:after="200" w:afterAutospacing="0" w:line="276" w:lineRule="auto"/>
                        </w:pPr>
                        <w:r w:rsidRPr="007B12E9">
                          <w:rPr>
                            <w:rFonts w:eastAsia="Calibri"/>
                          </w:rPr>
                          <w:t>Нет</w:t>
                        </w:r>
                      </w:p>
                    </w:txbxContent>
                  </v:textbox>
                </v:shape>
                <v:shape id="_x0000_s1121" type="#_x0000_t202" style="position:absolute;left:36747;top:11323;width:507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OPsMA&#10;AADcAAAADwAAAGRycy9kb3ducmV2LnhtbESPS4sCMRCE7wv+h9CCtzXjiA9mjSILKx4En3tvJz2P&#10;3UlnmEQd/70RBI9FVX1FzRatqcSVGldaVjDoRyCIU6tLzhWcjj+fUxDOI2usLJOCOzlYzDsfM0y0&#10;vfGergefiwBhl6CCwvs6kdKlBRl0fVsTBy+zjUEfZJNL3eAtwE0l4ygaS4Mlh4UCa/ouKP0/XIwC&#10;tvfyPNz87S6/tNruq3PGMWVK9brt8guEp9a/w6/2WiuIJyN4ng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lOPsMAAADcAAAADwAAAAAAAAAAAAAAAACYAgAAZHJzL2Rv&#10;d25yZXYueG1sUEsFBgAAAAAEAAQA9QAAAIgDAAAAAA==&#10;" filled="f">
                  <v:stroke opacity="0"/>
                  <v:textbox>
                    <w:txbxContent>
                      <w:p w:rsidR="007B1F4C" w:rsidRPr="007B12E9" w:rsidRDefault="007B1F4C" w:rsidP="002019C5">
                        <w:pPr>
                          <w:pStyle w:val="a7"/>
                          <w:spacing w:before="0" w:beforeAutospacing="0" w:after="200" w:afterAutospacing="0" w:line="276" w:lineRule="auto"/>
                        </w:pPr>
                        <w:r w:rsidRPr="007B12E9">
                          <w:rPr>
                            <w:rFonts w:eastAsia="Calibri"/>
                          </w:rPr>
                          <w:t>Нет</w:t>
                        </w:r>
                      </w:p>
                    </w:txbxContent>
                  </v:textbox>
                </v:shape>
                <v:shape id="_x0000_s1122" type="#_x0000_t202" style="position:absolute;left:14885;top:58783;width:25043;height:2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QScMA&#10;AADcAAAADwAAAGRycy9kb3ducmV2LnhtbESPT4vCMBTE74LfIbwFbzbdLqhUo4ig7EFw1d37s3n9&#10;o81LaaLWb28WBI/DzPyGmS06U4sbta6yrOAzikEQZ1ZXXCj4Pa6HExDOI2usLZOCBzlYzPu9Gaba&#10;3nlPt4MvRICwS1FB6X2TSumykgy6yDbEwctta9AH2RZSt3gPcFPLJI5H0mDFYaHEhlYlZZfD1Shg&#10;+6hOX9vzz/WPNrt9fco5oVypwUe3nILw1Pl3+NX+1gqS8Qj+z4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vQScMAAADcAAAADwAAAAAAAAAAAAAAAACYAgAAZHJzL2Rv&#10;d25yZXYueG1sUEsFBgAAAAAEAAQA9QAAAIgDAAAAAA==&#10;" filled="f">
                  <v:stroke opacity="0"/>
                  <v:textbox>
                    <w:txbxContent>
                      <w:p w:rsidR="007B1F4C" w:rsidRPr="007B12E9" w:rsidRDefault="007B1F4C" w:rsidP="002019C5">
                        <w:pPr>
                          <w:pStyle w:val="a7"/>
                          <w:spacing w:before="0" w:beforeAutospacing="0" w:after="0" w:afterAutospacing="0" w:line="276" w:lineRule="auto"/>
                        </w:pPr>
                        <w:r w:rsidRPr="007B12E9">
                          <w:t xml:space="preserve">Пиксель </w:t>
                        </w:r>
                        <w:r w:rsidRPr="007B12E9">
                          <w:rPr>
                            <w:lang w:val="en-US"/>
                          </w:rPr>
                          <w:t>P</w:t>
                        </w:r>
                        <w:r w:rsidRPr="007B12E9">
                          <w:t>1 окрасим в белый цвет</w:t>
                        </w:r>
                      </w:p>
                    </w:txbxContent>
                  </v:textbox>
                </v:shape>
                <v:rect id="Прямоугольник 277" o:spid="_x0000_s1123" style="position:absolute;left:13835;top:58225;width:26794;height:2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tcMA&#10;AADcAAAADwAAAGRycy9kb3ducmV2LnhtbESPQWvCQBSE7wX/w/KE3ppNpJgaXcUWCsVbNb0/ss9k&#10;Nfs2zW6T+O/dQqHHYWa+YTa7ybZioN4bxwqyJAVBXDltuFZQnt6fXkD4gKyxdUwKbuRht509bLDQ&#10;buRPGo6hFhHCvkAFTQhdIaWvGrLoE9cRR+/seoshyr6Wuscxwm0rF2m6lBYNx4UGO3prqLoef6yC&#10;7jlbHS6vZWoqk998hl/L8N0q9Tif9msQgabwH/5rf2gFizyH3zPx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StcMAAADcAAAADwAAAAAAAAAAAAAAAACYAgAAZHJzL2Rv&#10;d25yZXYueG1sUEsFBgAAAAAEAAQA9QAAAIgDAAAAAA==&#10;" filled="f" strokecolor="windowText">
                  <v:textbox>
                    <w:txbxContent>
                      <w:p w:rsidR="007B1F4C" w:rsidRPr="007B12E9" w:rsidRDefault="007B1F4C" w:rsidP="002019C5">
                        <w:pPr>
                          <w:rPr>
                            <w:rFonts w:eastAsia="Times New Roman"/>
                            <w:sz w:val="24"/>
                            <w:szCs w:val="24"/>
                          </w:rPr>
                        </w:pPr>
                        <w:proofErr w:type="spellStart"/>
                        <w:r w:rsidRPr="007B12E9">
                          <w:rPr>
                            <w:rFonts w:eastAsia="Times New Roman"/>
                            <w:sz w:val="24"/>
                            <w:szCs w:val="24"/>
                          </w:rPr>
                          <w:t>Пиксе</w:t>
                        </w:r>
                        <w:proofErr w:type="spellEnd"/>
                      </w:p>
                    </w:txbxContent>
                  </v:textbox>
                </v:rect>
                <v:shape id="Блок-схема: подготовка 278" o:spid="_x0000_s1124" type="#_x0000_t117" style="position:absolute;left:14885;top:16748;width:25409;height:2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IBL8A&#10;AADcAAAADwAAAGRycy9kb3ducmV2LnhtbERPTYvCMBC9L/gfwgje1lQFlWoU3UV0j62C16EZ22Iz&#10;qU2s7b83hwWPj/e93namEi01rrSsYDKOQBBnVpecK7icD99LEM4ja6wsk4KeHGw3g681xtq+OKE2&#10;9bkIIexiVFB4X8dSuqwgg25sa+LA3Wxj0AfY5FI3+ArhppLTKJpLgyWHhgJr+ikou6dPo6DsedKn&#10;s2TfHuhxPf7Vs9/EXpUaDbvdCoSnzn/E/+6TVjBdhLXhTDgCc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Z4gEvwAAANwAAAAPAAAAAAAAAAAAAAAAAJgCAABkcnMvZG93bnJl&#10;di54bWxQSwUGAAAAAAQABAD1AAAAhAMAAAAA&#10;" filled="f" strokecolor="windowText">
                  <v:textbox>
                    <w:txbxContent>
                      <w:p w:rsidR="007B1F4C" w:rsidRPr="007B12E9" w:rsidRDefault="007B1F4C" w:rsidP="002019C5">
                        <w:pPr>
                          <w:rPr>
                            <w:rFonts w:eastAsia="Times New Roman"/>
                            <w:sz w:val="24"/>
                            <w:szCs w:val="24"/>
                          </w:rPr>
                        </w:pPr>
                      </w:p>
                    </w:txbxContent>
                  </v:textbox>
                </v:shape>
                <v:shape id="Блок-схема: подготовка 279" o:spid="_x0000_s1125" type="#_x0000_t117" style="position:absolute;left:14885;top:21397;width:25417;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stn8QA&#10;AADcAAAADwAAAGRycy9kb3ducmV2LnhtbESPQWvCQBSE7wX/w/IKvdWNEaymrsFaRHtMFLw+sq9J&#10;aPZtml1j8u/dQsHjMDPfMOt0MI3oqXO1ZQWzaQSCuLC65lLB+bR/XYJwHlljY5kUjOQg3Uye1pho&#10;e+OM+tyXIkDYJaig8r5NpHRFRQbd1LbEwfu2nUEfZFdK3eEtwE0j4yhaSIM1h4UKW9pVVPzkV6Og&#10;Hnk25vPso9/T7+Xw1c4/M3tR6uV52L6D8DT4R/i/fdQK4rcV/J0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LZ/EAAAA3AAAAA8AAAAAAAAAAAAAAAAAmAIAAGRycy9k&#10;b3ducmV2LnhtbFBLBQYAAAAABAAEAPUAAACJAwAAAAA=&#10;" filled="f" strokecolor="windowText">
                  <v:textbox>
                    <w:txbxContent>
                      <w:p w:rsidR="007B1F4C" w:rsidRPr="007B12E9" w:rsidRDefault="007B1F4C" w:rsidP="002019C5">
                        <w:pPr>
                          <w:rPr>
                            <w:rFonts w:eastAsia="Times New Roman"/>
                            <w:sz w:val="24"/>
                            <w:szCs w:val="24"/>
                          </w:rPr>
                        </w:pPr>
                      </w:p>
                    </w:txbxContent>
                  </v:textbox>
                </v:shape>
                <v:shape id="Прямая со стрелкой 280" o:spid="_x0000_s1126" type="#_x0000_t32" style="position:absolute;left:27530;top:19522;width:0;height:1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G6X70AAADcAAAADwAAAGRycy9kb3ducmV2LnhtbERPyQrCMBC9C/5DGMGbpoqIVFMRQREE&#10;ccPz0EwXbSaliVr/3hwEj4+3L5atqcSLGldaVjAaRiCIU6tLzhVcL5vBDITzyBory6TgQw6WSbez&#10;wFjbN5/odfa5CCHsYlRQeF/HUrq0IINuaGviwGW2MegDbHKpG3yHcFPJcRRNpcGSQ0OBNa0LSh/n&#10;p1GQ6dp/7odJhOlxv91Nb+vV/lQq1e+1qzkIT63/i3/unVYwnoX54Uw4AjL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ixul+9AAAA3AAAAA8AAAAAAAAAAAAAAAAAoQIA&#10;AGRycy9kb3ducmV2LnhtbFBLBQYAAAAABAAEAPkAAACLAwAAAAA=&#10;" strokecolor="windowText">
                  <v:stroke endarrow="classic"/>
                </v:shape>
                <v:shape id="Прямая со стрелкой 281" o:spid="_x0000_s1127" type="#_x0000_t32" style="position:absolute;left:27611;top:15262;width:0;height:1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fxMAAAADcAAAADwAAAGRycy9kb3ducmV2LnhtbESPzQrCMBCE74LvEFbwZlNFRKpRRFAE&#10;QfzD89KsbbXZlCZqfXsjCB6HmfmGmc4bU4on1a6wrKAfxSCIU6sLzhScT6veGITzyBpLy6TgTQ7m&#10;s3Zriom2Lz7Q8+gzESDsElSQe18lUro0J4MushVx8K62NuiDrDOpa3wFuCnlII5H0mDBYSHHipY5&#10;pffjwyi46sq/b7thjOl+u96MLsvF9lAo1e00iwkIT43/h3/tjVYwGPfheyYcATn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9H8TAAAAA3AAAAA8AAAAAAAAAAAAAAAAA&#10;oQIAAGRycy9kb3ducmV2LnhtbFBLBQYAAAAABAAEAPkAAACOAwAAAAA=&#10;" strokecolor="windowText">
                  <v:stroke endarrow="classic"/>
                </v:shape>
                <v:shape id="_x0000_s1128" type="#_x0000_t202" style="position:absolute;left:19711;top:16943;width:16584;height:2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mbcEA&#10;AADcAAAADwAAAGRycy9kb3ducmV2LnhtbESPS6vCMBSE94L/IRzBnaZWEKlGEcHLXQg+7nV/bE4f&#10;2pyUJmr990YQXA4z8w0zX7amEndqXGlZwWgYgSBOrS45V/D/txlMQTiPrLGyTAqe5GC56HbmmGj7&#10;4APdjz4XAcIuQQWF93UipUsLMuiGtiYOXmYbgz7IJpe6wUeAm0rGUTSRBksOCwXWtC4ovR5vRgHb&#10;Z3keby/724l+dofqnHFMmVL9XruagfDU+m/40/7VCuJpDO8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Vpm3BAAAA3AAAAA8AAAAAAAAAAAAAAAAAmAIAAGRycy9kb3du&#10;cmV2LnhtbFBLBQYAAAAABAAEAPUAAACGAwAAAAA=&#10;" filled="f">
                  <v:stroke opacity="0"/>
                  <v:textbox>
                    <w:txbxContent>
                      <w:p w:rsidR="007B1F4C" w:rsidRPr="007B12E9" w:rsidRDefault="007B1F4C" w:rsidP="002019C5">
                        <w:pPr>
                          <w:pStyle w:val="a7"/>
                          <w:spacing w:before="0" w:beforeAutospacing="0" w:after="200" w:afterAutospacing="0" w:line="276" w:lineRule="auto"/>
                          <w:rPr>
                            <w:lang w:val="en-US"/>
                          </w:rPr>
                        </w:pPr>
                        <w:r w:rsidRPr="007B12E9">
                          <w:rPr>
                            <w:rFonts w:eastAsia="Calibri"/>
                          </w:rPr>
                          <w:t xml:space="preserve">Пока  </w:t>
                        </w:r>
                        <w:r w:rsidRPr="007B12E9">
                          <w:rPr>
                            <w:rFonts w:eastAsia="Calibri"/>
                            <w:lang w:val="en-US"/>
                          </w:rPr>
                          <w:t>X&lt;</w:t>
                        </w:r>
                        <w:proofErr w:type="spellStart"/>
                        <w:r w:rsidRPr="007B12E9">
                          <w:rPr>
                            <w:color w:val="000000"/>
                            <w:highlight w:val="white"/>
                          </w:rPr>
                          <w:t>imageI.Width</w:t>
                        </w:r>
                        <w:proofErr w:type="spellEnd"/>
                      </w:p>
                    </w:txbxContent>
                  </v:textbox>
                </v:shape>
                <v:shape id="_x0000_s1129" type="#_x0000_t202" style="position:absolute;left:19626;top:21040;width:17121;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D9sQA&#10;AADcAAAADwAAAGRycy9kb3ducmV2LnhtbESPzWrDMBCE74G8g9hAb4lcB4pxLIdQaOmh0Dpp7xtr&#10;/ZNYK2Mpsf32VaHQ4zAz3zDZfjKduNPgWssKHjcRCOLS6pZrBV+nl3UCwnlkjZ1lUjCTg32+XGSY&#10;ajtyQfejr0WAsEtRQeN9n0rpyoYMuo3tiYNX2cGgD3KopR5wDHDTyTiKnqTBlsNCgz09N1Rejzej&#10;gO3cnrfvl8/bN71+FN254pgqpR5W02EHwtPk/8N/7TetIE628HsmH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ZA/bEAAAA3AAAAA8AAAAAAAAAAAAAAAAAmAIAAGRycy9k&#10;b3ducmV2LnhtbFBLBQYAAAAABAAEAPUAAACJAwAAAAA=&#10;" filled="f">
                  <v:stroke opacity="0"/>
                  <v:textbox>
                    <w:txbxContent>
                      <w:p w:rsidR="007B1F4C" w:rsidRPr="007B12E9" w:rsidRDefault="007B1F4C" w:rsidP="002019C5">
                        <w:pPr>
                          <w:pStyle w:val="a7"/>
                          <w:spacing w:before="0" w:beforeAutospacing="0" w:after="200" w:afterAutospacing="0" w:line="276" w:lineRule="auto"/>
                        </w:pPr>
                        <w:r w:rsidRPr="007B12E9">
                          <w:rPr>
                            <w:rFonts w:eastAsia="Calibri"/>
                          </w:rPr>
                          <w:t xml:space="preserve">Пока  </w:t>
                        </w:r>
                        <w:r w:rsidRPr="007B12E9">
                          <w:rPr>
                            <w:rFonts w:eastAsia="Calibri"/>
                            <w:lang w:val="en-US"/>
                          </w:rPr>
                          <w:t>Y&lt;</w:t>
                        </w:r>
                        <w:proofErr w:type="spellStart"/>
                        <w:r w:rsidRPr="007B12E9">
                          <w:rPr>
                            <w:color w:val="000000"/>
                            <w:highlight w:val="white"/>
                          </w:rPr>
                          <w:t>imageI.Height</w:t>
                        </w:r>
                        <w:proofErr w:type="spellEnd"/>
                      </w:p>
                    </w:txbxContent>
                  </v:textbox>
                </v:shape>
                <v:shape id="_x0000_s1130" type="#_x0000_t202" style="position:absolute;left:28894;top:19049;width:4108;height:2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bgsIA&#10;AADcAAAADwAAAGRycy9kb3ducmV2LnhtbESPS4sCMRCE74L/IbTgTTOOIjJrFBEUD4LrY+/tpOex&#10;O+kMk6jjvzcLgseiqr6i5svWVOJOjSstKxgNIxDEqdUl5wou581gBsJ5ZI2VZVLwJAfLRbczx0Tb&#10;Bx/pfvK5CBB2CSoovK8TKV1akEE3tDVx8DLbGPRBNrnUDT4C3FQyjqKpNFhyWCiwpnVB6d/pZhSw&#10;fZbX8f73+/ZD28OxumYcU6ZUv9euvkB4av0n/G7vtIJ4NoH/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JuCwgAAANwAAAAPAAAAAAAAAAAAAAAAAJgCAABkcnMvZG93&#10;bnJldi54bWxQSwUGAAAAAAQABAD1AAAAhwMAAAAA&#10;" filled="f">
                  <v:stroke opacity="0"/>
                  <v:textbox>
                    <w:txbxContent>
                      <w:p w:rsidR="007B1F4C" w:rsidRPr="007B12E9" w:rsidRDefault="007B1F4C" w:rsidP="002019C5">
                        <w:pPr>
                          <w:pStyle w:val="a7"/>
                          <w:spacing w:before="0" w:beforeAutospacing="0" w:after="200" w:afterAutospacing="0" w:line="276" w:lineRule="auto"/>
                        </w:pPr>
                        <w:r w:rsidRPr="007B12E9">
                          <w:rPr>
                            <w:rFonts w:eastAsia="Calibri"/>
                          </w:rPr>
                          <w:t>Да</w:t>
                        </w:r>
                      </w:p>
                    </w:txbxContent>
                  </v:textbox>
                </v:shape>
                <v:shape id="Прямая со стрелкой 285" o:spid="_x0000_s1131" type="#_x0000_t32" style="position:absolute;left:40362;top:18156;width:4;height:46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hWPsUAAADcAAAADwAAAGRycy9kb3ducmV2LnhtbESPQWvCQBSE74L/YXlCL6IbhUaJriKC&#10;pfRW2x56e2af2bTZ90J2q+m/7xYEj8PMfMOst71v1IW6UAsbmE0zUMSl2JorA+9vh8kSVIjIFhth&#10;MvBLAbab4WCNhZUrv9LlGCuVIBwKNOBibAutQ+nIY5hKS5y8s3QeY5JdpW2H1wT3jZ5nWa491pwW&#10;HLa0d1R+H3+8gSeR8U5On7pefLh2gS/5PvvKjXkY9bsVqEh9vIdv7WdrYL58hP8z6Qjo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hWPsUAAADcAAAADwAAAAAAAAAA&#10;AAAAAAChAgAAZHJzL2Rvd25yZXYueG1sUEsFBgAAAAAEAAQA+QAAAJMDAAAAAA==&#10;" strokecolor="windowText">
                  <v:stroke endarrow="classic"/>
                </v:shape>
                <v:shape id="_x0000_s1132" type="#_x0000_t202" style="position:absolute;left:40366;top:18830;width:4615;height:2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gbsQA&#10;AADcAAAADwAAAGRycy9kb3ducmV2LnhtbESPzWrDMBCE74W8g9hAb41cF0JwLIdQaOmh0CZp7xtr&#10;/ZNIK2MptvP2VSGQ4zAz3zD5ZrJGDNT71rGC50UCgrh0uuVawc/h7WkFwgdkjcYxKbiSh00xe8gx&#10;027kHQ37UIsIYZ+hgiaELpPSlw1Z9AvXEUevcr3FEGVfS93jGOHWyDRJltJiy3GhwY5eGyrP+4tV&#10;wO7aHl8+T9+XX3r/2pljxSlVSj3Op+0aRKAp3MO39odWkK6W8H8mHg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uoG7EAAAA3AAAAA8AAAAAAAAAAAAAAAAAmAIAAGRycy9k&#10;b3ducmV2LnhtbFBLBQYAAAAABAAEAPUAAACJAwAAAAA=&#10;" filled="f">
                  <v:stroke opacity="0"/>
                  <v:textbox>
                    <w:txbxContent>
                      <w:p w:rsidR="007B1F4C" w:rsidRPr="007B12E9" w:rsidRDefault="007B1F4C" w:rsidP="002019C5">
                        <w:pPr>
                          <w:pStyle w:val="a7"/>
                          <w:spacing w:before="0" w:beforeAutospacing="0" w:after="200" w:afterAutospacing="0" w:line="276" w:lineRule="auto"/>
                        </w:pPr>
                        <w:r w:rsidRPr="007B12E9">
                          <w:rPr>
                            <w:rFonts w:eastAsia="Calibri"/>
                          </w:rPr>
                          <w:t>Нет</w:t>
                        </w:r>
                      </w:p>
                    </w:txbxContent>
                  </v:textbox>
                </v:shape>
                <v:line id="Прямая соединительная линия 287" o:spid="_x0000_s1133" style="position:absolute;visibility:visible;mso-wrap-style:square" from="3817,18156" to="15093,18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y6m8UAAADcAAAADwAAAGRycy9kb3ducmV2LnhtbESPQYvCMBSE7wv+h/AEL4umimipRhFR&#10;8LhbRTw+mmdbbV5qE7XrrzcLC3scZuYbZr5sTSUe1LjSsoLhIAJBnFldcq7gsN/2YxDOI2usLJOC&#10;H3KwXHQ+5pho++RveqQ+FwHCLkEFhfd1IqXLCjLoBrYmDt7ZNgZ9kE0udYPPADeVHEXRRBosOSwU&#10;WNO6oOya3o2CfH35vJ3Sy2vsJ5vYbsdfx+N5pVSv265mIDy1/j/8195pBaN4Cr9nwhG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y6m8UAAADcAAAADwAAAAAAAAAA&#10;AAAAAAChAgAAZHJzL2Rvd25yZXYueG1sUEsFBgAAAAAEAAQA+QAAAJMDAAAAAA==&#10;" strokecolor="windowText"/>
                <v:shape id="_x0000_s1134" type="#_x0000_t202" style="position:absolute;left:28894;top:23612;width:410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2Rh8EA&#10;AADcAAAADwAAAGRycy9kb3ducmV2LnhtbERPy0rDQBTdC/2H4RbcmYkRSoidhCK0uBBsWt3fZm4e&#10;NnMnZKZN8vfOQnB5OO9tMZte3Gl0nWUFz1EMgriyuuNGwdd5/5SCcB5ZY2+ZFCzkoMhXD1vMtJ24&#10;pPvJNyKEsMtQQev9kEnpqpYMusgOxIGr7WjQBzg2Uo84hXDTyySON9Jgx6GhxYHeWqqup5tRwHbp&#10;Li8fP8fbNx0+y/5Sc0K1Uo/refcKwtPs/8V/7netIEnD2nAmHA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9kYfBAAAA3AAAAA8AAAAAAAAAAAAAAAAAmAIAAGRycy9kb3du&#10;cmV2LnhtbFBLBQYAAAAABAAEAPUAAACGAwAAAAA=&#10;" filled="f">
                  <v:stroke opacity="0"/>
                  <v:textbox>
                    <w:txbxContent>
                      <w:p w:rsidR="007B1F4C" w:rsidRPr="007B12E9" w:rsidRDefault="007B1F4C" w:rsidP="002019C5">
                        <w:pPr>
                          <w:pStyle w:val="a7"/>
                          <w:spacing w:before="0" w:beforeAutospacing="0" w:after="200" w:afterAutospacing="0" w:line="276" w:lineRule="auto"/>
                        </w:pPr>
                        <w:r w:rsidRPr="007B12E9">
                          <w:rPr>
                            <w:rFonts w:eastAsia="Calibri"/>
                          </w:rPr>
                          <w:t>Да</w:t>
                        </w:r>
                      </w:p>
                    </w:txbxContent>
                  </v:textbox>
                </v:shape>
                <v:rect id="Прямоугольник 289" o:spid="_x0000_s1135" style="position:absolute;left:21807;top:62692;width:11555;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Te8MA&#10;AADcAAAADwAAAGRycy9kb3ducmV2LnhtbESPQWvCQBSE7wX/w/IEb3WTINZEV1GhUHqrTe+P7DNZ&#10;zb6N2W2M/75bKPQ4zMw3zGY32lYM1HvjWEE6T0AQV04brhWUn6/PKxA+IGtsHZOCB3nYbSdPGyy0&#10;u/MHDadQiwhhX6CCJoSukNJXDVn0c9cRR+/seoshyr6Wusd7hNtWZkmylBYNx4UGOzo2VF1P31ZB&#10;t0jz98uhTExlXh4+xa9luLVKzabjfg0i0Bj+w3/tN60gW+XweyYe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mTe8MAAADcAAAADwAAAAAAAAAAAAAAAACYAgAAZHJzL2Rv&#10;d25yZXYueG1sUEsFBgAAAAAEAAQA9QAAAIgDAAAAAA==&#10;" filled="f" strokecolor="windowText">
                  <v:textbox>
                    <w:txbxContent>
                      <w:p w:rsidR="007B1F4C" w:rsidRPr="007B12E9" w:rsidRDefault="007B1F4C" w:rsidP="002019C5">
                        <w:pPr>
                          <w:rPr>
                            <w:rFonts w:eastAsia="Times New Roman"/>
                            <w:sz w:val="24"/>
                            <w:szCs w:val="24"/>
                          </w:rPr>
                        </w:pPr>
                      </w:p>
                    </w:txbxContent>
                  </v:textbox>
                </v:rect>
                <v:shape id="Прямая со стрелкой 290" o:spid="_x0000_s1136" type="#_x0000_t32" style="position:absolute;left:27574;top:61113;width:49;height:16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Jo8EAAADcAAAADwAAAGRycy9kb3ducmV2LnhtbERPTWvCQBC9C/0Pywi96Uar0qauIpaC&#10;l4LG0l6H3WkSmp0Nma2J/757EDw+3vd6O/hGXaiTOrCB2TQDRWyDq7k08Hl+nzyDkojssAlMBq4k&#10;sN08jNaYu9DziS5FLFUKYcnRQBVjm2sttiKPMg0tceJ+QucxJtiV2nXYp3Df6HmWrbTHmlNDhS3t&#10;K7K/xZ838Ga/lrvjEPayWPRFePqWD2/FmMfxsHsFFWmId/HNfXAG5i9pfjqTjoD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UEmjwQAAANwAAAAPAAAAAAAAAAAAAAAA&#10;AKECAABkcnMvZG93bnJldi54bWxQSwUGAAAAAAQABAD5AAAAjwMAAAAA&#10;" strokecolor="windowText">
                  <v:stroke endarrow="classic"/>
                </v:shape>
                <v:shape id="_x0000_s1137" type="#_x0000_t202" style="position:absolute;left:22722;top:62840;width:9626;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6ux8QA&#10;AADcAAAADwAAAGRycy9kb3ducmV2LnhtbESPT2vCQBTE7wW/w/KE3ppNUihtzCoiWHooVG17f8m+&#10;/NHs25BdY/z2XaHgcZiZ3zD5ajKdGGlwrWUFSRSDIC6tbrlW8PO9fXoF4Tyyxs4yKbiSg9Vy9pBj&#10;pu2F9zQefC0ChF2GChrv+0xKVzZk0EW2Jw5eZQeDPsihlnrAS4CbTqZx/CINthwWGuxp01B5OpyN&#10;ArbXtnj+PO7Ov/T+te+KilOqlHqcT+sFCE+Tv4f/2x9aQfqWwO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ersfEAAAA3AAAAA8AAAAAAAAAAAAAAAAAmAIAAGRycy9k&#10;b3ducmV2LnhtbFBLBQYAAAAABAAEAPUAAACJAwAAAAA=&#10;" filled="f">
                  <v:stroke opacity="0"/>
                  <v:textbox>
                    <w:txbxContent>
                      <w:p w:rsidR="007B1F4C" w:rsidRPr="007B12E9" w:rsidRDefault="007B1F4C" w:rsidP="002019C5">
                        <w:pPr>
                          <w:pStyle w:val="a7"/>
                          <w:spacing w:before="0" w:beforeAutospacing="0" w:after="200" w:afterAutospacing="0" w:line="276" w:lineRule="auto"/>
                          <w:rPr>
                            <w:lang w:val="en-US"/>
                          </w:rPr>
                        </w:pPr>
                        <w:r w:rsidRPr="007B12E9">
                          <w:rPr>
                            <w:rFonts w:eastAsia="Calibri"/>
                            <w:lang w:val="en-US"/>
                          </w:rPr>
                          <w:t>Finish=false</w:t>
                        </w:r>
                      </w:p>
                    </w:txbxContent>
                  </v:textbox>
                </v:shape>
                <v:shape id="Прямая со стрелкой 292" o:spid="_x0000_s1138" type="#_x0000_t32" style="position:absolute;left:27627;top:65418;width:0;height:1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YXbsQAAADcAAAADwAAAGRycy9kb3ducmV2LnhtbESPQWvCQBSE7wX/w/IEb83GUKSNWSUE&#10;FEGQasXzI/tMotm3IbvV+O9dodDjMDPfMNlyMK24Ue8aywqmUQyCuLS64UrB8Wf1/gnCeWSNrWVS&#10;8CAHy8XoLcNU2zvv6XbwlQgQdikqqL3vUildWZNBF9mOOHhn2xv0QfaV1D3eA9y0MonjmTTYcFio&#10;saOipvJ6+DUKzrrzj8vuI8bye7vezE5Fvt03Sk3GQz4H4Wnw/+G/9kYrSL4SeJ0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9hduxAAAANwAAAAPAAAAAAAAAAAA&#10;AAAAAKECAABkcnMvZG93bnJldi54bWxQSwUGAAAAAAQABAD5AAAAkgMAAAAA&#10;" strokecolor="windowText">
                  <v:stroke endarrow="classic"/>
                </v:shape>
                <v:line id="Прямая соединительная линия 293" o:spid="_x0000_s1139" style="position:absolute;visibility:visible;mso-wrap-style:square" from="31711,66900" to="51667,6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4qRcUAAADcAAAADwAAAGRycy9kb3ducmV2LnhtbESPQYvCMBSE78L+h/AEL6LpqohWo4is&#10;4NHtLuLx0TzbavPSbaJWf/1GEDwOM/MNM182phRXql1hWcFnPwJBnFpdcKbg92fTm4BwHlljaZkU&#10;3MnBcvHRmmOs7Y2/6Zr4TAQIuxgV5N5XsZQuzcmg69uKOHhHWxv0QdaZ1DXeAtyUchBFY2mw4LCQ&#10;Y0XrnNJzcjEKsvWp+3dITo+RH39N7Ga02++PK6U67WY1A+Gp8e/wq73VCgbTITzPh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4qRcUAAADcAAAADwAAAAAAAAAA&#10;AAAAAAChAgAAZHJzL2Rvd25yZXYueG1sUEsFBgAAAAAEAAQA+QAAAJMDAAAAAA==&#10;" strokecolor="windowText"/>
                <v:shape id="_x0000_s1140" type="#_x0000_t202" style="position:absolute;left:11922;top:15262;width:46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X8MA&#10;AADcAAAADwAAAGRycy9kb3ducmV2LnhtbESPS4sCMRCE7wv+h9CCtzXjKKKzRpGFFQ+Cz723k57H&#10;7qQzTKKO/94Igseiqr6iZovWVOJKjSstKxj0IxDEqdUl5wpOx5/PCQjnkTVWlknBnRws5p2PGSba&#10;3nhP14PPRYCwS1BB4X2dSOnSggy6vq2Jg5fZxqAPssmlbvAW4KaScRSNpcGSw0KBNX0XlP4fLkYB&#10;23t5Hm7+dpdfWm331TnjmDKlet12+QXCU+vf4Vd7rRXE0xE8z4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NX8MAAADcAAAADwAAAAAAAAAAAAAAAACYAgAAZHJzL2Rv&#10;d25yZXYueG1sUEsFBgAAAAAEAAQA9QAAAIgDAAAAAA==&#10;" filled="f">
                  <v:stroke opacity="0"/>
                  <v:textbox>
                    <w:txbxContent>
                      <w:p w:rsidR="007B1F4C" w:rsidRDefault="007B1F4C" w:rsidP="002019C5">
                        <w:pPr>
                          <w:pStyle w:val="a7"/>
                          <w:spacing w:before="0" w:beforeAutospacing="0" w:after="200" w:afterAutospacing="0" w:line="276" w:lineRule="auto"/>
                        </w:pPr>
                        <w:r>
                          <w:rPr>
                            <w:rFonts w:eastAsia="Calibri"/>
                          </w:rPr>
                          <w:t>Нет</w:t>
                        </w:r>
                      </w:p>
                    </w:txbxContent>
                  </v:textbox>
                </v:shape>
                <v:shape id="Блок-схема: решение 295" o:spid="_x0000_s1141" type="#_x0000_t110" style="position:absolute;left:18835;top:52461;width:17117;height:4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n7sUA&#10;AADcAAAADwAAAGRycy9kb3ducmV2LnhtbESPQU/CQBSE7yb8h80z8SZbGzFQWAhgNJ4koNxfus9u&#10;pfu2dp+0/HvXxMTjZGa+ySxWg2/UmbpYBzZwN85AEZfB1lwZeH97up2CioJssQlMBi4UYbUcXS2w&#10;sKHnPZ0PUqkE4VigASfSFlrH0pHHOA4tcfI+QudRkuwqbTvsE9w3Os+yB+2x5rTgsKWto/J0+PYG&#10;xN6f2sfLbp1/TZ5nn8dXJ9t+Y8zN9bCegxIa5D/8136xBvLZBH7Pp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GfuxQAAANwAAAAPAAAAAAAAAAAAAAAAAJgCAABkcnMv&#10;ZG93bnJldi54bWxQSwUGAAAAAAQABAD1AAAAigMAAAAA&#10;" filled="f" strokecolor="windowText">
                  <v:textbox>
                    <w:txbxContent>
                      <w:p w:rsidR="007B1F4C" w:rsidRDefault="007B1F4C" w:rsidP="002019C5">
                        <w:pPr>
                          <w:pStyle w:val="a7"/>
                          <w:spacing w:before="0" w:beforeAutospacing="0" w:after="200" w:afterAutospacing="0" w:line="276" w:lineRule="auto"/>
                        </w:pPr>
                        <w:r>
                          <w:t> </w:t>
                        </w:r>
                      </w:p>
                    </w:txbxContent>
                  </v:textbox>
                </v:shape>
                <v:shape id="_x0000_s1142" type="#_x0000_t202" style="position:absolute;left:21950;top:53280;width:12269;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2s8MA&#10;AADcAAAADwAAAGRycy9kb3ducmV2LnhtbESPT4vCMBTE74LfIbwFbzbdLohWo4ig7EFw1d37s3n9&#10;o81LaaLWb28WBI/DzPyGmS06U4sbta6yrOAzikEQZ1ZXXCj4Pa6HYxDOI2usLZOCBzlYzPu9Gaba&#10;3nlPt4MvRICwS1FB6X2TSumykgy6yDbEwctta9AH2RZSt3gPcFPLJI5H0mDFYaHEhlYlZZfD1Shg&#10;+6hOX9vzz/WPNrt9fco5oVypwUe3nILw1Pl3+NX+1gqSyQj+z4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c2s8MAAADcAAAADwAAAAAAAAAAAAAAAACYAgAAZHJzL2Rv&#10;d25yZXYueG1sUEsFBgAAAAAEAAQA9QAAAIgDAAAAAA==&#10;" filled="f">
                  <v:stroke opacity="0"/>
                  <v:textbox>
                    <w:txbxContent>
                      <w:p w:rsidR="007B1F4C" w:rsidRPr="001662D3" w:rsidRDefault="007B1F4C" w:rsidP="002019C5">
                        <w:pPr>
                          <w:pStyle w:val="a7"/>
                          <w:spacing w:before="0" w:beforeAutospacing="0" w:after="200" w:afterAutospacing="0" w:line="276" w:lineRule="auto"/>
                          <w:rPr>
                            <w:lang w:val="en-US"/>
                          </w:rPr>
                        </w:pPr>
                        <w:proofErr w:type="spellStart"/>
                        <w:proofErr w:type="gramStart"/>
                        <w:r>
                          <w:rPr>
                            <w:rFonts w:eastAsia="Calibri"/>
                            <w:lang w:val="en-US"/>
                          </w:rPr>
                          <w:t>rempic</w:t>
                        </w:r>
                        <w:proofErr w:type="spellEnd"/>
                        <w:r>
                          <w:rPr>
                            <w:rFonts w:eastAsia="Calibri"/>
                            <w:lang w:val="en-US"/>
                          </w:rPr>
                          <w:t>(</w:t>
                        </w:r>
                        <w:proofErr w:type="spellStart"/>
                        <w:proofErr w:type="gramEnd"/>
                        <w:r>
                          <w:rPr>
                            <w:rFonts w:eastAsia="Calibri"/>
                            <w:lang w:val="en-US"/>
                          </w:rPr>
                          <w:t>x,y</w:t>
                        </w:r>
                        <w:proofErr w:type="spellEnd"/>
                        <w:r>
                          <w:rPr>
                            <w:rFonts w:eastAsia="Calibri"/>
                            <w:lang w:val="en-US"/>
                          </w:rPr>
                          <w:t>)=1</w:t>
                        </w:r>
                      </w:p>
                      <w:p w:rsidR="007B1F4C" w:rsidRDefault="007B1F4C" w:rsidP="002019C5">
                        <w:pPr>
                          <w:pStyle w:val="a7"/>
                          <w:spacing w:before="0" w:beforeAutospacing="0" w:after="200" w:afterAutospacing="0" w:line="276" w:lineRule="auto"/>
                        </w:pPr>
                        <w:r>
                          <w:rPr>
                            <w:rFonts w:ascii="Calibri" w:eastAsia="Calibri" w:hAnsi="Calibri"/>
                          </w:rPr>
                          <w:t> </w:t>
                        </w:r>
                      </w:p>
                    </w:txbxContent>
                  </v:textbox>
                </v:shape>
                <v:shape id="Прямая со стрелкой 297" o:spid="_x0000_s1143" type="#_x0000_t32" style="position:absolute;left:27554;top:56993;width:0;height:14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G09sUAAADcAAAADwAAAGRycy9kb3ducmV2LnhtbESP3WrCQBSE7wu+w3IK3tVNRVIbs4oI&#10;SiBQqhavD9mTnzZ7NmRXTd6+Wyh4OczMN0y6GUwrbtS7xrKC11kEgriwuuFKwdd5/7IE4TyyxtYy&#10;KRjJwWY9eUox0fbOR7qdfCUChF2CCmrvu0RKV9Rk0M1sRxy80vYGfZB9JXWP9wA3rZxHUSwNNhwW&#10;auxoV1Pxc7oaBaXu/Pj9sYiw+MwPWXzZbfNjo9T0ediuQHga/CP83860gvn7G/ydC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G09sUAAADcAAAADwAAAAAAAAAA&#10;AAAAAAChAgAAZHJzL2Rvd25yZXYueG1sUEsFBgAAAAAEAAQA+QAAAJMDAAAAAA==&#10;" strokecolor="windowText">
                  <v:stroke endarrow="classic"/>
                </v:shape>
                <v:line id="Прямая соединительная линия 298" o:spid="_x0000_s1144" style="position:absolute;visibility:visible;mso-wrap-style:square" from="3817,54717" to="18834,5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4NMQAAADcAAAADwAAAGRycy9kb3ducmV2LnhtbERPy2rCQBTdF/yH4Ra6kTppELFpRhFp&#10;oEtNi3R5yVzzaOZOzEyT1K93FkKXh/NOt5NpxUC9qy0reFlEIIgLq2suFXx9Zs9rEM4ja2wtk4I/&#10;crDdzB5STLQd+UhD7ksRQtglqKDyvkukdEVFBt3CdsSBO9veoA+wL6XucQzhppVxFK2kwZpDQ4Ud&#10;7SsqfvJfo6DcN/PLd95cl371vrbZ8nA6nXdKPT1OuzcQnib/L767P7SC+DWsDWfCEZ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rg0xAAAANwAAAAPAAAAAAAAAAAA&#10;AAAAAKECAABkcnMvZG93bnJldi54bWxQSwUGAAAAAAQABAD5AAAAkgMAAAAA&#10;" strokecolor="windowText"/>
                <v:shape id="_x0000_s1145" type="#_x0000_t202" style="position:absolute;left:29379;top:56212;width:508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iwcIA&#10;AADcAAAADwAAAGRycy9kb3ducmV2LnhtbESPS4sCMRCE74L/IbTgTTOOIDprFBEUD4LrY+/tpOex&#10;O+kMk6jjvzcLgseiqr6i5svWVOJOjSstKxgNIxDEqdUl5wou581gCsJ5ZI2VZVLwJAfLRbczx0Tb&#10;Bx/pfvK5CBB2CSoovK8TKV1akEE3tDVx8DLbGPRBNrnUDT4C3FQyjqKJNFhyWCiwpnVB6d/pZhSw&#10;fZbX8f73+/ZD28OxumYcU6ZUv9euvkB4av0n/G7vtIJ4NoP/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KLBwgAAANwAAAAPAAAAAAAAAAAAAAAAAJgCAABkcnMvZG93&#10;bnJldi54bWxQSwUGAAAAAAQABAD1AAAAhwMAAAAA&#10;" filled="f">
                  <v:stroke opacity="0"/>
                  <v:textbox>
                    <w:txbxContent>
                      <w:p w:rsidR="007B1F4C" w:rsidRDefault="007B1F4C" w:rsidP="002019C5">
                        <w:pPr>
                          <w:pStyle w:val="a7"/>
                          <w:spacing w:before="0" w:beforeAutospacing="0" w:after="200" w:afterAutospacing="0" w:line="276" w:lineRule="auto"/>
                        </w:pPr>
                        <w:r>
                          <w:rPr>
                            <w:rFonts w:eastAsia="Calibri"/>
                          </w:rPr>
                          <w:t>Нет</w:t>
                        </w:r>
                      </w:p>
                    </w:txbxContent>
                  </v:textbox>
                </v:shape>
                <v:shape id="_x0000_s1146" type="#_x0000_t202" style="position:absolute;left:15485;top:52152;width:5073;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RRrwA&#10;AADcAAAADwAAAGRycy9kb3ducmV2LnhtbERPyQrCMBC9C/5DGMGbpiqIVKOIoHgQ3O9jM120mZQm&#10;av17cxA8Pt4+WzSmFC+qXWFZwaAfgSBOrC44U3A5r3sTEM4jaywtk4IPOVjM260Zxtq++Uivk89E&#10;CGEXo4Lc+yqW0iU5GXR9WxEHLrW1QR9gnUld4zuEm1IOo2gsDRYcGnKsaJVT8jg9jQK2n+I22t0P&#10;zytt9sfylvKQUqW6nWY5BeGp8X/xz73VCkZRmB/OhCMg5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OZFGvAAAANwAAAAPAAAAAAAAAAAAAAAAAJgCAABkcnMvZG93bnJldi54&#10;bWxQSwUGAAAAAAQABAD1AAAAgQMAAAAA&#10;" filled="f">
                  <v:stroke opacity="0"/>
                  <v:textbox>
                    <w:txbxContent>
                      <w:p w:rsidR="007B1F4C" w:rsidRPr="002D6C79" w:rsidRDefault="007B1F4C" w:rsidP="002019C5">
                        <w:pPr>
                          <w:pStyle w:val="a7"/>
                          <w:spacing w:before="0" w:beforeAutospacing="0" w:after="200" w:afterAutospacing="0" w:line="276" w:lineRule="auto"/>
                        </w:pPr>
                        <w:r>
                          <w:rPr>
                            <w:rFonts w:eastAsia="Calibri"/>
                          </w:rPr>
                          <w:t>Да</w:t>
                        </w:r>
                      </w:p>
                    </w:txbxContent>
                  </v:textbox>
                </v:shape>
                <v:shape id="Блок-схема: решение 301" o:spid="_x0000_s1147" type="#_x0000_t110" style="position:absolute;left:17796;top:25766;width:18946;height:3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798UA&#10;AADcAAAADwAAAGRycy9kb3ducmV2LnhtbESPQU/CQBSE7yb+h80j4SZbUIlWFoIQjCeIqPeX7rNb&#10;6L6t3Qct/941MfE4mZlvMrNF72t1pjZWgQ2MRxko4iLYiksDH++bmwdQUZAt1oHJwIUiLObXVzPM&#10;bej4jc57KVWCcMzRgBNpcq1j4chjHIWGOHlfofUoSbalti12Ce5rPcmyqfZYcVpw2NDKUXHcn7wB&#10;sXfHZn3ZLSff9y+Ph8+tk1X3bMxw0C+fQAn18h/+a79aA7fZGH7PpCO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Pv3xQAAANwAAAAPAAAAAAAAAAAAAAAAAJgCAABkcnMv&#10;ZG93bnJldi54bWxQSwUGAAAAAAQABAD1AAAAigMAAAAA&#10;" filled="f" strokecolor="windowText">
                  <v:textbox>
                    <w:txbxContent>
                      <w:p w:rsidR="007B1F4C" w:rsidRDefault="007B1F4C" w:rsidP="002019C5">
                        <w:pPr>
                          <w:rPr>
                            <w:rFonts w:eastAsia="Times New Roman"/>
                          </w:rPr>
                        </w:pPr>
                      </w:p>
                    </w:txbxContent>
                  </v:textbox>
                </v:shape>
                <v:shape id="_x0000_s1148" type="#_x0000_t202" style="position:absolute;left:22460;top:26062;width:11760;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qsEA&#10;AADcAAAADwAAAGRycy9kb3ducmV2LnhtbESPS6vCMBSE94L/IRzBnaZWuEg1ighe7kLw+tofm9OH&#10;NieliVr/vREEl8PMfMPMFq2pxJ0aV1pWMBpGIIhTq0vOFRwP68EEhPPIGivLpOBJDhbzbmeGibYP&#10;3tF973MRIOwSVFB4XydSurQgg25oa+LgZbYx6INscqkbfAS4qWQcRT/SYMlhocCaVgWl1/3NKGD7&#10;LM/jzeX/dqLf7a46ZxxTplS/1y6nIDy1/hv+tP+0gnEUw/tMO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nqqrBAAAA3AAAAA8AAAAAAAAAAAAAAAAAmAIAAGRycy9kb3du&#10;cmV2LnhtbFBLBQYAAAAABAAEAPUAAACGAwAAAAA=&#10;" filled="f">
                  <v:stroke opacity="0"/>
                  <v:textbox>
                    <w:txbxContent>
                      <w:p w:rsidR="007B1F4C" w:rsidRPr="005E1A65" w:rsidRDefault="007B1F4C" w:rsidP="002019C5">
                        <w:pPr>
                          <w:pStyle w:val="a7"/>
                          <w:spacing w:before="0" w:beforeAutospacing="0" w:after="200" w:afterAutospacing="0" w:line="276" w:lineRule="auto"/>
                          <w:rPr>
                            <w:lang w:val="en-US"/>
                          </w:rPr>
                        </w:pPr>
                        <w:proofErr w:type="spellStart"/>
                        <w:r w:rsidRPr="007B12E9">
                          <w:rPr>
                            <w:color w:val="000000"/>
                            <w:highlight w:val="white"/>
                          </w:rPr>
                          <w:t>imageI</w:t>
                        </w:r>
                        <w:proofErr w:type="spellEnd"/>
                        <w:r>
                          <w:rPr>
                            <w:color w:val="000000"/>
                          </w:rPr>
                          <w:t>(</w:t>
                        </w:r>
                        <w:proofErr w:type="spellStart"/>
                        <w:r>
                          <w:rPr>
                            <w:color w:val="000000"/>
                            <w:lang w:val="en-US"/>
                          </w:rPr>
                          <w:t>x,y</w:t>
                        </w:r>
                        <w:proofErr w:type="spellEnd"/>
                        <w:r>
                          <w:rPr>
                            <w:color w:val="000000"/>
                            <w:lang w:val="en-US"/>
                          </w:rPr>
                          <w:t>)=0</w:t>
                        </w:r>
                      </w:p>
                    </w:txbxContent>
                  </v:textbox>
                </v:shape>
                <v:shape id="Прямая со стрелкой 303" o:spid="_x0000_s1149" type="#_x0000_t32" style="position:absolute;left:15093;top:27486;width:2703;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9nFsUAAADcAAAADwAAAGRycy9kb3ducmV2LnhtbESPT0sDMRTE74LfITzBi9hEC1tZm5ZS&#10;sBRv/Xfw9tw8N6ub95ZN2m6/vSkIHoeZ+Q0znQ+hVSfqYyNs4WlkQBFX4hquLex3b48voGJCdtgK&#10;k4ULRZjPbm+mWDo584ZO21SrDOFYogWfUldqHStPAeNIOuLsfUkfMGXZ19r1eM7w0OpnYwodsOG8&#10;4LGjpafqZ3sMFlYiDwv5/NDN5OC7Cb4XS/NdWHt/NyxeQSUa0n/4r712FsZmDNcz+Qjo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9nFsUAAADcAAAADwAAAAAAAAAA&#10;AAAAAAChAgAAZHJzL2Rvd25yZXYueG1sUEsFBgAAAAAEAAQA+QAAAJMDAAAAAA==&#10;" strokecolor="windowText">
                  <v:stroke endarrow="classic"/>
                </v:shape>
                <v:rect id="Прямоугольник 304" o:spid="_x0000_s1150" style="position:absolute;left:5673;top:25875;width:9362;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owIsMA&#10;AADcAAAADwAAAGRycy9kb3ducmV2LnhtbESPT2sCMRTE7wW/Q3iCt5qsFW1Xo9iCIL35p/fH5nU3&#10;unlZN6mu394UBI/DzPyGmS87V4sLtcF61pANFQjiwhvLpYbDfv36DiJEZIO1Z9JwowDLRe9ljrnx&#10;V97SZRdLkSAcctRQxdjkUoaiIodh6Bvi5P361mFMsi2lafGa4K6WI6Um0qHltFBhQ18VFafdn9PQ&#10;jLOP7+PnQdnCTm8hw59JPNdaD/rdagYiUhef4Ud7YzS8qTH8n0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owIsMAAADcAAAADwAAAAAAAAAAAAAAAACYAgAAZHJzL2Rv&#10;d25yZXYueG1sUEsFBgAAAAAEAAQA9QAAAIgDAAAAAA==&#10;" filled="f" strokecolor="windowText">
                  <v:textbox>
                    <w:txbxContent>
                      <w:p w:rsidR="007B1F4C" w:rsidRDefault="007B1F4C" w:rsidP="002019C5">
                        <w:pPr>
                          <w:pStyle w:val="a7"/>
                          <w:spacing w:before="0" w:beforeAutospacing="0" w:after="200" w:afterAutospacing="0" w:line="276" w:lineRule="auto"/>
                        </w:pPr>
                        <w:r>
                          <w:t> </w:t>
                        </w:r>
                      </w:p>
                    </w:txbxContent>
                  </v:textbox>
                </v:rect>
                <v:shape id="Прямая со стрелкой 305" o:spid="_x0000_s1151" type="#_x0000_t32" style="position:absolute;left:36742;top:27487;width:249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wIcQAAADcAAAADwAAAGRycy9kb3ducmV2LnhtbESPX2vCQBDE3wW/w7FC3/RS/5SSeooo&#10;Ql+Empb2dbnbJqG5vZA9Tfrte0LBx2FmfsOst4Nv1JU6qQMbeJxloIhtcDWXBj7ej9NnUBKRHTaB&#10;ycAvCWw349Eacxd6PtO1iKVKEJYcDVQxtrnWYivyKLPQEifvO3QeY5JdqV2HfYL7Rs+z7El7rDkt&#10;VNjSviL7U1y8gYP9XO3ehrCX5bIvwuJLTt6KMQ+TYfcCKtIQ7+H/9qszsMhWcDuTjoD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HAhxAAAANwAAAAPAAAAAAAAAAAA&#10;AAAAAKECAABkcnMvZG93bnJldi54bWxQSwUGAAAAAAQABAD5AAAAkgMAAAAA&#10;" strokecolor="windowText">
                  <v:stroke endarrow="classic"/>
                </v:shape>
                <v:rect id="Прямоугольник 306" o:spid="_x0000_s1152" style="position:absolute;left:39450;top:26010;width:8722;height:2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LzsMA&#10;AADcAAAADwAAAGRycy9kb3ducmV2LnhtbESPT2sCMRTE70K/Q3gFb5qslm27NUoVBPHmn94fm9fd&#10;tJuX7Sbq+u0bQfA4zMxvmNmid404UxesZw3ZWIEgLr2xXGk4HtajNxAhIhtsPJOGKwVYzJ8GMyyM&#10;v/COzvtYiQThUKCGOsa2kDKUNTkMY98SJ+/bdw5jkl0lTYeXBHeNnCiVS4eW00KNLa1qKn/3J6eh&#10;fcnetz/Lo7Klfb2GDL/y+NdoPXzuPz9AROrjI3xvb4yGqcrhdiYd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QLzsMAAADcAAAADwAAAAAAAAAAAAAAAACYAgAAZHJzL2Rv&#10;d25yZXYueG1sUEsFBgAAAAAEAAQA9QAAAIgDAAAAAA==&#10;" filled="f" strokecolor="windowText">
                  <v:textbox>
                    <w:txbxContent>
                      <w:p w:rsidR="007B1F4C" w:rsidRDefault="007B1F4C" w:rsidP="002019C5">
                        <w:pPr>
                          <w:pStyle w:val="a7"/>
                          <w:spacing w:before="0" w:beforeAutospacing="0" w:after="200" w:afterAutospacing="0" w:line="276" w:lineRule="auto"/>
                        </w:pPr>
                        <w:r>
                          <w:t> </w:t>
                        </w:r>
                      </w:p>
                    </w:txbxContent>
                  </v:textbox>
                </v:rect>
                <v:shape id="_x0000_s1153" type="#_x0000_t202" style="position:absolute;left:6186;top:26124;width:9026;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QLwA&#10;AADcAAAADwAAAGRycy9kb3ducmV2LnhtbERPyQrCMBC9C/5DGMGbpiqIVKOIoHgQ3O9jM120mZQm&#10;av17cxA8Pt4+WzSmFC+qXWFZwaAfgSBOrC44U3A5r3sTEM4jaywtk4IPOVjM260Zxtq++Uivk89E&#10;CGEXo4Lc+yqW0iU5GXR9WxEHLrW1QR9gnUld4zuEm1IOo2gsDRYcGnKsaJVT8jg9jQK2n+I22t0P&#10;zytt9sfylvKQUqW6nWY5BeGp8X/xz73VCkZRWBvOhCMg5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T51AvAAAANwAAAAPAAAAAAAAAAAAAAAAAJgCAABkcnMvZG93bnJldi54&#10;bWxQSwUGAAAAAAQABAD1AAAAgQMAAAAA&#10;" filled="f">
                  <v:stroke opacity="0"/>
                  <v:textbox>
                    <w:txbxContent>
                      <w:p w:rsidR="007B1F4C" w:rsidRPr="005E1A65" w:rsidRDefault="007B1F4C" w:rsidP="002019C5">
                        <w:pPr>
                          <w:pStyle w:val="a7"/>
                          <w:spacing w:before="0" w:beforeAutospacing="0" w:after="200" w:afterAutospacing="0" w:line="276" w:lineRule="auto"/>
                          <w:rPr>
                            <w:lang w:val="en-US"/>
                          </w:rPr>
                        </w:pPr>
                        <w:r>
                          <w:rPr>
                            <w:rFonts w:eastAsia="Calibri"/>
                            <w:lang w:val="en-US"/>
                          </w:rPr>
                          <w:t>P1…P9=1</w:t>
                        </w:r>
                      </w:p>
                    </w:txbxContent>
                  </v:textbox>
                </v:shape>
                <v:shape id="_x0000_s1154" type="#_x0000_t202" style="position:absolute;left:39995;top:26168;width:8779;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428QA&#10;AADcAAAADwAAAGRycy9kb3ducmV2LnhtbESPT2vCQBTE7wW/w/IKvdVNI4hG11AEpQfBqu39mX35&#10;Y7NvQ3YT47d3C4LHYWZ+wyzTwdSip9ZVlhV8jCMQxJnVFRcKfk6b9xkI55E11pZJwY0cpKvRyxIT&#10;ba98oP7oCxEg7BJUUHrfJFK6rCSDbmwb4uDltjXog2wLqVu8BripZRxFU2mw4rBQYkPrkrK/Y2cU&#10;sL1V58nu8t390nZ/qM85x5Qr9fY6fC5AeBr8M/xof2kFk2gO/2fC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NvEAAAA3AAAAA8AAAAAAAAAAAAAAAAAmAIAAGRycy9k&#10;b3ducmV2LnhtbFBLBQYAAAAABAAEAPUAAACJAwAAAAA=&#10;" filled="f">
                  <v:stroke opacity="0"/>
                  <v:textbox>
                    <w:txbxContent>
                      <w:p w:rsidR="007B1F4C" w:rsidRPr="00714FE4" w:rsidRDefault="007B1F4C" w:rsidP="002019C5">
                        <w:pPr>
                          <w:pStyle w:val="a7"/>
                          <w:spacing w:before="0" w:beforeAutospacing="0" w:after="200" w:afterAutospacing="0" w:line="276" w:lineRule="auto"/>
                          <w:rPr>
                            <w:lang w:val="en-US"/>
                          </w:rPr>
                        </w:pPr>
                        <w:r>
                          <w:rPr>
                            <w:rFonts w:eastAsia="Calibri"/>
                            <w:lang w:val="en-US"/>
                          </w:rPr>
                          <w:t>P1…P9=0</w:t>
                        </w:r>
                      </w:p>
                    </w:txbxContent>
                  </v:textbox>
                </v:shape>
                <v:shape id="Прямая со стрелкой 310" o:spid="_x0000_s1155" type="#_x0000_t32" style="position:absolute;left:43758;top:28690;width:1;height:15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FZMEAAADcAAAADwAAAGRycy9kb3ducmV2LnhtbERPTWvCQBC9F/wPywi91Y3VSomuIpZC&#10;L4KNUq/D7pgEs7MhszXpv+8eBI+P973aDL5RN+qkDmxgOslAEdvgai4NnI6fL++gJCI7bAKTgT8S&#10;2KxHTyvMXej5m25FLFUKYcnRQBVjm2sttiKPMgktceIuofMYE+xK7TrsU7hv9GuWLbTHmlNDhS3t&#10;KrLX4tcb+LA/b9vDEHYyn/dFmJ1l760Y8zwetktQkYb4EN/dX87AbJrmpzPpCO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YkVkwQAAANwAAAAPAAAAAAAAAAAAAAAA&#10;AKECAABkcnMvZG93bnJldi54bWxQSwUGAAAAAAQABAD5AAAAjwMAAAAA&#10;" strokecolor="windowText">
                  <v:stroke endarrow="classic"/>
                </v:shape>
                <v:line id="Прямая соединительная линия 311" o:spid="_x0000_s1156" style="position:absolute;flip:y;visibility:visible;mso-wrap-style:square" from="10318,30066" to="43696,3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4L1sYAAADcAAAADwAAAGRycy9kb3ducmV2LnhtbESPT2vCQBTE7wW/w/KE3uomFqSkrlK1&#10;hZ78Vy+5PbPPbJrs25DdatpP7woFj8PM/IaZznvbiDN1vnKsIB0lIIgLpysuFRy+Pp5eQPiArLFx&#10;TAp+ycN8NniYYqbdhXd03odSRAj7DBWYENpMSl8YsuhHriWO3sl1FkOUXSl1h5cIt40cJ8lEWqw4&#10;LhhsaWmoqPc/VsHqb1uv8zwf183GHNL3Rfu9OuZKPQ77t1cQgfpwD/+3P7WC5zSF25l4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OC9bGAAAA3AAAAA8AAAAAAAAA&#10;AAAAAAAAoQIAAGRycy9kb3ducmV2LnhtbFBLBQYAAAAABAAEAPkAAACUAwAAAAA=&#10;" strokecolor="windowText"/>
                <v:shape id="Прямая со стрелкой 312" o:spid="_x0000_s1157" type="#_x0000_t32" style="position:absolute;left:10473;top:28599;width:0;height:15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QbqcAAAADcAAAADwAAAGRycy9kb3ducmV2LnhtbESPSwvCMBCE74L/IazgTVMfiFSjiKAI&#10;gvjC89KsbbXZlCZq/fdGEDwOM/MNM53XphBPqlxuWUGvG4EgTqzOOVVwPq06YxDOI2ssLJOCNzmY&#10;z5qNKcbavvhAz6NPRYCwi1FB5n0ZS+mSjAy6ri2Jg3e1lUEfZJVKXeErwE0h+1E0kgZzDgsZlrTM&#10;KLkfH0bBVZf+fdsNI0z22/VmdFkutodcqXarXkxAeKr9P/xrb7SCQa8P3zPhCMj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EG6nAAAAA3AAAAA8AAAAAAAAAAAAAAAAA&#10;oQIAAGRycy9kb3ducmV2LnhtbFBLBQYAAAAABAAEAPkAAACOAwAAAAA=&#10;" strokecolor="windowText">
                  <v:stroke endarrow="classic"/>
                </v:shape>
                <v:shape id="Прямая со стрелкой 313" o:spid="_x0000_s1158" type="#_x0000_t32" style="position:absolute;left:27529;top:30303;width:45;height:12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DbE8QAAADcAAAADwAAAGRycy9kb3ducmV2LnhtbESPQWvCQBSE74X+h+UVeqsbG1skuopY&#10;Cr0IbSp6few+k9Ds25C3Nem/dwuCx2FmvmGW69G36ky9NIENTCcZKGIbXMOVgf33+9MclERkh21g&#10;MvBHAuvV/d0SCxcG/qJzGSuVICwFGqhj7AqtxdbkUSahI07eKfQeY5J9pV2PQ4L7Vj9n2av22HBa&#10;qLGjbU32p/z1Bt7s4WXzOYatzGZDGfKj7LwVYx4fxs0CVKQx3sLX9oczkE9z+D+TjoBe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NsTxAAAANwAAAAPAAAAAAAAAAAA&#10;AAAAAKECAABkcnMvZG93bnJldi54bWxQSwUGAAAAAAQABAD5AAAAkgMAAAAA&#10;" strokecolor="windowText">
                  <v:stroke endarrow="classic"/>
                </v:shape>
                <v:shape id="_x0000_s1159" type="#_x0000_t202" style="position:absolute;left:35046;top:24243;width:46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BmMMA&#10;AADcAAAADwAAAGRycy9kb3ducmV2LnhtbESPS4vCQBCE74L/YWjBm06iyyLRMYiwiwfBx+q9zXQe&#10;mukJmVHjv98RFvZYVNVX1CLtTC0e1LrKsoJ4HIEgzqyuuFBw+vkazUA4j6yxtkwKXuQgXfZ7C0y0&#10;ffKBHkdfiABhl6CC0vsmkdJlJRl0Y9sQBy+3rUEfZFtI3eIzwE0tJ1H0KQ1WHBZKbGhdUnY73o0C&#10;tq/qMt1e9/czfe8O9SXnCeVKDQfdag7CU+f/w3/tjVYwjT/gfSYc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sBmMMAAADcAAAADwAAAAAAAAAAAAAAAACYAgAAZHJzL2Rv&#10;d25yZXYueG1sUEsFBgAAAAAEAAQA9QAAAIgDAAAAAA==&#10;" filled="f">
                  <v:stroke opacity="0"/>
                  <v:textbox>
                    <w:txbxContent>
                      <w:p w:rsidR="007B1F4C" w:rsidRPr="001D3B6E" w:rsidRDefault="007B1F4C" w:rsidP="002019C5">
                        <w:pPr>
                          <w:pStyle w:val="a7"/>
                          <w:spacing w:before="0" w:beforeAutospacing="0" w:after="200" w:afterAutospacing="0" w:line="276" w:lineRule="auto"/>
                        </w:pPr>
                        <w:r>
                          <w:rPr>
                            <w:rFonts w:eastAsia="Calibri"/>
                          </w:rPr>
                          <w:t>Да</w:t>
                        </w:r>
                      </w:p>
                    </w:txbxContent>
                  </v:textbox>
                </v:shape>
                <v:shape id="_x0000_s1160" type="#_x0000_t202" style="position:absolute;left:15205;top:24244;width:4603;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ekA8MA&#10;AADcAAAADwAAAGRycy9kb3ducmV2LnhtbESPS4vCQBCE74L/YWjBm06i7CLRMYiwiwfBx+q9zXQe&#10;mukJmVHjv98RFvZYVNVX1CLtTC0e1LrKsoJ4HIEgzqyuuFBw+vkazUA4j6yxtkwKXuQgXfZ7C0y0&#10;ffKBHkdfiABhl6CC0vsmkdJlJRl0Y9sQBy+3rUEfZFtI3eIzwE0tJ1H0KQ1WHBZKbGhdUnY73o0C&#10;tq/qMt1e9/czfe8O9SXnCeVKDQfdag7CU+f/w3/tjVYwjT/gfSYc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ekA8MAAADcAAAADwAAAAAAAAAAAAAAAACYAgAAZHJzL2Rv&#10;d25yZXYueG1sUEsFBgAAAAAEAAQA9QAAAIgDAAAAAA==&#10;" filled="f">
                  <v:stroke opacity="0"/>
                  <v:textbox>
                    <w:txbxContent>
                      <w:p w:rsidR="007B1F4C" w:rsidRDefault="007B1F4C" w:rsidP="002019C5">
                        <w:pPr>
                          <w:pStyle w:val="a7"/>
                          <w:spacing w:before="0" w:beforeAutospacing="0" w:after="200" w:afterAutospacing="0" w:line="276" w:lineRule="auto"/>
                        </w:pPr>
                        <w:r>
                          <w:rPr>
                            <w:rFonts w:eastAsia="Calibri"/>
                          </w:rPr>
                          <w:t>Нет</w:t>
                        </w:r>
                      </w:p>
                    </w:txbxContent>
                  </v:textbox>
                </v:shape>
                <v:line id="Прямая соединительная линия 316" o:spid="_x0000_s1161" style="position:absolute;visibility:visible;mso-wrap-style:square" from="16424,43489" to="21633,4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GsUAAADcAAAADwAAAGRycy9kb3ducmV2LnhtbESPQYvCMBSE7wv+h/AEL4umulKkGkVE&#10;YY9rFfH4aJ5ttXmpTdSuv94IC3scZuYbZrZoTSXu1LjSsoLhIAJBnFldcq5gv9v0JyCcR9ZYWSYF&#10;v+RgMe98zDDR9sFbuqc+FwHCLkEFhfd1IqXLCjLoBrYmDt7JNgZ9kE0udYOPADeVHEVRLA2WHBYK&#10;rGlVUHZJb0ZBvjp/Xo/p+Tn28XpiN+Ofw+G0VKrXbZdTEJ5a/x/+a39rBV/DGN5nwhG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FGsUAAADcAAAADwAAAAAAAAAA&#10;AAAAAAChAgAAZHJzL2Rvd25yZXYueG1sUEsFBgAAAAAEAAQA+QAAAJMDAAAAAA==&#10;" strokecolor="windowText"/>
                <v:line id="Прямая соединительная линия 317" o:spid="_x0000_s1162" style="position:absolute;visibility:visible;mso-wrap-style:square" from="33492,43469" to="38699,4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cggcYAAADcAAAADwAAAGRycy9kb3ducmV2LnhtbESPQWvCQBSE74X+h+UVvBTdxIpK6ioS&#10;FHrUtEiPj+wzic2+TbNrkvbXu0Khx2FmvmFWm8HUoqPWVZYVxJMIBHFudcWFgo/3/XgJwnlkjbVl&#10;UvBDDjbrx4cVJtr2fKQu84UIEHYJKii9bxIpXV6SQTexDXHwzrY16INsC6lb7APc1HIaRXNpsOKw&#10;UGJDaUn5V3Y1Cor08vz9mV1+Z36+W9r97HA6nbdKjZ6G7SsIT4P/D/+137SCl3gB9zPhCMj1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nIIHGAAAA3AAAAA8AAAAAAAAA&#10;AAAAAAAAoQIAAGRycy9kb3ducmV2LnhtbFBLBQYAAAAABAAEAPkAAACUAwAAAAA=&#10;" strokecolor="windowText"/>
                <w10:anchorlock/>
              </v:group>
            </w:pict>
          </mc:Fallback>
        </mc:AlternateContent>
      </w:r>
    </w:p>
    <w:p w:rsidR="0022277F" w:rsidRDefault="0022277F" w:rsidP="0022277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17</w:t>
      </w:r>
      <w:r w:rsidR="002019C5" w:rsidRPr="002019C5">
        <w:rPr>
          <w:rFonts w:ascii="Times New Roman" w:hAnsi="Times New Roman" w:cs="Times New Roman"/>
          <w:sz w:val="28"/>
          <w:szCs w:val="28"/>
        </w:rPr>
        <w:t xml:space="preserve">  Алгоритм </w:t>
      </w:r>
      <w:bookmarkStart w:id="34" w:name="_Toc74475953"/>
      <w:proofErr w:type="spellStart"/>
      <w:r>
        <w:rPr>
          <w:rFonts w:ascii="Times New Roman" w:hAnsi="Times New Roman" w:cs="Times New Roman"/>
          <w:sz w:val="28"/>
          <w:szCs w:val="28"/>
        </w:rPr>
        <w:t>скелетизации</w:t>
      </w:r>
      <w:proofErr w:type="spellEnd"/>
      <w:r>
        <w:rPr>
          <w:rFonts w:ascii="Times New Roman" w:hAnsi="Times New Roman" w:cs="Times New Roman"/>
          <w:sz w:val="28"/>
          <w:szCs w:val="28"/>
        </w:rPr>
        <w:t xml:space="preserve"> (Метод </w:t>
      </w:r>
      <w:proofErr w:type="spellStart"/>
      <w:r>
        <w:rPr>
          <w:rFonts w:ascii="Times New Roman" w:hAnsi="Times New Roman" w:cs="Times New Roman"/>
          <w:sz w:val="28"/>
          <w:szCs w:val="28"/>
        </w:rPr>
        <w:t>Зонго</w:t>
      </w:r>
      <w:proofErr w:type="spellEnd"/>
      <w:r>
        <w:rPr>
          <w:rFonts w:ascii="Times New Roman" w:hAnsi="Times New Roman" w:cs="Times New Roman"/>
          <w:sz w:val="28"/>
          <w:szCs w:val="28"/>
        </w:rPr>
        <w:t>-Суня)</w:t>
      </w:r>
    </w:p>
    <w:p w:rsidR="0022277F" w:rsidRDefault="0022277F" w:rsidP="0022277F">
      <w:pPr>
        <w:spacing w:after="0" w:line="240" w:lineRule="auto"/>
        <w:jc w:val="center"/>
        <w:rPr>
          <w:rFonts w:ascii="Times New Roman" w:hAnsi="Times New Roman" w:cs="Times New Roman"/>
          <w:sz w:val="28"/>
          <w:szCs w:val="28"/>
        </w:rPr>
      </w:pPr>
    </w:p>
    <w:p w:rsidR="002019C5" w:rsidRPr="0022277F" w:rsidRDefault="002019C5" w:rsidP="0022277F">
      <w:pPr>
        <w:spacing w:after="0" w:line="240" w:lineRule="auto"/>
        <w:jc w:val="center"/>
        <w:rPr>
          <w:rFonts w:ascii="Times New Roman" w:hAnsi="Times New Roman" w:cs="Times New Roman"/>
          <w:b/>
          <w:i/>
          <w:sz w:val="28"/>
          <w:szCs w:val="28"/>
        </w:rPr>
      </w:pPr>
      <w:r w:rsidRPr="002019C5">
        <w:rPr>
          <w:rFonts w:ascii="Times New Roman" w:eastAsiaTheme="majorEastAsia" w:hAnsi="Times New Roman" w:cs="Times New Roman"/>
          <w:bCs/>
          <w:sz w:val="28"/>
          <w:szCs w:val="28"/>
        </w:rPr>
        <w:t xml:space="preserve"> </w:t>
      </w:r>
      <w:r w:rsidRPr="0022277F">
        <w:rPr>
          <w:rFonts w:ascii="Times New Roman" w:eastAsiaTheme="majorEastAsia" w:hAnsi="Times New Roman" w:cs="Times New Roman"/>
          <w:b/>
          <w:bCs/>
          <w:i/>
          <w:sz w:val="28"/>
          <w:szCs w:val="28"/>
        </w:rPr>
        <w:t>Алгоритм обнаружения особых точек</w:t>
      </w:r>
      <w:bookmarkEnd w:id="34"/>
    </w:p>
    <w:p w:rsidR="002019C5" w:rsidRPr="002019C5" w:rsidRDefault="002019C5" w:rsidP="002019C5">
      <w:pPr>
        <w:spacing w:after="0" w:line="240" w:lineRule="auto"/>
        <w:rPr>
          <w:rFonts w:ascii="Times New Roman" w:hAnsi="Times New Roman" w:cs="Times New Roman"/>
          <w:sz w:val="28"/>
          <w:szCs w:val="28"/>
        </w:rPr>
      </w:pPr>
    </w:p>
    <w:p w:rsidR="002019C5" w:rsidRPr="002019C5" w:rsidRDefault="002019C5" w:rsidP="002019C5">
      <w:pPr>
        <w:spacing w:after="0" w:line="240" w:lineRule="auto"/>
        <w:jc w:val="both"/>
        <w:rPr>
          <w:rFonts w:ascii="Times New Roman" w:hAnsi="Times New Roman" w:cs="Times New Roman"/>
          <w:sz w:val="28"/>
          <w:szCs w:val="28"/>
        </w:rPr>
      </w:pPr>
      <w:r w:rsidRPr="002019C5">
        <w:rPr>
          <w:rFonts w:ascii="Times New Roman" w:hAnsi="Times New Roman" w:cs="Times New Roman"/>
          <w:b/>
          <w:sz w:val="28"/>
          <w:szCs w:val="28"/>
        </w:rPr>
        <w:tab/>
      </w:r>
      <w:r w:rsidRPr="002019C5">
        <w:rPr>
          <w:rFonts w:ascii="Times New Roman" w:hAnsi="Times New Roman" w:cs="Times New Roman"/>
          <w:sz w:val="28"/>
          <w:szCs w:val="28"/>
        </w:rPr>
        <w:t xml:space="preserve">Алгоритм обнаружения особых точек ищет на изображении отпечатка после </w:t>
      </w:r>
      <w:proofErr w:type="spellStart"/>
      <w:r w:rsidRPr="002019C5">
        <w:rPr>
          <w:rFonts w:ascii="Times New Roman" w:hAnsi="Times New Roman" w:cs="Times New Roman"/>
          <w:sz w:val="28"/>
          <w:szCs w:val="28"/>
        </w:rPr>
        <w:t>скелетизации</w:t>
      </w:r>
      <w:proofErr w:type="spellEnd"/>
      <w:r w:rsidRPr="002019C5">
        <w:rPr>
          <w:rFonts w:ascii="Times New Roman" w:hAnsi="Times New Roman" w:cs="Times New Roman"/>
          <w:sz w:val="28"/>
          <w:szCs w:val="28"/>
        </w:rPr>
        <w:t xml:space="preserve"> особые точки </w:t>
      </w:r>
      <w:r w:rsidRPr="002019C5">
        <w:rPr>
          <w:rFonts w:ascii="Times New Roman" w:hAnsi="Times New Roman" w:cs="Times New Roman"/>
          <w:color w:val="000000" w:themeColor="text1"/>
          <w:sz w:val="28"/>
          <w:szCs w:val="28"/>
        </w:rPr>
        <w:t xml:space="preserve">разветвления и окончания </w:t>
      </w:r>
      <w:proofErr w:type="spellStart"/>
      <w:r w:rsidRPr="002019C5">
        <w:rPr>
          <w:rFonts w:ascii="Times New Roman" w:hAnsi="Times New Roman" w:cs="Times New Roman"/>
          <w:color w:val="000000" w:themeColor="text1"/>
          <w:sz w:val="28"/>
          <w:szCs w:val="28"/>
        </w:rPr>
        <w:t>папилярных</w:t>
      </w:r>
      <w:proofErr w:type="spellEnd"/>
      <w:r w:rsidRPr="002019C5">
        <w:rPr>
          <w:rFonts w:ascii="Times New Roman" w:hAnsi="Times New Roman" w:cs="Times New Roman"/>
          <w:color w:val="000000" w:themeColor="text1"/>
          <w:sz w:val="28"/>
          <w:szCs w:val="28"/>
        </w:rPr>
        <w:t xml:space="preserve"> линий.  Для сравнения отпечатков наибольший интерес  представляют собой  точки разветвления, их меньше, но достаточно для иденти</w:t>
      </w:r>
      <w:r w:rsidR="0022277F">
        <w:rPr>
          <w:rFonts w:ascii="Times New Roman" w:hAnsi="Times New Roman" w:cs="Times New Roman"/>
          <w:color w:val="000000" w:themeColor="text1"/>
          <w:sz w:val="28"/>
          <w:szCs w:val="28"/>
        </w:rPr>
        <w:t>фикации            (Рисунок 18</w:t>
      </w:r>
      <w:r w:rsidRPr="002019C5">
        <w:rPr>
          <w:rFonts w:ascii="Times New Roman" w:hAnsi="Times New Roman" w:cs="Times New Roman"/>
          <w:color w:val="000000" w:themeColor="text1"/>
          <w:sz w:val="28"/>
          <w:szCs w:val="28"/>
        </w:rPr>
        <w:t>).</w:t>
      </w:r>
    </w:p>
    <w:p w:rsidR="002019C5" w:rsidRPr="002019C5" w:rsidRDefault="002019C5" w:rsidP="002019C5">
      <w:pPr>
        <w:spacing w:after="0" w:line="240" w:lineRule="auto"/>
        <w:rPr>
          <w:rFonts w:ascii="Times New Roman" w:hAnsi="Times New Roman" w:cs="Times New Roman"/>
          <w:sz w:val="28"/>
          <w:szCs w:val="28"/>
        </w:rPr>
      </w:pPr>
      <w:r w:rsidRPr="002019C5">
        <w:rPr>
          <w:rFonts w:ascii="Times New Roman" w:hAnsi="Times New Roman" w:cs="Times New Roman"/>
          <w:noProof/>
          <w:sz w:val="28"/>
          <w:szCs w:val="28"/>
          <w:lang w:eastAsia="ru-RU"/>
        </w:rPr>
        <w:lastRenderedPageBreak/>
        <w:drawing>
          <wp:inline distT="0" distB="0" distL="0" distR="0" wp14:anchorId="3E49BE8D" wp14:editId="2E1FFC0B">
            <wp:extent cx="5940425" cy="2688488"/>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2688488"/>
                    </a:xfrm>
                    <a:prstGeom prst="rect">
                      <a:avLst/>
                    </a:prstGeom>
                  </pic:spPr>
                </pic:pic>
              </a:graphicData>
            </a:graphic>
          </wp:inline>
        </w:drawing>
      </w:r>
    </w:p>
    <w:p w:rsidR="002019C5" w:rsidRPr="002019C5" w:rsidRDefault="0022277F" w:rsidP="0022277F">
      <w:pPr>
        <w:spacing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18</w:t>
      </w:r>
      <w:r w:rsidR="002019C5" w:rsidRPr="002019C5">
        <w:rPr>
          <w:rFonts w:ascii="Times New Roman" w:hAnsi="Times New Roman" w:cs="Times New Roman"/>
          <w:color w:val="000000" w:themeColor="text1"/>
          <w:sz w:val="28"/>
          <w:szCs w:val="28"/>
        </w:rPr>
        <w:t xml:space="preserve"> Выделение особых точек</w:t>
      </w:r>
    </w:p>
    <w:p w:rsidR="002019C5" w:rsidRPr="0022277F" w:rsidRDefault="0022277F" w:rsidP="002019C5">
      <w:pPr>
        <w:spacing w:after="0" w:line="240" w:lineRule="auto"/>
        <w:ind w:firstLine="709"/>
        <w:rPr>
          <w:rFonts w:ascii="Times New Roman" w:hAnsi="Times New Roman" w:cs="Times New Roman"/>
          <w:b/>
          <w:i/>
          <w:sz w:val="28"/>
          <w:szCs w:val="28"/>
        </w:rPr>
      </w:pPr>
      <w:r w:rsidRPr="0022277F">
        <w:rPr>
          <w:rFonts w:ascii="Times New Roman" w:hAnsi="Times New Roman" w:cs="Times New Roman"/>
          <w:b/>
          <w:i/>
          <w:sz w:val="28"/>
          <w:szCs w:val="28"/>
        </w:rPr>
        <w:t>А</w:t>
      </w:r>
      <w:r w:rsidR="00B729BD">
        <w:rPr>
          <w:rFonts w:ascii="Times New Roman" w:hAnsi="Times New Roman" w:cs="Times New Roman"/>
          <w:b/>
          <w:i/>
          <w:sz w:val="28"/>
          <w:szCs w:val="28"/>
        </w:rPr>
        <w:t>лгоритм</w:t>
      </w:r>
      <w:r w:rsidR="002019C5" w:rsidRPr="0022277F">
        <w:rPr>
          <w:rFonts w:ascii="Times New Roman" w:hAnsi="Times New Roman" w:cs="Times New Roman"/>
          <w:b/>
          <w:i/>
          <w:sz w:val="28"/>
          <w:szCs w:val="28"/>
        </w:rPr>
        <w:t xml:space="preserve"> обнаружения особых точек</w:t>
      </w:r>
    </w:p>
    <w:p w:rsidR="002019C5" w:rsidRPr="0022277F" w:rsidRDefault="002019C5" w:rsidP="002019C5">
      <w:pPr>
        <w:spacing w:after="0" w:line="240" w:lineRule="auto"/>
        <w:ind w:firstLine="709"/>
        <w:rPr>
          <w:rFonts w:ascii="Times New Roman" w:hAnsi="Times New Roman" w:cs="Times New Roman"/>
          <w:b/>
          <w:i/>
          <w:sz w:val="28"/>
          <w:szCs w:val="28"/>
        </w:rPr>
      </w:pPr>
    </w:p>
    <w:p w:rsidR="002019C5" w:rsidRPr="002019C5" w:rsidRDefault="002019C5" w:rsidP="002019C5">
      <w:pPr>
        <w:spacing w:after="0" w:line="240" w:lineRule="auto"/>
        <w:ind w:firstLine="708"/>
        <w:rPr>
          <w:rFonts w:ascii="Times New Roman" w:hAnsi="Times New Roman" w:cs="Times New Roman"/>
          <w:sz w:val="28"/>
          <w:szCs w:val="28"/>
        </w:rPr>
      </w:pPr>
      <w:r w:rsidRPr="002019C5">
        <w:rPr>
          <w:rFonts w:ascii="Times New Roman" w:hAnsi="Times New Roman" w:cs="Times New Roman"/>
          <w:sz w:val="28"/>
          <w:szCs w:val="28"/>
        </w:rPr>
        <w:t xml:space="preserve">а) Устанавливаем счетчик особых точек </w:t>
      </w:r>
      <w:r w:rsidRPr="002019C5">
        <w:rPr>
          <w:rFonts w:ascii="Times New Roman" w:hAnsi="Times New Roman" w:cs="Times New Roman"/>
          <w:sz w:val="28"/>
          <w:szCs w:val="28"/>
          <w:lang w:val="en-US"/>
        </w:rPr>
        <w:t>count</w:t>
      </w:r>
      <w:r w:rsidRPr="002019C5">
        <w:rPr>
          <w:rFonts w:ascii="Times New Roman" w:hAnsi="Times New Roman" w:cs="Times New Roman"/>
          <w:sz w:val="28"/>
          <w:szCs w:val="28"/>
        </w:rPr>
        <w:t xml:space="preserve">=0, счетчик суммы </w:t>
      </w:r>
      <w:r w:rsidRPr="002019C5">
        <w:rPr>
          <w:rFonts w:ascii="Times New Roman" w:hAnsi="Times New Roman" w:cs="Times New Roman"/>
          <w:sz w:val="28"/>
          <w:szCs w:val="28"/>
          <w:lang w:val="en-US"/>
        </w:rPr>
        <w:t>sum</w:t>
      </w:r>
      <w:r w:rsidRPr="002019C5">
        <w:rPr>
          <w:rFonts w:ascii="Times New Roman" w:hAnsi="Times New Roman" w:cs="Times New Roman"/>
          <w:sz w:val="28"/>
          <w:szCs w:val="28"/>
        </w:rPr>
        <w:t>=0;</w:t>
      </w:r>
    </w:p>
    <w:p w:rsidR="002019C5" w:rsidRPr="002019C5" w:rsidRDefault="002019C5" w:rsidP="002019C5">
      <w:pPr>
        <w:spacing w:after="0" w:line="240" w:lineRule="auto"/>
        <w:ind w:firstLine="708"/>
        <w:jc w:val="both"/>
        <w:rPr>
          <w:rFonts w:ascii="Times New Roman" w:hAnsi="Times New Roman" w:cs="Times New Roman"/>
          <w:sz w:val="28"/>
          <w:szCs w:val="28"/>
        </w:rPr>
      </w:pPr>
      <w:r w:rsidRPr="002019C5">
        <w:rPr>
          <w:rFonts w:ascii="Times New Roman" w:hAnsi="Times New Roman" w:cs="Times New Roman"/>
          <w:sz w:val="28"/>
          <w:szCs w:val="28"/>
        </w:rPr>
        <w:t>б) Введем следующую матрицу:</w:t>
      </w:r>
    </w:p>
    <w:tbl>
      <w:tblPr>
        <w:tblW w:w="30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5"/>
        <w:gridCol w:w="990"/>
        <w:gridCol w:w="1005"/>
      </w:tblGrid>
      <w:tr w:rsidR="002019C5" w:rsidRPr="002019C5" w:rsidTr="007B1F4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hAnsi="Times New Roman" w:cs="Times New Roman"/>
                <w:sz w:val="28"/>
                <w:szCs w:val="28"/>
              </w:rPr>
            </w:pPr>
            <w:r w:rsidRPr="002019C5">
              <w:rPr>
                <w:rFonts w:ascii="Times New Roman" w:hAnsi="Times New Roman" w:cs="Times New Roman"/>
                <w:sz w:val="28"/>
                <w:szCs w:val="28"/>
              </w:rPr>
              <w:t>P9</w:t>
            </w:r>
          </w:p>
        </w:tc>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hAnsi="Times New Roman" w:cs="Times New Roman"/>
                <w:sz w:val="28"/>
                <w:szCs w:val="28"/>
              </w:rPr>
            </w:pPr>
            <w:r w:rsidRPr="002019C5">
              <w:rPr>
                <w:rFonts w:ascii="Times New Roman" w:hAnsi="Times New Roman" w:cs="Times New Roman"/>
                <w:sz w:val="28"/>
                <w:szCs w:val="28"/>
              </w:rPr>
              <w:t>P2</w:t>
            </w:r>
          </w:p>
        </w:tc>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hAnsi="Times New Roman" w:cs="Times New Roman"/>
                <w:sz w:val="28"/>
                <w:szCs w:val="28"/>
              </w:rPr>
            </w:pPr>
            <w:r w:rsidRPr="002019C5">
              <w:rPr>
                <w:rFonts w:ascii="Times New Roman" w:hAnsi="Times New Roman" w:cs="Times New Roman"/>
                <w:sz w:val="28"/>
                <w:szCs w:val="28"/>
              </w:rPr>
              <w:t>P3</w:t>
            </w:r>
          </w:p>
        </w:tc>
      </w:tr>
      <w:tr w:rsidR="002019C5" w:rsidRPr="002019C5" w:rsidTr="007B1F4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hAnsi="Times New Roman" w:cs="Times New Roman"/>
                <w:sz w:val="28"/>
                <w:szCs w:val="28"/>
              </w:rPr>
            </w:pPr>
            <w:r w:rsidRPr="002019C5">
              <w:rPr>
                <w:rFonts w:ascii="Times New Roman" w:hAnsi="Times New Roman" w:cs="Times New Roman"/>
                <w:sz w:val="28"/>
                <w:szCs w:val="28"/>
              </w:rPr>
              <w:t>P8</w:t>
            </w:r>
          </w:p>
        </w:tc>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hAnsi="Times New Roman" w:cs="Times New Roman"/>
                <w:sz w:val="28"/>
                <w:szCs w:val="28"/>
              </w:rPr>
            </w:pPr>
            <w:r w:rsidRPr="002019C5">
              <w:rPr>
                <w:rFonts w:ascii="Times New Roman" w:hAnsi="Times New Roman" w:cs="Times New Roman"/>
                <w:sz w:val="28"/>
                <w:szCs w:val="28"/>
              </w:rPr>
              <w:t>P1</w:t>
            </w:r>
          </w:p>
        </w:tc>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hAnsi="Times New Roman" w:cs="Times New Roman"/>
                <w:sz w:val="28"/>
                <w:szCs w:val="28"/>
              </w:rPr>
            </w:pPr>
            <w:r w:rsidRPr="002019C5">
              <w:rPr>
                <w:rFonts w:ascii="Times New Roman" w:hAnsi="Times New Roman" w:cs="Times New Roman"/>
                <w:sz w:val="28"/>
                <w:szCs w:val="28"/>
              </w:rPr>
              <w:t>P4</w:t>
            </w:r>
          </w:p>
        </w:tc>
      </w:tr>
      <w:tr w:rsidR="002019C5" w:rsidRPr="002019C5" w:rsidTr="007B1F4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hAnsi="Times New Roman" w:cs="Times New Roman"/>
                <w:sz w:val="28"/>
                <w:szCs w:val="28"/>
              </w:rPr>
            </w:pPr>
            <w:r w:rsidRPr="002019C5">
              <w:rPr>
                <w:rFonts w:ascii="Times New Roman" w:hAnsi="Times New Roman" w:cs="Times New Roman"/>
                <w:sz w:val="28"/>
                <w:szCs w:val="28"/>
              </w:rPr>
              <w:t>P7</w:t>
            </w:r>
          </w:p>
        </w:tc>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hAnsi="Times New Roman" w:cs="Times New Roman"/>
                <w:sz w:val="28"/>
                <w:szCs w:val="28"/>
              </w:rPr>
            </w:pPr>
            <w:r w:rsidRPr="002019C5">
              <w:rPr>
                <w:rFonts w:ascii="Times New Roman" w:hAnsi="Times New Roman" w:cs="Times New Roman"/>
                <w:sz w:val="28"/>
                <w:szCs w:val="28"/>
              </w:rPr>
              <w:t>P6</w:t>
            </w:r>
          </w:p>
        </w:tc>
        <w:tc>
          <w:tcPr>
            <w:tcW w:w="0" w:type="auto"/>
            <w:tcBorders>
              <w:top w:val="outset" w:sz="6" w:space="0" w:color="auto"/>
              <w:left w:val="outset" w:sz="6" w:space="0" w:color="auto"/>
              <w:bottom w:val="outset" w:sz="6" w:space="0" w:color="auto"/>
              <w:right w:val="outset" w:sz="6" w:space="0" w:color="auto"/>
            </w:tcBorders>
            <w:vAlign w:val="center"/>
            <w:hideMark/>
          </w:tcPr>
          <w:p w:rsidR="002019C5" w:rsidRPr="002019C5" w:rsidRDefault="002019C5" w:rsidP="002019C5">
            <w:pPr>
              <w:spacing w:after="0" w:line="240" w:lineRule="auto"/>
              <w:jc w:val="center"/>
              <w:rPr>
                <w:rFonts w:ascii="Times New Roman" w:hAnsi="Times New Roman" w:cs="Times New Roman"/>
                <w:sz w:val="28"/>
                <w:szCs w:val="28"/>
              </w:rPr>
            </w:pPr>
            <w:r w:rsidRPr="002019C5">
              <w:rPr>
                <w:rFonts w:ascii="Times New Roman" w:hAnsi="Times New Roman" w:cs="Times New Roman"/>
                <w:sz w:val="28"/>
                <w:szCs w:val="28"/>
              </w:rPr>
              <w:t>P5</w:t>
            </w:r>
          </w:p>
        </w:tc>
      </w:tr>
    </w:tbl>
    <w:p w:rsidR="002019C5" w:rsidRPr="002019C5" w:rsidRDefault="002019C5" w:rsidP="002019C5">
      <w:pPr>
        <w:spacing w:after="0" w:line="240" w:lineRule="auto"/>
        <w:ind w:firstLine="708"/>
        <w:jc w:val="both"/>
        <w:rPr>
          <w:rFonts w:ascii="Times New Roman" w:hAnsi="Times New Roman" w:cs="Times New Roman"/>
          <w:sz w:val="28"/>
          <w:szCs w:val="28"/>
        </w:rPr>
      </w:pPr>
      <w:r w:rsidRPr="002019C5">
        <w:rPr>
          <w:rFonts w:ascii="Times New Roman" w:hAnsi="Times New Roman" w:cs="Times New Roman"/>
          <w:sz w:val="28"/>
          <w:szCs w:val="28"/>
        </w:rPr>
        <w:t>Данная матрица попиксельно накладывается на изображение таким образом, чтобы P1 поочередно совмещался со всеми пикселями изображения. Белый пиксель на изображения при этом имеет значение 0, а черный 1;</w:t>
      </w:r>
    </w:p>
    <w:p w:rsidR="002019C5" w:rsidRPr="002019C5" w:rsidRDefault="002019C5" w:rsidP="002019C5">
      <w:pPr>
        <w:spacing w:after="0" w:line="240" w:lineRule="auto"/>
        <w:ind w:firstLine="708"/>
        <w:rPr>
          <w:rFonts w:ascii="Times New Roman" w:hAnsi="Times New Roman" w:cs="Times New Roman"/>
          <w:sz w:val="28"/>
          <w:szCs w:val="28"/>
        </w:rPr>
      </w:pPr>
      <w:r w:rsidRPr="002019C5">
        <w:rPr>
          <w:rFonts w:ascii="Times New Roman" w:hAnsi="Times New Roman" w:cs="Times New Roman"/>
          <w:sz w:val="28"/>
          <w:szCs w:val="28"/>
        </w:rPr>
        <w:t xml:space="preserve">в) Особая точка считается </w:t>
      </w:r>
      <w:proofErr w:type="spellStart"/>
      <w:r w:rsidRPr="002019C5">
        <w:rPr>
          <w:rFonts w:ascii="Times New Roman" w:hAnsi="Times New Roman" w:cs="Times New Roman"/>
          <w:sz w:val="28"/>
          <w:szCs w:val="28"/>
        </w:rPr>
        <w:t>найденой</w:t>
      </w:r>
      <w:proofErr w:type="spellEnd"/>
      <w:r w:rsidRPr="002019C5">
        <w:rPr>
          <w:rFonts w:ascii="Times New Roman" w:hAnsi="Times New Roman" w:cs="Times New Roman"/>
          <w:sz w:val="28"/>
          <w:szCs w:val="28"/>
        </w:rPr>
        <w:t xml:space="preserve"> если:</w:t>
      </w:r>
    </w:p>
    <w:p w:rsidR="002019C5" w:rsidRPr="002019C5" w:rsidRDefault="002019C5" w:rsidP="002019C5">
      <w:pPr>
        <w:spacing w:after="0" w:line="240" w:lineRule="auto"/>
        <w:ind w:firstLine="708"/>
        <w:rPr>
          <w:rFonts w:ascii="Times New Roman" w:hAnsi="Times New Roman" w:cs="Times New Roman"/>
          <w:sz w:val="28"/>
          <w:szCs w:val="28"/>
        </w:rPr>
      </w:pPr>
    </w:p>
    <w:p w:rsidR="002019C5" w:rsidRPr="002019C5" w:rsidRDefault="002019C5" w:rsidP="002019C5">
      <w:pPr>
        <w:spacing w:after="0" w:line="240" w:lineRule="auto"/>
        <w:ind w:firstLine="708"/>
        <w:rPr>
          <w:rFonts w:ascii="Times New Roman" w:hAnsi="Times New Roman" w:cs="Times New Roman"/>
          <w:sz w:val="28"/>
          <w:szCs w:val="28"/>
        </w:rPr>
      </w:pPr>
      <w:r w:rsidRPr="002019C5">
        <w:rPr>
          <w:rFonts w:ascii="Times New Roman" w:hAnsi="Times New Roman" w:cs="Times New Roman"/>
          <w:sz w:val="28"/>
          <w:szCs w:val="28"/>
        </w:rPr>
        <w:t xml:space="preserve">1) Центральный пиксель </w:t>
      </w:r>
      <w:r w:rsidRPr="002019C5">
        <w:rPr>
          <w:rFonts w:ascii="Times New Roman" w:hAnsi="Times New Roman" w:cs="Times New Roman"/>
          <w:sz w:val="28"/>
          <w:szCs w:val="28"/>
          <w:lang w:val="en-US"/>
        </w:rPr>
        <w:t>P</w:t>
      </w:r>
      <w:r w:rsidRPr="002019C5">
        <w:rPr>
          <w:rFonts w:ascii="Times New Roman" w:hAnsi="Times New Roman" w:cs="Times New Roman"/>
          <w:sz w:val="28"/>
          <w:szCs w:val="28"/>
        </w:rPr>
        <w:t>1=1 (т.е. он черный);</w:t>
      </w:r>
    </w:p>
    <w:p w:rsidR="002019C5" w:rsidRPr="002019C5" w:rsidRDefault="002019C5" w:rsidP="002019C5">
      <w:pPr>
        <w:spacing w:after="0" w:line="240" w:lineRule="auto"/>
        <w:ind w:firstLine="708"/>
        <w:rPr>
          <w:rFonts w:ascii="Times New Roman" w:hAnsi="Times New Roman" w:cs="Times New Roman"/>
          <w:sz w:val="28"/>
          <w:szCs w:val="28"/>
        </w:rPr>
      </w:pPr>
      <w:r w:rsidRPr="002019C5">
        <w:rPr>
          <w:rFonts w:ascii="Times New Roman" w:hAnsi="Times New Roman" w:cs="Times New Roman"/>
          <w:sz w:val="28"/>
          <w:szCs w:val="28"/>
        </w:rPr>
        <w:t xml:space="preserve">2) </w:t>
      </w:r>
      <w:proofErr w:type="spellStart"/>
      <w:r w:rsidRPr="002019C5">
        <w:rPr>
          <w:rFonts w:ascii="Times New Roman" w:hAnsi="Times New Roman" w:cs="Times New Roman"/>
          <w:sz w:val="28"/>
          <w:szCs w:val="28"/>
        </w:rPr>
        <w:t>sum</w:t>
      </w:r>
      <w:proofErr w:type="spellEnd"/>
      <w:r w:rsidRPr="002019C5">
        <w:rPr>
          <w:rFonts w:ascii="Times New Roman" w:hAnsi="Times New Roman" w:cs="Times New Roman"/>
          <w:sz w:val="28"/>
          <w:szCs w:val="28"/>
        </w:rPr>
        <w:t xml:space="preserve"> = (P9 + P2 + P3 + P8 + P4 + P7 + P6 + P5)=2 (разветвление), если </w:t>
      </w:r>
      <w:proofErr w:type="spellStart"/>
      <w:r w:rsidRPr="002019C5">
        <w:rPr>
          <w:rFonts w:ascii="Times New Roman" w:hAnsi="Times New Roman" w:cs="Times New Roman"/>
          <w:sz w:val="28"/>
          <w:szCs w:val="28"/>
        </w:rPr>
        <w:t>sum</w:t>
      </w:r>
      <w:proofErr w:type="spellEnd"/>
      <w:r w:rsidRPr="002019C5">
        <w:rPr>
          <w:rFonts w:ascii="Times New Roman" w:hAnsi="Times New Roman" w:cs="Times New Roman"/>
          <w:sz w:val="28"/>
          <w:szCs w:val="28"/>
        </w:rPr>
        <w:t>=1 (окончание);</w:t>
      </w:r>
    </w:p>
    <w:p w:rsidR="002019C5" w:rsidRPr="002019C5" w:rsidRDefault="002019C5" w:rsidP="002019C5">
      <w:pPr>
        <w:spacing w:after="0" w:line="240" w:lineRule="auto"/>
        <w:ind w:firstLine="708"/>
        <w:rPr>
          <w:rFonts w:ascii="Times New Roman" w:hAnsi="Times New Roman" w:cs="Times New Roman"/>
          <w:sz w:val="28"/>
          <w:szCs w:val="28"/>
        </w:rPr>
      </w:pPr>
    </w:p>
    <w:p w:rsidR="002019C5" w:rsidRPr="002019C5" w:rsidRDefault="002019C5" w:rsidP="002019C5">
      <w:pPr>
        <w:spacing w:after="0" w:line="240" w:lineRule="auto"/>
        <w:ind w:firstLine="708"/>
        <w:rPr>
          <w:rFonts w:ascii="Times New Roman" w:hAnsi="Times New Roman" w:cs="Times New Roman"/>
          <w:sz w:val="28"/>
          <w:szCs w:val="28"/>
        </w:rPr>
      </w:pPr>
      <w:r w:rsidRPr="002019C5">
        <w:rPr>
          <w:rFonts w:ascii="Times New Roman" w:hAnsi="Times New Roman" w:cs="Times New Roman"/>
          <w:sz w:val="28"/>
          <w:szCs w:val="28"/>
        </w:rPr>
        <w:t xml:space="preserve">г) Если особая точка найдена, увеличим счетчик </w:t>
      </w:r>
      <w:r w:rsidRPr="002019C5">
        <w:rPr>
          <w:rFonts w:ascii="Times New Roman" w:hAnsi="Times New Roman" w:cs="Times New Roman"/>
          <w:sz w:val="28"/>
          <w:szCs w:val="28"/>
          <w:lang w:val="en-US"/>
        </w:rPr>
        <w:t>count</w:t>
      </w:r>
      <w:r w:rsidRPr="002019C5">
        <w:rPr>
          <w:rFonts w:ascii="Times New Roman" w:hAnsi="Times New Roman" w:cs="Times New Roman"/>
          <w:sz w:val="28"/>
          <w:szCs w:val="28"/>
        </w:rPr>
        <w:t xml:space="preserve"> на 1.   </w:t>
      </w:r>
    </w:p>
    <w:p w:rsidR="002019C5" w:rsidRPr="002019C5" w:rsidRDefault="002019C5" w:rsidP="002019C5">
      <w:pPr>
        <w:spacing w:after="0" w:line="240" w:lineRule="auto"/>
        <w:ind w:firstLine="708"/>
        <w:rPr>
          <w:rFonts w:ascii="Times New Roman" w:hAnsi="Times New Roman" w:cs="Times New Roman"/>
          <w:sz w:val="28"/>
          <w:szCs w:val="28"/>
        </w:rPr>
      </w:pPr>
    </w:p>
    <w:p w:rsidR="002019C5" w:rsidRPr="002019C5" w:rsidRDefault="002019C5" w:rsidP="002019C5">
      <w:pPr>
        <w:spacing w:after="0" w:line="240" w:lineRule="auto"/>
        <w:rPr>
          <w:rFonts w:ascii="Times New Roman" w:hAnsi="Times New Roman" w:cs="Times New Roman"/>
          <w:sz w:val="28"/>
          <w:szCs w:val="28"/>
        </w:rPr>
      </w:pPr>
      <w:r w:rsidRPr="002019C5">
        <w:rPr>
          <w:rFonts w:ascii="Times New Roman" w:hAnsi="Times New Roman" w:cs="Times New Roman"/>
          <w:noProof/>
          <w:sz w:val="28"/>
          <w:szCs w:val="28"/>
          <w:lang w:eastAsia="ru-RU"/>
        </w:rPr>
        <w:lastRenderedPageBreak/>
        <mc:AlternateContent>
          <mc:Choice Requires="wpc">
            <w:drawing>
              <wp:inline distT="0" distB="0" distL="0" distR="0" wp14:anchorId="3C048659" wp14:editId="14A2E61E">
                <wp:extent cx="5748793" cy="5502302"/>
                <wp:effectExtent l="0" t="0" r="0" b="0"/>
                <wp:docPr id="382" name="Полотно 38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8" name="Блок-схема: альтернативный процесс 318"/>
                        <wps:cNvSpPr/>
                        <wps:spPr>
                          <a:xfrm>
                            <a:off x="2329152" y="4"/>
                            <a:ext cx="914400" cy="246078"/>
                          </a:xfrm>
                          <a:prstGeom prst="flowChartAlternateProcess">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Прямая со стрелкой 319"/>
                        <wps:cNvCnPr/>
                        <wps:spPr>
                          <a:xfrm>
                            <a:off x="2821398" y="1570113"/>
                            <a:ext cx="0" cy="149860"/>
                          </a:xfrm>
                          <a:prstGeom prst="straightConnector1">
                            <a:avLst/>
                          </a:prstGeom>
                          <a:noFill/>
                          <a:ln w="9525" cap="flat" cmpd="sng" algn="ctr">
                            <a:solidFill>
                              <a:sysClr val="windowText" lastClr="000000"/>
                            </a:solidFill>
                            <a:prstDash val="solid"/>
                            <a:tailEnd type="stealth"/>
                          </a:ln>
                          <a:effectLst/>
                        </wps:spPr>
                        <wps:bodyPr/>
                      </wps:wsp>
                      <wps:wsp>
                        <wps:cNvPr id="320" name="Прямая со стрелкой 320"/>
                        <wps:cNvCnPr/>
                        <wps:spPr>
                          <a:xfrm>
                            <a:off x="2826130" y="239773"/>
                            <a:ext cx="0" cy="149225"/>
                          </a:xfrm>
                          <a:prstGeom prst="straightConnector1">
                            <a:avLst/>
                          </a:prstGeom>
                          <a:noFill/>
                          <a:ln w="9525" cap="flat" cmpd="sng" algn="ctr">
                            <a:solidFill>
                              <a:sysClr val="windowText" lastClr="000000"/>
                            </a:solidFill>
                            <a:prstDash val="solid"/>
                            <a:tailEnd type="stealth"/>
                          </a:ln>
                          <a:effectLst/>
                        </wps:spPr>
                        <wps:bodyPr/>
                      </wps:wsp>
                      <wps:wsp>
                        <wps:cNvPr id="321" name="Прямоугольник 321"/>
                        <wps:cNvSpPr/>
                        <wps:spPr>
                          <a:xfrm>
                            <a:off x="2115944" y="4187523"/>
                            <a:ext cx="1261310" cy="324815"/>
                          </a:xfrm>
                          <a:prstGeom prst="rect">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2" name="Прямоугольник 322"/>
                        <wps:cNvSpPr/>
                        <wps:spPr>
                          <a:xfrm>
                            <a:off x="1232049" y="2303937"/>
                            <a:ext cx="3206974" cy="324847"/>
                          </a:xfrm>
                          <a:prstGeom prst="rect">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3" name="Прямая со стрелкой 323"/>
                        <wps:cNvCnPr/>
                        <wps:spPr>
                          <a:xfrm>
                            <a:off x="2809032" y="3103355"/>
                            <a:ext cx="0" cy="149225"/>
                          </a:xfrm>
                          <a:prstGeom prst="straightConnector1">
                            <a:avLst/>
                          </a:prstGeom>
                          <a:noFill/>
                          <a:ln w="9525" cap="flat" cmpd="sng" algn="ctr">
                            <a:solidFill>
                              <a:sysClr val="windowText" lastClr="000000"/>
                            </a:solidFill>
                            <a:prstDash val="solid"/>
                            <a:tailEnd type="stealth"/>
                          </a:ln>
                          <a:effectLst/>
                        </wps:spPr>
                        <wps:bodyPr/>
                      </wps:wsp>
                      <wps:wsp>
                        <wps:cNvPr id="324" name="Прямая со стрелкой 324"/>
                        <wps:cNvCnPr/>
                        <wps:spPr>
                          <a:xfrm>
                            <a:off x="2806518" y="4038631"/>
                            <a:ext cx="0" cy="149225"/>
                          </a:xfrm>
                          <a:prstGeom prst="straightConnector1">
                            <a:avLst/>
                          </a:prstGeom>
                          <a:noFill/>
                          <a:ln w="9525" cap="flat" cmpd="sng" algn="ctr">
                            <a:solidFill>
                              <a:sysClr val="windowText" lastClr="000000"/>
                            </a:solidFill>
                            <a:prstDash val="solid"/>
                            <a:tailEnd type="stealth"/>
                          </a:ln>
                          <a:effectLst/>
                        </wps:spPr>
                        <wps:bodyPr/>
                      </wps:wsp>
                      <wps:wsp>
                        <wps:cNvPr id="325" name="Прямая со стрелкой 325"/>
                        <wps:cNvCnPr/>
                        <wps:spPr>
                          <a:xfrm>
                            <a:off x="2806591" y="3593833"/>
                            <a:ext cx="0" cy="134785"/>
                          </a:xfrm>
                          <a:prstGeom prst="straightConnector1">
                            <a:avLst/>
                          </a:prstGeom>
                          <a:noFill/>
                          <a:ln w="9525" cap="flat" cmpd="sng" algn="ctr">
                            <a:solidFill>
                              <a:sysClr val="windowText" lastClr="000000"/>
                            </a:solidFill>
                            <a:prstDash val="solid"/>
                            <a:tailEnd type="stealth"/>
                          </a:ln>
                          <a:effectLst/>
                        </wps:spPr>
                        <wps:bodyPr/>
                      </wps:wsp>
                      <wps:wsp>
                        <wps:cNvPr id="326" name="Прямая соединительная линия 326"/>
                        <wps:cNvCnPr/>
                        <wps:spPr>
                          <a:xfrm>
                            <a:off x="442058" y="3426504"/>
                            <a:ext cx="1803233" cy="0"/>
                          </a:xfrm>
                          <a:prstGeom prst="line">
                            <a:avLst/>
                          </a:prstGeom>
                          <a:noFill/>
                          <a:ln w="9525" cap="flat" cmpd="sng" algn="ctr">
                            <a:solidFill>
                              <a:sysClr val="windowText" lastClr="000000"/>
                            </a:solidFill>
                            <a:prstDash val="solid"/>
                          </a:ln>
                          <a:effectLst/>
                        </wps:spPr>
                        <wps:bodyPr/>
                      </wps:wsp>
                      <wps:wsp>
                        <wps:cNvPr id="327" name="Прямая соединительная линия 327"/>
                        <wps:cNvCnPr/>
                        <wps:spPr>
                          <a:xfrm flipH="1" flipV="1">
                            <a:off x="442028" y="965693"/>
                            <a:ext cx="30" cy="3711976"/>
                          </a:xfrm>
                          <a:prstGeom prst="line">
                            <a:avLst/>
                          </a:prstGeom>
                          <a:noFill/>
                          <a:ln w="9525" cap="flat" cmpd="sng" algn="ctr">
                            <a:solidFill>
                              <a:sysClr val="windowText" lastClr="000000"/>
                            </a:solidFill>
                            <a:prstDash val="solid"/>
                          </a:ln>
                          <a:effectLst/>
                        </wps:spPr>
                        <wps:bodyPr/>
                      </wps:wsp>
                      <wps:wsp>
                        <wps:cNvPr id="328" name="Прямая со стрелкой 328"/>
                        <wps:cNvCnPr/>
                        <wps:spPr>
                          <a:xfrm flipV="1">
                            <a:off x="4089550" y="965692"/>
                            <a:ext cx="1137874" cy="46"/>
                          </a:xfrm>
                          <a:prstGeom prst="straightConnector1">
                            <a:avLst/>
                          </a:prstGeom>
                          <a:noFill/>
                          <a:ln w="9525" cap="flat" cmpd="sng" algn="ctr">
                            <a:solidFill>
                              <a:sysClr val="windowText" lastClr="000000"/>
                            </a:solidFill>
                            <a:prstDash val="solid"/>
                            <a:tailEnd type="stealth"/>
                          </a:ln>
                          <a:effectLst/>
                        </wps:spPr>
                        <wps:bodyPr/>
                      </wps:wsp>
                      <wps:wsp>
                        <wps:cNvPr id="329" name="Прямая соединительная линия 329"/>
                        <wps:cNvCnPr/>
                        <wps:spPr>
                          <a:xfrm flipV="1">
                            <a:off x="5227075" y="965652"/>
                            <a:ext cx="0" cy="3898378"/>
                          </a:xfrm>
                          <a:prstGeom prst="line">
                            <a:avLst/>
                          </a:prstGeom>
                          <a:noFill/>
                          <a:ln w="9525" cap="flat" cmpd="sng" algn="ctr">
                            <a:solidFill>
                              <a:sysClr val="windowText" lastClr="000000"/>
                            </a:solidFill>
                            <a:prstDash val="solid"/>
                          </a:ln>
                          <a:effectLst/>
                        </wps:spPr>
                        <wps:bodyPr/>
                      </wps:wsp>
                      <wps:wsp>
                        <wps:cNvPr id="330" name="Прямая соединительная линия 330"/>
                        <wps:cNvCnPr/>
                        <wps:spPr>
                          <a:xfrm>
                            <a:off x="438247" y="4677910"/>
                            <a:ext cx="2384442" cy="0"/>
                          </a:xfrm>
                          <a:prstGeom prst="line">
                            <a:avLst/>
                          </a:prstGeom>
                          <a:noFill/>
                          <a:ln w="9525" cap="flat" cmpd="sng" algn="ctr">
                            <a:solidFill>
                              <a:sysClr val="windowText" lastClr="000000"/>
                            </a:solidFill>
                            <a:prstDash val="solid"/>
                          </a:ln>
                          <a:effectLst/>
                        </wps:spPr>
                        <wps:bodyPr/>
                      </wps:wsp>
                      <wps:wsp>
                        <wps:cNvPr id="331" name="Прямая со стрелкой 331"/>
                        <wps:cNvCnPr/>
                        <wps:spPr>
                          <a:xfrm>
                            <a:off x="3263847" y="4883234"/>
                            <a:ext cx="0" cy="208915"/>
                          </a:xfrm>
                          <a:prstGeom prst="straightConnector1">
                            <a:avLst/>
                          </a:prstGeom>
                          <a:noFill/>
                          <a:ln w="9525" cap="flat" cmpd="sng" algn="ctr">
                            <a:solidFill>
                              <a:sysClr val="windowText" lastClr="000000"/>
                            </a:solidFill>
                            <a:prstDash val="solid"/>
                            <a:tailEnd type="stealth"/>
                          </a:ln>
                          <a:effectLst/>
                        </wps:spPr>
                        <wps:bodyPr/>
                      </wps:wsp>
                      <wps:wsp>
                        <wps:cNvPr id="332" name="Блок-схема: альтернативный процесс 332"/>
                        <wps:cNvSpPr/>
                        <wps:spPr>
                          <a:xfrm>
                            <a:off x="2783028" y="5092233"/>
                            <a:ext cx="913765" cy="294005"/>
                          </a:xfrm>
                          <a:prstGeom prst="flowChartAlternateProcess">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Надпись 2"/>
                        <wps:cNvSpPr txBox="1">
                          <a:spLocks noChangeArrowheads="1"/>
                        </wps:cNvSpPr>
                        <wps:spPr bwMode="auto">
                          <a:xfrm>
                            <a:off x="2933757" y="5092243"/>
                            <a:ext cx="609819" cy="313188"/>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pPr>
                              <w:r w:rsidRPr="007B12E9">
                                <w:rPr>
                                  <w:rFonts w:eastAsia="Calibri"/>
                                </w:rPr>
                                <w:t>Конец</w:t>
                              </w:r>
                            </w:p>
                            <w:p w:rsidR="007B1F4C" w:rsidRPr="007B12E9" w:rsidRDefault="007B1F4C" w:rsidP="002019C5">
                              <w:pPr>
                                <w:pStyle w:val="a7"/>
                                <w:spacing w:before="0" w:beforeAutospacing="0" w:after="200" w:afterAutospacing="0" w:line="276" w:lineRule="auto"/>
                              </w:pPr>
                              <w:r w:rsidRPr="007B12E9">
                                <w:rPr>
                                  <w:rFonts w:ascii="Calibri" w:eastAsia="Calibri" w:hAnsi="Calibri"/>
                                </w:rPr>
                                <w:t> </w:t>
                              </w:r>
                            </w:p>
                          </w:txbxContent>
                        </wps:txbx>
                        <wps:bodyPr rot="0" vert="horz" wrap="square" lIns="91440" tIns="45720" rIns="91440" bIns="45720" anchor="t" anchorCtr="0">
                          <a:noAutofit/>
                        </wps:bodyPr>
                      </wps:wsp>
                      <wps:wsp>
                        <wps:cNvPr id="334" name="Надпись 2"/>
                        <wps:cNvSpPr txBox="1">
                          <a:spLocks noChangeArrowheads="1"/>
                        </wps:cNvSpPr>
                        <wps:spPr bwMode="auto">
                          <a:xfrm>
                            <a:off x="2964955" y="611160"/>
                            <a:ext cx="412750" cy="259715"/>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335" name="Надпись 2"/>
                        <wps:cNvSpPr txBox="1">
                          <a:spLocks noChangeArrowheads="1"/>
                        </wps:cNvSpPr>
                        <wps:spPr bwMode="auto">
                          <a:xfrm>
                            <a:off x="2509515" y="15"/>
                            <a:ext cx="667713" cy="259080"/>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pPr>
                              <w:r w:rsidRPr="007B12E9">
                                <w:rPr>
                                  <w:rFonts w:eastAsia="Calibri"/>
                                </w:rPr>
                                <w:t>Начало</w:t>
                              </w:r>
                            </w:p>
                          </w:txbxContent>
                        </wps:txbx>
                        <wps:bodyPr rot="0" vert="horz" wrap="square" lIns="91440" tIns="45720" rIns="91440" bIns="45720" anchor="t" anchorCtr="0">
                          <a:noAutofit/>
                        </wps:bodyPr>
                      </wps:wsp>
                      <wps:wsp>
                        <wps:cNvPr id="336" name="Блок-схема: решение 336"/>
                        <wps:cNvSpPr/>
                        <wps:spPr>
                          <a:xfrm>
                            <a:off x="2189844" y="2777169"/>
                            <a:ext cx="1199817" cy="326138"/>
                          </a:xfrm>
                          <a:prstGeom prst="flowChartDecision">
                            <a:avLst/>
                          </a:prstGeom>
                          <a:noFill/>
                          <a:ln w="9525" cap="flat" cmpd="sng" algn="ctr">
                            <a:solidFill>
                              <a:sysClr val="windowText" lastClr="000000"/>
                            </a:solidFill>
                            <a:prstDash val="solid"/>
                          </a:ln>
                          <a:effectLst/>
                        </wps:spPr>
                        <wps:txbx>
                          <w:txbxContent>
                            <w:p w:rsidR="007B1F4C" w:rsidRPr="007B12E9" w:rsidRDefault="007B1F4C" w:rsidP="002019C5">
                              <w:pPr>
                                <w:pStyle w:val="a7"/>
                                <w:spacing w:before="0" w:beforeAutospacing="0" w:after="200" w:afterAutospacing="0" w:line="276" w:lineRule="auto"/>
                              </w:pPr>
                              <w:r w:rsidRPr="007B12E9">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7" name="Прямая со стрелкой 337"/>
                        <wps:cNvCnPr/>
                        <wps:spPr>
                          <a:xfrm>
                            <a:off x="2808957" y="2628812"/>
                            <a:ext cx="0" cy="148590"/>
                          </a:xfrm>
                          <a:prstGeom prst="straightConnector1">
                            <a:avLst/>
                          </a:prstGeom>
                          <a:noFill/>
                          <a:ln w="9525" cap="flat" cmpd="sng" algn="ctr">
                            <a:solidFill>
                              <a:sysClr val="windowText" lastClr="000000"/>
                            </a:solidFill>
                            <a:prstDash val="solid"/>
                            <a:tailEnd type="stealth"/>
                          </a:ln>
                          <a:effectLst/>
                        </wps:spPr>
                        <wps:bodyPr/>
                      </wps:wsp>
                      <wps:wsp>
                        <wps:cNvPr id="338" name="Надпись 2"/>
                        <wps:cNvSpPr txBox="1">
                          <a:spLocks noChangeArrowheads="1"/>
                        </wps:cNvSpPr>
                        <wps:spPr bwMode="auto">
                          <a:xfrm>
                            <a:off x="2605076" y="2799591"/>
                            <a:ext cx="572151" cy="258546"/>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rPr>
                                  <w:lang w:val="en-US"/>
                                </w:rPr>
                              </w:pPr>
                              <w:r>
                                <w:rPr>
                                  <w:lang w:val="en-US"/>
                                </w:rPr>
                                <w:t>P1=1</w:t>
                              </w:r>
                            </w:p>
                          </w:txbxContent>
                        </wps:txbx>
                        <wps:bodyPr rot="0" vert="horz" wrap="square" lIns="91440" tIns="45720" rIns="91440" bIns="45720" anchor="t" anchorCtr="0">
                          <a:noAutofit/>
                        </wps:bodyPr>
                      </wps:wsp>
                      <wps:wsp>
                        <wps:cNvPr id="339" name="Прямая соединительная линия 339"/>
                        <wps:cNvCnPr/>
                        <wps:spPr>
                          <a:xfrm>
                            <a:off x="442058" y="2943825"/>
                            <a:ext cx="1746159" cy="0"/>
                          </a:xfrm>
                          <a:prstGeom prst="line">
                            <a:avLst/>
                          </a:prstGeom>
                          <a:noFill/>
                          <a:ln w="9525" cap="flat" cmpd="sng" algn="ctr">
                            <a:solidFill>
                              <a:sysClr val="windowText" lastClr="000000"/>
                            </a:solidFill>
                            <a:prstDash val="solid"/>
                          </a:ln>
                          <a:effectLst/>
                        </wps:spPr>
                        <wps:bodyPr/>
                      </wps:wsp>
                      <wps:wsp>
                        <wps:cNvPr id="340" name="Надпись 2"/>
                        <wps:cNvSpPr txBox="1">
                          <a:spLocks noChangeArrowheads="1"/>
                        </wps:cNvSpPr>
                        <wps:spPr bwMode="auto">
                          <a:xfrm>
                            <a:off x="1231955" y="2304155"/>
                            <a:ext cx="3203993" cy="309937"/>
                          </a:xfrm>
                          <a:prstGeom prst="rect">
                            <a:avLst/>
                          </a:prstGeom>
                          <a:noFill/>
                          <a:ln w="9525">
                            <a:solidFill>
                              <a:srgbClr val="000000">
                                <a:alpha val="0"/>
                              </a:srgbClr>
                            </a:solidFill>
                            <a:miter lim="800000"/>
                            <a:headEnd/>
                            <a:tailEnd/>
                          </a:ln>
                        </wps:spPr>
                        <wps:txbx>
                          <w:txbxContent>
                            <w:p w:rsidR="007B1F4C" w:rsidRPr="00534FAD" w:rsidRDefault="007B1F4C" w:rsidP="002019C5">
                              <w:pPr>
                                <w:pStyle w:val="a7"/>
                                <w:spacing w:before="0" w:beforeAutospacing="0" w:after="0" w:afterAutospacing="0" w:line="276" w:lineRule="auto"/>
                                <w:rPr>
                                  <w:lang w:val="en-US"/>
                                </w:rPr>
                              </w:pPr>
                              <w:proofErr w:type="gramStart"/>
                              <w:r w:rsidRPr="00534FAD">
                                <w:rPr>
                                  <w:color w:val="000000"/>
                                  <w:highlight w:val="white"/>
                                  <w:lang w:val="en-US"/>
                                </w:rPr>
                                <w:t>sum</w:t>
                              </w:r>
                              <w:proofErr w:type="gramEnd"/>
                              <w:r w:rsidRPr="00534FAD">
                                <w:rPr>
                                  <w:color w:val="000000"/>
                                  <w:highlight w:val="white"/>
                                  <w:lang w:val="en-US"/>
                                </w:rPr>
                                <w:t xml:space="preserve"> = (P9 + P2 + P3 + P8 + P4 + P7 + P6 + P5)</w:t>
                              </w:r>
                            </w:p>
                          </w:txbxContent>
                        </wps:txbx>
                        <wps:bodyPr rot="0" vert="horz" wrap="square" lIns="91440" tIns="45720" rIns="91440" bIns="45720" anchor="t" anchorCtr="0">
                          <a:noAutofit/>
                        </wps:bodyPr>
                      </wps:wsp>
                      <wps:wsp>
                        <wps:cNvPr id="341" name="Надпись 2"/>
                        <wps:cNvSpPr txBox="1">
                          <a:spLocks noChangeArrowheads="1"/>
                        </wps:cNvSpPr>
                        <wps:spPr bwMode="auto">
                          <a:xfrm>
                            <a:off x="2188200" y="4215318"/>
                            <a:ext cx="1234029" cy="321549"/>
                          </a:xfrm>
                          <a:prstGeom prst="rect">
                            <a:avLst/>
                          </a:prstGeom>
                          <a:noFill/>
                          <a:ln w="9525">
                            <a:solidFill>
                              <a:srgbClr val="000000">
                                <a:alpha val="0"/>
                              </a:srgbClr>
                            </a:solidFill>
                            <a:miter lim="800000"/>
                            <a:headEnd/>
                            <a:tailEnd/>
                          </a:ln>
                        </wps:spPr>
                        <wps:txbx>
                          <w:txbxContent>
                            <w:p w:rsidR="007B1F4C" w:rsidRPr="006E09C9" w:rsidRDefault="007B1F4C" w:rsidP="002019C5">
                              <w:pPr>
                                <w:pStyle w:val="a7"/>
                                <w:spacing w:before="0" w:beforeAutospacing="0" w:after="0" w:afterAutospacing="0" w:line="276" w:lineRule="auto"/>
                                <w:rPr>
                                  <w:lang w:val="en-US"/>
                                </w:rPr>
                              </w:pPr>
                              <w:proofErr w:type="gramStart"/>
                              <w:r>
                                <w:rPr>
                                  <w:lang w:val="en-US"/>
                                </w:rPr>
                                <w:t>count=</w:t>
                              </w:r>
                              <w:proofErr w:type="gramEnd"/>
                              <w:r>
                                <w:rPr>
                                  <w:lang w:val="en-US"/>
                                </w:rPr>
                                <w:t>count+1</w:t>
                              </w:r>
                            </w:p>
                          </w:txbxContent>
                        </wps:txbx>
                        <wps:bodyPr rot="0" vert="horz" wrap="square" lIns="91440" tIns="45720" rIns="91440" bIns="45720" anchor="t" anchorCtr="0">
                          <a:noAutofit/>
                        </wps:bodyPr>
                      </wps:wsp>
                      <wps:wsp>
                        <wps:cNvPr id="342" name="Надпись 2"/>
                        <wps:cNvSpPr txBox="1">
                          <a:spLocks noChangeArrowheads="1"/>
                        </wps:cNvSpPr>
                        <wps:spPr bwMode="auto">
                          <a:xfrm>
                            <a:off x="2852368" y="2994143"/>
                            <a:ext cx="411480" cy="258445"/>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343" name="Надпись 2"/>
                        <wps:cNvSpPr txBox="1">
                          <a:spLocks noChangeArrowheads="1"/>
                        </wps:cNvSpPr>
                        <wps:spPr bwMode="auto">
                          <a:xfrm>
                            <a:off x="3070870" y="3470179"/>
                            <a:ext cx="411480" cy="258445"/>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344" name="Надпись 2"/>
                        <wps:cNvSpPr txBox="1">
                          <a:spLocks noChangeArrowheads="1"/>
                        </wps:cNvSpPr>
                        <wps:spPr bwMode="auto">
                          <a:xfrm>
                            <a:off x="2460272" y="3274320"/>
                            <a:ext cx="737915" cy="257810"/>
                          </a:xfrm>
                          <a:prstGeom prst="rect">
                            <a:avLst/>
                          </a:prstGeom>
                          <a:noFill/>
                          <a:ln w="9525">
                            <a:solidFill>
                              <a:srgbClr val="000000">
                                <a:alpha val="0"/>
                              </a:srgbClr>
                            </a:solidFill>
                            <a:miter lim="800000"/>
                            <a:headEnd/>
                            <a:tailEnd/>
                          </a:ln>
                        </wps:spPr>
                        <wps:txbx>
                          <w:txbxContent>
                            <w:p w:rsidR="007B1F4C" w:rsidRPr="006E09C9" w:rsidRDefault="007B1F4C" w:rsidP="002019C5">
                              <w:pPr>
                                <w:pStyle w:val="a7"/>
                                <w:spacing w:before="0" w:beforeAutospacing="0" w:after="200" w:afterAutospacing="0" w:line="276" w:lineRule="auto"/>
                                <w:rPr>
                                  <w:lang w:val="en-US"/>
                                </w:rPr>
                              </w:pPr>
                              <w:r>
                                <w:rPr>
                                  <w:rFonts w:eastAsia="Calibri"/>
                                  <w:lang w:val="en-US"/>
                                </w:rPr>
                                <w:t>Sum=2</w:t>
                              </w:r>
                            </w:p>
                          </w:txbxContent>
                        </wps:txbx>
                        <wps:bodyPr rot="0" vert="horz" wrap="square" lIns="91440" tIns="45720" rIns="91440" bIns="45720" anchor="t" anchorCtr="0">
                          <a:noAutofit/>
                        </wps:bodyPr>
                      </wps:wsp>
                      <wps:wsp>
                        <wps:cNvPr id="345" name="Надпись 2"/>
                        <wps:cNvSpPr txBox="1">
                          <a:spLocks noChangeArrowheads="1"/>
                        </wps:cNvSpPr>
                        <wps:spPr bwMode="auto">
                          <a:xfrm>
                            <a:off x="1548769" y="2687752"/>
                            <a:ext cx="508000" cy="257175"/>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pPr>
                              <w:r w:rsidRPr="007B12E9">
                                <w:rPr>
                                  <w:rFonts w:eastAsia="Calibri"/>
                                </w:rPr>
                                <w:t>Нет</w:t>
                              </w:r>
                            </w:p>
                          </w:txbxContent>
                        </wps:txbx>
                        <wps:bodyPr rot="0" vert="horz" wrap="square" lIns="91440" tIns="45720" rIns="91440" bIns="45720" anchor="t" anchorCtr="0">
                          <a:noAutofit/>
                        </wps:bodyPr>
                      </wps:wsp>
                      <wps:wsp>
                        <wps:cNvPr id="346" name="Надпись 2"/>
                        <wps:cNvSpPr txBox="1">
                          <a:spLocks noChangeArrowheads="1"/>
                        </wps:cNvSpPr>
                        <wps:spPr bwMode="auto">
                          <a:xfrm>
                            <a:off x="2242174" y="420676"/>
                            <a:ext cx="1271954" cy="245465"/>
                          </a:xfrm>
                          <a:prstGeom prst="rect">
                            <a:avLst/>
                          </a:prstGeom>
                          <a:noFill/>
                          <a:ln w="9525">
                            <a:solidFill>
                              <a:srgbClr val="000000">
                                <a:alpha val="0"/>
                              </a:srgbClr>
                            </a:solidFill>
                            <a:miter lim="800000"/>
                            <a:headEnd/>
                            <a:tailEnd/>
                          </a:ln>
                        </wps:spPr>
                        <wps:txbx>
                          <w:txbxContent>
                            <w:p w:rsidR="007B1F4C" w:rsidRPr="00776F09" w:rsidRDefault="007B1F4C" w:rsidP="002019C5">
                              <w:pPr>
                                <w:pStyle w:val="a7"/>
                                <w:spacing w:before="0" w:beforeAutospacing="0" w:after="200" w:afterAutospacing="0" w:line="276" w:lineRule="auto"/>
                                <w:rPr>
                                  <w:lang w:val="en-US"/>
                                </w:rPr>
                              </w:pPr>
                              <w:r>
                                <w:rPr>
                                  <w:rFonts w:eastAsia="Calibri"/>
                                  <w:lang w:val="en-US"/>
                                </w:rPr>
                                <w:t>Sum=0, count=0</w:t>
                              </w:r>
                            </w:p>
                          </w:txbxContent>
                        </wps:txbx>
                        <wps:bodyPr rot="0" vert="horz" wrap="square" lIns="91440" tIns="45720" rIns="91440" bIns="45720" anchor="t" anchorCtr="0">
                          <a:noAutofit/>
                        </wps:bodyPr>
                      </wps:wsp>
                      <wps:wsp>
                        <wps:cNvPr id="347" name="Надпись 2"/>
                        <wps:cNvSpPr txBox="1">
                          <a:spLocks noChangeArrowheads="1"/>
                        </wps:cNvSpPr>
                        <wps:spPr bwMode="auto">
                          <a:xfrm>
                            <a:off x="1525392" y="3728510"/>
                            <a:ext cx="2583806" cy="241196"/>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0" w:afterAutospacing="0" w:line="276" w:lineRule="auto"/>
                              </w:pPr>
                              <w:r w:rsidRPr="007B12E9">
                                <w:t xml:space="preserve">Пиксель </w:t>
                              </w:r>
                              <w:r w:rsidRPr="007B12E9">
                                <w:rPr>
                                  <w:lang w:val="en-US"/>
                                </w:rPr>
                                <w:t>P</w:t>
                              </w:r>
                              <w:r>
                                <w:t>1 окрасим в красный</w:t>
                              </w:r>
                              <w:r w:rsidRPr="007B12E9">
                                <w:t xml:space="preserve"> цвет</w:t>
                              </w:r>
                            </w:p>
                          </w:txbxContent>
                        </wps:txbx>
                        <wps:bodyPr rot="0" vert="horz" wrap="square" lIns="91440" tIns="45720" rIns="91440" bIns="45720" anchor="t" anchorCtr="0">
                          <a:noAutofit/>
                        </wps:bodyPr>
                      </wps:wsp>
                      <wps:wsp>
                        <wps:cNvPr id="348" name="Прямоугольник 348"/>
                        <wps:cNvSpPr/>
                        <wps:spPr>
                          <a:xfrm>
                            <a:off x="1430102" y="3728683"/>
                            <a:ext cx="2679370" cy="297066"/>
                          </a:xfrm>
                          <a:prstGeom prst="rect">
                            <a:avLst/>
                          </a:prstGeom>
                          <a:noFill/>
                          <a:ln w="9525" cap="flat" cmpd="sng" algn="ctr">
                            <a:solidFill>
                              <a:sysClr val="windowText" lastClr="000000"/>
                            </a:solidFill>
                            <a:prstDash val="solid"/>
                          </a:ln>
                          <a:effectLst/>
                        </wps:spPr>
                        <wps:txbx>
                          <w:txbxContent>
                            <w:p w:rsidR="007B1F4C" w:rsidRPr="007B12E9" w:rsidRDefault="007B1F4C" w:rsidP="002019C5">
                              <w:pPr>
                                <w:rPr>
                                  <w:rFonts w:eastAsia="Times New Roman"/>
                                  <w:sz w:val="24"/>
                                  <w:szCs w:val="24"/>
                                </w:rPr>
                              </w:pPr>
                              <w:proofErr w:type="spellStart"/>
                              <w:r w:rsidRPr="007B12E9">
                                <w:rPr>
                                  <w:rFonts w:eastAsia="Times New Roman"/>
                                  <w:sz w:val="24"/>
                                  <w:szCs w:val="24"/>
                                </w:rPr>
                                <w:t>Пиксе</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9" name="Блок-схема: подготовка 349"/>
                        <wps:cNvSpPr/>
                        <wps:spPr>
                          <a:xfrm>
                            <a:off x="1548864" y="824942"/>
                            <a:ext cx="2540937" cy="277341"/>
                          </a:xfrm>
                          <a:prstGeom prst="flowChartPreparation">
                            <a:avLst/>
                          </a:prstGeom>
                          <a:noFill/>
                          <a:ln w="9525" cap="flat" cmpd="sng" algn="ctr">
                            <a:solidFill>
                              <a:sysClr val="windowText" lastClr="000000"/>
                            </a:solidFill>
                            <a:prstDash val="solid"/>
                          </a:ln>
                          <a:effectLst/>
                        </wps:spPr>
                        <wps:txbx>
                          <w:txbxContent>
                            <w:p w:rsidR="007B1F4C" w:rsidRPr="007B12E9" w:rsidRDefault="007B1F4C" w:rsidP="002019C5">
                              <w:pPr>
                                <w:rPr>
                                  <w:rFonts w:eastAsia="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0" name="Блок-схема: подготовка 350"/>
                        <wps:cNvSpPr/>
                        <wps:spPr>
                          <a:xfrm>
                            <a:off x="1548864" y="1289866"/>
                            <a:ext cx="2541741" cy="270510"/>
                          </a:xfrm>
                          <a:prstGeom prst="flowChartPreparation">
                            <a:avLst/>
                          </a:prstGeom>
                          <a:noFill/>
                          <a:ln w="9525" cap="flat" cmpd="sng" algn="ctr">
                            <a:solidFill>
                              <a:sysClr val="windowText" lastClr="000000"/>
                            </a:solidFill>
                            <a:prstDash val="solid"/>
                          </a:ln>
                          <a:effectLst/>
                        </wps:spPr>
                        <wps:txbx>
                          <w:txbxContent>
                            <w:p w:rsidR="007B1F4C" w:rsidRPr="007B12E9" w:rsidRDefault="007B1F4C" w:rsidP="002019C5">
                              <w:pPr>
                                <w:rPr>
                                  <w:rFonts w:eastAsia="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1" name="Прямая со стрелкой 351"/>
                        <wps:cNvCnPr/>
                        <wps:spPr>
                          <a:xfrm>
                            <a:off x="2813391" y="1102331"/>
                            <a:ext cx="0" cy="148590"/>
                          </a:xfrm>
                          <a:prstGeom prst="straightConnector1">
                            <a:avLst/>
                          </a:prstGeom>
                          <a:noFill/>
                          <a:ln w="9525" cap="flat" cmpd="sng" algn="ctr">
                            <a:solidFill>
                              <a:sysClr val="windowText" lastClr="000000"/>
                            </a:solidFill>
                            <a:prstDash val="solid"/>
                            <a:tailEnd type="stealth"/>
                          </a:ln>
                          <a:effectLst/>
                        </wps:spPr>
                        <wps:bodyPr/>
                      </wps:wsp>
                      <wps:wsp>
                        <wps:cNvPr id="352" name="Прямая со стрелкой 352"/>
                        <wps:cNvCnPr/>
                        <wps:spPr>
                          <a:xfrm>
                            <a:off x="2821531" y="676419"/>
                            <a:ext cx="0" cy="148590"/>
                          </a:xfrm>
                          <a:prstGeom prst="straightConnector1">
                            <a:avLst/>
                          </a:prstGeom>
                          <a:noFill/>
                          <a:ln w="9525" cap="flat" cmpd="sng" algn="ctr">
                            <a:solidFill>
                              <a:sysClr val="windowText" lastClr="000000"/>
                            </a:solidFill>
                            <a:prstDash val="solid"/>
                            <a:tailEnd type="stealth"/>
                          </a:ln>
                          <a:effectLst/>
                        </wps:spPr>
                        <wps:bodyPr/>
                      </wps:wsp>
                      <wps:wsp>
                        <wps:cNvPr id="353" name="Надпись 2"/>
                        <wps:cNvSpPr txBox="1">
                          <a:spLocks noChangeArrowheads="1"/>
                        </wps:cNvSpPr>
                        <wps:spPr bwMode="auto">
                          <a:xfrm>
                            <a:off x="2031457" y="844521"/>
                            <a:ext cx="1658472" cy="257810"/>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rPr>
                                  <w:lang w:val="en-US"/>
                                </w:rPr>
                              </w:pPr>
                              <w:r w:rsidRPr="007B12E9">
                                <w:rPr>
                                  <w:rFonts w:eastAsia="Calibri"/>
                                </w:rPr>
                                <w:t xml:space="preserve">Пока  </w:t>
                              </w:r>
                              <w:r w:rsidRPr="007B12E9">
                                <w:rPr>
                                  <w:rFonts w:eastAsia="Calibri"/>
                                  <w:lang w:val="en-US"/>
                                </w:rPr>
                                <w:t>X&lt;</w:t>
                              </w:r>
                              <w:proofErr w:type="spellStart"/>
                              <w:r w:rsidRPr="007B12E9">
                                <w:rPr>
                                  <w:color w:val="000000"/>
                                  <w:highlight w:val="white"/>
                                </w:rPr>
                                <w:t>imageI.Width</w:t>
                              </w:r>
                              <w:proofErr w:type="spellEnd"/>
                            </w:p>
                          </w:txbxContent>
                        </wps:txbx>
                        <wps:bodyPr rot="0" vert="horz" wrap="square" lIns="91440" tIns="45720" rIns="91440" bIns="45720" anchor="t" anchorCtr="0">
                          <a:noAutofit/>
                        </wps:bodyPr>
                      </wps:wsp>
                      <wps:wsp>
                        <wps:cNvPr id="354" name="Надпись 2"/>
                        <wps:cNvSpPr txBox="1">
                          <a:spLocks noChangeArrowheads="1"/>
                        </wps:cNvSpPr>
                        <wps:spPr bwMode="auto">
                          <a:xfrm>
                            <a:off x="2022965" y="1254142"/>
                            <a:ext cx="1712122" cy="257175"/>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pPr>
                              <w:r w:rsidRPr="007B12E9">
                                <w:rPr>
                                  <w:rFonts w:eastAsia="Calibri"/>
                                </w:rPr>
                                <w:t xml:space="preserve">Пока  </w:t>
                              </w:r>
                              <w:r w:rsidRPr="007B12E9">
                                <w:rPr>
                                  <w:rFonts w:eastAsia="Calibri"/>
                                  <w:lang w:val="en-US"/>
                                </w:rPr>
                                <w:t>Y&lt;</w:t>
                              </w:r>
                              <w:proofErr w:type="spellStart"/>
                              <w:r w:rsidRPr="007B12E9">
                                <w:rPr>
                                  <w:color w:val="000000"/>
                                  <w:highlight w:val="white"/>
                                </w:rPr>
                                <w:t>imageI.Height</w:t>
                              </w:r>
                              <w:proofErr w:type="spellEnd"/>
                            </w:p>
                          </w:txbxContent>
                        </wps:txbx>
                        <wps:bodyPr rot="0" vert="horz" wrap="square" lIns="91440" tIns="45720" rIns="91440" bIns="45720" anchor="t" anchorCtr="0">
                          <a:noAutofit/>
                        </wps:bodyPr>
                      </wps:wsp>
                      <wps:wsp>
                        <wps:cNvPr id="355" name="Надпись 2"/>
                        <wps:cNvSpPr txBox="1">
                          <a:spLocks noChangeArrowheads="1"/>
                        </wps:cNvSpPr>
                        <wps:spPr bwMode="auto">
                          <a:xfrm>
                            <a:off x="2949780" y="1055121"/>
                            <a:ext cx="410845" cy="257810"/>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356" name="Прямая соединительная линия 356"/>
                        <wps:cNvCnPr/>
                        <wps:spPr>
                          <a:xfrm>
                            <a:off x="442088" y="965744"/>
                            <a:ext cx="1127582" cy="0"/>
                          </a:xfrm>
                          <a:prstGeom prst="line">
                            <a:avLst/>
                          </a:prstGeom>
                          <a:noFill/>
                          <a:ln w="9525" cap="flat" cmpd="sng" algn="ctr">
                            <a:solidFill>
                              <a:sysClr val="windowText" lastClr="000000"/>
                            </a:solidFill>
                            <a:prstDash val="solid"/>
                          </a:ln>
                          <a:effectLst/>
                        </wps:spPr>
                        <wps:bodyPr/>
                      </wps:wsp>
                      <wps:wsp>
                        <wps:cNvPr id="357" name="Надпись 2"/>
                        <wps:cNvSpPr txBox="1">
                          <a:spLocks noChangeArrowheads="1"/>
                        </wps:cNvSpPr>
                        <wps:spPr bwMode="auto">
                          <a:xfrm>
                            <a:off x="2949775" y="1511345"/>
                            <a:ext cx="410845" cy="257810"/>
                          </a:xfrm>
                          <a:prstGeom prst="rect">
                            <a:avLst/>
                          </a:prstGeom>
                          <a:noFill/>
                          <a:ln w="9525">
                            <a:solidFill>
                              <a:srgbClr val="000000">
                                <a:alpha val="0"/>
                              </a:srgbClr>
                            </a:solidFill>
                            <a:miter lim="800000"/>
                            <a:headEnd/>
                            <a:tailEnd/>
                          </a:ln>
                        </wps:spPr>
                        <wps:txbx>
                          <w:txbxContent>
                            <w:p w:rsidR="007B1F4C" w:rsidRPr="007B12E9" w:rsidRDefault="007B1F4C" w:rsidP="002019C5">
                              <w:pPr>
                                <w:pStyle w:val="a7"/>
                                <w:spacing w:before="0" w:beforeAutospacing="0" w:after="200" w:afterAutospacing="0" w:line="276" w:lineRule="auto"/>
                              </w:pPr>
                              <w:r w:rsidRPr="007B12E9">
                                <w:rPr>
                                  <w:rFonts w:eastAsia="Calibri"/>
                                </w:rPr>
                                <w:t>Да</w:t>
                              </w:r>
                            </w:p>
                          </w:txbxContent>
                        </wps:txbx>
                        <wps:bodyPr rot="0" vert="horz" wrap="square" lIns="91440" tIns="45720" rIns="91440" bIns="45720" anchor="t" anchorCtr="0">
                          <a:noAutofit/>
                        </wps:bodyPr>
                      </wps:wsp>
                      <wps:wsp>
                        <wps:cNvPr id="358" name="Прямая со стрелкой 358"/>
                        <wps:cNvCnPr/>
                        <wps:spPr>
                          <a:xfrm flipH="1">
                            <a:off x="2817840" y="4513046"/>
                            <a:ext cx="4849" cy="164844"/>
                          </a:xfrm>
                          <a:prstGeom prst="straightConnector1">
                            <a:avLst/>
                          </a:prstGeom>
                          <a:noFill/>
                          <a:ln w="9525" cap="flat" cmpd="sng" algn="ctr">
                            <a:solidFill>
                              <a:sysClr val="windowText" lastClr="000000"/>
                            </a:solidFill>
                            <a:prstDash val="solid"/>
                            <a:tailEnd type="stealth"/>
                          </a:ln>
                          <a:effectLst/>
                        </wps:spPr>
                        <wps:bodyPr/>
                      </wps:wsp>
                      <wps:wsp>
                        <wps:cNvPr id="359" name="Прямая соединительная линия 359"/>
                        <wps:cNvCnPr/>
                        <wps:spPr>
                          <a:xfrm flipV="1">
                            <a:off x="3259632" y="4863800"/>
                            <a:ext cx="1967094" cy="230"/>
                          </a:xfrm>
                          <a:prstGeom prst="line">
                            <a:avLst/>
                          </a:prstGeom>
                          <a:noFill/>
                          <a:ln w="9525" cap="flat" cmpd="sng" algn="ctr">
                            <a:solidFill>
                              <a:sysClr val="windowText" lastClr="000000"/>
                            </a:solidFill>
                            <a:prstDash val="solid"/>
                          </a:ln>
                          <a:effectLst/>
                        </wps:spPr>
                        <wps:bodyPr/>
                      </wps:wsp>
                      <wps:wsp>
                        <wps:cNvPr id="360" name="Надпись 2"/>
                        <wps:cNvSpPr txBox="1">
                          <a:spLocks noChangeArrowheads="1"/>
                        </wps:cNvSpPr>
                        <wps:spPr bwMode="auto">
                          <a:xfrm>
                            <a:off x="1147859" y="1102263"/>
                            <a:ext cx="461010" cy="257175"/>
                          </a:xfrm>
                          <a:prstGeom prst="rect">
                            <a:avLst/>
                          </a:prstGeom>
                          <a:noFill/>
                          <a:ln w="9525">
                            <a:solidFill>
                              <a:srgbClr val="000000">
                                <a:alpha val="0"/>
                              </a:srgbClr>
                            </a:solidFill>
                            <a:miter lim="800000"/>
                            <a:headEnd/>
                            <a:tailEnd/>
                          </a:ln>
                        </wps:spPr>
                        <wps:txbx>
                          <w:txbxContent>
                            <w:p w:rsidR="007B1F4C" w:rsidRDefault="007B1F4C" w:rsidP="002019C5">
                              <w:pPr>
                                <w:pStyle w:val="a7"/>
                                <w:spacing w:before="0" w:beforeAutospacing="0" w:after="200" w:afterAutospacing="0" w:line="276" w:lineRule="auto"/>
                              </w:pPr>
                              <w:r>
                                <w:rPr>
                                  <w:rFonts w:eastAsia="Calibri"/>
                                </w:rPr>
                                <w:t>Нет</w:t>
                              </w:r>
                            </w:p>
                          </w:txbxContent>
                        </wps:txbx>
                        <wps:bodyPr rot="0" vert="horz" wrap="square" lIns="91440" tIns="45720" rIns="91440" bIns="45720" anchor="t" anchorCtr="0">
                          <a:noAutofit/>
                        </wps:bodyPr>
                      </wps:wsp>
                      <wps:wsp>
                        <wps:cNvPr id="361" name="Блок-схема: решение 361"/>
                        <wps:cNvSpPr/>
                        <wps:spPr>
                          <a:xfrm>
                            <a:off x="1840045" y="1726770"/>
                            <a:ext cx="1894552" cy="344290"/>
                          </a:xfrm>
                          <a:prstGeom prst="flowChartDecision">
                            <a:avLst/>
                          </a:prstGeom>
                          <a:noFill/>
                          <a:ln w="9525" cap="flat" cmpd="sng" algn="ctr">
                            <a:solidFill>
                              <a:sysClr val="windowText" lastClr="000000"/>
                            </a:solidFill>
                            <a:prstDash val="solid"/>
                          </a:ln>
                          <a:effectLst/>
                        </wps:spPr>
                        <wps:txbx>
                          <w:txbxContent>
                            <w:p w:rsidR="007B1F4C" w:rsidRDefault="007B1F4C" w:rsidP="002019C5">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2" name="Надпись 2"/>
                        <wps:cNvSpPr txBox="1">
                          <a:spLocks noChangeArrowheads="1"/>
                        </wps:cNvSpPr>
                        <wps:spPr bwMode="auto">
                          <a:xfrm>
                            <a:off x="2306365" y="1756335"/>
                            <a:ext cx="1175992" cy="314994"/>
                          </a:xfrm>
                          <a:prstGeom prst="rect">
                            <a:avLst/>
                          </a:prstGeom>
                          <a:noFill/>
                          <a:ln w="9525">
                            <a:solidFill>
                              <a:srgbClr val="000000">
                                <a:alpha val="0"/>
                              </a:srgbClr>
                            </a:solidFill>
                            <a:miter lim="800000"/>
                            <a:headEnd/>
                            <a:tailEnd/>
                          </a:ln>
                        </wps:spPr>
                        <wps:txbx>
                          <w:txbxContent>
                            <w:p w:rsidR="007B1F4C" w:rsidRPr="005E1A65" w:rsidRDefault="007B1F4C" w:rsidP="002019C5">
                              <w:pPr>
                                <w:pStyle w:val="a7"/>
                                <w:spacing w:before="0" w:beforeAutospacing="0" w:after="200" w:afterAutospacing="0" w:line="276" w:lineRule="auto"/>
                                <w:rPr>
                                  <w:lang w:val="en-US"/>
                                </w:rPr>
                              </w:pPr>
                              <w:proofErr w:type="spellStart"/>
                              <w:r w:rsidRPr="007B12E9">
                                <w:rPr>
                                  <w:color w:val="000000"/>
                                  <w:highlight w:val="white"/>
                                </w:rPr>
                                <w:t>imageI</w:t>
                              </w:r>
                              <w:proofErr w:type="spellEnd"/>
                              <w:r>
                                <w:rPr>
                                  <w:color w:val="000000"/>
                                </w:rPr>
                                <w:t>(</w:t>
                              </w:r>
                              <w:proofErr w:type="spellStart"/>
                              <w:r>
                                <w:rPr>
                                  <w:color w:val="000000"/>
                                  <w:lang w:val="en-US"/>
                                </w:rPr>
                                <w:t>x,y</w:t>
                              </w:r>
                              <w:proofErr w:type="spellEnd"/>
                              <w:r>
                                <w:rPr>
                                  <w:color w:val="000000"/>
                                  <w:lang w:val="en-US"/>
                                </w:rPr>
                                <w:t>)=0</w:t>
                              </w:r>
                            </w:p>
                          </w:txbxContent>
                        </wps:txbx>
                        <wps:bodyPr rot="0" vert="horz" wrap="square" lIns="91440" tIns="45720" rIns="91440" bIns="45720" anchor="t" anchorCtr="0">
                          <a:noAutofit/>
                        </wps:bodyPr>
                      </wps:wsp>
                      <wps:wsp>
                        <wps:cNvPr id="363" name="Прямая со стрелкой 363"/>
                        <wps:cNvCnPr>
                          <a:stCxn id="361" idx="1"/>
                        </wps:cNvCnPr>
                        <wps:spPr>
                          <a:xfrm flipH="1" flipV="1">
                            <a:off x="1569670" y="1898733"/>
                            <a:ext cx="270375" cy="182"/>
                          </a:xfrm>
                          <a:prstGeom prst="straightConnector1">
                            <a:avLst/>
                          </a:prstGeom>
                          <a:noFill/>
                          <a:ln w="9525" cap="flat" cmpd="sng" algn="ctr">
                            <a:solidFill>
                              <a:sysClr val="windowText" lastClr="000000"/>
                            </a:solidFill>
                            <a:prstDash val="solid"/>
                            <a:tailEnd type="stealth"/>
                          </a:ln>
                          <a:effectLst/>
                        </wps:spPr>
                        <wps:bodyPr/>
                      </wps:wsp>
                      <wps:wsp>
                        <wps:cNvPr id="364" name="Прямоугольник 364"/>
                        <wps:cNvSpPr/>
                        <wps:spPr>
                          <a:xfrm>
                            <a:off x="627655" y="1737695"/>
                            <a:ext cx="936290" cy="272415"/>
                          </a:xfrm>
                          <a:prstGeom prst="rect">
                            <a:avLst/>
                          </a:prstGeom>
                          <a:noFill/>
                          <a:ln w="9525" cap="flat" cmpd="sng" algn="ctr">
                            <a:solidFill>
                              <a:sysClr val="windowText" lastClr="000000"/>
                            </a:solidFill>
                            <a:prstDash val="solid"/>
                          </a:ln>
                          <a:effectLst/>
                        </wps:spPr>
                        <wps:txbx>
                          <w:txbxContent>
                            <w:p w:rsidR="007B1F4C" w:rsidRDefault="007B1F4C" w:rsidP="002019C5">
                              <w:pPr>
                                <w:pStyle w:val="a7"/>
                                <w:spacing w:before="0" w:beforeAutospacing="0" w:after="200" w:afterAutospacing="0" w:line="276" w:lineRule="auto"/>
                              </w:pPr>
                              <w:r>
                                <w:t> </w:t>
                              </w:r>
                            </w:p>
                            <w:p w:rsidR="007B1F4C" w:rsidRDefault="007B1F4C" w:rsidP="002019C5">
                              <w:pPr>
                                <w:pStyle w:val="a7"/>
                                <w:spacing w:before="0" w:beforeAutospacing="0" w:after="200" w:afterAutospacing="0" w:line="276" w:lineRule="auto"/>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5" name="Прямая со стрелкой 365"/>
                        <wps:cNvCnPr>
                          <a:stCxn id="361" idx="3"/>
                        </wps:cNvCnPr>
                        <wps:spPr>
                          <a:xfrm flipV="1">
                            <a:off x="3734597" y="1898824"/>
                            <a:ext cx="249766" cy="91"/>
                          </a:xfrm>
                          <a:prstGeom prst="straightConnector1">
                            <a:avLst/>
                          </a:prstGeom>
                          <a:noFill/>
                          <a:ln w="9525" cap="flat" cmpd="sng" algn="ctr">
                            <a:solidFill>
                              <a:sysClr val="windowText" lastClr="000000"/>
                            </a:solidFill>
                            <a:prstDash val="solid"/>
                            <a:tailEnd type="stealth"/>
                          </a:ln>
                          <a:effectLst/>
                        </wps:spPr>
                        <wps:bodyPr/>
                      </wps:wsp>
                      <wps:wsp>
                        <wps:cNvPr id="366" name="Прямоугольник 366"/>
                        <wps:cNvSpPr/>
                        <wps:spPr>
                          <a:xfrm>
                            <a:off x="4005447" y="1751125"/>
                            <a:ext cx="872110" cy="271780"/>
                          </a:xfrm>
                          <a:prstGeom prst="rect">
                            <a:avLst/>
                          </a:prstGeom>
                          <a:noFill/>
                          <a:ln w="9525" cap="flat" cmpd="sng" algn="ctr">
                            <a:solidFill>
                              <a:sysClr val="windowText" lastClr="000000"/>
                            </a:solidFill>
                            <a:prstDash val="solid"/>
                          </a:ln>
                          <a:effectLst/>
                        </wps:spPr>
                        <wps:txbx>
                          <w:txbxContent>
                            <w:p w:rsidR="007B1F4C" w:rsidRDefault="007B1F4C" w:rsidP="002019C5">
                              <w:pPr>
                                <w:pStyle w:val="a7"/>
                                <w:spacing w:before="0" w:beforeAutospacing="0" w:after="200" w:afterAutospacing="0" w:line="276" w:lineRule="auto"/>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7" name="Надпись 2"/>
                        <wps:cNvSpPr txBox="1">
                          <a:spLocks noChangeArrowheads="1"/>
                        </wps:cNvSpPr>
                        <wps:spPr bwMode="auto">
                          <a:xfrm>
                            <a:off x="679036" y="1762596"/>
                            <a:ext cx="902594" cy="256540"/>
                          </a:xfrm>
                          <a:prstGeom prst="rect">
                            <a:avLst/>
                          </a:prstGeom>
                          <a:noFill/>
                          <a:ln w="9525">
                            <a:solidFill>
                              <a:srgbClr val="000000">
                                <a:alpha val="0"/>
                              </a:srgbClr>
                            </a:solidFill>
                            <a:miter lim="800000"/>
                            <a:headEnd/>
                            <a:tailEnd/>
                          </a:ln>
                        </wps:spPr>
                        <wps:txbx>
                          <w:txbxContent>
                            <w:p w:rsidR="007B1F4C" w:rsidRPr="005E1A65" w:rsidRDefault="007B1F4C" w:rsidP="002019C5">
                              <w:pPr>
                                <w:pStyle w:val="a7"/>
                                <w:spacing w:before="0" w:beforeAutospacing="0" w:after="200" w:afterAutospacing="0" w:line="276" w:lineRule="auto"/>
                                <w:rPr>
                                  <w:lang w:val="en-US"/>
                                </w:rPr>
                              </w:pPr>
                              <w:r>
                                <w:rPr>
                                  <w:rFonts w:eastAsia="Calibri"/>
                                  <w:lang w:val="en-US"/>
                                </w:rPr>
                                <w:t>P1…P9=1</w:t>
                              </w:r>
                            </w:p>
                          </w:txbxContent>
                        </wps:txbx>
                        <wps:bodyPr rot="0" vert="horz" wrap="square" lIns="91440" tIns="45720" rIns="91440" bIns="45720" anchor="t" anchorCtr="0">
                          <a:noAutofit/>
                        </wps:bodyPr>
                      </wps:wsp>
                      <wps:wsp>
                        <wps:cNvPr id="368" name="Надпись 2"/>
                        <wps:cNvSpPr txBox="1">
                          <a:spLocks noChangeArrowheads="1"/>
                        </wps:cNvSpPr>
                        <wps:spPr bwMode="auto">
                          <a:xfrm>
                            <a:off x="4059865" y="1767004"/>
                            <a:ext cx="877973" cy="255905"/>
                          </a:xfrm>
                          <a:prstGeom prst="rect">
                            <a:avLst/>
                          </a:prstGeom>
                          <a:noFill/>
                          <a:ln w="9525">
                            <a:solidFill>
                              <a:srgbClr val="000000">
                                <a:alpha val="0"/>
                              </a:srgbClr>
                            </a:solidFill>
                            <a:miter lim="800000"/>
                            <a:headEnd/>
                            <a:tailEnd/>
                          </a:ln>
                        </wps:spPr>
                        <wps:txbx>
                          <w:txbxContent>
                            <w:p w:rsidR="007B1F4C" w:rsidRPr="00714FE4" w:rsidRDefault="007B1F4C" w:rsidP="002019C5">
                              <w:pPr>
                                <w:pStyle w:val="a7"/>
                                <w:spacing w:before="0" w:beforeAutospacing="0" w:after="200" w:afterAutospacing="0" w:line="276" w:lineRule="auto"/>
                                <w:rPr>
                                  <w:lang w:val="en-US"/>
                                </w:rPr>
                              </w:pPr>
                              <w:r>
                                <w:rPr>
                                  <w:rFonts w:eastAsia="Calibri"/>
                                  <w:lang w:val="en-US"/>
                                </w:rPr>
                                <w:t>P1…P9=0</w:t>
                              </w:r>
                            </w:p>
                          </w:txbxContent>
                        </wps:txbx>
                        <wps:bodyPr rot="0" vert="horz" wrap="square" lIns="91440" tIns="45720" rIns="91440" bIns="45720" anchor="t" anchorCtr="0">
                          <a:noAutofit/>
                        </wps:bodyPr>
                      </wps:wsp>
                      <wps:wsp>
                        <wps:cNvPr id="369" name="Прямая со стрелкой 369"/>
                        <wps:cNvCnPr/>
                        <wps:spPr>
                          <a:xfrm flipH="1">
                            <a:off x="4436244" y="2019136"/>
                            <a:ext cx="8" cy="156090"/>
                          </a:xfrm>
                          <a:prstGeom prst="straightConnector1">
                            <a:avLst/>
                          </a:prstGeom>
                          <a:noFill/>
                          <a:ln w="9525" cap="flat" cmpd="sng" algn="ctr">
                            <a:solidFill>
                              <a:sysClr val="windowText" lastClr="000000"/>
                            </a:solidFill>
                            <a:prstDash val="solid"/>
                            <a:tailEnd type="stealth"/>
                          </a:ln>
                          <a:effectLst/>
                        </wps:spPr>
                        <wps:bodyPr/>
                      </wps:wsp>
                      <wps:wsp>
                        <wps:cNvPr id="370" name="Прямая соединительная линия 370"/>
                        <wps:cNvCnPr/>
                        <wps:spPr>
                          <a:xfrm flipV="1">
                            <a:off x="1092172" y="2156808"/>
                            <a:ext cx="3337873" cy="14449"/>
                          </a:xfrm>
                          <a:prstGeom prst="line">
                            <a:avLst/>
                          </a:prstGeom>
                          <a:noFill/>
                          <a:ln w="9525" cap="flat" cmpd="sng" algn="ctr">
                            <a:solidFill>
                              <a:sysClr val="windowText" lastClr="000000"/>
                            </a:solidFill>
                            <a:prstDash val="solid"/>
                          </a:ln>
                          <a:effectLst/>
                        </wps:spPr>
                        <wps:bodyPr/>
                      </wps:wsp>
                      <wps:wsp>
                        <wps:cNvPr id="371" name="Прямая со стрелкой 371"/>
                        <wps:cNvCnPr/>
                        <wps:spPr>
                          <a:xfrm>
                            <a:off x="1107662" y="2010110"/>
                            <a:ext cx="0" cy="156023"/>
                          </a:xfrm>
                          <a:prstGeom prst="straightConnector1">
                            <a:avLst/>
                          </a:prstGeom>
                          <a:noFill/>
                          <a:ln w="9525" cap="flat" cmpd="sng" algn="ctr">
                            <a:solidFill>
                              <a:sysClr val="windowText" lastClr="000000"/>
                            </a:solidFill>
                            <a:prstDash val="solid"/>
                            <a:tailEnd type="stealth"/>
                          </a:ln>
                          <a:effectLst/>
                        </wps:spPr>
                        <wps:bodyPr/>
                      </wps:wsp>
                      <wps:wsp>
                        <wps:cNvPr id="372" name="Прямая со стрелкой 372"/>
                        <wps:cNvCnPr/>
                        <wps:spPr>
                          <a:xfrm flipH="1">
                            <a:off x="2813254" y="2180507"/>
                            <a:ext cx="4586" cy="127322"/>
                          </a:xfrm>
                          <a:prstGeom prst="straightConnector1">
                            <a:avLst/>
                          </a:prstGeom>
                          <a:noFill/>
                          <a:ln w="9525" cap="flat" cmpd="sng" algn="ctr">
                            <a:solidFill>
                              <a:sysClr val="windowText" lastClr="000000"/>
                            </a:solidFill>
                            <a:prstDash val="solid"/>
                            <a:tailEnd type="stealth"/>
                          </a:ln>
                          <a:effectLst/>
                        </wps:spPr>
                        <wps:bodyPr/>
                      </wps:wsp>
                      <wps:wsp>
                        <wps:cNvPr id="373" name="Надпись 2"/>
                        <wps:cNvSpPr txBox="1">
                          <a:spLocks noChangeArrowheads="1"/>
                        </wps:cNvSpPr>
                        <wps:spPr bwMode="auto">
                          <a:xfrm>
                            <a:off x="3565002" y="1574519"/>
                            <a:ext cx="461010" cy="257175"/>
                          </a:xfrm>
                          <a:prstGeom prst="rect">
                            <a:avLst/>
                          </a:prstGeom>
                          <a:noFill/>
                          <a:ln w="9525">
                            <a:solidFill>
                              <a:srgbClr val="000000">
                                <a:alpha val="0"/>
                              </a:srgbClr>
                            </a:solidFill>
                            <a:miter lim="800000"/>
                            <a:headEnd/>
                            <a:tailEnd/>
                          </a:ln>
                        </wps:spPr>
                        <wps:txbx>
                          <w:txbxContent>
                            <w:p w:rsidR="007B1F4C" w:rsidRPr="001D3B6E" w:rsidRDefault="007B1F4C" w:rsidP="002019C5">
                              <w:pPr>
                                <w:pStyle w:val="a7"/>
                                <w:spacing w:before="0" w:beforeAutospacing="0" w:after="200" w:afterAutospacing="0" w:line="276" w:lineRule="auto"/>
                              </w:pPr>
                              <w:r>
                                <w:rPr>
                                  <w:rFonts w:eastAsia="Calibri"/>
                                </w:rPr>
                                <w:t>Да</w:t>
                              </w:r>
                            </w:p>
                          </w:txbxContent>
                        </wps:txbx>
                        <wps:bodyPr rot="0" vert="horz" wrap="square" lIns="91440" tIns="45720" rIns="91440" bIns="45720" anchor="t" anchorCtr="0">
                          <a:noAutofit/>
                        </wps:bodyPr>
                      </wps:wsp>
                      <wps:wsp>
                        <wps:cNvPr id="374" name="Надпись 2"/>
                        <wps:cNvSpPr txBox="1">
                          <a:spLocks noChangeArrowheads="1"/>
                        </wps:cNvSpPr>
                        <wps:spPr bwMode="auto">
                          <a:xfrm>
                            <a:off x="1580863" y="1574583"/>
                            <a:ext cx="460375" cy="256540"/>
                          </a:xfrm>
                          <a:prstGeom prst="rect">
                            <a:avLst/>
                          </a:prstGeom>
                          <a:noFill/>
                          <a:ln w="9525">
                            <a:solidFill>
                              <a:srgbClr val="000000">
                                <a:alpha val="0"/>
                              </a:srgbClr>
                            </a:solidFill>
                            <a:miter lim="800000"/>
                            <a:headEnd/>
                            <a:tailEnd/>
                          </a:ln>
                        </wps:spPr>
                        <wps:txbx>
                          <w:txbxContent>
                            <w:p w:rsidR="007B1F4C" w:rsidRDefault="007B1F4C" w:rsidP="002019C5">
                              <w:pPr>
                                <w:pStyle w:val="a7"/>
                                <w:spacing w:before="0" w:beforeAutospacing="0" w:after="200" w:afterAutospacing="0" w:line="276" w:lineRule="auto"/>
                              </w:pPr>
                              <w:r>
                                <w:rPr>
                                  <w:rFonts w:eastAsia="Calibri"/>
                                </w:rPr>
                                <w:t>Нет</w:t>
                              </w:r>
                            </w:p>
                          </w:txbxContent>
                        </wps:txbx>
                        <wps:bodyPr rot="0" vert="horz" wrap="square" lIns="91440" tIns="45720" rIns="91440" bIns="45720" anchor="t" anchorCtr="0">
                          <a:noAutofit/>
                        </wps:bodyPr>
                      </wps:wsp>
                      <wps:wsp>
                        <wps:cNvPr id="375" name="Прямоугольник 375"/>
                        <wps:cNvSpPr/>
                        <wps:spPr>
                          <a:xfrm>
                            <a:off x="2116085" y="379044"/>
                            <a:ext cx="1539000" cy="287047"/>
                          </a:xfrm>
                          <a:prstGeom prst="rect">
                            <a:avLst/>
                          </a:prstGeom>
                          <a:noFill/>
                          <a:ln w="9525" cap="flat" cmpd="sng" algn="ctr">
                            <a:solidFill>
                              <a:sysClr val="windowText" lastClr="000000"/>
                            </a:solidFill>
                            <a:prstDash val="solid"/>
                          </a:ln>
                          <a:effectLst/>
                        </wps:spPr>
                        <wps:txbx>
                          <w:txbxContent>
                            <w:p w:rsidR="007B1F4C" w:rsidRDefault="007B1F4C" w:rsidP="002019C5">
                              <w:pPr>
                                <w:pStyle w:val="a7"/>
                                <w:spacing w:before="0" w:beforeAutospacing="0" w:after="200" w:afterAutospacing="0" w:line="276" w:lineRule="auto"/>
                              </w:pPr>
                              <w:proofErr w:type="spellStart"/>
                              <w:r>
                                <w:t>Пиксе</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6" name="Прямая соединительная линия 376"/>
                        <wps:cNvCnPr/>
                        <wps:spPr>
                          <a:xfrm>
                            <a:off x="442058" y="1421580"/>
                            <a:ext cx="1106717" cy="0"/>
                          </a:xfrm>
                          <a:prstGeom prst="line">
                            <a:avLst/>
                          </a:prstGeom>
                          <a:noFill/>
                          <a:ln w="9525" cap="flat" cmpd="sng" algn="ctr">
                            <a:solidFill>
                              <a:sysClr val="windowText" lastClr="000000"/>
                            </a:solidFill>
                            <a:prstDash val="solid"/>
                          </a:ln>
                          <a:effectLst/>
                        </wps:spPr>
                        <wps:bodyPr/>
                      </wps:wsp>
                      <wps:wsp>
                        <wps:cNvPr id="377" name="Блок-схема: решение 377"/>
                        <wps:cNvSpPr/>
                        <wps:spPr>
                          <a:xfrm>
                            <a:off x="2189564" y="3252290"/>
                            <a:ext cx="1199515" cy="341516"/>
                          </a:xfrm>
                          <a:prstGeom prst="flowChartDecision">
                            <a:avLst/>
                          </a:prstGeom>
                          <a:noFill/>
                          <a:ln w="9525" cap="flat" cmpd="sng" algn="ctr">
                            <a:solidFill>
                              <a:sysClr val="windowText" lastClr="000000"/>
                            </a:solidFill>
                            <a:prstDash val="solid"/>
                          </a:ln>
                          <a:effectLst/>
                        </wps:spPr>
                        <wps:txbx>
                          <w:txbxContent>
                            <w:p w:rsidR="007B1F4C" w:rsidRDefault="007B1F4C" w:rsidP="002019C5">
                              <w:pPr>
                                <w:pStyle w:val="a7"/>
                                <w:spacing w:before="0" w:beforeAutospacing="0" w:after="200" w:afterAutospacing="0" w:line="276" w:lineRule="auto"/>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8" name="Надпись 2"/>
                        <wps:cNvSpPr txBox="1">
                          <a:spLocks noChangeArrowheads="1"/>
                        </wps:cNvSpPr>
                        <wps:spPr bwMode="auto">
                          <a:xfrm>
                            <a:off x="1525496" y="3109524"/>
                            <a:ext cx="564291" cy="240665"/>
                          </a:xfrm>
                          <a:prstGeom prst="rect">
                            <a:avLst/>
                          </a:prstGeom>
                          <a:noFill/>
                          <a:ln w="9525">
                            <a:solidFill>
                              <a:srgbClr val="000000">
                                <a:alpha val="0"/>
                              </a:srgbClr>
                            </a:solidFill>
                            <a:miter lim="800000"/>
                            <a:headEnd/>
                            <a:tailEnd/>
                          </a:ln>
                        </wps:spPr>
                        <wps:txbx>
                          <w:txbxContent>
                            <w:p w:rsidR="007B1F4C" w:rsidRPr="006E09C9" w:rsidRDefault="007B1F4C" w:rsidP="002019C5">
                              <w:pPr>
                                <w:pStyle w:val="a7"/>
                                <w:spacing w:before="0" w:beforeAutospacing="0" w:after="200" w:afterAutospacing="0" w:line="276" w:lineRule="auto"/>
                              </w:pPr>
                              <w:r>
                                <w:rPr>
                                  <w:rFonts w:eastAsia="Calibri"/>
                                </w:rPr>
                                <w:t>Нет</w:t>
                              </w:r>
                            </w:p>
                          </w:txbxContent>
                        </wps:txbx>
                        <wps:bodyPr rot="0" vert="horz" wrap="square" lIns="91440" tIns="45720" rIns="91440" bIns="45720" anchor="t" anchorCtr="0">
                          <a:noAutofit/>
                        </wps:bodyPr>
                      </wps:wsp>
                    </wpc:wpc>
                  </a:graphicData>
                </a:graphic>
              </wp:inline>
            </w:drawing>
          </mc:Choice>
          <mc:Fallback>
            <w:pict>
              <v:group id="Полотно 382" o:spid="_x0000_s1163" editas="canvas" style="width:452.65pt;height:433.25pt;mso-position-horizontal-relative:char;mso-position-vertical-relative:line" coordsize="57486,55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">
                <v:shape id="_x0000_s1164" type="#_x0000_t75" style="position:absolute;width:57486;height:55022;visibility:visible;mso-wrap-style:square">
                  <v:fill o:detectmouseclick="t"/>
                  <v:path o:connecttype="none"/>
                </v:shape>
                <v:shape id="Блок-схема: альтернативный процесс 318" o:spid="_x0000_s1165" type="#_x0000_t176" style="position:absolute;left:23291;width:9144;height:2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DcMA&#10;AADcAAAADwAAAGRycy9kb3ducmV2LnhtbERPTU/CQBC9m/AfNkPiTbZgRFNZCIEohoNRJCTexu7Y&#10;NnRny+5A6793DyYeX973bNG7Rl0oxNqzgfEoA0VceFtzaWD/8XTzACoKssXGMxn4oQiL+eBqhrn1&#10;Hb/TZSelSiEcczRQibS51rGoyGEc+ZY4cd8+OJQEQ6ltwC6Fu0ZPsmyqHdacGipsaVVRcdydnYEv&#10;2RSnbrvGUN6HO/0phzf9+mzM9bBfPoIS6uVf/Od+sQZux2ltOpOO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BDcMAAADcAAAADwAAAAAAAAAAAAAAAACYAgAAZHJzL2Rv&#10;d25yZXYueG1sUEsFBgAAAAAEAAQA9QAAAIgDAAAAAA==&#10;" filled="f" strokecolor="windowText"/>
                <v:shape id="Прямая со стрелкой 319" o:spid="_x0000_s1166" type="#_x0000_t32" style="position:absolute;left:28213;top:15701;width:0;height:1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CJ2MQAAADcAAAADwAAAGRycy9kb3ducmV2LnhtbESP3YrCMBSE74V9h3AWvNPUVWStjSLC&#10;LoIg2hWvD83pjzYnpclqfXsjCF4OM/MNkyw7U4srta6yrGA0jEAQZ1ZXXCg4/v0MvkE4j6yxtkwK&#10;7uRgufjoJRhre+MDXVNfiABhF6OC0vsmltJlJRl0Q9sQBy+3rUEfZFtI3eItwE0tv6JoKg1WHBZK&#10;bGhdUnZJ/42CXDf+ft5NIsz229/N9LRebQ+VUv3PbjUH4anz7/CrvdEKxqMZ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nYxAAAANwAAAAPAAAAAAAAAAAA&#10;AAAAAKECAABkcnMvZG93bnJldi54bWxQSwUGAAAAAAQABAD5AAAAkgMAAAAA&#10;" strokecolor="windowText">
                  <v:stroke endarrow="classic"/>
                </v:shape>
                <v:shape id="Прямая со стрелкой 320" o:spid="_x0000_s1167" type="#_x0000_t32" style="position:absolute;left:28261;top:2397;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bq+L4AAADcAAAADwAAAGRycy9kb3ducmV2LnhtbERPSwrCMBDdC94hjOBOUz+IVKOIoAiC&#10;aBXXQzO21WZSmqj19mYhuHy8/3zZmFK8qHaFZQWDfgSCOLW64EzB5bzpTUE4j6yxtEwKPuRguWi3&#10;5hhr++YTvRKfiRDCLkYFufdVLKVLczLo+rYiDtzN1gZ9gHUmdY3vEG5KOYyiiTRYcGjIsaJ1Tukj&#10;eRoFN135z/0wjjA97re7yXW92p8KpbqdZjUD4anxf/HPvdMKRsMwP5wJR0A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4Nur4vgAAANwAAAAPAAAAAAAAAAAAAAAAAKEC&#10;AABkcnMvZG93bnJldi54bWxQSwUGAAAAAAQABAD5AAAAjAMAAAAA&#10;" strokecolor="windowText">
                  <v:stroke endarrow="classic"/>
                </v:shape>
                <v:rect id="Прямоугольник 321" o:spid="_x0000_s1168" style="position:absolute;left:21159;top:41875;width:12613;height:3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P2sIA&#10;AADcAAAADwAAAGRycy9kb3ducmV2LnhtbESPT4vCMBTE74LfITzBm6ZV0d1qFF1YWLz5Z++P5m0b&#10;bV5qk9X67Y0geBxm5jfMYtXaSlyp8caxgnSYgCDOnTZcKDgevgcfIHxA1lg5JgV38rBadjsLzLS7&#10;8Y6u+1CICGGfoYIyhDqT0uclWfRDVxNH7881FkOUTSF1g7cIt5UcJclUWjQcF0qs6auk/Lz/twrq&#10;Sfq5PW2OicnN7O5T/J2GS6VUv9eu5yACteEdfrV/tILxKI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M/awgAAANwAAAAPAAAAAAAAAAAAAAAAAJgCAABkcnMvZG93&#10;bnJldi54bWxQSwUGAAAAAAQABAD1AAAAhwMAAAAA&#10;" filled="f" strokecolor="windowText"/>
                <v:rect id="Прямоугольник 322" o:spid="_x0000_s1169" style="position:absolute;left:12320;top:23039;width:32070;height:3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RrcMA&#10;AADcAAAADwAAAGRycy9kb3ducmV2LnhtbESPS2/CMBCE75X4D9ZW4lacBMQjYFBbCQn1xuu+ipfE&#10;NF6H2IXw73ElJI6jmflGs1h1thZXar1xrCAdJCCIC6cNlwoO+/XHFIQPyBprx6TgTh5Wy97bAnPt&#10;bryl6y6UIkLY56igCqHJpfRFRRb9wDXE0Tu51mKIsi2lbvEW4baWWZKMpUXDcaHChr4rKn53f1ZB&#10;M0pnP+evQ2IKM7n7FI/jcKmV6r93n3MQgbrwCj/bG61gmGXwfy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pRrcMAAADcAAAADwAAAAAAAAAAAAAAAACYAgAAZHJzL2Rv&#10;d25yZXYueG1sUEsFBgAAAAAEAAQA9QAAAIgDAAAAAA==&#10;" filled="f" strokecolor="windowText"/>
                <v:shape id="Прямая со стрелкой 323" o:spid="_x0000_s1170" type="#_x0000_t32" style="position:absolute;left:28090;top:31033;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0j8AAAADcAAAADwAAAGRycy9kb3ducmV2LnhtbESPSwvCMBCE74L/IazgTVMfiFSjiKAI&#10;gvjC89KsbbXZlCZq/fdGEDwOM/MNM53XphBPqlxuWUGvG4EgTqzOOVVwPq06YxDOI2ssLJOCNzmY&#10;z5qNKcbavvhAz6NPRYCwi1FB5n0ZS+mSjAy6ri2Jg3e1lUEfZJVKXeErwE0h+1E0kgZzDgsZlrTM&#10;KLkfH0bBVZf+fdsNI0z22/VmdFkutodcqXarXkxAeKr9P/xrb7SCQX8A3zPhCMj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kdI/AAAAA3AAAAA8AAAAAAAAAAAAAAAAA&#10;oQIAAGRycy9kb3ducmV2LnhtbFBLBQYAAAAABAAEAPkAAACOAwAAAAA=&#10;" strokecolor="windowText">
                  <v:stroke endarrow="classic"/>
                </v:shape>
                <v:shape id="Прямая со стрелкой 324" o:spid="_x0000_s1171" type="#_x0000_t32" style="position:absolute;left:28065;top:40386;width:0;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3s+8AAAADcAAAADwAAAGRycy9kb3ducmV2LnhtbESPSwvCMBCE74L/IazgTVMfiFSjiKAI&#10;gvjC89KsbbXZlCZq/fdGEDwOM/MNM53XphBPqlxuWUGvG4EgTqzOOVVwPq06YxDOI2ssLJOCNzmY&#10;z5qNKcbavvhAz6NPRYCwi1FB5n0ZS+mSjAy6ri2Jg3e1lUEfZJVKXeErwE0h+1E0kgZzDgsZlrTM&#10;KLkfH0bBVZf+fdsNI0z22/VmdFkutodcqXarXkxAeKr9P/xrb7SCQX8I3zPhCMj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cN7PvAAAAA3AAAAA8AAAAAAAAAAAAAAAAA&#10;oQIAAGRycy9kb3ducmV2LnhtbFBLBQYAAAAABAAEAPkAAACOAwAAAAA=&#10;" strokecolor="windowText">
                  <v:stroke endarrow="classic"/>
                </v:shape>
                <v:shape id="Прямая со стрелкой 325" o:spid="_x0000_s1172" type="#_x0000_t32" style="position:absolute;left:28065;top:35938;width:0;height:1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FJYMUAAADcAAAADwAAAGRycy9kb3ducmV2LnhtbESP3WrCQBSE7wu+w3KE3tWN2opENyKC&#10;IgRK/cHrQ/aYRLNnQ3Y1ydt3CwUvh5n5hlmuOlOJJzWutKxgPIpAEGdWl5wrOJ+2H3MQziNrrCyT&#10;gp4crJLB2xJjbVs+0PPocxEg7GJUUHhfx1K6rCCDbmRr4uBdbWPQB9nkUjfYBrip5CSKZtJgyWGh&#10;wJo2BWX348MouOra97fvzwizn3S3n1026/RQKvU+7NYLEJ46/wr/t/dawXTyBX9nwhG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FJYMUAAADcAAAADwAAAAAAAAAA&#10;AAAAAAChAgAAZHJzL2Rvd25yZXYueG1sUEsFBgAAAAAEAAQA+QAAAJMDAAAAAA==&#10;" strokecolor="windowText">
                  <v:stroke endarrow="classic"/>
                </v:shape>
                <v:line id="Прямая соединительная линия 326" o:spid="_x0000_s1173" style="position:absolute;visibility:visible;mso-wrap-style:square" from="4420,34265" to="22452,3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Pp8YAAADcAAAADwAAAGRycy9kb3ducmV2LnhtbESPQWvCQBSE70L/w/IKvUjdNEoIqauI&#10;NODRxhJ6fGSfSWz2bZrdauyv7xYEj8PMfMMs16PpxJkG11pW8DKLQBBXVrdcK/g45M8pCOeRNXaW&#10;ScGVHKxXD5MlZtpe+J3Oha9FgLDLUEHjfZ9J6aqGDLqZ7YmDd7SDQR/kUEs94CXATSfjKEqkwZbD&#10;QoM9bRuqvoofo6Denqbfn8Xpd+GTt9Tmi31ZHjdKPT2Om1cQnkZ/D9/aO61gHifwfyYc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HT6fGAAAA3AAAAA8AAAAAAAAA&#10;AAAAAAAAoQIAAGRycy9kb3ducmV2LnhtbFBLBQYAAAAABAAEAPkAAACUAwAAAAA=&#10;" strokecolor="windowText"/>
                <v:line id="Прямая соединительная линия 327" o:spid="_x0000_s1174" style="position:absolute;flip:x y;visibility:visible;mso-wrap-style:square" from="4420,9656" to="4420,4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WXfcYAAADcAAAADwAAAGRycy9kb3ducmV2LnhtbESPQWvCQBSE74L/YXlCb7oxxbREVwnS&#10;gpdSNKW9PrLPJJp9G7Orxv56tyD0OMzMN8xi1ZtGXKhztWUF00kEgriwuuZSwVf+Pn4F4TyyxsYy&#10;KbiRg9VyOFhgqu2Vt3TZ+VIECLsUFVTet6mUrqjIoJvYljh4e9sZ9EF2pdQdXgPcNDKOokQarDks&#10;VNjSuqLiuDsbBad1tkl+Pmezj3MevyW36Pf7kOVKPY36bA7CU+//w4/2Rit4jl/g7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1l33GAAAA3AAAAA8AAAAAAAAA&#10;AAAAAAAAoQIAAGRycy9kb3ducmV2LnhtbFBLBQYAAAAABAAEAPkAAACUAwAAAAA=&#10;" strokecolor="windowText"/>
                <v:shape id="Прямая со стрелкой 328" o:spid="_x0000_s1175" type="#_x0000_t32" style="position:absolute;left:40895;top:9656;width:1137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D38EAAADcAAAADwAAAGRycy9kb3ducmV2LnhtbERPS2vCQBC+F/wPywi91Y2PSkldRZRC&#10;L4KN0l6H3WkSmp0Nma2J/949CB4/vvdqM/hGXaiTOrCB6SQDRWyDq7k0cD59vLyBkojssAlMBq4k&#10;sFmPnlaYu9DzF12KWKoUwpKjgSrGNtdabEUeZRJa4sT9hs5jTLArteuwT+G+0bMsW2qPNaeGClva&#10;VWT/in9vYG+/X7fHIexkseiLMP+Rg7dizPN42L6DijTEh/ju/nQG5rO0Np1JR0Cv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eIPfwQAAANwAAAAPAAAAAAAAAAAAAAAA&#10;AKECAABkcnMvZG93bnJldi54bWxQSwUGAAAAAAQABAD5AAAAjwMAAAAA&#10;" strokecolor="windowText">
                  <v:stroke endarrow="classic"/>
                </v:shape>
                <v:line id="Прямая соединительная линия 329" o:spid="_x0000_s1176" style="position:absolute;flip:y;visibility:visible;mso-wrap-style:square" from="52270,9656" to="52270,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NbccAAADcAAAADwAAAGRycy9kb3ducmV2LnhtbESPzW7CMBCE70h9B2sr9VYcgoTaFIPK&#10;n8SJUsolt228jdPE6yh2IfD0daVKHEcz841mOu9tI07U+cqxgtEwAUFcOF1xqeD4sXl8AuEDssbG&#10;MSm4kIf57G4wxUy7M7/T6RBKESHsM1RgQmgzKX1hyKIfupY4el+usxii7EqpOzxHuG1kmiQTabHi&#10;uGCwpaWhoj78WAWr677e5Xme1s2bOY7Wi/Z79Zkr9XDfv76ACNSHW/i/vdUKxukz/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1M1txwAAANwAAAAPAAAAAAAA&#10;AAAAAAAAAKECAABkcnMvZG93bnJldi54bWxQSwUGAAAAAAQABAD5AAAAlQMAAAAA&#10;" strokecolor="windowText"/>
                <v:line id="Прямая соединительная линия 330" o:spid="_x0000_s1177" style="position:absolute;visibility:visible;mso-wrap-style:square" from="4382,46779" to="28226,46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vklcIAAADcAAAADwAAAGRycy9kb3ducmV2LnhtbERPy4rCMBTdC/MP4Q64GTT1gUinUUQU&#10;XI5VxOWluX04zU1totb5erMYcHk472TZmVrcqXWVZQWjYQSCOLO64kLB8bAdzEE4j6yxtkwKnuRg&#10;ufjoJRhr++A93VNfiBDCLkYFpfdNLKXLSjLohrYhDlxuW4M+wLaQusVHCDe1HEfRTBqsODSU2NC6&#10;pOw3vRkFxfrydT2nl7+pn23mdjv9OZ3ylVL9z271DcJT59/if/dOK5hMwvxwJhw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vklcIAAADcAAAADwAAAAAAAAAAAAAA&#10;AAChAgAAZHJzL2Rvd25yZXYueG1sUEsFBgAAAAAEAAQA+QAAAJADAAAAAA==&#10;" strokecolor="windowText"/>
                <v:shape id="Прямая со стрелкой 331" o:spid="_x0000_s1178" type="#_x0000_t32" style="position:absolute;left:32638;top:48832;width:0;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ZvsAAAADcAAAADwAAAGRycy9kb3ducmV2LnhtbESPSwvCMBCE74L/IazgTVMfiFSjiKAI&#10;gvjC89KsbbXZlCZq/fdGEDwOM/MNM53XphBPqlxuWUGvG4EgTqzOOVVwPq06YxDOI2ssLJOCNzmY&#10;z5qNKcbavvhAz6NPRYCwi1FB5n0ZS+mSjAy6ri2Jg3e1lUEfZJVKXeErwE0h+1E0kgZzDgsZlrTM&#10;KLkfH0bBVZf+fdsNI0z22/VmdFkutodcqXarXkxAeKr9P/xrb7SCwaAH3zPhCMj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j2b7AAAAA3AAAAA8AAAAAAAAAAAAAAAAA&#10;oQIAAGRycy9kb3ducmV2LnhtbFBLBQYAAAAABAAEAPkAAACOAwAAAAA=&#10;" strokecolor="windowText">
                  <v:stroke endarrow="classic"/>
                </v:shape>
                <v:shape id="Блок-схема: альтернативный процесс 332" o:spid="_x0000_s1179" type="#_x0000_t176" style="position:absolute;left:27830;top:50922;width:9137;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qh8YA&#10;AADcAAAADwAAAGRycy9kb3ducmV2LnhtbESPQUvDQBSE74L/YXlCb3bTFq2k3RZpsYoH0SqF3l6z&#10;r0kw+zbuPpv4711B6HGYmW+Y+bJ3jTpRiLVnA6NhBoq48Lbm0sDH+8P1HagoyBYbz2TghyIsF5cX&#10;c8yt7/iNTlspVYJwzNFAJdLmWseiIodx6Fvi5B19cChJhlLbgF2Cu0aPs+xWO6w5LVTY0qqi4nP7&#10;7Qwc5LH46p7XGMppuNF72b3ql40xg6v+fgZKqJdz+L/9ZA1MJmP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0qh8YAAADcAAAADwAAAAAAAAAAAAAAAACYAgAAZHJz&#10;L2Rvd25yZXYueG1sUEsFBgAAAAAEAAQA9QAAAIsDAAAAAA==&#10;" filled="f" strokecolor="windowText"/>
                <v:shape id="_x0000_s1180" type="#_x0000_t202" style="position:absolute;left:29337;top:50922;width:6098;height:3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FjMIA&#10;AADcAAAADwAAAGRycy9kb3ducmV2LnhtbESPT4vCMBTE74LfITzBm6a2sCzVWERw2YPg6q73Z/P6&#10;R5uX0kSt394Iwh6HmfkNs8h604gbda62rGA2jUAQ51bXXCr4+91MPkE4j6yxsUwKHuQgWw4HC0y1&#10;vfOebgdfigBhl6KCyvs2ldLlFRl0U9sSB6+wnUEfZFdK3eE9wE0j4yj6kAZrDgsVtrSuKL8crkYB&#10;20d9Srbnn+uRvnb75lRwTIVS41G/moPw1Pv/8Lv9rRUkSQK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8WMwgAAANwAAAAPAAAAAAAAAAAAAAAAAJgCAABkcnMvZG93&#10;bnJldi54bWxQSwUGAAAAAAQABAD1AAAAhwMAAAAA&#10;" filled="f">
                  <v:stroke opacity="0"/>
                  <v:textbox>
                    <w:txbxContent>
                      <w:p w:rsidR="007B1F4C" w:rsidRPr="007B12E9" w:rsidRDefault="007B1F4C" w:rsidP="002019C5">
                        <w:pPr>
                          <w:pStyle w:val="a7"/>
                          <w:spacing w:before="0" w:beforeAutospacing="0" w:after="200" w:afterAutospacing="0" w:line="276" w:lineRule="auto"/>
                        </w:pPr>
                        <w:r w:rsidRPr="007B12E9">
                          <w:rPr>
                            <w:rFonts w:eastAsia="Calibri"/>
                          </w:rPr>
                          <w:t>Конец</w:t>
                        </w:r>
                      </w:p>
                      <w:p w:rsidR="007B1F4C" w:rsidRPr="007B12E9" w:rsidRDefault="007B1F4C" w:rsidP="002019C5">
                        <w:pPr>
                          <w:pStyle w:val="a7"/>
                          <w:spacing w:before="0" w:beforeAutospacing="0" w:after="200" w:afterAutospacing="0" w:line="276" w:lineRule="auto"/>
                        </w:pPr>
                        <w:r w:rsidRPr="007B12E9">
                          <w:rPr>
                            <w:rFonts w:ascii="Calibri" w:eastAsia="Calibri" w:hAnsi="Calibri"/>
                          </w:rPr>
                          <w:t> </w:t>
                        </w:r>
                      </w:p>
                    </w:txbxContent>
                  </v:textbox>
                </v:shape>
                <v:shape id="_x0000_s1181" type="#_x0000_t202" style="position:absolute;left:29649;top:6111;width:4128;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5d+MQA&#10;AADcAAAADwAAAGRycy9kb3ducmV2LnhtbESPS2vDMBCE74X8B7GB3Bo5cSnBtRJKoCWHQuM87mtr&#10;/WitlbGUxP73VaCQ4zAz3zDpZjCtuFLvGssKFvMIBHFhdcOVgtPx43kFwnlkja1lUjCSg8168pRi&#10;ou2NM7oefCUChF2CCmrvu0RKV9Rk0M1tRxy80vYGfZB9JXWPtwA3rVxG0as02HBYqLGjbU3F7+Fi&#10;FLAdmzz++tlfzvT5nbV5yUsqlZpNh/c3EJ4G/wj/t3daQRy/wP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XfjEAAAA3AAAAA8AAAAAAAAAAAAAAAAAmAIAAGRycy9k&#10;b3ducmV2LnhtbFBLBQYAAAAABAAEAPUAAACJAwAAAAA=&#10;" filled="f">
                  <v:stroke opacity="0"/>
                  <v:textbox>
                    <w:txbxContent>
                      <w:p w:rsidR="007B1F4C" w:rsidRPr="007B12E9" w:rsidRDefault="007B1F4C" w:rsidP="002019C5">
                        <w:pPr>
                          <w:pStyle w:val="a7"/>
                          <w:spacing w:before="0" w:beforeAutospacing="0" w:after="200" w:afterAutospacing="0" w:line="276" w:lineRule="auto"/>
                        </w:pPr>
                        <w:r w:rsidRPr="007B12E9">
                          <w:rPr>
                            <w:rFonts w:eastAsia="Calibri"/>
                          </w:rPr>
                          <w:t>Да</w:t>
                        </w:r>
                      </w:p>
                    </w:txbxContent>
                  </v:textbox>
                </v:shape>
                <v:shape id="_x0000_s1182" type="#_x0000_t202" style="position:absolute;left:25095;width:66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4Y8QA&#10;AADcAAAADwAAAGRycy9kb3ducmV2LnhtbESPS2vDMBCE74X8B7GB3Bo5MS3BtRJKoCWHQuM87mtr&#10;/WitlbGUxP73VaCQ4zAz3zDpZjCtuFLvGssKFvMIBHFhdcOVgtPx43kFwnlkja1lUjCSg8168pRi&#10;ou2NM7oefCUChF2CCmrvu0RKV9Rk0M1tRxy80vYGfZB9JXWPtwA3rVxG0as02HBYqLGjbU3F7+Fi&#10;FLAdmzz++tlfzvT5nbV5yUsqlZpNh/c3EJ4G/wj/t3daQRy/wP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i+GPEAAAA3AAAAA8AAAAAAAAAAAAAAAAAmAIAAGRycy9k&#10;b3ducmV2LnhtbFBLBQYAAAAABAAEAPUAAACJAwAAAAA=&#10;" filled="f">
                  <v:stroke opacity="0"/>
                  <v:textbox>
                    <w:txbxContent>
                      <w:p w:rsidR="007B1F4C" w:rsidRPr="007B12E9" w:rsidRDefault="007B1F4C" w:rsidP="002019C5">
                        <w:pPr>
                          <w:pStyle w:val="a7"/>
                          <w:spacing w:before="0" w:beforeAutospacing="0" w:after="200" w:afterAutospacing="0" w:line="276" w:lineRule="auto"/>
                        </w:pPr>
                        <w:r w:rsidRPr="007B12E9">
                          <w:rPr>
                            <w:rFonts w:eastAsia="Calibri"/>
                          </w:rPr>
                          <w:t>Начало</w:t>
                        </w:r>
                      </w:p>
                    </w:txbxContent>
                  </v:textbox>
                </v:shape>
                <v:shape id="Блок-схема: решение 336" o:spid="_x0000_s1183" type="#_x0000_t110" style="position:absolute;left:21898;top:27771;width:11998;height:3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pPsUA&#10;AADcAAAADwAAAGRycy9kb3ducmV2LnhtbESPQU/CQBSE7yb+h80z8SZbQYlWFoIYDScIqPeX7qNb&#10;6L6t3Sct/94lMeE4mZlvMpNZ72t1pDZWgQ3cDzJQxEWwFZcGvj7f755ARUG2WAcmAyeKMJteX00w&#10;t6HjDR23UqoE4ZijASfS5FrHwpHHOAgNcfJ2ofUoSbalti12Ce5rPcyysfZYcVpw2NDCUXHY/noD&#10;Yh8OzdtpPR/+PH48779XThbdqzG3N/38BZRQL5fwf3tpDYxGYzifSUdA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ak+xQAAANwAAAAPAAAAAAAAAAAAAAAAAJgCAABkcnMv&#10;ZG93bnJldi54bWxQSwUGAAAAAAQABAD1AAAAigMAAAAA&#10;" filled="f" strokecolor="windowText">
                  <v:textbox>
                    <w:txbxContent>
                      <w:p w:rsidR="007B1F4C" w:rsidRPr="007B12E9" w:rsidRDefault="007B1F4C" w:rsidP="002019C5">
                        <w:pPr>
                          <w:pStyle w:val="a7"/>
                          <w:spacing w:before="0" w:beforeAutospacing="0" w:after="200" w:afterAutospacing="0" w:line="276" w:lineRule="auto"/>
                        </w:pPr>
                        <w:r w:rsidRPr="007B12E9">
                          <w:t> </w:t>
                        </w:r>
                      </w:p>
                    </w:txbxContent>
                  </v:textbox>
                </v:shape>
                <v:shape id="Прямая со стрелкой 337" o:spid="_x0000_s1184" type="#_x0000_t32" style="position:absolute;left:28089;top:26288;width:0;height:1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bkUcUAAADcAAAADwAAAGRycy9kb3ducmV2LnhtbESP3WrCQBSE7wu+w3IKvaubmqIlZhUJ&#10;WAJCqbF4fcie/LTZsyG7avL23ULBy2FmvmHS7Wg6caXBtZYVvMwjEMSl1S3XCr5O++c3EM4ja+ws&#10;k4KJHGw3s4cUE21vfKRr4WsRIOwSVNB43ydSurIhg25ue+LgVXYw6IMcaqkHvAW46eQiipbSYMth&#10;ocGesobKn+JiFFS699P3x2uE5efhPV+es93h2Cr19Dju1iA8jf4e/m/nWkEcr+Dv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bkUcUAAADcAAAADwAAAAAAAAAA&#10;AAAAAAChAgAAZHJzL2Rvd25yZXYueG1sUEsFBgAAAAAEAAQA+QAAAJMDAAAAAA==&#10;" strokecolor="windowText">
                  <v:stroke endarrow="classic"/>
                </v:shape>
                <v:shape id="_x0000_s1185" type="#_x0000_t202" style="position:absolute;left:26050;top:27995;width:5722;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X/cAA&#10;AADcAAAADwAAAGRycy9kb3ducmV2LnhtbERPy4rCMBTdC/5DuMLsbKqFQappEUGZxcCMr/21uX1o&#10;c1OaqPXvJ4sBl4fzXuWDacWDetdYVjCLYhDEhdUNVwpOx+10AcJ5ZI2tZVLwIgd5Nh6tMNX2yXt6&#10;HHwlQgi7FBXU3neplK6oyaCLbEccuNL2Bn2AfSV1j88Qblo5j+NPabDh0FBjR5uaitvhbhSwfTWX&#10;5Pv6ez/T7mffXkqeU6nUx2RYL0F4Gvxb/O/+0gqSJKwNZ8IRk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NX/cAAAADcAAAADwAAAAAAAAAAAAAAAACYAgAAZHJzL2Rvd25y&#10;ZXYueG1sUEsFBgAAAAAEAAQA9QAAAIUDAAAAAA==&#10;" filled="f">
                  <v:stroke opacity="0"/>
                  <v:textbox>
                    <w:txbxContent>
                      <w:p w:rsidR="007B1F4C" w:rsidRPr="007B12E9" w:rsidRDefault="007B1F4C" w:rsidP="002019C5">
                        <w:pPr>
                          <w:pStyle w:val="a7"/>
                          <w:spacing w:before="0" w:beforeAutospacing="0" w:after="200" w:afterAutospacing="0" w:line="276" w:lineRule="auto"/>
                          <w:rPr>
                            <w:lang w:val="en-US"/>
                          </w:rPr>
                        </w:pPr>
                        <w:r>
                          <w:rPr>
                            <w:lang w:val="en-US"/>
                          </w:rPr>
                          <w:t>P1=1</w:t>
                        </w:r>
                      </w:p>
                    </w:txbxContent>
                  </v:textbox>
                </v:shape>
                <v:line id="Прямая соединительная линия 339" o:spid="_x0000_s1186" style="position:absolute;visibility:visible;mso-wrap-style:square" from="4420,29438" to="21882,2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FNCMcAAADcAAAADwAAAGRycy9kb3ducmV2LnhtbESPT2vCQBTE74V+h+UJvRTdtIpodBOC&#10;VOjRRhGPj+wzf8y+TbNbTfvpu0Khx2FmfsOs08G04kq9qy0reJlEIIgLq2suFRz22/EChPPIGlvL&#10;pOCbHKTJ48MaY21v/EHX3JciQNjFqKDyvouldEVFBt3EdsTBO9veoA+yL6Xu8RbgppWvUTSXBmsO&#10;CxV2tKmouORfRkG5aZ4/T3nzM/Pzt4XdznbH4zlT6mk0ZCsQngb/H/5rv2sF0+kS7mfCEZD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wU0IxwAAANwAAAAPAAAAAAAA&#10;AAAAAAAAAKECAABkcnMvZG93bnJldi54bWxQSwUGAAAAAAQABAD5AAAAlQMAAAAA&#10;" strokecolor="windowText"/>
                <v:shape id="_x0000_s1187" type="#_x0000_t202" style="position:absolute;left:12319;top:23041;width:32040;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ohsAA&#10;AADcAAAADwAAAGRycy9kb3ducmV2LnhtbERPy4rCMBTdC/5DuAPuNB0VkdpURJjBxcBondlfm9uH&#10;NjeliVr/3iwEl4fzTta9acSNOldbVvA5iUAQ51bXXCr4O36NlyCcR9bYWCYFD3KwToeDBGNt73yg&#10;W+ZLEULYxaig8r6NpXR5RQbdxLbEgStsZ9AH2JVSd3gP4aaR0yhaSIM1h4YKW9pWlF+yq1HA9lGf&#10;Zj/n/fWfvn8PzangKRVKjT76zQqEp96/xS/3TiuYzcP8cCYcA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MohsAAAADcAAAADwAAAAAAAAAAAAAAAACYAgAAZHJzL2Rvd25y&#10;ZXYueG1sUEsFBgAAAAAEAAQA9QAAAIUDAAAAAA==&#10;" filled="f">
                  <v:stroke opacity="0"/>
                  <v:textbox>
                    <w:txbxContent>
                      <w:p w:rsidR="007B1F4C" w:rsidRPr="00534FAD" w:rsidRDefault="007B1F4C" w:rsidP="002019C5">
                        <w:pPr>
                          <w:pStyle w:val="a7"/>
                          <w:spacing w:before="0" w:beforeAutospacing="0" w:after="0" w:afterAutospacing="0" w:line="276" w:lineRule="auto"/>
                          <w:rPr>
                            <w:lang w:val="en-US"/>
                          </w:rPr>
                        </w:pPr>
                        <w:proofErr w:type="gramStart"/>
                        <w:r w:rsidRPr="00534FAD">
                          <w:rPr>
                            <w:color w:val="000000"/>
                            <w:highlight w:val="white"/>
                            <w:lang w:val="en-US"/>
                          </w:rPr>
                          <w:t>sum</w:t>
                        </w:r>
                        <w:proofErr w:type="gramEnd"/>
                        <w:r w:rsidRPr="00534FAD">
                          <w:rPr>
                            <w:color w:val="000000"/>
                            <w:highlight w:val="white"/>
                            <w:lang w:val="en-US"/>
                          </w:rPr>
                          <w:t xml:space="preserve"> = (P9 + P2 + P3 + P8 + P4 + P7 + P6 + P5)</w:t>
                        </w:r>
                      </w:p>
                    </w:txbxContent>
                  </v:textbox>
                </v:shape>
                <v:shape id="_x0000_s1188" type="#_x0000_t202" style="position:absolute;left:21882;top:42153;width:12340;height:3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HcMA&#10;AADcAAAADwAAAGRycy9kb3ducmV2LnhtbESPS4vCQBCE74L/YWjBm06iyyLRMYiwiwfBx+q9zXQe&#10;mukJmVHjv98RFvZYVNVX1CLtTC0e1LrKsoJ4HIEgzqyuuFBw+vkazUA4j6yxtkwKXuQgXfZ7C0y0&#10;ffKBHkdfiABhl6CC0vsmkdJlJRl0Y9sQBy+3rUEfZFtI3eIzwE0tJ1H0KQ1WHBZKbGhdUnY73o0C&#10;tq/qMt1e9/czfe8O9SXnCeVKDQfdag7CU+f/w3/tjVYw/YjhfSYc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NHcMAAADcAAAADwAAAAAAAAAAAAAAAACYAgAAZHJzL2Rv&#10;d25yZXYueG1sUEsFBgAAAAAEAAQA9QAAAIgDAAAAAA==&#10;" filled="f">
                  <v:stroke opacity="0"/>
                  <v:textbox>
                    <w:txbxContent>
                      <w:p w:rsidR="007B1F4C" w:rsidRPr="006E09C9" w:rsidRDefault="007B1F4C" w:rsidP="002019C5">
                        <w:pPr>
                          <w:pStyle w:val="a7"/>
                          <w:spacing w:before="0" w:beforeAutospacing="0" w:after="0" w:afterAutospacing="0" w:line="276" w:lineRule="auto"/>
                          <w:rPr>
                            <w:lang w:val="en-US"/>
                          </w:rPr>
                        </w:pPr>
                        <w:proofErr w:type="gramStart"/>
                        <w:r>
                          <w:rPr>
                            <w:lang w:val="en-US"/>
                          </w:rPr>
                          <w:t>count=</w:t>
                        </w:r>
                        <w:proofErr w:type="gramEnd"/>
                        <w:r>
                          <w:rPr>
                            <w:lang w:val="en-US"/>
                          </w:rPr>
                          <w:t>count+1</w:t>
                        </w:r>
                      </w:p>
                    </w:txbxContent>
                  </v:textbox>
                </v:shape>
                <v:shape id="_x0000_s1189" type="#_x0000_t202" style="position:absolute;left:28523;top:29941;width:4115;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0TasQA&#10;AADcAAAADwAAAGRycy9kb3ducmV2LnhtbESPS2vDMBCE74X8B7GB3Bo5TinBtRJKoCWHQuM87mtr&#10;/WitlbGUxP73VaCQ4zAz3zDpZjCtuFLvGssKFvMIBHFhdcOVgtPx43kFwnlkja1lUjCSg8168pRi&#10;ou2NM7oefCUChF2CCmrvu0RKV9Rk0M1tRxy80vYGfZB9JXWPtwA3rYyj6FUabDgs1NjRtqbi93Ax&#10;CtiOTb78+tlfzvT5nbV5yTGVSs2mw/sbCE+Df4T/2zutYPkSw/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E2rEAAAA3AAAAA8AAAAAAAAAAAAAAAAAmAIAAGRycy9k&#10;b3ducmV2LnhtbFBLBQYAAAAABAAEAPUAAACJAwAAAAA=&#10;" filled="f">
                  <v:stroke opacity="0"/>
                  <v:textbox>
                    <w:txbxContent>
                      <w:p w:rsidR="007B1F4C" w:rsidRPr="007B12E9" w:rsidRDefault="007B1F4C" w:rsidP="002019C5">
                        <w:pPr>
                          <w:pStyle w:val="a7"/>
                          <w:spacing w:before="0" w:beforeAutospacing="0" w:after="200" w:afterAutospacing="0" w:line="276" w:lineRule="auto"/>
                        </w:pPr>
                        <w:r w:rsidRPr="007B12E9">
                          <w:rPr>
                            <w:rFonts w:eastAsia="Calibri"/>
                          </w:rPr>
                          <w:t>Да</w:t>
                        </w:r>
                      </w:p>
                    </w:txbxContent>
                  </v:textbox>
                </v:shape>
                <v:shape id="_x0000_s1190" type="#_x0000_t202" style="position:absolute;left:30708;top:34701;width:4115;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28cQA&#10;AADcAAAADwAAAGRycy9kb3ducmV2LnhtbESPS2vDMBCE74X8B7GB3Bo5cSnBtRJKoCWHQuM87mtr&#10;/WitlbGUxP73VaCQ4zAz3zDpZjCtuFLvGssKFvMIBHFhdcOVgtPx43kFwnlkja1lUjCSg8168pRi&#10;ou2NM7oefCUChF2CCmrvu0RKV9Rk0M1tRxy80vYGfZB9JXWPtwA3rVxG0as02HBYqLGjbU3F7+Fi&#10;FLAdmzz++tlfzvT5nbV5yUsqlZpNh/c3EJ4G/wj/t3daQfwSw/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BtvHEAAAA3AAAAA8AAAAAAAAAAAAAAAAAmAIAAGRycy9k&#10;b3ducmV2LnhtbFBLBQYAAAAABAAEAPUAAACJAwAAAAA=&#10;" filled="f">
                  <v:stroke opacity="0"/>
                  <v:textbox>
                    <w:txbxContent>
                      <w:p w:rsidR="007B1F4C" w:rsidRPr="007B12E9" w:rsidRDefault="007B1F4C" w:rsidP="002019C5">
                        <w:pPr>
                          <w:pStyle w:val="a7"/>
                          <w:spacing w:before="0" w:beforeAutospacing="0" w:after="200" w:afterAutospacing="0" w:line="276" w:lineRule="auto"/>
                        </w:pPr>
                        <w:r w:rsidRPr="007B12E9">
                          <w:rPr>
                            <w:rFonts w:eastAsia="Calibri"/>
                          </w:rPr>
                          <w:t>Да</w:t>
                        </w:r>
                      </w:p>
                    </w:txbxContent>
                  </v:textbox>
                </v:shape>
                <v:shape id="_x0000_s1191" type="#_x0000_t202" style="position:absolute;left:24602;top:32743;width:7379;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guhcMA&#10;AADcAAAADwAAAGRycy9kb3ducmV2LnhtbESPS4vCQBCE7wv+h6EFb+vEB4tExyCCyx4EH6v3NtN5&#10;aKYnZMYY/70jLOyxqKqvqEXSmUq01LjSsoLRMAJBnFpdcq7g9Lv5nIFwHlljZZkUPMlBsux9LDDW&#10;9sEHao8+FwHCLkYFhfd1LKVLCzLohrYmDl5mG4M+yCaXusFHgJtKjqPoSxosOSwUWNO6oPR2vBsF&#10;bJ/lZbK97u9n+t4dqkvGY8qUGvS71RyEp87/h//aP1rBZDqF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guhcMAAADcAAAADwAAAAAAAAAAAAAAAACYAgAAZHJzL2Rv&#10;d25yZXYueG1sUEsFBgAAAAAEAAQA9QAAAIgDAAAAAA==&#10;" filled="f">
                  <v:stroke opacity="0"/>
                  <v:textbox>
                    <w:txbxContent>
                      <w:p w:rsidR="007B1F4C" w:rsidRPr="006E09C9" w:rsidRDefault="007B1F4C" w:rsidP="002019C5">
                        <w:pPr>
                          <w:pStyle w:val="a7"/>
                          <w:spacing w:before="0" w:beforeAutospacing="0" w:after="200" w:afterAutospacing="0" w:line="276" w:lineRule="auto"/>
                          <w:rPr>
                            <w:lang w:val="en-US"/>
                          </w:rPr>
                        </w:pPr>
                        <w:r>
                          <w:rPr>
                            <w:rFonts w:eastAsia="Calibri"/>
                            <w:lang w:val="en-US"/>
                          </w:rPr>
                          <w:t>Sum=2</w:t>
                        </w:r>
                      </w:p>
                    </w:txbxContent>
                  </v:textbox>
                </v:shape>
                <v:shape id="_x0000_s1192" type="#_x0000_t202" style="position:absolute;left:15487;top:26877;width:508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LHsIA&#10;AADcAAAADwAAAGRycy9kb3ducmV2LnhtbESPS4sCMRCE7wv+h9CCtzXjExmNIoLiQdj1dW8nPQ+d&#10;dIZJ1PHfbxYEj0VVfUXNFo0pxYNqV1hW0OtGIIgTqwvOFJyO6+8JCOeRNZaWScGLHCzmra8Zxto+&#10;eU+Pg89EgLCLUUHufRVL6ZKcDLqurYiDl9raoA+yzqSu8RngppT9KBpLgwWHhRwrWuWU3A53o4Dt&#10;q7gMdtff+5k2P/vyknKfUqU67WY5BeGp8Z/wu73VCgbDEfyfC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IsewgAAANwAAAAPAAAAAAAAAAAAAAAAAJgCAABkcnMvZG93&#10;bnJldi54bWxQSwUGAAAAAAQABAD1AAAAhwMAAAAA&#10;" filled="f">
                  <v:stroke opacity="0"/>
                  <v:textbox>
                    <w:txbxContent>
                      <w:p w:rsidR="007B1F4C" w:rsidRPr="007B12E9" w:rsidRDefault="007B1F4C" w:rsidP="002019C5">
                        <w:pPr>
                          <w:pStyle w:val="a7"/>
                          <w:spacing w:before="0" w:beforeAutospacing="0" w:after="200" w:afterAutospacing="0" w:line="276" w:lineRule="auto"/>
                        </w:pPr>
                        <w:r w:rsidRPr="007B12E9">
                          <w:rPr>
                            <w:rFonts w:eastAsia="Calibri"/>
                          </w:rPr>
                          <w:t>Нет</w:t>
                        </w:r>
                      </w:p>
                    </w:txbxContent>
                  </v:textbox>
                </v:shape>
                <v:shape id="_x0000_s1193" type="#_x0000_t202" style="position:absolute;left:22421;top:4206;width:12720;height:2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VacEA&#10;AADcAAAADwAAAGRycy9kb3ducmV2LnhtbESPS4sCMRCE74L/IbTgTTPqIjIaRQSXPQjr895Oeh46&#10;6QyTqOO/N4Lgsaiqr6jZojGluFPtCssKBv0IBHFidcGZguNh3ZuAcB5ZY2mZFDzJwWLebs0w1vbB&#10;O7rvfSYChF2MCnLvq1hKl+Rk0PVtRRy81NYGfZB1JnWNjwA3pRxG0VgaLDgs5FjRKqfkur8ZBWyf&#10;xXm0uWxvJ/r935XnlIeUKtXtNMspCE+N/4Y/7T+tYPQzhveZc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2FWnBAAAA3AAAAA8AAAAAAAAAAAAAAAAAmAIAAGRycy9kb3du&#10;cmV2LnhtbFBLBQYAAAAABAAEAPUAAACGAwAAAAA=&#10;" filled="f">
                  <v:stroke opacity="0"/>
                  <v:textbox>
                    <w:txbxContent>
                      <w:p w:rsidR="007B1F4C" w:rsidRPr="00776F09" w:rsidRDefault="007B1F4C" w:rsidP="002019C5">
                        <w:pPr>
                          <w:pStyle w:val="a7"/>
                          <w:spacing w:before="0" w:beforeAutospacing="0" w:after="200" w:afterAutospacing="0" w:line="276" w:lineRule="auto"/>
                          <w:rPr>
                            <w:lang w:val="en-US"/>
                          </w:rPr>
                        </w:pPr>
                        <w:r>
                          <w:rPr>
                            <w:rFonts w:eastAsia="Calibri"/>
                            <w:lang w:val="en-US"/>
                          </w:rPr>
                          <w:t>Sum=0, count=0</w:t>
                        </w:r>
                      </w:p>
                    </w:txbxContent>
                  </v:textbox>
                </v:shape>
                <v:shape id="_x0000_s1194" type="#_x0000_t202" style="position:absolute;left:15253;top:37285;width:25838;height:2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w8sIA&#10;AADcAAAADwAAAGRycy9kb3ducmV2LnhtbESPS4sCMRCE7wv+h9CCtzXjA5XRKCIoHoRdX/d20vPQ&#10;SWeYRB3//WZB8FhU1VfUbNGYUjyodoVlBb1uBII4sbrgTMHpuP6egHAeWWNpmRS8yMFi3vqaYazt&#10;k/f0OPhMBAi7GBXk3lexlC7JyaDr2oo4eKmtDfog60zqGp8BbkrZj6KRNFhwWMixolVOye1wNwrY&#10;vorLYHf9vZ9p87MvLyn3KVWq026WUxCeGv8Jv9tbrWAwHMP/mXA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DywgAAANwAAAAPAAAAAAAAAAAAAAAAAJgCAABkcnMvZG93&#10;bnJldi54bWxQSwUGAAAAAAQABAD1AAAAhwMAAAAA&#10;" filled="f">
                  <v:stroke opacity="0"/>
                  <v:textbox>
                    <w:txbxContent>
                      <w:p w:rsidR="007B1F4C" w:rsidRPr="007B12E9" w:rsidRDefault="007B1F4C" w:rsidP="002019C5">
                        <w:pPr>
                          <w:pStyle w:val="a7"/>
                          <w:spacing w:before="0" w:beforeAutospacing="0" w:after="0" w:afterAutospacing="0" w:line="276" w:lineRule="auto"/>
                        </w:pPr>
                        <w:r w:rsidRPr="007B12E9">
                          <w:t xml:space="preserve">Пиксель </w:t>
                        </w:r>
                        <w:r w:rsidRPr="007B12E9">
                          <w:rPr>
                            <w:lang w:val="en-US"/>
                          </w:rPr>
                          <w:t>P</w:t>
                        </w:r>
                        <w:r>
                          <w:t>1 окрасим в красный</w:t>
                        </w:r>
                        <w:r w:rsidRPr="007B12E9">
                          <w:t xml:space="preserve"> цвет</w:t>
                        </w:r>
                      </w:p>
                    </w:txbxContent>
                  </v:textbox>
                </v:shape>
                <v:rect id="Прямоугольник 348" o:spid="_x0000_s1195" style="position:absolute;left:14301;top:37286;width:26793;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D578A&#10;AADcAAAADwAAAGRycy9kb3ducmV2LnhtbERPTYvCMBC9L/gfwgje1rSruFqNsgqC7M2u3odmbKPN&#10;pDZR6783hwWPj/e9WHW2FndqvXGsIB0mIIgLpw2XCg5/288pCB+QNdaOScGTPKyWvY8FZto9eE/3&#10;PJQihrDPUEEVQpNJ6YuKLPqha4gjd3KtxRBhW0rd4iOG21p+JclEWjQcGypsaFNRcclvVkEzTme/&#10;5/UhMYX5fvoUj5NwrZUa9LufOYhAXXiL/907rWA0jmvjmXg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jYPnvwAAANwAAAAPAAAAAAAAAAAAAAAAAJgCAABkcnMvZG93bnJl&#10;di54bWxQSwUGAAAAAAQABAD1AAAAhAMAAAAA&#10;" filled="f" strokecolor="windowText">
                  <v:textbox>
                    <w:txbxContent>
                      <w:p w:rsidR="007B1F4C" w:rsidRPr="007B12E9" w:rsidRDefault="007B1F4C" w:rsidP="002019C5">
                        <w:pPr>
                          <w:rPr>
                            <w:rFonts w:eastAsia="Times New Roman"/>
                            <w:sz w:val="24"/>
                            <w:szCs w:val="24"/>
                          </w:rPr>
                        </w:pPr>
                        <w:proofErr w:type="spellStart"/>
                        <w:r w:rsidRPr="007B12E9">
                          <w:rPr>
                            <w:rFonts w:eastAsia="Times New Roman"/>
                            <w:sz w:val="24"/>
                            <w:szCs w:val="24"/>
                          </w:rPr>
                          <w:t>Пиксе</w:t>
                        </w:r>
                        <w:proofErr w:type="spellEnd"/>
                      </w:p>
                    </w:txbxContent>
                  </v:textbox>
                </v:rect>
                <v:shape id="Блок-схема: подготовка 349" o:spid="_x0000_s1196" type="#_x0000_t117" style="position:absolute;left:15488;top:8249;width:25410;height:2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ov8MA&#10;AADcAAAADwAAAGRycy9kb3ducmV2LnhtbESPQWvCQBSE70L/w/IK3nSjEbGpq9SKqMekBa+P7GsS&#10;mn2bZrcx+feuIHgcZuYbZr3tTS06al1lWcFsGoEgzq2uuFDw/XWYrEA4j6yxtkwKBnKw3byM1pho&#10;e+WUuswXIkDYJaig9L5JpHR5SQbd1DbEwfuxrUEfZFtI3eI1wE0t51G0lAYrDgslNvRZUv6b/RsF&#10;1cCzIYvTXXegv8vx3MT71F6UGr/2H+8gPPX+GX60T1pBvHiD+5lw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bov8MAAADcAAAADwAAAAAAAAAAAAAAAACYAgAAZHJzL2Rv&#10;d25yZXYueG1sUEsFBgAAAAAEAAQA9QAAAIgDAAAAAA==&#10;" filled="f" strokecolor="windowText">
                  <v:textbox>
                    <w:txbxContent>
                      <w:p w:rsidR="007B1F4C" w:rsidRPr="007B12E9" w:rsidRDefault="007B1F4C" w:rsidP="002019C5">
                        <w:pPr>
                          <w:rPr>
                            <w:rFonts w:eastAsia="Times New Roman"/>
                            <w:sz w:val="24"/>
                            <w:szCs w:val="24"/>
                          </w:rPr>
                        </w:pPr>
                      </w:p>
                    </w:txbxContent>
                  </v:textbox>
                </v:shape>
                <v:shape id="Блок-схема: подготовка 350" o:spid="_x0000_s1197" type="#_x0000_t117" style="position:absolute;left:15488;top:12898;width:25418;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X/8AA&#10;AADcAAAADwAAAGRycy9kb3ducmV2LnhtbERPTYvCMBC9C/sfwizsTVMtinSNsquIemxd8Do0Y1ts&#10;JrXJ1vbfm4Pg8fG+V5ve1KKj1lWWFUwnEQji3OqKCwV/5/14CcJ5ZI21ZVIwkIPN+mO0wkTbB6fU&#10;Zb4QIYRdggpK75tESpeXZNBNbEMcuKttDfoA20LqFh8h3NRyFkULabDi0FBiQ9uS8lv2bxRUA0+H&#10;LE5/uz3dL4dTE+9Se1Hq67P/+Qbhqfdv8ct91ArieZgfzoQj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XX/8AAAADcAAAADwAAAAAAAAAAAAAAAACYAgAAZHJzL2Rvd25y&#10;ZXYueG1sUEsFBgAAAAAEAAQA9QAAAIUDAAAAAA==&#10;" filled="f" strokecolor="windowText">
                  <v:textbox>
                    <w:txbxContent>
                      <w:p w:rsidR="007B1F4C" w:rsidRPr="007B12E9" w:rsidRDefault="007B1F4C" w:rsidP="002019C5">
                        <w:pPr>
                          <w:rPr>
                            <w:rFonts w:eastAsia="Times New Roman"/>
                            <w:sz w:val="24"/>
                            <w:szCs w:val="24"/>
                          </w:rPr>
                        </w:pPr>
                      </w:p>
                    </w:txbxContent>
                  </v:textbox>
                </v:shape>
                <v:shape id="Прямая со стрелкой 351" o:spid="_x0000_s1198" type="#_x0000_t32" style="position:absolute;left:28133;top:11023;width:0;height:1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w8HsQAAADcAAAADwAAAGRycy9kb3ducmV2LnhtbESPW4vCMBSE3wX/QzgL+6ap7lqW2igi&#10;uAiCeGOfD83pxW1OShO1/nsjCD4OM/MNk847U4srta6yrGA0jEAQZ1ZXXCg4HVeDHxDOI2usLZOC&#10;OzmYz/q9FBNtb7yn68EXIkDYJaig9L5JpHRZSQbd0DbEwctta9AH2RZSt3gLcFPLcRTF0mDFYaHE&#10;hpYlZf+Hi1GQ68bfz9vvCLPd5ncd/y0Xm32l1OdHt5iC8NT5d/jVXmsFX5MRPM+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fDwexAAAANwAAAAPAAAAAAAAAAAA&#10;AAAAAKECAABkcnMvZG93bnJldi54bWxQSwUGAAAAAAQABAD5AAAAkgMAAAAA&#10;" strokecolor="windowText">
                  <v:stroke endarrow="classic"/>
                </v:shape>
                <v:shape id="Прямая со стрелкой 352" o:spid="_x0000_s1199" type="#_x0000_t32" style="position:absolute;left:28215;top:6764;width:0;height:1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iacUAAADcAAAADwAAAGRycy9kb3ducmV2LnhtbESP3WrCQBSE7wu+w3KE3tWN2opENyKC&#10;IgRK/cHrQ/aYRLNnQ3Y1ydt3CwUvh5n5hlmuOlOJJzWutKxgPIpAEGdWl5wrOJ+2H3MQziNrrCyT&#10;gp4crJLB2xJjbVs+0PPocxEg7GJUUHhfx1K6rCCDbmRr4uBdbWPQB9nkUjfYBrip5CSKZtJgyWGh&#10;wJo2BWX348MouOra97fvzwizn3S3n1026/RQKvU+7NYLEJ46/wr/t/dawfRrAn9nwhG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6iacUAAADcAAAADwAAAAAAAAAA&#10;AAAAAAChAgAAZHJzL2Rvd25yZXYueG1sUEsFBgAAAAAEAAQA+QAAAJMDAAAAAA==&#10;" strokecolor="windowText">
                  <v:stroke endarrow="classic"/>
                </v:shape>
                <v:shape id="_x0000_s1200" type="#_x0000_t202" style="position:absolute;left:20314;top:8445;width:16585;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gLMQA&#10;AADcAAAADwAAAGRycy9kb3ducmV2LnhtbESPS2vDMBCE74X8B7GB3Bo5MS3BtRJKoCWHQuM87mtr&#10;/WitlbGUxP73VaCQ4zAz3zDpZjCtuFLvGssKFvMIBHFhdcOVgtPx43kFwnlkja1lUjCSg8168pRi&#10;ou2NM7oefCUChF2CCmrvu0RKV9Rk0M1tRxy80vYGfZB9JXWPtwA3rVxG0as02HBYqLGjbU3F7+Fi&#10;FLAdmzz++tlfzvT5nbV5yUsqlZpNh/c3EJ4G/wj/t3daQfwSw/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YICzEAAAA3AAAAA8AAAAAAAAAAAAAAAAAmAIAAGRycy9k&#10;b3ducmV2LnhtbFBLBQYAAAAABAAEAPUAAACJAwAAAAA=&#10;" filled="f">
                  <v:stroke opacity="0"/>
                  <v:textbox>
                    <w:txbxContent>
                      <w:p w:rsidR="007B1F4C" w:rsidRPr="007B12E9" w:rsidRDefault="007B1F4C" w:rsidP="002019C5">
                        <w:pPr>
                          <w:pStyle w:val="a7"/>
                          <w:spacing w:before="0" w:beforeAutospacing="0" w:after="200" w:afterAutospacing="0" w:line="276" w:lineRule="auto"/>
                          <w:rPr>
                            <w:lang w:val="en-US"/>
                          </w:rPr>
                        </w:pPr>
                        <w:r w:rsidRPr="007B12E9">
                          <w:rPr>
                            <w:rFonts w:eastAsia="Calibri"/>
                          </w:rPr>
                          <w:t xml:space="preserve">Пока  </w:t>
                        </w:r>
                        <w:r w:rsidRPr="007B12E9">
                          <w:rPr>
                            <w:rFonts w:eastAsia="Calibri"/>
                            <w:lang w:val="en-US"/>
                          </w:rPr>
                          <w:t>X&lt;</w:t>
                        </w:r>
                        <w:proofErr w:type="spellStart"/>
                        <w:r w:rsidRPr="007B12E9">
                          <w:rPr>
                            <w:color w:val="000000"/>
                            <w:highlight w:val="white"/>
                          </w:rPr>
                          <w:t>imageI.Width</w:t>
                        </w:r>
                        <w:proofErr w:type="spellEnd"/>
                      </w:p>
                    </w:txbxContent>
                  </v:textbox>
                </v:shape>
                <v:shape id="_x0000_s1201" type="#_x0000_t202" style="position:absolute;left:20229;top:12541;width:1712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4WMIA&#10;AADcAAAADwAAAGRycy9kb3ducmV2LnhtbESPS4sCMRCE7wv+h9CCtzXjExmNIoLiQdj1dW8nPQ+d&#10;dIZJ1PHfbxYEj0VVfUXNFo0pxYNqV1hW0OtGIIgTqwvOFJyO6+8JCOeRNZaWScGLHCzmra8Zxto+&#10;eU+Pg89EgLCLUUHufRVL6ZKcDLqurYiDl9raoA+yzqSu8RngppT9KBpLgwWHhRwrWuWU3A53o4Dt&#10;q7gMdtff+5k2P/vyknKfUqU67WY5BeGp8Z/wu73VCgajIfyfC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bhYwgAAANwAAAAPAAAAAAAAAAAAAAAAAJgCAABkcnMvZG93&#10;bnJldi54bWxQSwUGAAAAAAQABAD1AAAAhwMAAAAA&#10;" filled="f">
                  <v:stroke opacity="0"/>
                  <v:textbox>
                    <w:txbxContent>
                      <w:p w:rsidR="007B1F4C" w:rsidRPr="007B12E9" w:rsidRDefault="007B1F4C" w:rsidP="002019C5">
                        <w:pPr>
                          <w:pStyle w:val="a7"/>
                          <w:spacing w:before="0" w:beforeAutospacing="0" w:after="200" w:afterAutospacing="0" w:line="276" w:lineRule="auto"/>
                        </w:pPr>
                        <w:r w:rsidRPr="007B12E9">
                          <w:rPr>
                            <w:rFonts w:eastAsia="Calibri"/>
                          </w:rPr>
                          <w:t xml:space="preserve">Пока  </w:t>
                        </w:r>
                        <w:r w:rsidRPr="007B12E9">
                          <w:rPr>
                            <w:rFonts w:eastAsia="Calibri"/>
                            <w:lang w:val="en-US"/>
                          </w:rPr>
                          <w:t>Y&lt;</w:t>
                        </w:r>
                        <w:proofErr w:type="spellStart"/>
                        <w:r w:rsidRPr="007B12E9">
                          <w:rPr>
                            <w:color w:val="000000"/>
                            <w:highlight w:val="white"/>
                          </w:rPr>
                          <w:t>imageI.Height</w:t>
                        </w:r>
                        <w:proofErr w:type="spellEnd"/>
                      </w:p>
                    </w:txbxContent>
                  </v:textbox>
                </v:shape>
                <v:shape id="_x0000_s1202" type="#_x0000_t202" style="position:absolute;left:29497;top:10551;width:4109;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dw8MA&#10;AADcAAAADwAAAGRycy9kb3ducmV2LnhtbESPS4vCQBCE7wv+h6EFb+tExUWiYxDBZQ+Cj9V7m+k8&#10;NNMTMmOM/94RFvZYVNVX1CLpTCVaalxpWcFoGIEgTq0uOVdw+t18zkA4j6yxskwKnuQgWfY+Fhhr&#10;++ADtUefiwBhF6OCwvs6ltKlBRl0Q1sTBy+zjUEfZJNL3eAjwE0lx1H0JQ2WHBYKrGldUHo73o0C&#10;ts/yMtle9/czfe8O1SXjMWVKDfrdag7CU+f/w3/tH61gMp3C+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0dw8MAAADcAAAADwAAAAAAAAAAAAAAAACYAgAAZHJzL2Rv&#10;d25yZXYueG1sUEsFBgAAAAAEAAQA9QAAAIgDAAAAAA==&#10;" filled="f">
                  <v:stroke opacity="0"/>
                  <v:textbox>
                    <w:txbxContent>
                      <w:p w:rsidR="007B1F4C" w:rsidRPr="007B12E9" w:rsidRDefault="007B1F4C" w:rsidP="002019C5">
                        <w:pPr>
                          <w:pStyle w:val="a7"/>
                          <w:spacing w:before="0" w:beforeAutospacing="0" w:after="200" w:afterAutospacing="0" w:line="276" w:lineRule="auto"/>
                        </w:pPr>
                        <w:r w:rsidRPr="007B12E9">
                          <w:rPr>
                            <w:rFonts w:eastAsia="Calibri"/>
                          </w:rPr>
                          <w:t>Да</w:t>
                        </w:r>
                      </w:p>
                    </w:txbxContent>
                  </v:textbox>
                </v:shape>
                <v:line id="Прямая соединительная линия 356" o:spid="_x0000_s1203" style="position:absolute;visibility:visible;mso-wrap-style:square" from="4420,9657" to="15696,9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E82sUAAADcAAAADwAAAGRycy9kb3ducmV2LnhtbESPQWvCQBSE70L/w/IKXqRuajVIdBUR&#10;BY81FvH4yD6T2OzbmF017a93BcHjMDPfMNN5aypxpcaVlhV89iMQxJnVJecKfnbrjzEI55E1VpZJ&#10;wR85mM/eOlNMtL3xlq6pz0WAsEtQQeF9nUjpsoIMur6tiYN3tI1BH2STS93gLcBNJQdRFEuDJYeF&#10;AmtaFpT9phejIF+eeudDevof+ng1tuvh935/XCjVfW8XExCeWv8KP9sbreBrFMPjTDg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E82sUAAADcAAAADwAAAAAAAAAA&#10;AAAAAAChAgAAZHJzL2Rvd25yZXYueG1sUEsFBgAAAAAEAAQA+QAAAJMDAAAAAA==&#10;" strokecolor="windowText"/>
                <v:shape id="_x0000_s1204" type="#_x0000_t202" style="position:absolute;left:29497;top:15113;width:4109;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L8IA&#10;AADcAAAADwAAAGRycy9kb3ducmV2LnhtbESPS4sCMRCE7wv+h9CCtzWj4oPRKCIoHoRdX/d20vPQ&#10;SWeYRB3//WZB8FhU1VfUbNGYUjyodoVlBb1uBII4sbrgTMHpuP6egHAeWWNpmRS8yMFi3vqaYazt&#10;k/f0OPhMBAi7GBXk3lexlC7JyaDr2oo4eKmtDfog60zqGp8BbkrZj6KRNFhwWMixolVOye1wNwrY&#10;vorLYHf9vZ9p87MvLyn3KVWq026WUxCeGv8Jv9tbrWAwHMP/mXA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yYvwgAAANwAAAAPAAAAAAAAAAAAAAAAAJgCAABkcnMvZG93&#10;bnJldi54bWxQSwUGAAAAAAQABAD1AAAAhwMAAAAA&#10;" filled="f">
                  <v:stroke opacity="0"/>
                  <v:textbox>
                    <w:txbxContent>
                      <w:p w:rsidR="007B1F4C" w:rsidRPr="007B12E9" w:rsidRDefault="007B1F4C" w:rsidP="002019C5">
                        <w:pPr>
                          <w:pStyle w:val="a7"/>
                          <w:spacing w:before="0" w:beforeAutospacing="0" w:after="200" w:afterAutospacing="0" w:line="276" w:lineRule="auto"/>
                        </w:pPr>
                        <w:r w:rsidRPr="007B12E9">
                          <w:rPr>
                            <w:rFonts w:eastAsia="Calibri"/>
                          </w:rPr>
                          <w:t>Да</w:t>
                        </w:r>
                      </w:p>
                    </w:txbxContent>
                  </v:textbox>
                </v:shape>
                <v:shape id="Прямая со стрелкой 358" o:spid="_x0000_s1205" type="#_x0000_t32" style="position:absolute;left:28178;top:45130;width:48;height:16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7wosEAAADcAAAADwAAAGRycy9kb3ducmV2LnhtbERPS2vCQBC+F/wPyxR6q5v6okRXEUuh&#10;l4JGqddhd0yC2dmQ2Zr033cPgseP773aDL5RN+qkDmzgbZyBIrbB1VwaOB0/X99BSUR22AQmA38k&#10;sFmPnlaYu9DzgW5FLFUKYcnRQBVjm2sttiKPMg4tceIuofMYE+xK7TrsU7hv9CTLFtpjzamhwpZ2&#10;Fdlr8esNfNif+XY/hJ3MZn0Rpmf59laMeXketktQkYb4EN/dX87AdJ7WpjPpCO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fvCiwQAAANwAAAAPAAAAAAAAAAAAAAAA&#10;AKECAABkcnMvZG93bnJldi54bWxQSwUGAAAAAAQABAD5AAAAjwMAAAAA&#10;" strokecolor="windowText">
                  <v:stroke endarrow="classic"/>
                </v:shape>
                <v:line id="Прямая соединительная линия 359" o:spid="_x0000_s1206" style="position:absolute;flip:y;visibility:visible;mso-wrap-style:square" from="32596,48638" to="52267,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EMcAAADcAAAADwAAAGRycy9kb3ducmV2LnhtbESPS2/CMBCE70j9D9ZW4gYOoKI2YBCv&#10;Sj31AVxy28bbOCReR7GBtL++roTU42hmvtHMl52txYVaXzpWMBomIIhzp0suFBwPz4NHED4ga6wd&#10;k4Jv8rBc3PXmmGp35Q+67EMhIoR9igpMCE0qpc8NWfRD1xBH78u1FkOUbSF1i9cIt7UcJ8lUWiw5&#10;LhhsaGMor/Znq2D78169Zlk2ruo3cxzt1s1p+5kp1b/vVjMQgbrwH761X7SCycMT/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0r4QxwAAANwAAAAPAAAAAAAA&#10;AAAAAAAAAKECAABkcnMvZG93bnJldi54bWxQSwUGAAAAAAQABAD5AAAAlQMAAAAA&#10;" strokecolor="windowText"/>
                <v:shape id="_x0000_s1207" type="#_x0000_t202" style="position:absolute;left:11478;top:11022;width:46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5rwA&#10;AADcAAAADwAAAGRycy9kb3ducmV2LnhtbERPyQrCMBC9C/5DGMGbpiqIVKOIoHgQ3O9jM120mZQm&#10;av17cxA8Pt4+WzSmFC+qXWFZwaAfgSBOrC44U3A5r3sTEM4jaywtk4IPOVjM260Zxtq++Uivk89E&#10;CGEXo4Lc+yqW0iU5GXR9WxEHLrW1QR9gnUld4zuEm1IOo2gsDRYcGnKsaJVT8jg9jQK2n+I22t0P&#10;zytt9sfylvKQUqW6nWY5BeGp8X/xz73VCkbjMD+cCUdAz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75nTmvAAAANwAAAAPAAAAAAAAAAAAAAAAAJgCAABkcnMvZG93bnJldi54&#10;bWxQSwUGAAAAAAQABAD1AAAAgQMAAAAA&#10;" filled="f">
                  <v:stroke opacity="0"/>
                  <v:textbox>
                    <w:txbxContent>
                      <w:p w:rsidR="007B1F4C" w:rsidRDefault="007B1F4C" w:rsidP="002019C5">
                        <w:pPr>
                          <w:pStyle w:val="a7"/>
                          <w:spacing w:before="0" w:beforeAutospacing="0" w:after="200" w:afterAutospacing="0" w:line="276" w:lineRule="auto"/>
                        </w:pPr>
                        <w:r>
                          <w:rPr>
                            <w:rFonts w:eastAsia="Calibri"/>
                          </w:rPr>
                          <w:t>Нет</w:t>
                        </w:r>
                      </w:p>
                    </w:txbxContent>
                  </v:textbox>
                </v:shape>
                <v:shape id="Блок-схема: решение 361" o:spid="_x0000_s1208" type="#_x0000_t110" style="position:absolute;left:18400;top:17267;width:18945;height:3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8eV8UA&#10;AADcAAAADwAAAGRycy9kb3ducmV2LnhtbESPQU/CQBSE7yb+h80z8SZbUIlWFoIYCScJqPeX7qNb&#10;6L6t3Sct/54lMfE4mZlvMpNZ72t1pDZWgQ0MBxko4iLYiksDX5/vd0+goiBbrAOTgRNFmE2vryaY&#10;29Dxho5bKVWCcMzRgBNpcq1j4chjHISGOHm70HqUJNtS2xa7BPe1HmXZWHusOC04bGjhqDhsf70B&#10;sQ+H5u20no9+HpfP++8PJ4vu1Zjbm37+Akqol//wX3tlDdyPh3A5k4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x5XxQAAANwAAAAPAAAAAAAAAAAAAAAAAJgCAABkcnMv&#10;ZG93bnJldi54bWxQSwUGAAAAAAQABAD1AAAAigMAAAAA&#10;" filled="f" strokecolor="windowText">
                  <v:textbox>
                    <w:txbxContent>
                      <w:p w:rsidR="007B1F4C" w:rsidRDefault="007B1F4C" w:rsidP="002019C5">
                        <w:pPr>
                          <w:rPr>
                            <w:rFonts w:eastAsia="Times New Roman"/>
                          </w:rPr>
                        </w:pPr>
                      </w:p>
                    </w:txbxContent>
                  </v:textbox>
                </v:shape>
                <v:shape id="_x0000_s1209" type="#_x0000_t202" style="position:absolute;left:23063;top:17563;width:11760;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PCsQA&#10;AADcAAAADwAAAGRycy9kb3ducmV2LnhtbESPzWrDMBCE74W+g9hCb7VcB0JwLIdQSOih0CZp72tr&#10;/ZNYK2Mpsf32VaGQ4zAz3zDZZjKduNHgWssKXqMYBHFpdcu1gu/T7mUFwnlkjZ1lUjCTg03++JBh&#10;qu3IB7odfS0ChF2KChrv+1RKVzZk0EW2Jw5eZQeDPsihlnrAMcBNJ5M4XkqDLYeFBnt6a6i8HK9G&#10;Adu5LRYf56/rD+0/D11RcUKVUs9P03YNwtPk7+H/9rtWsFgm8HcmH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4TwrEAAAA3AAAAA8AAAAAAAAAAAAAAAAAmAIAAGRycy9k&#10;b3ducmV2LnhtbFBLBQYAAAAABAAEAPUAAACJAwAAAAA=&#10;" filled="f">
                  <v:stroke opacity="0"/>
                  <v:textbox>
                    <w:txbxContent>
                      <w:p w:rsidR="007B1F4C" w:rsidRPr="005E1A65" w:rsidRDefault="007B1F4C" w:rsidP="002019C5">
                        <w:pPr>
                          <w:pStyle w:val="a7"/>
                          <w:spacing w:before="0" w:beforeAutospacing="0" w:after="200" w:afterAutospacing="0" w:line="276" w:lineRule="auto"/>
                          <w:rPr>
                            <w:lang w:val="en-US"/>
                          </w:rPr>
                        </w:pPr>
                        <w:proofErr w:type="spellStart"/>
                        <w:r w:rsidRPr="007B12E9">
                          <w:rPr>
                            <w:color w:val="000000"/>
                            <w:highlight w:val="white"/>
                          </w:rPr>
                          <w:t>imageI</w:t>
                        </w:r>
                        <w:proofErr w:type="spellEnd"/>
                        <w:r>
                          <w:rPr>
                            <w:color w:val="000000"/>
                          </w:rPr>
                          <w:t>(</w:t>
                        </w:r>
                        <w:proofErr w:type="spellStart"/>
                        <w:r>
                          <w:rPr>
                            <w:color w:val="000000"/>
                            <w:lang w:val="en-US"/>
                          </w:rPr>
                          <w:t>x,y</w:t>
                        </w:r>
                        <w:proofErr w:type="spellEnd"/>
                        <w:r>
                          <w:rPr>
                            <w:color w:val="000000"/>
                            <w:lang w:val="en-US"/>
                          </w:rPr>
                          <w:t>)=0</w:t>
                        </w:r>
                      </w:p>
                    </w:txbxContent>
                  </v:textbox>
                </v:shape>
                <v:shape id="Прямая со стрелкой 363" o:spid="_x0000_s1210" type="#_x0000_t32" style="position:absolute;left:15696;top:18987;width:2704;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CtsUAAADcAAAADwAAAGRycy9kb3ducmV2LnhtbESPT2vCQBTE7wW/w/KEXkrdWCGW6Coi&#10;WEpv/jv09pp9ZqPZ90J2q+m37wqFHoeZ+Q0zX/a+UVfqQi1sYDzKQBGXYmuuDBz2m+dXUCEiW2yE&#10;ycAPBVguBg9zLKzceEvXXaxUgnAo0ICLsS20DqUjj2EkLXHyTtJ5jEl2lbYd3hLcN/oly3Ltsea0&#10;4LCltaPysvv2Bt5Enlby9anr6dG1U/zI19k5N+Zx2K9moCL18T/81363Bib5BO5n0hH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CCtsUAAADcAAAADwAAAAAAAAAA&#10;AAAAAAChAgAAZHJzL2Rvd25yZXYueG1sUEsFBgAAAAAEAAQA+QAAAJMDAAAAAA==&#10;" strokecolor="windowText">
                  <v:stroke endarrow="classic"/>
                </v:shape>
                <v:rect id="Прямоугольник 364" o:spid="_x0000_s1211" style="position:absolute;left:6276;top:17376;width:9363;height: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VgsIA&#10;AADcAAAADwAAAGRycy9kb3ducmV2LnhtbESPQWvCQBSE74L/YXmCN91EJdXoKlYQSm+1en9kn8lq&#10;9m3MbjX++26h4HGYmW+Y1aaztbhT641jBek4AUFcOG24VHD83o/mIHxA1lg7JgVP8rBZ93srzLV7&#10;8BfdD6EUEcI+RwVVCE0upS8qsujHriGO3tm1FkOUbSl1i48It7WcJEkmLRqOCxU2tKuouB5+rIJm&#10;li4+L+/HxBTm7elTPGXhVis1HHTbJYhAXXiF/9sfWsE0m8Hf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dWCwgAAANwAAAAPAAAAAAAAAAAAAAAAAJgCAABkcnMvZG93&#10;bnJldi54bWxQSwUGAAAAAAQABAD1AAAAhwMAAAAA&#10;" filled="f" strokecolor="windowText">
                  <v:textbox>
                    <w:txbxContent>
                      <w:p w:rsidR="007B1F4C" w:rsidRDefault="007B1F4C" w:rsidP="002019C5">
                        <w:pPr>
                          <w:pStyle w:val="a7"/>
                          <w:spacing w:before="0" w:beforeAutospacing="0" w:after="200" w:afterAutospacing="0" w:line="276" w:lineRule="auto"/>
                        </w:pPr>
                        <w:r>
                          <w:t> </w:t>
                        </w:r>
                      </w:p>
                      <w:p w:rsidR="007B1F4C" w:rsidRDefault="007B1F4C" w:rsidP="002019C5">
                        <w:pPr>
                          <w:pStyle w:val="a7"/>
                          <w:spacing w:before="0" w:beforeAutospacing="0" w:after="200" w:afterAutospacing="0" w:line="276" w:lineRule="auto"/>
                        </w:pPr>
                      </w:p>
                    </w:txbxContent>
                  </v:textbox>
                </v:rect>
                <v:shape id="Прямая со стрелкой 365" o:spid="_x0000_s1212" type="#_x0000_t32" style="position:absolute;left:37345;top:18988;width:2498;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VgcQAAADcAAAADwAAAGRycy9kb3ducmV2LnhtbESPzWrDMBCE74W+g9hCb43c/FGcKCEk&#10;BHoptE5Ir4u0sU2tlfEqsfP2UaHQ4zAz3zDL9eAbdaVO6sAGXkcZKGIbXM2lgeNh//IGSiKywyYw&#10;GbiRwHr1+LDE3IWev+haxFIlCEuOBqoY21xrsRV5lFFoiZN3Dp3HmGRXatdhn+C+0eMsm2uPNaeF&#10;ClvaVmR/ios3sLOn2eZzCFuZTvsiTL7lw1sx5vlp2CxARRrif/iv/e4MTOYz+D2TjoBe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E5WBxAAAANwAAAAPAAAAAAAAAAAA&#10;AAAAAKECAABkcnMvZG93bnJldi54bWxQSwUGAAAAAAQABAD5AAAAkgMAAAAA&#10;" strokecolor="windowText">
                  <v:stroke endarrow="classic"/>
                </v:shape>
                <v:rect id="Прямоугольник 366" o:spid="_x0000_s1213" style="position:absolute;left:40054;top:17511;width:8721;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ubsMA&#10;AADcAAAADwAAAGRycy9kb3ducmV2LnhtbESPQWvCQBSE74X+h+UVequbWEk1uglaEKS32vT+yD6T&#10;1ezbmN1q/PduodDjMDPfMKtytJ240OCNYwXpJAFBXDttuFFQfW1f5iB8QNbYOSYFN/JQFo8PK8y1&#10;u/InXfahERHCPkcFbQh9LqWvW7LoJ64njt7BDRZDlEMj9YDXCLednCZJJi0ajgst9vTeUn3a/1gF&#10;/SxdfBw3VWJq83bzKX5n4dwp9fw0rpcgAo3hP/zX3mkFr1kGv2fiEZ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vubsMAAADcAAAADwAAAAAAAAAAAAAAAACYAgAAZHJzL2Rv&#10;d25yZXYueG1sUEsFBgAAAAAEAAQA9QAAAIgDAAAAAA==&#10;" filled="f" strokecolor="windowText">
                  <v:textbox>
                    <w:txbxContent>
                      <w:p w:rsidR="007B1F4C" w:rsidRDefault="007B1F4C" w:rsidP="002019C5">
                        <w:pPr>
                          <w:pStyle w:val="a7"/>
                          <w:spacing w:before="0" w:beforeAutospacing="0" w:after="200" w:afterAutospacing="0" w:line="276" w:lineRule="auto"/>
                        </w:pPr>
                        <w:r>
                          <w:t> </w:t>
                        </w:r>
                      </w:p>
                    </w:txbxContent>
                  </v:textbox>
                </v:rect>
                <v:shape id="_x0000_s1214" type="#_x0000_t202" style="position:absolute;left:6790;top:17625;width:9026;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ksMA&#10;AADcAAAADwAAAGRycy9kb3ducmV2LnhtbESPS4vCQBCE7wv+h6EFb+tEBVeiYxDBZQ+Cj9V7m+k8&#10;NNMTMmOM/94RFvZYVNVX1CLpTCVaalxpWcFoGIEgTq0uOVdw+t18zkA4j6yxskwKnuQgWfY+Fhhr&#10;++ADtUefiwBhF6OCwvs6ltKlBRl0Q1sTBy+zjUEfZJNL3eAjwE0lx1E0lQZLDgsF1rQuKL0d70YB&#10;22d5mWyv+/uZvneH6pLxmDKlBv1uNQfhqfP/4b/2j1YwmX7B+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sksMAAADcAAAADwAAAAAAAAAAAAAAAACYAgAAZHJzL2Rv&#10;d25yZXYueG1sUEsFBgAAAAAEAAQA9QAAAIgDAAAAAA==&#10;" filled="f">
                  <v:stroke opacity="0"/>
                  <v:textbox>
                    <w:txbxContent>
                      <w:p w:rsidR="007B1F4C" w:rsidRPr="005E1A65" w:rsidRDefault="007B1F4C" w:rsidP="002019C5">
                        <w:pPr>
                          <w:pStyle w:val="a7"/>
                          <w:spacing w:before="0" w:beforeAutospacing="0" w:after="200" w:afterAutospacing="0" w:line="276" w:lineRule="auto"/>
                          <w:rPr>
                            <w:lang w:val="en-US"/>
                          </w:rPr>
                        </w:pPr>
                        <w:r>
                          <w:rPr>
                            <w:rFonts w:eastAsia="Calibri"/>
                            <w:lang w:val="en-US"/>
                          </w:rPr>
                          <w:t>P1…P9=1</w:t>
                        </w:r>
                      </w:p>
                    </w:txbxContent>
                  </v:textbox>
                </v:shape>
                <v:shape id="_x0000_s1215" type="#_x0000_t202" style="position:absolute;left:40598;top:17670;width:8780;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44LwA&#10;AADcAAAADwAAAGRycy9kb3ducmV2LnhtbERPyQrCMBC9C/5DGMGbpiqIVKOIoHgQ3O9jM120mZQm&#10;av17cxA8Pt4+WzSmFC+qXWFZwaAfgSBOrC44U3A5r3sTEM4jaywtk4IPOVjM260Zxtq++Uivk89E&#10;CGEXo4Lc+yqW0iU5GXR9WxEHLrW1QR9gnUld4zuEm1IOo2gsDRYcGnKsaJVT8jg9jQK2n+I22t0P&#10;zytt9sfylvKQUqW6nWY5BeGp8X/xz73VCkbjsDacCUdAz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kHjgvAAAANwAAAAPAAAAAAAAAAAAAAAAAJgCAABkcnMvZG93bnJldi54&#10;bWxQSwUGAAAAAAQABAD1AAAAgQMAAAAA&#10;" filled="f">
                  <v:stroke opacity="0"/>
                  <v:textbox>
                    <w:txbxContent>
                      <w:p w:rsidR="007B1F4C" w:rsidRPr="00714FE4" w:rsidRDefault="007B1F4C" w:rsidP="002019C5">
                        <w:pPr>
                          <w:pStyle w:val="a7"/>
                          <w:spacing w:before="0" w:beforeAutospacing="0" w:after="200" w:afterAutospacing="0" w:line="276" w:lineRule="auto"/>
                          <w:rPr>
                            <w:lang w:val="en-US"/>
                          </w:rPr>
                        </w:pPr>
                        <w:r>
                          <w:rPr>
                            <w:rFonts w:eastAsia="Calibri"/>
                            <w:lang w:val="en-US"/>
                          </w:rPr>
                          <w:t>P1…P9=0</w:t>
                        </w:r>
                      </w:p>
                    </w:txbxContent>
                  </v:textbox>
                </v:shape>
                <v:shape id="Прямая со стрелкой 369" o:spid="_x0000_s1216" type="#_x0000_t32" style="position:absolute;left:44362;top:20191;width:0;height:15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6fhMQAAADcAAAADwAAAGRycy9kb3ducmV2LnhtbESPQWvCQBSE74X+h+UVvNVNqxWNriIW&#10;wUuhTUWvj93XJDT7NuRtTfz33ULB4zAz3zCrzeAbdaFO6sAGnsYZKGIbXM2lgePn/nEOSiKywyYw&#10;GbiSwGZ9f7fC3IWeP+hSxFIlCEuOBqoY21xrsRV5lHFoiZP3FTqPMcmu1K7DPsF9o5+zbKY91pwW&#10;KmxpV5H9Ln68gVd7etm+D2En02lfhMlZ3rwVY0YPw3YJKtIQb+H/9sEZmMwW8HcmHQG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p+ExAAAANwAAAAPAAAAAAAAAAAA&#10;AAAAAKECAABkcnMvZG93bnJldi54bWxQSwUGAAAAAAQABAD5AAAAkgMAAAAA&#10;" strokecolor="windowText">
                  <v:stroke endarrow="classic"/>
                </v:shape>
                <v:line id="Прямая соединительная линия 370" o:spid="_x0000_s1217" style="position:absolute;flip:y;visibility:visible;mso-wrap-style:square" from="10921,21568" to="44300,2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1L7cMAAADcAAAADwAAAGRycy9kb3ducmV2LnhtbERPu27CMBTdkfoP1q3EBg4gQZViUMtD&#10;YoKWsmS7jW/jNPF1FBsI/fp6QGI8Ou/5srO1uFDrS8cKRsMEBHHudMmFgtPXdvACwgdkjbVjUnAj&#10;D8vFU2+OqXZX/qTLMRQihrBPUYEJoUml9Lkhi37oGuLI/bjWYoiwLaRu8RrDbS3HSTKVFkuODQYb&#10;WhnKq+PZKlj/fVT7LMvGVX0wp9Hmvfldf2dK9Z+7t1cQgbrwEN/dO61gMovz45l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dS+3DAAAA3AAAAA8AAAAAAAAAAAAA&#10;AAAAoQIAAGRycy9kb3ducmV2LnhtbFBLBQYAAAAABAAEAPkAAACRAwAAAAA=&#10;" strokecolor="windowText"/>
                <v:shape id="Прямая со стрелкой 371" o:spid="_x0000_s1218" type="#_x0000_t32" style="position:absolute;left:11076;top:20101;width:0;height:15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lgfsQAAADcAAAADwAAAGRycy9kb3ducmV2LnhtbESP3YrCMBSE74V9h3AWvNPUVVypjSLC&#10;LoIg2hWvD83pjzYnpclqfXsjCF4OM/MNkyw7U4srta6yrGA0jEAQZ1ZXXCg4/v0MZiCcR9ZYWyYF&#10;d3KwXHz0Eoy1vfGBrqkvRICwi1FB6X0TS+mykgy6oW2Ig5fb1qAPsi2kbvEW4KaWX1E0lQYrDgsl&#10;NrQuKbuk/0ZBrht/P+8mEWb77e9melqvtodKqf5nt5qD8NT5d/jV3mgF4+8R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WB+xAAAANwAAAAPAAAAAAAAAAAA&#10;AAAAAKECAABkcnMvZG93bnJldi54bWxQSwUGAAAAAAQABAD5AAAAkgMAAAAA&#10;" strokecolor="windowText">
                  <v:stroke endarrow="classic"/>
                </v:shape>
                <v:shape id="Прямая со стрелкой 372" o:spid="_x0000_s1219" type="#_x0000_t32" style="position:absolute;left:28132;top:21805;width:46;height:12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bKMQAAADcAAAADwAAAGRycy9kb3ducmV2LnhtbESPQWvCQBSE7wX/w/IKvdVN1VaJriIW&#10;oZdCTUWvj93XJDT7NuStJv77bqHQ4zAz3zCrzeAbdaVO6sAGnsYZKGIbXM2lgePn/nEBSiKywyYw&#10;GbiRwGY9ulth7kLPB7oWsVQJwpKjgSrGNtdabEUeZRxa4uR9hc5jTLIrteuwT3Df6EmWvWiPNaeF&#10;ClvaVWS/i4s38GpPz9uPIexkNuuLMD3Lu7dizMP9sF2CijTE//Bf+80ZmM4n8HsmHQ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I5soxAAAANwAAAAPAAAAAAAAAAAA&#10;AAAAAKECAABkcnMvZG93bnJldi54bWxQSwUGAAAAAAQABAD5AAAAkgMAAAAA&#10;" strokecolor="windowText">
                  <v:stroke endarrow="classic"/>
                </v:shape>
                <v:shape id="_x0000_s1220" type="#_x0000_t202" style="position:absolute;left:35650;top:15745;width:461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8TMQA&#10;AADcAAAADwAAAGRycy9kb3ducmV2LnhtbESPS2vDMBCE74X8B7GB3Bo5MbTBtRJKoCWHQuM87mtr&#10;/WitlbGUxP73VaCQ4zAz3zDpZjCtuFLvGssKFvMIBHFhdcOVgtPx43kFwnlkja1lUjCSg8168pRi&#10;ou2NM7oefCUChF2CCmrvu0RKV9Rk0M1tRxy80vYGfZB9JXWPtwA3rVxG0Ys02HBYqLGjbU3F7+Fi&#10;FLAdmzz++tlfzvT5nbV5yUsqlZpNh/c3EJ4G/wj/t3daQfwaw/1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tfEzEAAAA3AAAAA8AAAAAAAAAAAAAAAAAmAIAAGRycy9k&#10;b3ducmV2LnhtbFBLBQYAAAAABAAEAPUAAACJAwAAAAA=&#10;" filled="f">
                  <v:stroke opacity="0"/>
                  <v:textbox>
                    <w:txbxContent>
                      <w:p w:rsidR="007B1F4C" w:rsidRPr="001D3B6E" w:rsidRDefault="007B1F4C" w:rsidP="002019C5">
                        <w:pPr>
                          <w:pStyle w:val="a7"/>
                          <w:spacing w:before="0" w:beforeAutospacing="0" w:after="200" w:afterAutospacing="0" w:line="276" w:lineRule="auto"/>
                        </w:pPr>
                        <w:r>
                          <w:rPr>
                            <w:rFonts w:eastAsia="Calibri"/>
                          </w:rPr>
                          <w:t>Да</w:t>
                        </w:r>
                      </w:p>
                    </w:txbxContent>
                  </v:textbox>
                </v:shape>
                <v:shape id="_x0000_s1221" type="#_x0000_t202" style="position:absolute;left:15808;top:15745;width:460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kOMIA&#10;AADcAAAADwAAAGRycy9kb3ducmV2LnhtbESPS4sCMRCE7wv+h9CCtzXjA5XRKCIoHoRdX/d20vPQ&#10;SWeYRB3//WZB8FhU1VfUbNGYUjyodoVlBb1uBII4sbrgTMHpuP6egHAeWWNpmRS8yMFi3vqaYazt&#10;k/f0OPhMBAi7GBXk3lexlC7JyaDr2oo4eKmtDfog60zqGp8BbkrZj6KRNFhwWMixolVOye1wNwrY&#10;vorLYHf9vZ9p87MvLyn3KVWq026WUxCeGv8Jv9tbrWAwHsL/mXA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OQ4wgAAANwAAAAPAAAAAAAAAAAAAAAAAJgCAABkcnMvZG93&#10;bnJldi54bWxQSwUGAAAAAAQABAD1AAAAhwMAAAAA&#10;" filled="f">
                  <v:stroke opacity="0"/>
                  <v:textbox>
                    <w:txbxContent>
                      <w:p w:rsidR="007B1F4C" w:rsidRDefault="007B1F4C" w:rsidP="002019C5">
                        <w:pPr>
                          <w:pStyle w:val="a7"/>
                          <w:spacing w:before="0" w:beforeAutospacing="0" w:after="200" w:afterAutospacing="0" w:line="276" w:lineRule="auto"/>
                        </w:pPr>
                        <w:r>
                          <w:rPr>
                            <w:rFonts w:eastAsia="Calibri"/>
                          </w:rPr>
                          <w:t>Нет</w:t>
                        </w:r>
                      </w:p>
                    </w:txbxContent>
                  </v:textbox>
                </v:shape>
                <v:rect id="Прямоугольник 375" o:spid="_x0000_s1222" style="position:absolute;left:21160;top:3790;width:15390;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mxMMA&#10;AADcAAAADwAAAGRycy9kb3ducmV2LnhtbESPzW7CMBCE70h9B2srcQMn/LYpBrVISKg3UnpfxdvE&#10;EK9DbCC8Pa6ExHE0M99oFqvO1uJCrTeOFaTDBARx4bThUsH+ZzN4A+EDssbaMSm4kYfV8qW3wEy7&#10;K+/okodSRAj7DBVUITSZlL6oyKIfuoY4en+utRiibEupW7xGuK3lKElm0qLhuFBhQ+uKimN+tgqa&#10;Sfr+ffjaJ6Yw85tP8XcWTrVS/dfu8wNEoC48w4/2VisYz6fwfy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DmxMMAAADcAAAADwAAAAAAAAAAAAAAAACYAgAAZHJzL2Rv&#10;d25yZXYueG1sUEsFBgAAAAAEAAQA9QAAAIgDAAAAAA==&#10;" filled="f" strokecolor="windowText">
                  <v:textbox>
                    <w:txbxContent>
                      <w:p w:rsidR="007B1F4C" w:rsidRDefault="007B1F4C" w:rsidP="002019C5">
                        <w:pPr>
                          <w:pStyle w:val="a7"/>
                          <w:spacing w:before="0" w:beforeAutospacing="0" w:after="200" w:afterAutospacing="0" w:line="276" w:lineRule="auto"/>
                        </w:pPr>
                        <w:proofErr w:type="spellStart"/>
                        <w:r>
                          <w:t>Пиксе</w:t>
                        </w:r>
                        <w:proofErr w:type="spellEnd"/>
                      </w:p>
                    </w:txbxContent>
                  </v:textbox>
                </v:rect>
                <v:line id="Прямая соединительная линия 376" o:spid="_x0000_s1223" style="position:absolute;visibility:visible;mso-wrap-style:square" from="4420,14215" to="15487,1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RgusUAAADcAAAADwAAAGRycy9kb3ducmV2LnhtbESPQWvCQBSE70L/w/IKXkQ3VUkluoqI&#10;gsc2FvH4yD6TaPZtml01+uu7BcHjMDPfMLNFaypxpcaVlhV8DCIQxJnVJecKfnab/gSE88gaK8uk&#10;4E4OFvO3zgwTbW/8TdfU5yJA2CWooPC+TqR0WUEG3cDWxME72sagD7LJpW7wFuCmksMoiqXBksNC&#10;gTWtCsrO6cUoyFen3u8hPT3GPl5P7Gb8td8fl0p139vlFISn1r/Cz/ZWKxh9xvB/Jhw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RgusUAAADcAAAADwAAAAAAAAAA&#10;AAAAAAChAgAAZHJzL2Rvd25yZXYueG1sUEsFBgAAAAAEAAQA+QAAAJMDAAAAAA==&#10;" strokecolor="windowText"/>
                <v:shape id="Блок-схема: решение 377" o:spid="_x0000_s1224" type="#_x0000_t110" style="position:absolute;left:21895;top:32522;width:11995;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O1ZcUA&#10;AADcAAAADwAAAGRycy9kb3ducmV2LnhtbESPzU7DMBCE70i8g7VI3KhDC7SEulV/BOJE1Rbuq3iJ&#10;Q+N1iJcmffsaCYnjaGa+0Uznva/VkdpYBTZwO8hAERfBVlwaeN8/30xARUG2WAcmAyeKMJ9dXkwx&#10;t6HjLR13UqoE4ZijASfS5FrHwpHHOAgNcfI+Q+tRkmxLbVvsEtzXephlD9pjxWnBYUMrR8Vh9+MN&#10;iL07NOvTZjH8vn95/Pp4c7LqlsZcX/WLJ1BCvfyH/9qv1sBoPIbfM+kI6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7VlxQAAANwAAAAPAAAAAAAAAAAAAAAAAJgCAABkcnMv&#10;ZG93bnJldi54bWxQSwUGAAAAAAQABAD1AAAAigMAAAAA&#10;" filled="f" strokecolor="windowText">
                  <v:textbox>
                    <w:txbxContent>
                      <w:p w:rsidR="007B1F4C" w:rsidRDefault="007B1F4C" w:rsidP="002019C5">
                        <w:pPr>
                          <w:pStyle w:val="a7"/>
                          <w:spacing w:before="0" w:beforeAutospacing="0" w:after="200" w:afterAutospacing="0" w:line="276" w:lineRule="auto"/>
                        </w:pPr>
                        <w:r>
                          <w:t> </w:t>
                        </w:r>
                      </w:p>
                    </w:txbxContent>
                  </v:textbox>
                </v:shape>
                <v:shape id="_x0000_s1225" type="#_x0000_t202" style="position:absolute;left:15254;top:31095;width:5643;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uPcAA&#10;AADcAAAADwAAAGRycy9kb3ducmV2LnhtbERPy4rCMBTdC/5DuAPuNB0FldpURJjBxcBondlfm9uH&#10;NjeliVr/3iwEl4fzTta9acSNOldbVvA5iUAQ51bXXCr4O36NlyCcR9bYWCYFD3KwToeDBGNt73yg&#10;W+ZLEULYxaig8r6NpXR5RQbdxLbEgStsZ9AH2JVSd3gP4aaR0yiaS4M1h4YKW9pWlF+yq1HA9lGf&#10;Zj/n/fWfvn8PzangKRVKjT76zQqEp96/xS/3TiuYLcLacCYcA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nuPcAAAADcAAAADwAAAAAAAAAAAAAAAACYAgAAZHJzL2Rvd25y&#10;ZXYueG1sUEsFBgAAAAAEAAQA9QAAAIUDAAAAAA==&#10;" filled="f">
                  <v:stroke opacity="0"/>
                  <v:textbox>
                    <w:txbxContent>
                      <w:p w:rsidR="007B1F4C" w:rsidRPr="006E09C9" w:rsidRDefault="007B1F4C" w:rsidP="002019C5">
                        <w:pPr>
                          <w:pStyle w:val="a7"/>
                          <w:spacing w:before="0" w:beforeAutospacing="0" w:after="200" w:afterAutospacing="0" w:line="276" w:lineRule="auto"/>
                        </w:pPr>
                        <w:r>
                          <w:rPr>
                            <w:rFonts w:eastAsia="Calibri"/>
                          </w:rPr>
                          <w:t>Нет</w:t>
                        </w:r>
                      </w:p>
                    </w:txbxContent>
                  </v:textbox>
                </v:shape>
                <w10:anchorlock/>
              </v:group>
            </w:pict>
          </mc:Fallback>
        </mc:AlternateContent>
      </w:r>
    </w:p>
    <w:p w:rsidR="002019C5" w:rsidRPr="002019C5" w:rsidRDefault="00B729BD" w:rsidP="002019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19</w:t>
      </w:r>
      <w:r w:rsidR="002019C5" w:rsidRPr="002019C5">
        <w:rPr>
          <w:rFonts w:ascii="Times New Roman" w:hAnsi="Times New Roman" w:cs="Times New Roman"/>
          <w:sz w:val="28"/>
          <w:szCs w:val="28"/>
        </w:rPr>
        <w:t xml:space="preserve"> Алгоритм выделения особых точек</w:t>
      </w:r>
    </w:p>
    <w:p w:rsidR="00B729BD" w:rsidRDefault="002019C5" w:rsidP="00B729BD">
      <w:pPr>
        <w:spacing w:after="0" w:line="240" w:lineRule="auto"/>
        <w:ind w:firstLine="708"/>
        <w:jc w:val="both"/>
        <w:rPr>
          <w:rFonts w:ascii="Times New Roman" w:hAnsi="Times New Roman" w:cs="Times New Roman"/>
          <w:sz w:val="28"/>
          <w:szCs w:val="28"/>
        </w:rPr>
      </w:pPr>
      <w:r w:rsidRPr="002019C5">
        <w:rPr>
          <w:rFonts w:ascii="Times New Roman" w:hAnsi="Times New Roman" w:cs="Times New Roman"/>
          <w:sz w:val="28"/>
          <w:szCs w:val="28"/>
        </w:rPr>
        <w:t>Выводы: Проанализируем полученные результаты. Алгоритм обработки отпечатка пальца реализован, но общее время обработки около     26 сек. Такое время обработки не приемлемо для практического  применения. Необходимо искать альтернативные методы на каждом этапе обработки.</w:t>
      </w:r>
      <w:bookmarkStart w:id="35" w:name="_Toc74475954"/>
      <w:r w:rsidR="00B729BD">
        <w:rPr>
          <w:rFonts w:ascii="Times New Roman" w:hAnsi="Times New Roman" w:cs="Times New Roman"/>
          <w:sz w:val="28"/>
          <w:szCs w:val="28"/>
        </w:rPr>
        <w:t xml:space="preserve"> </w:t>
      </w:r>
    </w:p>
    <w:p w:rsidR="00B729BD" w:rsidRDefault="00B729BD" w:rsidP="00B729BD">
      <w:pPr>
        <w:spacing w:after="0" w:line="240" w:lineRule="auto"/>
        <w:ind w:firstLine="708"/>
        <w:jc w:val="both"/>
        <w:rPr>
          <w:rFonts w:ascii="Times New Roman" w:hAnsi="Times New Roman" w:cs="Times New Roman"/>
          <w:sz w:val="28"/>
          <w:szCs w:val="28"/>
        </w:rPr>
      </w:pPr>
    </w:p>
    <w:p w:rsidR="002019C5" w:rsidRPr="00B729BD" w:rsidRDefault="002019C5" w:rsidP="00B729BD">
      <w:pPr>
        <w:ind w:firstLine="708"/>
        <w:rPr>
          <w:rFonts w:ascii="Times New Roman" w:hAnsi="Times New Roman" w:cs="Times New Roman"/>
          <w:b/>
          <w:sz w:val="28"/>
          <w:szCs w:val="28"/>
        </w:rPr>
      </w:pPr>
      <w:r w:rsidRPr="00B729BD">
        <w:rPr>
          <w:rFonts w:ascii="Times New Roman" w:hAnsi="Times New Roman" w:cs="Times New Roman"/>
          <w:b/>
          <w:sz w:val="28"/>
          <w:szCs w:val="28"/>
        </w:rPr>
        <w:t>Альтернативные методы обработки изображения</w:t>
      </w:r>
      <w:bookmarkEnd w:id="35"/>
    </w:p>
    <w:p w:rsidR="002019C5" w:rsidRPr="002019C5" w:rsidRDefault="002019C5" w:rsidP="002019C5">
      <w:pPr>
        <w:autoSpaceDE w:val="0"/>
        <w:autoSpaceDN w:val="0"/>
        <w:adjustRightInd w:val="0"/>
        <w:spacing w:after="0" w:line="240" w:lineRule="auto"/>
        <w:jc w:val="both"/>
        <w:rPr>
          <w:rFonts w:ascii="Times New Roman" w:hAnsi="Times New Roman" w:cs="Times New Roman"/>
          <w:color w:val="000000"/>
          <w:sz w:val="28"/>
          <w:szCs w:val="28"/>
        </w:rPr>
      </w:pPr>
      <w:r w:rsidRPr="002019C5">
        <w:rPr>
          <w:rFonts w:ascii="Times New Roman" w:hAnsi="Times New Roman" w:cs="Times New Roman"/>
          <w:color w:val="000000"/>
          <w:sz w:val="28"/>
          <w:szCs w:val="28"/>
        </w:rPr>
        <w:tab/>
        <w:t xml:space="preserve"> Из разработанных методов, самое  большое  время  реализации имеет метод </w:t>
      </w:r>
      <w:proofErr w:type="spellStart"/>
      <w:r w:rsidRPr="002019C5">
        <w:rPr>
          <w:rFonts w:ascii="Times New Roman" w:hAnsi="Times New Roman" w:cs="Times New Roman"/>
          <w:color w:val="000000"/>
          <w:sz w:val="28"/>
          <w:szCs w:val="28"/>
        </w:rPr>
        <w:t>скелетизации</w:t>
      </w:r>
      <w:proofErr w:type="spellEnd"/>
      <w:r w:rsidRPr="002019C5">
        <w:rPr>
          <w:rFonts w:ascii="Times New Roman" w:hAnsi="Times New Roman" w:cs="Times New Roman"/>
          <w:color w:val="000000"/>
          <w:sz w:val="28"/>
          <w:szCs w:val="28"/>
        </w:rPr>
        <w:t xml:space="preserve"> </w:t>
      </w:r>
      <w:proofErr w:type="spellStart"/>
      <w:r w:rsidRPr="002019C5">
        <w:rPr>
          <w:rFonts w:ascii="Times New Roman" w:hAnsi="Times New Roman" w:cs="Times New Roman"/>
          <w:color w:val="000000"/>
          <w:sz w:val="28"/>
          <w:szCs w:val="28"/>
        </w:rPr>
        <w:t>Зонго</w:t>
      </w:r>
      <w:proofErr w:type="spellEnd"/>
      <w:r w:rsidRPr="002019C5">
        <w:rPr>
          <w:rFonts w:ascii="Times New Roman" w:hAnsi="Times New Roman" w:cs="Times New Roman"/>
          <w:color w:val="000000"/>
          <w:sz w:val="28"/>
          <w:szCs w:val="28"/>
        </w:rPr>
        <w:t xml:space="preserve">-Суня (около 23 сек). Анализ программы показал, что такое время было получено за 18 проходов по изображению. Одним из способов уменьшить  времени обработки является применение других методов </w:t>
      </w:r>
      <w:proofErr w:type="spellStart"/>
      <w:r w:rsidRPr="002019C5">
        <w:rPr>
          <w:rFonts w:ascii="Times New Roman" w:hAnsi="Times New Roman" w:cs="Times New Roman"/>
          <w:color w:val="000000"/>
          <w:sz w:val="28"/>
          <w:szCs w:val="28"/>
        </w:rPr>
        <w:t>скелетизации</w:t>
      </w:r>
      <w:proofErr w:type="spellEnd"/>
      <w:r w:rsidRPr="002019C5">
        <w:rPr>
          <w:rFonts w:ascii="Times New Roman" w:hAnsi="Times New Roman" w:cs="Times New Roman"/>
          <w:color w:val="000000"/>
          <w:sz w:val="28"/>
          <w:szCs w:val="28"/>
        </w:rPr>
        <w:t xml:space="preserve">. Результаты подобных исследований можно посмотреть в статье “ Сравнительный анализ алгоритмов </w:t>
      </w:r>
      <w:proofErr w:type="spellStart"/>
      <w:r w:rsidRPr="002019C5">
        <w:rPr>
          <w:rFonts w:ascii="Times New Roman" w:hAnsi="Times New Roman" w:cs="Times New Roman"/>
          <w:color w:val="000000"/>
          <w:sz w:val="28"/>
          <w:szCs w:val="28"/>
        </w:rPr>
        <w:t>скелетизации</w:t>
      </w:r>
      <w:proofErr w:type="spellEnd"/>
      <w:r w:rsidRPr="002019C5">
        <w:rPr>
          <w:rFonts w:ascii="Times New Roman" w:hAnsi="Times New Roman" w:cs="Times New Roman"/>
          <w:color w:val="000000"/>
          <w:sz w:val="28"/>
          <w:szCs w:val="28"/>
        </w:rPr>
        <w:t xml:space="preserve"> бинарных изображений”  Одесского национального политехнического университета [7].</w:t>
      </w:r>
    </w:p>
    <w:p w:rsidR="002019C5" w:rsidRPr="002019C5" w:rsidRDefault="002019C5" w:rsidP="00B729BD">
      <w:pPr>
        <w:autoSpaceDE w:val="0"/>
        <w:autoSpaceDN w:val="0"/>
        <w:adjustRightInd w:val="0"/>
        <w:spacing w:after="0" w:line="240" w:lineRule="auto"/>
        <w:jc w:val="both"/>
        <w:rPr>
          <w:rFonts w:ascii="Times New Roman" w:hAnsi="Times New Roman" w:cs="Times New Roman"/>
          <w:color w:val="000000"/>
          <w:sz w:val="28"/>
          <w:szCs w:val="28"/>
        </w:rPr>
      </w:pPr>
      <w:r w:rsidRPr="002019C5">
        <w:rPr>
          <w:rFonts w:ascii="Times New Roman" w:hAnsi="Times New Roman" w:cs="Times New Roman"/>
          <w:color w:val="000000"/>
          <w:sz w:val="28"/>
          <w:szCs w:val="28"/>
        </w:rPr>
        <w:tab/>
      </w:r>
    </w:p>
    <w:p w:rsidR="002019C5" w:rsidRPr="002019C5" w:rsidRDefault="002019C5" w:rsidP="002019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019C5">
        <w:rPr>
          <w:rFonts w:ascii="Times New Roman" w:hAnsi="Times New Roman" w:cs="Times New Roman"/>
          <w:color w:val="000000"/>
          <w:sz w:val="28"/>
          <w:szCs w:val="28"/>
        </w:rPr>
        <w:t xml:space="preserve">Временные затраты составили соответственно: б) 124 </w:t>
      </w:r>
      <w:proofErr w:type="spellStart"/>
      <w:r w:rsidRPr="002019C5">
        <w:rPr>
          <w:rFonts w:ascii="Times New Roman" w:hAnsi="Times New Roman" w:cs="Times New Roman"/>
          <w:color w:val="000000"/>
          <w:sz w:val="28"/>
          <w:szCs w:val="28"/>
        </w:rPr>
        <w:t>мс</w:t>
      </w:r>
      <w:proofErr w:type="spellEnd"/>
      <w:r w:rsidRPr="002019C5">
        <w:rPr>
          <w:rFonts w:ascii="Times New Roman" w:hAnsi="Times New Roman" w:cs="Times New Roman"/>
          <w:color w:val="000000"/>
          <w:sz w:val="28"/>
          <w:szCs w:val="28"/>
        </w:rPr>
        <w:t xml:space="preserve">, в) 232 </w:t>
      </w:r>
      <w:proofErr w:type="spellStart"/>
      <w:r w:rsidRPr="002019C5">
        <w:rPr>
          <w:rFonts w:ascii="Times New Roman" w:hAnsi="Times New Roman" w:cs="Times New Roman"/>
          <w:color w:val="000000"/>
          <w:sz w:val="28"/>
          <w:szCs w:val="28"/>
        </w:rPr>
        <w:t>мс</w:t>
      </w:r>
      <w:proofErr w:type="spellEnd"/>
      <w:r w:rsidRPr="002019C5">
        <w:rPr>
          <w:rFonts w:ascii="Times New Roman" w:hAnsi="Times New Roman" w:cs="Times New Roman"/>
          <w:color w:val="000000"/>
          <w:sz w:val="28"/>
          <w:szCs w:val="28"/>
        </w:rPr>
        <w:t xml:space="preserve">, г)1080 </w:t>
      </w:r>
      <w:proofErr w:type="spellStart"/>
      <w:r w:rsidRPr="002019C5">
        <w:rPr>
          <w:rFonts w:ascii="Times New Roman" w:hAnsi="Times New Roman" w:cs="Times New Roman"/>
          <w:color w:val="000000"/>
          <w:sz w:val="28"/>
          <w:szCs w:val="28"/>
        </w:rPr>
        <w:t>мс</w:t>
      </w:r>
      <w:proofErr w:type="spellEnd"/>
      <w:r w:rsidRPr="002019C5">
        <w:rPr>
          <w:rFonts w:ascii="Times New Roman" w:hAnsi="Times New Roman" w:cs="Times New Roman"/>
          <w:color w:val="000000"/>
          <w:sz w:val="28"/>
          <w:szCs w:val="28"/>
        </w:rPr>
        <w:t xml:space="preserve">, д) 1493 </w:t>
      </w:r>
      <w:proofErr w:type="spellStart"/>
      <w:r w:rsidRPr="002019C5">
        <w:rPr>
          <w:rFonts w:ascii="Times New Roman" w:hAnsi="Times New Roman" w:cs="Times New Roman"/>
          <w:color w:val="000000"/>
          <w:sz w:val="28"/>
          <w:szCs w:val="28"/>
        </w:rPr>
        <w:t>мс</w:t>
      </w:r>
      <w:proofErr w:type="spellEnd"/>
      <w:r w:rsidRPr="002019C5">
        <w:rPr>
          <w:rFonts w:ascii="Times New Roman" w:hAnsi="Times New Roman" w:cs="Times New Roman"/>
          <w:color w:val="000000"/>
          <w:sz w:val="28"/>
          <w:szCs w:val="28"/>
        </w:rPr>
        <w:t xml:space="preserve">, е) 526 </w:t>
      </w:r>
      <w:proofErr w:type="spellStart"/>
      <w:r w:rsidRPr="002019C5">
        <w:rPr>
          <w:rFonts w:ascii="Times New Roman" w:hAnsi="Times New Roman" w:cs="Times New Roman"/>
          <w:color w:val="000000"/>
          <w:sz w:val="28"/>
          <w:szCs w:val="28"/>
        </w:rPr>
        <w:t>мс</w:t>
      </w:r>
      <w:proofErr w:type="spellEnd"/>
      <w:r w:rsidRPr="002019C5">
        <w:rPr>
          <w:rFonts w:ascii="Times New Roman" w:hAnsi="Times New Roman" w:cs="Times New Roman"/>
          <w:color w:val="000000"/>
          <w:sz w:val="28"/>
          <w:szCs w:val="28"/>
        </w:rPr>
        <w:t xml:space="preserve">. </w:t>
      </w:r>
      <w:proofErr w:type="gramStart"/>
      <w:r w:rsidRPr="002019C5">
        <w:rPr>
          <w:rFonts w:ascii="Times New Roman" w:hAnsi="Times New Roman" w:cs="Times New Roman"/>
          <w:color w:val="000000"/>
          <w:sz w:val="28"/>
          <w:szCs w:val="28"/>
        </w:rPr>
        <w:t>В других экспериментах временные затраты были пропорциональны приведенным.</w:t>
      </w:r>
      <w:proofErr w:type="gramEnd"/>
    </w:p>
    <w:p w:rsidR="002019C5" w:rsidRPr="002019C5" w:rsidRDefault="002019C5" w:rsidP="002019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019C5">
        <w:rPr>
          <w:rFonts w:ascii="Times New Roman" w:hAnsi="Times New Roman" w:cs="Times New Roman"/>
          <w:color w:val="000000"/>
          <w:sz w:val="28"/>
          <w:szCs w:val="28"/>
        </w:rPr>
        <w:lastRenderedPageBreak/>
        <w:t xml:space="preserve"> Были сделаны следующие выводы:</w:t>
      </w:r>
    </w:p>
    <w:p w:rsidR="002019C5" w:rsidRPr="002019C5" w:rsidRDefault="002019C5" w:rsidP="002019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019C5">
        <w:rPr>
          <w:rFonts w:ascii="Times New Roman" w:hAnsi="Times New Roman" w:cs="Times New Roman"/>
          <w:color w:val="000000"/>
          <w:sz w:val="28"/>
          <w:szCs w:val="28"/>
        </w:rPr>
        <w:t xml:space="preserve">“Быстродействующие алгоритмы (б, в) имеют определенные дефекты </w:t>
      </w:r>
      <w:proofErr w:type="spellStart"/>
      <w:r w:rsidRPr="002019C5">
        <w:rPr>
          <w:rFonts w:ascii="Times New Roman" w:hAnsi="Times New Roman" w:cs="Times New Roman"/>
          <w:color w:val="000000"/>
          <w:sz w:val="28"/>
          <w:szCs w:val="28"/>
        </w:rPr>
        <w:t>скелетизации</w:t>
      </w:r>
      <w:proofErr w:type="spellEnd"/>
      <w:r w:rsidRPr="002019C5">
        <w:rPr>
          <w:rFonts w:ascii="Times New Roman" w:hAnsi="Times New Roman" w:cs="Times New Roman"/>
          <w:color w:val="000000"/>
          <w:sz w:val="28"/>
          <w:szCs w:val="28"/>
        </w:rPr>
        <w:t>, выражающиеся в разрывах связности скелета и появлении ложных его ветвей.</w:t>
      </w:r>
    </w:p>
    <w:p w:rsidR="002019C5" w:rsidRPr="002019C5" w:rsidRDefault="002019C5" w:rsidP="002019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019C5">
        <w:rPr>
          <w:rFonts w:ascii="Times New Roman" w:hAnsi="Times New Roman" w:cs="Times New Roman"/>
          <w:color w:val="000000"/>
          <w:sz w:val="28"/>
          <w:szCs w:val="28"/>
        </w:rPr>
        <w:t>Алгоритмы высокого качества (</w:t>
      </w:r>
      <w:proofErr w:type="gramStart"/>
      <w:r w:rsidRPr="002019C5">
        <w:rPr>
          <w:rFonts w:ascii="Times New Roman" w:hAnsi="Times New Roman" w:cs="Times New Roman"/>
          <w:color w:val="000000"/>
          <w:sz w:val="28"/>
          <w:szCs w:val="28"/>
        </w:rPr>
        <w:t>г</w:t>
      </w:r>
      <w:proofErr w:type="gramEnd"/>
      <w:r w:rsidRPr="002019C5">
        <w:rPr>
          <w:rFonts w:ascii="Times New Roman" w:hAnsi="Times New Roman" w:cs="Times New Roman"/>
          <w:color w:val="000000"/>
          <w:sz w:val="28"/>
          <w:szCs w:val="28"/>
        </w:rPr>
        <w:t xml:space="preserve">, д) требуют существенно больших затрат счетного времени. Для применения в системах обработки реального времени в качестве компромиссного, т. е. сочетающего достаточное качество с быстродействием, может быть рекомендован алгоритм </w:t>
      </w:r>
      <w:proofErr w:type="spellStart"/>
      <w:r w:rsidRPr="002019C5">
        <w:rPr>
          <w:rFonts w:ascii="Times New Roman" w:hAnsi="Times New Roman" w:cs="Times New Roman"/>
          <w:color w:val="000000"/>
          <w:sz w:val="28"/>
          <w:szCs w:val="28"/>
        </w:rPr>
        <w:t>Стентфорда</w:t>
      </w:r>
      <w:proofErr w:type="spellEnd"/>
      <w:r w:rsidRPr="002019C5">
        <w:rPr>
          <w:rFonts w:ascii="Times New Roman" w:hAnsi="Times New Roman" w:cs="Times New Roman"/>
          <w:color w:val="000000"/>
          <w:sz w:val="28"/>
          <w:szCs w:val="28"/>
        </w:rPr>
        <w:t>”.</w:t>
      </w:r>
    </w:p>
    <w:p w:rsidR="002019C5" w:rsidRPr="002019C5" w:rsidRDefault="002019C5" w:rsidP="002019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019C5">
        <w:rPr>
          <w:rFonts w:ascii="Times New Roman" w:hAnsi="Times New Roman" w:cs="Times New Roman"/>
          <w:color w:val="000000"/>
          <w:sz w:val="28"/>
          <w:szCs w:val="28"/>
        </w:rPr>
        <w:t xml:space="preserve">Среди исследованных алгоритмов есть алгоритм </w:t>
      </w:r>
      <w:proofErr w:type="spellStart"/>
      <w:r w:rsidRPr="002019C5">
        <w:rPr>
          <w:rFonts w:ascii="Times New Roman" w:hAnsi="Times New Roman" w:cs="Times New Roman"/>
          <w:color w:val="000000"/>
          <w:sz w:val="28"/>
          <w:szCs w:val="28"/>
        </w:rPr>
        <w:t>Зонго</w:t>
      </w:r>
      <w:proofErr w:type="spellEnd"/>
      <w:r w:rsidRPr="002019C5">
        <w:rPr>
          <w:rFonts w:ascii="Times New Roman" w:hAnsi="Times New Roman" w:cs="Times New Roman"/>
          <w:color w:val="000000"/>
          <w:sz w:val="28"/>
          <w:szCs w:val="28"/>
        </w:rPr>
        <w:t xml:space="preserve">-Суня </w:t>
      </w:r>
      <w:proofErr w:type="spellStart"/>
      <w:r w:rsidRPr="002019C5">
        <w:rPr>
          <w:rFonts w:ascii="Times New Roman" w:hAnsi="Times New Roman" w:cs="Times New Roman"/>
          <w:color w:val="000000"/>
          <w:sz w:val="28"/>
          <w:szCs w:val="28"/>
        </w:rPr>
        <w:t>п</w:t>
      </w:r>
      <w:proofErr w:type="gramStart"/>
      <w:r w:rsidRPr="002019C5">
        <w:rPr>
          <w:rFonts w:ascii="Times New Roman" w:hAnsi="Times New Roman" w:cs="Times New Roman"/>
          <w:color w:val="000000"/>
          <w:sz w:val="28"/>
          <w:szCs w:val="28"/>
        </w:rPr>
        <w:t>.в</w:t>
      </w:r>
      <w:proofErr w:type="spellEnd"/>
      <w:proofErr w:type="gramEnd"/>
      <w:r w:rsidRPr="002019C5">
        <w:rPr>
          <w:rFonts w:ascii="Times New Roman" w:hAnsi="Times New Roman" w:cs="Times New Roman"/>
          <w:color w:val="000000"/>
          <w:sz w:val="28"/>
          <w:szCs w:val="28"/>
        </w:rPr>
        <w:t>) (Раз</w:t>
      </w:r>
      <w:r w:rsidR="00B729BD">
        <w:rPr>
          <w:rFonts w:ascii="Times New Roman" w:hAnsi="Times New Roman" w:cs="Times New Roman"/>
          <w:color w:val="000000"/>
          <w:sz w:val="28"/>
          <w:szCs w:val="28"/>
        </w:rPr>
        <w:t>ница в имени возникла из-за разл</w:t>
      </w:r>
      <w:r w:rsidRPr="002019C5">
        <w:rPr>
          <w:rFonts w:ascii="Times New Roman" w:hAnsi="Times New Roman" w:cs="Times New Roman"/>
          <w:color w:val="000000"/>
          <w:sz w:val="28"/>
          <w:szCs w:val="28"/>
        </w:rPr>
        <w:t>ичных переводов с китайского).</w:t>
      </w:r>
    </w:p>
    <w:p w:rsidR="002019C5" w:rsidRPr="002019C5" w:rsidRDefault="002019C5" w:rsidP="002019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019C5">
        <w:rPr>
          <w:rFonts w:ascii="Times New Roman" w:hAnsi="Times New Roman" w:cs="Times New Roman"/>
          <w:color w:val="000000"/>
          <w:sz w:val="28"/>
          <w:szCs w:val="28"/>
        </w:rPr>
        <w:t>С научной точки зрения, время выполнения программ, расчеты которых велись на компьютерах с разными техническими характеристиками, сравнивать некорректно. Тем не менее, очевидно, что результаты существенно отличаются.</w:t>
      </w:r>
    </w:p>
    <w:p w:rsidR="002019C5" w:rsidRPr="002019C5" w:rsidRDefault="002019C5" w:rsidP="002019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019C5">
        <w:rPr>
          <w:rFonts w:ascii="Times New Roman" w:hAnsi="Times New Roman" w:cs="Times New Roman"/>
          <w:color w:val="000000"/>
          <w:sz w:val="28"/>
          <w:szCs w:val="28"/>
        </w:rPr>
        <w:t>Уменьшить время реализации в нашем исследовании возможно. Для этого необходимо:</w:t>
      </w:r>
    </w:p>
    <w:p w:rsidR="002019C5" w:rsidRPr="002019C5" w:rsidRDefault="002019C5" w:rsidP="002019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019C5">
        <w:rPr>
          <w:rFonts w:ascii="Times New Roman" w:hAnsi="Times New Roman" w:cs="Times New Roman"/>
          <w:color w:val="000000"/>
          <w:sz w:val="28"/>
          <w:szCs w:val="28"/>
        </w:rPr>
        <w:t xml:space="preserve">а) Для разработки использовать язык программирования C++ или Си. В тестах производительности языков программирования, эти два языка занимают 1-2 строки и считаются самыми “быстрыми”. </w:t>
      </w:r>
    </w:p>
    <w:p w:rsidR="002019C5" w:rsidRPr="002019C5" w:rsidRDefault="002019C5" w:rsidP="002019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019C5">
        <w:rPr>
          <w:rFonts w:ascii="Times New Roman" w:hAnsi="Times New Roman" w:cs="Times New Roman"/>
          <w:color w:val="000000"/>
          <w:sz w:val="28"/>
          <w:szCs w:val="28"/>
        </w:rPr>
        <w:t>б) Кроме того,  применение приемов параллельного программирования, может уменьшить время обработки в несколько раз.</w:t>
      </w:r>
    </w:p>
    <w:p w:rsidR="002019C5" w:rsidRPr="002019C5" w:rsidRDefault="002019C5" w:rsidP="002019C5">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2019C5" w:rsidRPr="00B729BD" w:rsidRDefault="002019C5" w:rsidP="002019C5">
      <w:pPr>
        <w:autoSpaceDE w:val="0"/>
        <w:autoSpaceDN w:val="0"/>
        <w:adjustRightInd w:val="0"/>
        <w:spacing w:after="0" w:line="240" w:lineRule="auto"/>
        <w:ind w:firstLine="708"/>
        <w:jc w:val="both"/>
        <w:rPr>
          <w:rFonts w:ascii="Times New Roman" w:hAnsi="Times New Roman" w:cs="Times New Roman"/>
          <w:b/>
          <w:color w:val="000000"/>
          <w:sz w:val="28"/>
          <w:szCs w:val="28"/>
        </w:rPr>
      </w:pPr>
      <w:r w:rsidRPr="00B729BD">
        <w:rPr>
          <w:rFonts w:ascii="Times New Roman" w:hAnsi="Times New Roman" w:cs="Times New Roman"/>
          <w:b/>
          <w:color w:val="000000"/>
          <w:sz w:val="28"/>
          <w:szCs w:val="28"/>
        </w:rPr>
        <w:t>Выводы:</w:t>
      </w:r>
    </w:p>
    <w:p w:rsidR="002019C5" w:rsidRPr="002019C5" w:rsidRDefault="00B729BD" w:rsidP="002019C5">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реал</w:t>
      </w:r>
      <w:r w:rsidR="002019C5" w:rsidRPr="002019C5">
        <w:rPr>
          <w:rFonts w:ascii="Times New Roman" w:hAnsi="Times New Roman" w:cs="Times New Roman"/>
          <w:color w:val="000000"/>
          <w:sz w:val="28"/>
          <w:szCs w:val="28"/>
        </w:rPr>
        <w:t>изации систем обработки отпечатков пальцев в режиме реального времени необходимо:</w:t>
      </w:r>
    </w:p>
    <w:p w:rsidR="002019C5" w:rsidRPr="002019C5" w:rsidRDefault="002019C5" w:rsidP="002019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019C5">
        <w:rPr>
          <w:rFonts w:ascii="Times New Roman" w:hAnsi="Times New Roman" w:cs="Times New Roman"/>
          <w:color w:val="000000"/>
          <w:sz w:val="28"/>
          <w:szCs w:val="28"/>
        </w:rPr>
        <w:t>1. Использовать языки программирования с высокой производительностью (например</w:t>
      </w:r>
      <w:proofErr w:type="gramStart"/>
      <w:r w:rsidRPr="002019C5">
        <w:rPr>
          <w:rFonts w:ascii="Times New Roman" w:hAnsi="Times New Roman" w:cs="Times New Roman"/>
          <w:color w:val="000000"/>
          <w:sz w:val="28"/>
          <w:szCs w:val="28"/>
        </w:rPr>
        <w:t xml:space="preserve"> С</w:t>
      </w:r>
      <w:proofErr w:type="gramEnd"/>
      <w:r w:rsidRPr="002019C5">
        <w:rPr>
          <w:rFonts w:ascii="Times New Roman" w:hAnsi="Times New Roman" w:cs="Times New Roman"/>
          <w:color w:val="000000"/>
          <w:sz w:val="28"/>
          <w:szCs w:val="28"/>
        </w:rPr>
        <w:t xml:space="preserve"> и С++).</w:t>
      </w:r>
    </w:p>
    <w:p w:rsidR="002019C5" w:rsidRPr="002019C5" w:rsidRDefault="002019C5" w:rsidP="002019C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019C5">
        <w:rPr>
          <w:rFonts w:ascii="Times New Roman" w:hAnsi="Times New Roman" w:cs="Times New Roman"/>
          <w:color w:val="000000"/>
          <w:sz w:val="28"/>
          <w:szCs w:val="28"/>
        </w:rPr>
        <w:t>2. Применять оборудование с многоядерными процессорами, что позволит применять алгоритмы параллельного программирования.</w:t>
      </w:r>
    </w:p>
    <w:p w:rsidR="002019C5" w:rsidRPr="002019C5" w:rsidRDefault="002019C5" w:rsidP="002019C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019C5">
        <w:rPr>
          <w:rFonts w:ascii="Times New Roman" w:hAnsi="Times New Roman" w:cs="Times New Roman"/>
          <w:color w:val="000000"/>
          <w:sz w:val="28"/>
          <w:szCs w:val="28"/>
        </w:rPr>
        <w:t xml:space="preserve">3. Выбор алгоритма  зависит  от двух  параметров:  качества и быстродействия. Чем выше качество, тем медленней работает </w:t>
      </w:r>
      <w:proofErr w:type="spellStart"/>
      <w:r w:rsidRPr="002019C5">
        <w:rPr>
          <w:rFonts w:ascii="Times New Roman" w:hAnsi="Times New Roman" w:cs="Times New Roman"/>
          <w:color w:val="000000"/>
          <w:sz w:val="28"/>
          <w:szCs w:val="28"/>
        </w:rPr>
        <w:t>алгоритм</w:t>
      </w:r>
      <w:proofErr w:type="gramStart"/>
      <w:r w:rsidRPr="002019C5">
        <w:rPr>
          <w:rFonts w:ascii="Times New Roman" w:hAnsi="Times New Roman" w:cs="Times New Roman"/>
          <w:color w:val="000000"/>
          <w:sz w:val="28"/>
          <w:szCs w:val="28"/>
        </w:rPr>
        <w:t>..</w:t>
      </w:r>
      <w:proofErr w:type="gramEnd"/>
      <w:r w:rsidRPr="002019C5">
        <w:rPr>
          <w:rFonts w:ascii="Times New Roman" w:hAnsi="Times New Roman" w:cs="Times New Roman"/>
          <w:color w:val="000000"/>
          <w:sz w:val="28"/>
          <w:szCs w:val="28"/>
        </w:rPr>
        <w:t>Если</w:t>
      </w:r>
      <w:proofErr w:type="spellEnd"/>
      <w:r w:rsidRPr="002019C5">
        <w:rPr>
          <w:rFonts w:ascii="Times New Roman" w:hAnsi="Times New Roman" w:cs="Times New Roman"/>
          <w:color w:val="000000"/>
          <w:sz w:val="28"/>
          <w:szCs w:val="28"/>
        </w:rPr>
        <w:t xml:space="preserve"> не слишком важно время обработки, то лучше выбрать более качественный алгоритм. </w:t>
      </w:r>
    </w:p>
    <w:p w:rsidR="002019C5" w:rsidRPr="002019C5" w:rsidRDefault="002019C5" w:rsidP="002019C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019C5">
        <w:rPr>
          <w:rFonts w:ascii="Times New Roman" w:hAnsi="Times New Roman" w:cs="Times New Roman"/>
          <w:color w:val="000000"/>
          <w:sz w:val="28"/>
          <w:szCs w:val="28"/>
        </w:rPr>
        <w:t xml:space="preserve">Поскольку, в данной работе исследовалась возможность по  </w:t>
      </w:r>
      <w:r w:rsidRPr="002019C5">
        <w:rPr>
          <w:rFonts w:ascii="Times New Roman" w:hAnsi="Times New Roman" w:cs="Times New Roman"/>
          <w:color w:val="000000" w:themeColor="text1"/>
          <w:sz w:val="28"/>
          <w:szCs w:val="28"/>
        </w:rPr>
        <w:t>защите персональных компьютеров предприятия от несанкционированного доступа, то для сохранения важной или секретной информации, необходимо выбирать алгоритмы с высоким качеством.</w:t>
      </w:r>
    </w:p>
    <w:p w:rsidR="002019C5" w:rsidRPr="002019C5" w:rsidRDefault="002019C5" w:rsidP="002019C5">
      <w:pPr>
        <w:autoSpaceDE w:val="0"/>
        <w:autoSpaceDN w:val="0"/>
        <w:adjustRightInd w:val="0"/>
        <w:spacing w:after="0" w:line="240" w:lineRule="auto"/>
        <w:ind w:firstLine="708"/>
        <w:jc w:val="both"/>
        <w:outlineLvl w:val="0"/>
        <w:rPr>
          <w:rFonts w:ascii="Times New Roman" w:hAnsi="Times New Roman" w:cs="Times New Roman"/>
          <w:b/>
          <w:color w:val="000000"/>
          <w:sz w:val="28"/>
          <w:szCs w:val="28"/>
        </w:rPr>
      </w:pPr>
    </w:p>
    <w:p w:rsidR="002019C5" w:rsidRPr="002019C5" w:rsidRDefault="002019C5" w:rsidP="002019C5">
      <w:pPr>
        <w:autoSpaceDE w:val="0"/>
        <w:autoSpaceDN w:val="0"/>
        <w:adjustRightInd w:val="0"/>
        <w:spacing w:after="0" w:line="240" w:lineRule="auto"/>
        <w:ind w:firstLine="708"/>
        <w:jc w:val="center"/>
        <w:outlineLvl w:val="0"/>
        <w:rPr>
          <w:rFonts w:ascii="Times New Roman" w:hAnsi="Times New Roman" w:cs="Times New Roman"/>
          <w:b/>
          <w:color w:val="000000"/>
          <w:sz w:val="28"/>
          <w:szCs w:val="28"/>
        </w:rPr>
      </w:pPr>
      <w:bookmarkStart w:id="36" w:name="_Toc74475955"/>
      <w:r w:rsidRPr="002019C5">
        <w:rPr>
          <w:rFonts w:ascii="Times New Roman" w:hAnsi="Times New Roman" w:cs="Times New Roman"/>
          <w:b/>
          <w:color w:val="000000"/>
          <w:sz w:val="28"/>
          <w:szCs w:val="28"/>
        </w:rPr>
        <w:t>Заключение</w:t>
      </w:r>
      <w:bookmarkEnd w:id="36"/>
    </w:p>
    <w:p w:rsidR="002019C5" w:rsidRPr="002019C5" w:rsidRDefault="002019C5" w:rsidP="002019C5">
      <w:pPr>
        <w:autoSpaceDE w:val="0"/>
        <w:autoSpaceDN w:val="0"/>
        <w:adjustRightInd w:val="0"/>
        <w:spacing w:after="0" w:line="240" w:lineRule="auto"/>
        <w:ind w:firstLine="708"/>
        <w:jc w:val="center"/>
        <w:outlineLvl w:val="0"/>
        <w:rPr>
          <w:rFonts w:ascii="Times New Roman" w:hAnsi="Times New Roman" w:cs="Times New Roman"/>
          <w:b/>
          <w:color w:val="000000"/>
          <w:sz w:val="28"/>
          <w:szCs w:val="28"/>
        </w:rPr>
      </w:pPr>
    </w:p>
    <w:p w:rsidR="002019C5" w:rsidRPr="002019C5" w:rsidRDefault="002019C5" w:rsidP="002019C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019C5">
        <w:rPr>
          <w:rFonts w:ascii="Times New Roman" w:hAnsi="Times New Roman" w:cs="Times New Roman"/>
          <w:color w:val="000000"/>
          <w:sz w:val="28"/>
          <w:szCs w:val="28"/>
        </w:rPr>
        <w:tab/>
        <w:t>В данной работе были исследованы возможности по реализации защиты персональных компьютеров от несанкционированного доступа в несколько этапов:</w:t>
      </w:r>
    </w:p>
    <w:p w:rsidR="002019C5" w:rsidRPr="002019C5" w:rsidRDefault="002019C5" w:rsidP="002019C5">
      <w:pPr>
        <w:numPr>
          <w:ilvl w:val="0"/>
          <w:numId w:val="5"/>
        </w:numPr>
        <w:autoSpaceDE w:val="0"/>
        <w:autoSpaceDN w:val="0"/>
        <w:adjustRightInd w:val="0"/>
        <w:spacing w:after="0" w:line="240" w:lineRule="auto"/>
        <w:ind w:firstLine="709"/>
        <w:jc w:val="both"/>
        <w:rPr>
          <w:rFonts w:ascii="Times New Roman" w:hAnsi="Times New Roman" w:cs="Times New Roman"/>
          <w:color w:val="000000"/>
          <w:sz w:val="28"/>
          <w:szCs w:val="28"/>
        </w:rPr>
      </w:pPr>
      <w:r w:rsidRPr="002019C5">
        <w:rPr>
          <w:rFonts w:ascii="Times New Roman" w:hAnsi="Times New Roman" w:cs="Times New Roman"/>
          <w:color w:val="000000"/>
          <w:sz w:val="28"/>
          <w:szCs w:val="28"/>
        </w:rPr>
        <w:t>Рассмотрены и проанализированы основные типы сканеров отпечатков.</w:t>
      </w:r>
    </w:p>
    <w:p w:rsidR="002019C5" w:rsidRPr="002019C5" w:rsidRDefault="002019C5" w:rsidP="002019C5">
      <w:pPr>
        <w:numPr>
          <w:ilvl w:val="0"/>
          <w:numId w:val="5"/>
        </w:numPr>
        <w:autoSpaceDE w:val="0"/>
        <w:autoSpaceDN w:val="0"/>
        <w:adjustRightInd w:val="0"/>
        <w:spacing w:after="0" w:line="240" w:lineRule="auto"/>
        <w:ind w:firstLine="709"/>
        <w:jc w:val="both"/>
        <w:rPr>
          <w:rFonts w:ascii="Times New Roman" w:hAnsi="Times New Roman" w:cs="Times New Roman"/>
          <w:color w:val="000000"/>
          <w:sz w:val="28"/>
          <w:szCs w:val="28"/>
        </w:rPr>
      </w:pPr>
      <w:r w:rsidRPr="002019C5">
        <w:rPr>
          <w:rFonts w:ascii="Times New Roman" w:hAnsi="Times New Roman" w:cs="Times New Roman"/>
          <w:color w:val="000000"/>
          <w:sz w:val="28"/>
          <w:szCs w:val="28"/>
        </w:rPr>
        <w:t xml:space="preserve">Для исследования и практического применения были отобраны сканеры </w:t>
      </w:r>
      <w:r w:rsidRPr="002019C5">
        <w:rPr>
          <w:rFonts w:ascii="Times New Roman" w:hAnsi="Times New Roman" w:cs="Times New Roman"/>
          <w:color w:val="000000" w:themeColor="text1"/>
          <w:sz w:val="28"/>
          <w:szCs w:val="28"/>
        </w:rPr>
        <w:t xml:space="preserve"> для ПК с высоким рейтингом, бытовые и для </w:t>
      </w:r>
      <w:r w:rsidRPr="002019C5">
        <w:rPr>
          <w:rFonts w:ascii="Times New Roman" w:hAnsi="Times New Roman" w:cs="Times New Roman"/>
          <w:color w:val="000000" w:themeColor="text1"/>
          <w:sz w:val="28"/>
          <w:szCs w:val="28"/>
        </w:rPr>
        <w:lastRenderedPageBreak/>
        <w:t>профессионального применения, с характеристиками и кратким описанием (Приложение А).</w:t>
      </w:r>
    </w:p>
    <w:p w:rsidR="002019C5" w:rsidRPr="002019C5" w:rsidRDefault="002019C5" w:rsidP="002019C5">
      <w:pPr>
        <w:numPr>
          <w:ilvl w:val="0"/>
          <w:numId w:val="5"/>
        </w:numPr>
        <w:autoSpaceDE w:val="0"/>
        <w:autoSpaceDN w:val="0"/>
        <w:adjustRightInd w:val="0"/>
        <w:spacing w:after="0" w:line="240" w:lineRule="auto"/>
        <w:ind w:firstLine="709"/>
        <w:jc w:val="both"/>
        <w:rPr>
          <w:rFonts w:ascii="Times New Roman" w:hAnsi="Times New Roman" w:cs="Times New Roman"/>
          <w:color w:val="000000"/>
          <w:sz w:val="28"/>
          <w:szCs w:val="28"/>
        </w:rPr>
      </w:pPr>
      <w:r w:rsidRPr="002019C5">
        <w:rPr>
          <w:rFonts w:ascii="Times New Roman" w:hAnsi="Times New Roman" w:cs="Times New Roman"/>
          <w:color w:val="000000" w:themeColor="text1"/>
          <w:sz w:val="28"/>
          <w:szCs w:val="28"/>
        </w:rPr>
        <w:t xml:space="preserve">Для исследования отпечатков пальцев реализован стенд на базе сканера </w:t>
      </w:r>
      <w:r w:rsidRPr="002019C5">
        <w:rPr>
          <w:rFonts w:ascii="Times New Roman" w:hAnsi="Times New Roman" w:cs="Times New Roman"/>
          <w:color w:val="000000" w:themeColor="text1"/>
          <w:sz w:val="28"/>
          <w:szCs w:val="28"/>
          <w:lang w:val="en-US"/>
        </w:rPr>
        <w:t>ZK</w:t>
      </w:r>
      <w:r w:rsidRPr="002019C5">
        <w:rPr>
          <w:rFonts w:ascii="Times New Roman" w:hAnsi="Times New Roman" w:cs="Times New Roman"/>
          <w:color w:val="000000" w:themeColor="text1"/>
          <w:sz w:val="28"/>
          <w:szCs w:val="28"/>
        </w:rPr>
        <w:t xml:space="preserve">6500 фирмы </w:t>
      </w:r>
      <w:proofErr w:type="spellStart"/>
      <w:r w:rsidRPr="002019C5">
        <w:rPr>
          <w:rFonts w:ascii="Times New Roman" w:hAnsi="Times New Roman" w:cs="Times New Roman"/>
          <w:color w:val="000000" w:themeColor="text1"/>
          <w:sz w:val="28"/>
          <w:szCs w:val="28"/>
          <w:lang w:val="en-US"/>
        </w:rPr>
        <w:t>ZKTeco</w:t>
      </w:r>
      <w:proofErr w:type="spellEnd"/>
      <w:r w:rsidRPr="002019C5">
        <w:rPr>
          <w:rFonts w:ascii="Times New Roman" w:hAnsi="Times New Roman" w:cs="Times New Roman"/>
          <w:color w:val="000000" w:themeColor="text1"/>
          <w:sz w:val="28"/>
          <w:szCs w:val="28"/>
        </w:rPr>
        <w:t xml:space="preserve"> </w:t>
      </w:r>
    </w:p>
    <w:p w:rsidR="002019C5" w:rsidRPr="002019C5" w:rsidRDefault="002019C5" w:rsidP="002019C5">
      <w:pPr>
        <w:numPr>
          <w:ilvl w:val="0"/>
          <w:numId w:val="5"/>
        </w:numPr>
        <w:autoSpaceDE w:val="0"/>
        <w:autoSpaceDN w:val="0"/>
        <w:adjustRightInd w:val="0"/>
        <w:spacing w:after="0" w:line="240" w:lineRule="auto"/>
        <w:ind w:firstLine="709"/>
        <w:jc w:val="both"/>
        <w:rPr>
          <w:rFonts w:ascii="Times New Roman" w:hAnsi="Times New Roman" w:cs="Times New Roman"/>
          <w:color w:val="000000"/>
          <w:sz w:val="28"/>
          <w:szCs w:val="28"/>
        </w:rPr>
      </w:pPr>
      <w:r w:rsidRPr="002019C5">
        <w:rPr>
          <w:rFonts w:ascii="Times New Roman" w:hAnsi="Times New Roman" w:cs="Times New Roman"/>
          <w:color w:val="000000" w:themeColor="text1"/>
          <w:sz w:val="28"/>
          <w:szCs w:val="28"/>
        </w:rPr>
        <w:t>Рассмотрены и проанализированы методы обработки отпечатков пальцев. Был выбран метод сравнения по особым точкам.</w:t>
      </w:r>
    </w:p>
    <w:p w:rsidR="002019C5" w:rsidRPr="002019C5" w:rsidRDefault="002019C5" w:rsidP="002019C5">
      <w:pPr>
        <w:numPr>
          <w:ilvl w:val="0"/>
          <w:numId w:val="5"/>
        </w:numPr>
        <w:autoSpaceDE w:val="0"/>
        <w:autoSpaceDN w:val="0"/>
        <w:adjustRightInd w:val="0"/>
        <w:spacing w:after="0" w:line="240" w:lineRule="auto"/>
        <w:ind w:firstLine="709"/>
        <w:jc w:val="both"/>
        <w:rPr>
          <w:rFonts w:ascii="Times New Roman" w:hAnsi="Times New Roman" w:cs="Times New Roman"/>
          <w:color w:val="000000"/>
          <w:sz w:val="28"/>
          <w:szCs w:val="28"/>
        </w:rPr>
      </w:pPr>
      <w:r w:rsidRPr="002019C5">
        <w:rPr>
          <w:rFonts w:ascii="Times New Roman" w:hAnsi="Times New Roman" w:cs="Times New Roman"/>
          <w:color w:val="000000" w:themeColor="text1"/>
          <w:sz w:val="28"/>
          <w:szCs w:val="28"/>
        </w:rPr>
        <w:t>Метод сравнения по особым точкам реализуется в несколько этапов. Для каждого этапа произведен отбор и анализ алгоритмов реализации (4-5 шт.</w:t>
      </w:r>
      <w:proofErr w:type="gramStart"/>
      <w:r w:rsidRPr="002019C5">
        <w:rPr>
          <w:rFonts w:ascii="Times New Roman" w:hAnsi="Times New Roman" w:cs="Times New Roman"/>
          <w:color w:val="000000" w:themeColor="text1"/>
          <w:sz w:val="28"/>
          <w:szCs w:val="28"/>
        </w:rPr>
        <w:t xml:space="preserve"> )</w:t>
      </w:r>
      <w:proofErr w:type="gramEnd"/>
      <w:r w:rsidRPr="002019C5">
        <w:rPr>
          <w:rFonts w:ascii="Times New Roman" w:hAnsi="Times New Roman" w:cs="Times New Roman"/>
          <w:color w:val="000000" w:themeColor="text1"/>
          <w:sz w:val="28"/>
          <w:szCs w:val="28"/>
        </w:rPr>
        <w:t>.</w:t>
      </w:r>
    </w:p>
    <w:p w:rsidR="002019C5" w:rsidRPr="002019C5" w:rsidRDefault="002019C5" w:rsidP="002019C5">
      <w:pPr>
        <w:numPr>
          <w:ilvl w:val="0"/>
          <w:numId w:val="5"/>
        </w:numPr>
        <w:autoSpaceDE w:val="0"/>
        <w:autoSpaceDN w:val="0"/>
        <w:adjustRightInd w:val="0"/>
        <w:spacing w:after="0" w:line="240" w:lineRule="auto"/>
        <w:ind w:firstLine="709"/>
        <w:jc w:val="both"/>
        <w:rPr>
          <w:rFonts w:ascii="Times New Roman" w:hAnsi="Times New Roman" w:cs="Times New Roman"/>
          <w:color w:val="000000"/>
          <w:sz w:val="28"/>
          <w:szCs w:val="28"/>
        </w:rPr>
      </w:pPr>
      <w:r w:rsidRPr="002019C5">
        <w:rPr>
          <w:rFonts w:ascii="Times New Roman" w:hAnsi="Times New Roman" w:cs="Times New Roman"/>
          <w:color w:val="000000" w:themeColor="text1"/>
          <w:sz w:val="28"/>
          <w:szCs w:val="28"/>
        </w:rPr>
        <w:t xml:space="preserve">Реализована обработка отпечатка пальца на языке </w:t>
      </w:r>
      <w:r w:rsidRPr="002019C5">
        <w:rPr>
          <w:rFonts w:ascii="Times New Roman" w:hAnsi="Times New Roman" w:cs="Times New Roman"/>
          <w:color w:val="000000" w:themeColor="text1"/>
          <w:sz w:val="28"/>
          <w:szCs w:val="28"/>
          <w:lang w:val="en-US"/>
        </w:rPr>
        <w:t>C</w:t>
      </w:r>
      <w:r w:rsidRPr="002019C5">
        <w:rPr>
          <w:rFonts w:ascii="Times New Roman" w:hAnsi="Times New Roman" w:cs="Times New Roman"/>
          <w:color w:val="000000" w:themeColor="text1"/>
          <w:sz w:val="28"/>
          <w:szCs w:val="28"/>
        </w:rPr>
        <w:t xml:space="preserve">#. </w:t>
      </w:r>
    </w:p>
    <w:p w:rsidR="002019C5" w:rsidRPr="002019C5" w:rsidRDefault="002019C5" w:rsidP="002019C5">
      <w:pPr>
        <w:numPr>
          <w:ilvl w:val="0"/>
          <w:numId w:val="5"/>
        </w:numPr>
        <w:autoSpaceDE w:val="0"/>
        <w:autoSpaceDN w:val="0"/>
        <w:adjustRightInd w:val="0"/>
        <w:spacing w:after="0" w:line="240" w:lineRule="auto"/>
        <w:ind w:firstLine="709"/>
        <w:jc w:val="both"/>
        <w:rPr>
          <w:rFonts w:ascii="Times New Roman" w:hAnsi="Times New Roman" w:cs="Times New Roman"/>
          <w:color w:val="000000"/>
          <w:sz w:val="28"/>
          <w:szCs w:val="28"/>
        </w:rPr>
      </w:pPr>
      <w:r w:rsidRPr="002019C5">
        <w:rPr>
          <w:rFonts w:ascii="Times New Roman" w:hAnsi="Times New Roman" w:cs="Times New Roman"/>
          <w:color w:val="000000" w:themeColor="text1"/>
          <w:sz w:val="28"/>
          <w:szCs w:val="28"/>
        </w:rPr>
        <w:t xml:space="preserve">Произведен анализ полученных результатов. Анализ показал, что обработка осуществляется успешно, но время обработки не приемлемо для практического применения. </w:t>
      </w:r>
    </w:p>
    <w:p w:rsidR="002019C5" w:rsidRPr="002019C5" w:rsidRDefault="002019C5" w:rsidP="002019C5">
      <w:pPr>
        <w:numPr>
          <w:ilvl w:val="0"/>
          <w:numId w:val="5"/>
        </w:numPr>
        <w:autoSpaceDE w:val="0"/>
        <w:autoSpaceDN w:val="0"/>
        <w:adjustRightInd w:val="0"/>
        <w:spacing w:after="0" w:line="240" w:lineRule="auto"/>
        <w:ind w:firstLine="709"/>
        <w:jc w:val="both"/>
        <w:rPr>
          <w:rFonts w:ascii="Times New Roman" w:hAnsi="Times New Roman" w:cs="Times New Roman"/>
          <w:color w:val="000000"/>
          <w:sz w:val="28"/>
          <w:szCs w:val="28"/>
        </w:rPr>
      </w:pPr>
      <w:r w:rsidRPr="002019C5">
        <w:rPr>
          <w:rFonts w:ascii="Times New Roman" w:hAnsi="Times New Roman" w:cs="Times New Roman"/>
          <w:color w:val="000000" w:themeColor="text1"/>
          <w:sz w:val="28"/>
          <w:szCs w:val="28"/>
        </w:rPr>
        <w:t>Рассмотрены и выбраны методы для улучшения технической и программной  реализации системы защиты  компьютеров предприятия от несанкционированного доступа.</w:t>
      </w:r>
    </w:p>
    <w:p w:rsidR="002019C5" w:rsidRPr="00B729BD" w:rsidRDefault="002019C5" w:rsidP="002019C5">
      <w:pPr>
        <w:autoSpaceDE w:val="0"/>
        <w:autoSpaceDN w:val="0"/>
        <w:adjustRightInd w:val="0"/>
        <w:spacing w:after="0" w:line="240" w:lineRule="auto"/>
        <w:jc w:val="center"/>
        <w:outlineLvl w:val="0"/>
        <w:rPr>
          <w:rFonts w:ascii="Times New Roman" w:hAnsi="Times New Roman" w:cs="Times New Roman"/>
          <w:b/>
          <w:color w:val="000000" w:themeColor="text1"/>
          <w:sz w:val="28"/>
          <w:szCs w:val="28"/>
          <w:lang w:val="en-US"/>
        </w:rPr>
      </w:pPr>
      <w:bookmarkStart w:id="37" w:name="_Toc74475956"/>
      <w:r w:rsidRPr="00B729BD">
        <w:rPr>
          <w:rFonts w:ascii="Times New Roman" w:hAnsi="Times New Roman" w:cs="Times New Roman"/>
          <w:b/>
          <w:color w:val="000000" w:themeColor="text1"/>
          <w:sz w:val="28"/>
          <w:szCs w:val="28"/>
        </w:rPr>
        <w:t>Литература</w:t>
      </w:r>
      <w:bookmarkEnd w:id="37"/>
    </w:p>
    <w:p w:rsidR="002019C5" w:rsidRPr="00B729BD" w:rsidRDefault="002019C5" w:rsidP="002019C5">
      <w:pPr>
        <w:autoSpaceDE w:val="0"/>
        <w:autoSpaceDN w:val="0"/>
        <w:adjustRightInd w:val="0"/>
        <w:spacing w:after="0" w:line="240" w:lineRule="auto"/>
        <w:jc w:val="both"/>
        <w:outlineLvl w:val="0"/>
        <w:rPr>
          <w:rFonts w:ascii="Times New Roman" w:hAnsi="Times New Roman" w:cs="Times New Roman"/>
          <w:b/>
          <w:color w:val="000000" w:themeColor="text1"/>
          <w:sz w:val="28"/>
          <w:szCs w:val="28"/>
          <w:lang w:val="en-US"/>
        </w:rPr>
      </w:pPr>
    </w:p>
    <w:p w:rsidR="002019C5" w:rsidRPr="002019C5" w:rsidRDefault="002019C5" w:rsidP="002019C5">
      <w:pPr>
        <w:numPr>
          <w:ilvl w:val="0"/>
          <w:numId w:val="6"/>
        </w:num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bookmarkStart w:id="38" w:name="_Toc73436340"/>
      <w:bookmarkStart w:id="39" w:name="_Toc73437025"/>
      <w:bookmarkStart w:id="40" w:name="_Toc74475957"/>
      <w:r w:rsidRPr="002019C5">
        <w:rPr>
          <w:rFonts w:ascii="Times New Roman" w:hAnsi="Times New Roman" w:cs="Times New Roman"/>
          <w:color w:val="000000" w:themeColor="text1"/>
          <w:sz w:val="28"/>
          <w:szCs w:val="28"/>
        </w:rPr>
        <w:t xml:space="preserve">Б. Яне “Цифровая обработка изображений”, </w:t>
      </w:r>
      <w:proofErr w:type="spellStart"/>
      <w:r w:rsidRPr="002019C5">
        <w:rPr>
          <w:rFonts w:ascii="Times New Roman" w:hAnsi="Times New Roman" w:cs="Times New Roman"/>
          <w:color w:val="000000" w:themeColor="text1"/>
          <w:sz w:val="28"/>
          <w:szCs w:val="28"/>
        </w:rPr>
        <w:t>Техносфера</w:t>
      </w:r>
      <w:proofErr w:type="spellEnd"/>
      <w:r w:rsidRPr="002019C5">
        <w:rPr>
          <w:rFonts w:ascii="Times New Roman" w:hAnsi="Times New Roman" w:cs="Times New Roman"/>
          <w:color w:val="000000" w:themeColor="text1"/>
          <w:sz w:val="28"/>
          <w:szCs w:val="28"/>
        </w:rPr>
        <w:t>, Москва 2007г.</w:t>
      </w:r>
      <w:bookmarkEnd w:id="38"/>
      <w:bookmarkEnd w:id="39"/>
      <w:r w:rsidRPr="002019C5">
        <w:rPr>
          <w:rFonts w:ascii="Times New Roman" w:hAnsi="Times New Roman" w:cs="Times New Roman"/>
          <w:color w:val="000000" w:themeColor="text1"/>
          <w:sz w:val="28"/>
          <w:szCs w:val="28"/>
        </w:rPr>
        <w:t>;</w:t>
      </w:r>
      <w:bookmarkEnd w:id="40"/>
    </w:p>
    <w:p w:rsidR="002019C5" w:rsidRPr="002019C5" w:rsidRDefault="002019C5" w:rsidP="002019C5">
      <w:pPr>
        <w:numPr>
          <w:ilvl w:val="0"/>
          <w:numId w:val="6"/>
        </w:num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 xml:space="preserve">“Некоторые вопросы применения методов сравнения отпечатков пальцев для биометрических систем идентификации личности” </w:t>
      </w:r>
      <w:proofErr w:type="gramStart"/>
      <w:r w:rsidRPr="002019C5">
        <w:rPr>
          <w:rFonts w:ascii="Times New Roman" w:hAnsi="Times New Roman" w:cs="Times New Roman"/>
          <w:color w:val="000000" w:themeColor="text1"/>
          <w:sz w:val="28"/>
          <w:szCs w:val="28"/>
        </w:rPr>
        <w:t>Фам</w:t>
      </w:r>
      <w:proofErr w:type="gramEnd"/>
      <w:r w:rsidRPr="002019C5">
        <w:rPr>
          <w:rFonts w:ascii="Times New Roman" w:hAnsi="Times New Roman" w:cs="Times New Roman"/>
          <w:color w:val="000000" w:themeColor="text1"/>
          <w:sz w:val="28"/>
          <w:szCs w:val="28"/>
        </w:rPr>
        <w:t xml:space="preserve"> Зуй </w:t>
      </w:r>
      <w:proofErr w:type="spellStart"/>
      <w:r w:rsidRPr="002019C5">
        <w:rPr>
          <w:rFonts w:ascii="Times New Roman" w:hAnsi="Times New Roman" w:cs="Times New Roman"/>
          <w:color w:val="000000" w:themeColor="text1"/>
          <w:sz w:val="28"/>
          <w:szCs w:val="28"/>
        </w:rPr>
        <w:t>Тхай</w:t>
      </w:r>
      <w:proofErr w:type="spellEnd"/>
      <w:r w:rsidRPr="002019C5">
        <w:rPr>
          <w:rFonts w:ascii="Times New Roman" w:hAnsi="Times New Roman" w:cs="Times New Roman"/>
          <w:color w:val="000000" w:themeColor="text1"/>
          <w:sz w:val="28"/>
          <w:szCs w:val="28"/>
        </w:rPr>
        <w:t xml:space="preserve"> Аспирант, кафедра МОСИТ, Московский государственный университет информационных технологий, радиотехники и электроники (МИРЭА);</w:t>
      </w:r>
    </w:p>
    <w:p w:rsidR="002019C5" w:rsidRPr="002019C5" w:rsidRDefault="002019C5" w:rsidP="002019C5">
      <w:pPr>
        <w:numPr>
          <w:ilvl w:val="0"/>
          <w:numId w:val="6"/>
        </w:numPr>
        <w:spacing w:before="100" w:beforeAutospacing="1" w:after="0" w:line="240" w:lineRule="auto"/>
        <w:ind w:firstLine="709"/>
        <w:rPr>
          <w:rFonts w:ascii="Times New Roman" w:eastAsia="Times New Roman" w:hAnsi="Times New Roman" w:cs="Times New Roman"/>
          <w:bCs/>
          <w:kern w:val="36"/>
          <w:sz w:val="28"/>
          <w:szCs w:val="28"/>
          <w:lang w:eastAsia="ru-RU"/>
        </w:rPr>
      </w:pPr>
      <w:hyperlink r:id="rId31" w:history="1">
        <w:r w:rsidRPr="002019C5">
          <w:rPr>
            <w:rFonts w:ascii="Times New Roman" w:eastAsia="Times New Roman" w:hAnsi="Times New Roman" w:cs="Times New Roman"/>
            <w:bCs/>
            <w:kern w:val="36"/>
            <w:sz w:val="28"/>
            <w:szCs w:val="28"/>
            <w:lang w:eastAsia="ru-RU"/>
          </w:rPr>
          <w:t xml:space="preserve"> Задорожный В., "Идентификация по отпечаткам пальцев",    Часть 1, 2004;</w:t>
        </w:r>
      </w:hyperlink>
    </w:p>
    <w:p w:rsidR="002019C5" w:rsidRPr="002019C5" w:rsidRDefault="002019C5" w:rsidP="002019C5">
      <w:pPr>
        <w:numPr>
          <w:ilvl w:val="0"/>
          <w:numId w:val="6"/>
        </w:numPr>
        <w:spacing w:before="100" w:beforeAutospacing="1" w:after="0" w:line="240" w:lineRule="auto"/>
        <w:ind w:firstLine="709"/>
        <w:rPr>
          <w:rFonts w:ascii="Times New Roman" w:eastAsia="Times New Roman" w:hAnsi="Times New Roman" w:cs="Times New Roman"/>
          <w:bCs/>
          <w:kern w:val="36"/>
          <w:sz w:val="28"/>
          <w:szCs w:val="28"/>
          <w:lang w:eastAsia="ru-RU"/>
        </w:rPr>
      </w:pPr>
      <w:hyperlink r:id="rId32" w:history="1">
        <w:r w:rsidRPr="002019C5">
          <w:rPr>
            <w:rFonts w:ascii="Times New Roman" w:eastAsia="Times New Roman" w:hAnsi="Times New Roman" w:cs="Times New Roman"/>
            <w:bCs/>
            <w:kern w:val="36"/>
            <w:sz w:val="28"/>
            <w:szCs w:val="28"/>
            <w:lang w:eastAsia="ru-RU"/>
          </w:rPr>
          <w:t xml:space="preserve"> Задорожный В., "Идентификация по отпечаткам пальцев",    Часть 2, 2007;</w:t>
        </w:r>
      </w:hyperlink>
    </w:p>
    <w:p w:rsidR="002019C5" w:rsidRPr="002019C5" w:rsidRDefault="002019C5" w:rsidP="002019C5">
      <w:pPr>
        <w:numPr>
          <w:ilvl w:val="0"/>
          <w:numId w:val="6"/>
        </w:numPr>
        <w:spacing w:before="100" w:beforeAutospacing="1" w:after="0" w:line="240" w:lineRule="auto"/>
        <w:ind w:firstLine="709"/>
        <w:rPr>
          <w:rFonts w:ascii="Times New Roman" w:eastAsia="Times New Roman" w:hAnsi="Times New Roman" w:cs="Times New Roman"/>
          <w:bCs/>
          <w:kern w:val="36"/>
          <w:sz w:val="28"/>
          <w:szCs w:val="28"/>
          <w:lang w:eastAsia="ru-RU"/>
        </w:rPr>
      </w:pPr>
      <w:hyperlink r:id="rId33" w:history="1">
        <w:proofErr w:type="spellStart"/>
        <w:r w:rsidRPr="002019C5">
          <w:rPr>
            <w:rFonts w:ascii="Times New Roman" w:eastAsia="Times New Roman" w:hAnsi="Times New Roman" w:cs="Times New Roman"/>
            <w:bCs/>
            <w:kern w:val="36"/>
            <w:sz w:val="28"/>
            <w:szCs w:val="28"/>
            <w:lang w:eastAsia="ru-RU"/>
          </w:rPr>
          <w:t>Давлетханов</w:t>
        </w:r>
        <w:proofErr w:type="spellEnd"/>
        <w:r w:rsidRPr="002019C5">
          <w:rPr>
            <w:rFonts w:ascii="Times New Roman" w:eastAsia="Times New Roman" w:hAnsi="Times New Roman" w:cs="Times New Roman"/>
            <w:bCs/>
            <w:kern w:val="36"/>
            <w:sz w:val="28"/>
            <w:szCs w:val="28"/>
            <w:lang w:eastAsia="ru-RU"/>
          </w:rPr>
          <w:t xml:space="preserve"> М., "Способы идентификации по отпечаткам пальцев", 2004;</w:t>
        </w:r>
      </w:hyperlink>
    </w:p>
    <w:p w:rsidR="002019C5" w:rsidRPr="002019C5" w:rsidRDefault="002019C5" w:rsidP="002019C5">
      <w:pPr>
        <w:numPr>
          <w:ilvl w:val="0"/>
          <w:numId w:val="6"/>
        </w:num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019C5">
        <w:rPr>
          <w:rFonts w:ascii="Times New Roman" w:hAnsi="Times New Roman" w:cs="Times New Roman"/>
          <w:color w:val="000000" w:themeColor="text1"/>
          <w:sz w:val="28"/>
          <w:szCs w:val="28"/>
        </w:rPr>
        <w:t>В.Ю. Гудков, Д.А. Клюев “</w:t>
      </w:r>
      <w:proofErr w:type="spellStart"/>
      <w:r w:rsidRPr="002019C5">
        <w:rPr>
          <w:rFonts w:ascii="Times New Roman" w:hAnsi="Times New Roman" w:cs="Times New Roman"/>
          <w:color w:val="000000" w:themeColor="text1"/>
          <w:sz w:val="28"/>
          <w:szCs w:val="28"/>
        </w:rPr>
        <w:t>Скелетизация</w:t>
      </w:r>
      <w:proofErr w:type="spellEnd"/>
      <w:r w:rsidRPr="002019C5">
        <w:rPr>
          <w:rFonts w:ascii="Times New Roman" w:hAnsi="Times New Roman" w:cs="Times New Roman"/>
          <w:color w:val="000000" w:themeColor="text1"/>
          <w:sz w:val="28"/>
          <w:szCs w:val="28"/>
        </w:rPr>
        <w:t xml:space="preserve"> бинарных изображений и выделение особых точек для распознавания отпечатков пальцев”  Южно-Уральский государственный университет, г. Челябинск 2015г.;</w:t>
      </w:r>
    </w:p>
    <w:p w:rsidR="002019C5" w:rsidRPr="002019C5" w:rsidRDefault="002019C5" w:rsidP="002019C5">
      <w:pPr>
        <w:numPr>
          <w:ilvl w:val="0"/>
          <w:numId w:val="6"/>
        </w:numPr>
        <w:autoSpaceDE w:val="0"/>
        <w:autoSpaceDN w:val="0"/>
        <w:adjustRightInd w:val="0"/>
        <w:spacing w:after="0" w:line="240" w:lineRule="auto"/>
        <w:ind w:firstLine="709"/>
        <w:jc w:val="both"/>
        <w:rPr>
          <w:rFonts w:ascii="Times New Roman" w:hAnsi="Times New Roman" w:cs="Times New Roman"/>
          <w:color w:val="000000"/>
          <w:sz w:val="28"/>
          <w:szCs w:val="28"/>
        </w:rPr>
      </w:pPr>
      <w:r w:rsidRPr="002019C5">
        <w:rPr>
          <w:rFonts w:ascii="Times New Roman" w:hAnsi="Times New Roman" w:cs="Times New Roman"/>
          <w:color w:val="000000"/>
          <w:sz w:val="28"/>
          <w:szCs w:val="28"/>
        </w:rPr>
        <w:t xml:space="preserve">“ Сравнительный анализ алгоритмов </w:t>
      </w:r>
      <w:proofErr w:type="spellStart"/>
      <w:r w:rsidRPr="002019C5">
        <w:rPr>
          <w:rFonts w:ascii="Times New Roman" w:hAnsi="Times New Roman" w:cs="Times New Roman"/>
          <w:color w:val="000000"/>
          <w:sz w:val="28"/>
          <w:szCs w:val="28"/>
        </w:rPr>
        <w:t>скелетизации</w:t>
      </w:r>
      <w:proofErr w:type="spellEnd"/>
      <w:r w:rsidRPr="002019C5">
        <w:rPr>
          <w:rFonts w:ascii="Times New Roman" w:hAnsi="Times New Roman" w:cs="Times New Roman"/>
          <w:color w:val="000000"/>
          <w:sz w:val="28"/>
          <w:szCs w:val="28"/>
        </w:rPr>
        <w:t xml:space="preserve"> бинарных изображений”   К. т. н. В. А. Болтенков, Д. В. Малявин, </w:t>
      </w:r>
      <w:proofErr w:type="spellStart"/>
      <w:r w:rsidRPr="002019C5">
        <w:rPr>
          <w:rFonts w:ascii="Times New Roman" w:hAnsi="Times New Roman" w:cs="Times New Roman"/>
          <w:color w:val="000000"/>
          <w:sz w:val="28"/>
          <w:szCs w:val="28"/>
        </w:rPr>
        <w:t>Нгуен</w:t>
      </w:r>
      <w:proofErr w:type="spellEnd"/>
      <w:r w:rsidRPr="002019C5">
        <w:rPr>
          <w:rFonts w:ascii="Times New Roman" w:hAnsi="Times New Roman" w:cs="Times New Roman"/>
          <w:color w:val="000000"/>
          <w:sz w:val="28"/>
          <w:szCs w:val="28"/>
        </w:rPr>
        <w:t xml:space="preserve"> </w:t>
      </w:r>
      <w:proofErr w:type="spellStart"/>
      <w:r w:rsidRPr="002019C5">
        <w:rPr>
          <w:rFonts w:ascii="Times New Roman" w:hAnsi="Times New Roman" w:cs="Times New Roman"/>
          <w:color w:val="000000"/>
          <w:sz w:val="28"/>
          <w:szCs w:val="28"/>
        </w:rPr>
        <w:t>Гуи</w:t>
      </w:r>
      <w:proofErr w:type="spellEnd"/>
      <w:r w:rsidRPr="002019C5">
        <w:rPr>
          <w:rFonts w:ascii="Times New Roman" w:hAnsi="Times New Roman" w:cs="Times New Roman"/>
          <w:color w:val="000000"/>
          <w:sz w:val="28"/>
          <w:szCs w:val="28"/>
        </w:rPr>
        <w:t xml:space="preserve"> </w:t>
      </w:r>
      <w:proofErr w:type="spellStart"/>
      <w:r w:rsidRPr="002019C5">
        <w:rPr>
          <w:rFonts w:ascii="Times New Roman" w:hAnsi="Times New Roman" w:cs="Times New Roman"/>
          <w:color w:val="000000"/>
          <w:sz w:val="28"/>
          <w:szCs w:val="28"/>
        </w:rPr>
        <w:t>Кионг</w:t>
      </w:r>
      <w:proofErr w:type="spellEnd"/>
      <w:r w:rsidRPr="002019C5">
        <w:rPr>
          <w:rFonts w:ascii="Times New Roman" w:hAnsi="Times New Roman" w:cs="Times New Roman"/>
          <w:color w:val="000000"/>
          <w:sz w:val="28"/>
          <w:szCs w:val="28"/>
        </w:rPr>
        <w:t xml:space="preserve">  Одесский национальный политехнический университет Украина, г. Одесса 2014г.;</w:t>
      </w:r>
    </w:p>
    <w:p w:rsidR="002019C5" w:rsidRPr="002019C5" w:rsidRDefault="002019C5" w:rsidP="002019C5">
      <w:pPr>
        <w:numPr>
          <w:ilvl w:val="0"/>
          <w:numId w:val="6"/>
        </w:numPr>
        <w:spacing w:before="100" w:beforeAutospacing="1" w:after="0" w:line="240" w:lineRule="auto"/>
        <w:ind w:firstLine="709"/>
        <w:rPr>
          <w:rFonts w:ascii="Times New Roman" w:eastAsia="Times New Roman" w:hAnsi="Times New Roman" w:cs="Times New Roman"/>
          <w:bCs/>
          <w:kern w:val="36"/>
          <w:sz w:val="28"/>
          <w:szCs w:val="28"/>
          <w:lang w:eastAsia="ru-RU"/>
        </w:rPr>
      </w:pPr>
      <w:hyperlink r:id="rId34" w:history="1">
        <w:r w:rsidRPr="002019C5">
          <w:rPr>
            <w:rFonts w:ascii="Times New Roman" w:eastAsia="Times New Roman" w:hAnsi="Times New Roman" w:cs="Times New Roman"/>
            <w:bCs/>
            <w:kern w:val="36"/>
            <w:sz w:val="28"/>
            <w:szCs w:val="28"/>
            <w:lang w:eastAsia="ru-RU"/>
          </w:rPr>
          <w:t xml:space="preserve"> Вакуленко А., Юхин А., "Биометрические методы идентификации личности: обоснованный выбор и внедрение", 2007;</w:t>
        </w:r>
      </w:hyperlink>
    </w:p>
    <w:p w:rsidR="002019C5" w:rsidRPr="002019C5" w:rsidRDefault="002019C5" w:rsidP="002019C5">
      <w:pPr>
        <w:numPr>
          <w:ilvl w:val="0"/>
          <w:numId w:val="6"/>
        </w:numPr>
        <w:spacing w:before="100" w:beforeAutospacing="1" w:after="0" w:line="240" w:lineRule="auto"/>
        <w:ind w:firstLine="709"/>
        <w:rPr>
          <w:rFonts w:ascii="Times New Roman" w:eastAsia="Times New Roman" w:hAnsi="Times New Roman" w:cs="Times New Roman"/>
          <w:bCs/>
          <w:kern w:val="36"/>
          <w:sz w:val="28"/>
          <w:szCs w:val="28"/>
          <w:lang w:eastAsia="ru-RU"/>
        </w:rPr>
      </w:pPr>
      <w:hyperlink r:id="rId35" w:history="1">
        <w:r w:rsidRPr="002019C5">
          <w:rPr>
            <w:rFonts w:ascii="Times New Roman" w:eastAsia="Times New Roman" w:hAnsi="Times New Roman" w:cs="Times New Roman"/>
            <w:bCs/>
            <w:kern w:val="36"/>
            <w:sz w:val="28"/>
            <w:szCs w:val="28"/>
            <w:lang w:eastAsia="ru-RU"/>
          </w:rPr>
          <w:t xml:space="preserve"> </w:t>
        </w:r>
        <w:proofErr w:type="spellStart"/>
        <w:r w:rsidRPr="002019C5">
          <w:rPr>
            <w:rFonts w:ascii="Times New Roman" w:eastAsia="Times New Roman" w:hAnsi="Times New Roman" w:cs="Times New Roman"/>
            <w:bCs/>
            <w:kern w:val="36"/>
            <w:sz w:val="28"/>
            <w:szCs w:val="28"/>
            <w:lang w:eastAsia="ru-RU"/>
          </w:rPr>
          <w:t>Зиятдинов</w:t>
        </w:r>
        <w:proofErr w:type="spellEnd"/>
        <w:r w:rsidRPr="002019C5">
          <w:rPr>
            <w:rFonts w:ascii="Times New Roman" w:eastAsia="Times New Roman" w:hAnsi="Times New Roman" w:cs="Times New Roman"/>
            <w:bCs/>
            <w:kern w:val="36"/>
            <w:sz w:val="28"/>
            <w:szCs w:val="28"/>
            <w:lang w:eastAsia="ru-RU"/>
          </w:rPr>
          <w:t xml:space="preserve"> А. И., "Принципы построения систем биометрической аутентификации"/ МФТИ, 2005, 8 с.</w:t>
        </w:r>
      </w:hyperlink>
    </w:p>
    <w:p w:rsidR="002019C5" w:rsidRPr="002019C5" w:rsidRDefault="002019C5" w:rsidP="002019C5">
      <w:pPr>
        <w:spacing w:before="100" w:beforeAutospacing="1" w:after="0" w:line="240" w:lineRule="auto"/>
        <w:rPr>
          <w:rFonts w:ascii="Times New Roman" w:eastAsia="Times New Roman" w:hAnsi="Times New Roman" w:cs="Times New Roman"/>
          <w:bCs/>
          <w:kern w:val="36"/>
          <w:sz w:val="28"/>
          <w:szCs w:val="28"/>
          <w:lang w:eastAsia="ru-RU"/>
        </w:rPr>
      </w:pPr>
    </w:p>
    <w:p w:rsidR="00523AC5" w:rsidRPr="002019C5" w:rsidRDefault="00523AC5" w:rsidP="002019C5">
      <w:pPr>
        <w:spacing w:after="0" w:line="240" w:lineRule="auto"/>
        <w:rPr>
          <w:rFonts w:ascii="Times New Roman" w:hAnsi="Times New Roman" w:cs="Times New Roman"/>
          <w:sz w:val="28"/>
          <w:szCs w:val="28"/>
        </w:rPr>
      </w:pPr>
    </w:p>
    <w:p w:rsidR="00523AC5" w:rsidRPr="002019C5" w:rsidRDefault="00523AC5" w:rsidP="002019C5">
      <w:pPr>
        <w:spacing w:after="0" w:line="240" w:lineRule="auto"/>
        <w:rPr>
          <w:rFonts w:ascii="Times New Roman" w:hAnsi="Times New Roman" w:cs="Times New Roman"/>
          <w:sz w:val="28"/>
          <w:szCs w:val="28"/>
        </w:rPr>
      </w:pPr>
    </w:p>
    <w:p w:rsidR="00523AC5" w:rsidRPr="002019C5" w:rsidRDefault="00523AC5" w:rsidP="002019C5">
      <w:pPr>
        <w:spacing w:after="0" w:line="240" w:lineRule="auto"/>
        <w:rPr>
          <w:rFonts w:ascii="Times New Roman" w:hAnsi="Times New Roman" w:cs="Times New Roman"/>
          <w:sz w:val="28"/>
          <w:szCs w:val="28"/>
        </w:rPr>
      </w:pPr>
    </w:p>
    <w:sectPr w:rsidR="00523AC5" w:rsidRPr="002019C5" w:rsidSect="002019C5">
      <w:pgSz w:w="11906" w:h="16838"/>
      <w:pgMar w:top="964" w:right="964" w:bottom="964" w:left="96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12A13"/>
    <w:multiLevelType w:val="hybridMultilevel"/>
    <w:tmpl w:val="131A3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8B42D1"/>
    <w:multiLevelType w:val="multilevel"/>
    <w:tmpl w:val="1004B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8C3D42"/>
    <w:multiLevelType w:val="hybridMultilevel"/>
    <w:tmpl w:val="DE4A5846"/>
    <w:lvl w:ilvl="0" w:tplc="B1105C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9D656F3"/>
    <w:multiLevelType w:val="hybridMultilevel"/>
    <w:tmpl w:val="BF721B14"/>
    <w:lvl w:ilvl="0" w:tplc="B1105C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B175779"/>
    <w:multiLevelType w:val="hybridMultilevel"/>
    <w:tmpl w:val="C85ACD1A"/>
    <w:lvl w:ilvl="0" w:tplc="D7FEBCBA">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5">
    <w:nsid w:val="35ED7430"/>
    <w:multiLevelType w:val="multilevel"/>
    <w:tmpl w:val="3C587B10"/>
    <w:lvl w:ilvl="0">
      <w:start w:val="6"/>
      <w:numFmt w:val="decimal"/>
      <w:lvlText w:val="%1"/>
      <w:lvlJc w:val="left"/>
      <w:pPr>
        <w:ind w:left="600" w:hanging="600"/>
      </w:pPr>
      <w:rPr>
        <w:rFonts w:hint="default"/>
        <w:b w:val="0"/>
      </w:rPr>
    </w:lvl>
    <w:lvl w:ilvl="1">
      <w:start w:val="2"/>
      <w:numFmt w:val="decimal"/>
      <w:lvlText w:val="%1.%2"/>
      <w:lvlJc w:val="left"/>
      <w:pPr>
        <w:ind w:left="1500" w:hanging="600"/>
      </w:pPr>
      <w:rPr>
        <w:rFonts w:hint="default"/>
        <w:b w:val="0"/>
      </w:rPr>
    </w:lvl>
    <w:lvl w:ilvl="2">
      <w:start w:val="2"/>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b w:val="0"/>
      </w:rPr>
    </w:lvl>
    <w:lvl w:ilvl="4">
      <w:start w:val="1"/>
      <w:numFmt w:val="decimal"/>
      <w:lvlText w:val="%1.%2.%3.%4.%5"/>
      <w:lvlJc w:val="left"/>
      <w:pPr>
        <w:ind w:left="4680" w:hanging="1080"/>
      </w:pPr>
      <w:rPr>
        <w:rFonts w:hint="default"/>
        <w:b w:val="0"/>
      </w:rPr>
    </w:lvl>
    <w:lvl w:ilvl="5">
      <w:start w:val="1"/>
      <w:numFmt w:val="decimal"/>
      <w:lvlText w:val="%1.%2.%3.%4.%5.%6"/>
      <w:lvlJc w:val="left"/>
      <w:pPr>
        <w:ind w:left="5940" w:hanging="1440"/>
      </w:pPr>
      <w:rPr>
        <w:rFonts w:hint="default"/>
        <w:b w:val="0"/>
      </w:rPr>
    </w:lvl>
    <w:lvl w:ilvl="6">
      <w:start w:val="1"/>
      <w:numFmt w:val="decimal"/>
      <w:lvlText w:val="%1.%2.%3.%4.%5.%6.%7"/>
      <w:lvlJc w:val="left"/>
      <w:pPr>
        <w:ind w:left="6840" w:hanging="1440"/>
      </w:pPr>
      <w:rPr>
        <w:rFonts w:hint="default"/>
        <w:b w:val="0"/>
      </w:rPr>
    </w:lvl>
    <w:lvl w:ilvl="7">
      <w:start w:val="1"/>
      <w:numFmt w:val="decimal"/>
      <w:lvlText w:val="%1.%2.%3.%4.%5.%6.%7.%8"/>
      <w:lvlJc w:val="left"/>
      <w:pPr>
        <w:ind w:left="8100" w:hanging="1800"/>
      </w:pPr>
      <w:rPr>
        <w:rFonts w:hint="default"/>
        <w:b w:val="0"/>
      </w:rPr>
    </w:lvl>
    <w:lvl w:ilvl="8">
      <w:start w:val="1"/>
      <w:numFmt w:val="decimal"/>
      <w:lvlText w:val="%1.%2.%3.%4.%5.%6.%7.%8.%9"/>
      <w:lvlJc w:val="left"/>
      <w:pPr>
        <w:ind w:left="9360" w:hanging="2160"/>
      </w:pPr>
      <w:rPr>
        <w:rFonts w:hint="default"/>
        <w:b w:val="0"/>
      </w:rPr>
    </w:lvl>
  </w:abstractNum>
  <w:abstractNum w:abstractNumId="6">
    <w:nsid w:val="39900FAA"/>
    <w:multiLevelType w:val="multilevel"/>
    <w:tmpl w:val="4EAA555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3AC01DEE"/>
    <w:multiLevelType w:val="multilevel"/>
    <w:tmpl w:val="B574AD8C"/>
    <w:lvl w:ilvl="0">
      <w:start w:val="6"/>
      <w:numFmt w:val="decimal"/>
      <w:lvlText w:val="%1"/>
      <w:lvlJc w:val="left"/>
      <w:pPr>
        <w:ind w:left="375" w:hanging="375"/>
      </w:pPr>
      <w:rPr>
        <w:rFonts w:hint="default"/>
        <w:b w:val="0"/>
      </w:rPr>
    </w:lvl>
    <w:lvl w:ilvl="1">
      <w:start w:val="1"/>
      <w:numFmt w:val="decimal"/>
      <w:lvlText w:val="%1.%2"/>
      <w:lvlJc w:val="left"/>
      <w:pPr>
        <w:ind w:left="1444" w:hanging="375"/>
      </w:pPr>
      <w:rPr>
        <w:rFonts w:hint="default"/>
        <w:b w:val="0"/>
      </w:rPr>
    </w:lvl>
    <w:lvl w:ilvl="2">
      <w:start w:val="1"/>
      <w:numFmt w:val="decimal"/>
      <w:lvlText w:val="%1.%2.%3"/>
      <w:lvlJc w:val="left"/>
      <w:pPr>
        <w:ind w:left="2858" w:hanging="720"/>
      </w:pPr>
      <w:rPr>
        <w:rFonts w:hint="default"/>
        <w:b w:val="0"/>
      </w:rPr>
    </w:lvl>
    <w:lvl w:ilvl="3">
      <w:start w:val="1"/>
      <w:numFmt w:val="decimal"/>
      <w:lvlText w:val="%1.%2.%3.%4"/>
      <w:lvlJc w:val="left"/>
      <w:pPr>
        <w:ind w:left="4287" w:hanging="1080"/>
      </w:pPr>
      <w:rPr>
        <w:rFonts w:hint="default"/>
        <w:b w:val="0"/>
      </w:rPr>
    </w:lvl>
    <w:lvl w:ilvl="4">
      <w:start w:val="1"/>
      <w:numFmt w:val="decimal"/>
      <w:lvlText w:val="%1.%2.%3.%4.%5"/>
      <w:lvlJc w:val="left"/>
      <w:pPr>
        <w:ind w:left="5356" w:hanging="1080"/>
      </w:pPr>
      <w:rPr>
        <w:rFonts w:hint="default"/>
        <w:b w:val="0"/>
      </w:rPr>
    </w:lvl>
    <w:lvl w:ilvl="5">
      <w:start w:val="1"/>
      <w:numFmt w:val="decimal"/>
      <w:lvlText w:val="%1.%2.%3.%4.%5.%6"/>
      <w:lvlJc w:val="left"/>
      <w:pPr>
        <w:ind w:left="6785" w:hanging="1440"/>
      </w:pPr>
      <w:rPr>
        <w:rFonts w:hint="default"/>
        <w:b w:val="0"/>
      </w:rPr>
    </w:lvl>
    <w:lvl w:ilvl="6">
      <w:start w:val="1"/>
      <w:numFmt w:val="decimal"/>
      <w:lvlText w:val="%1.%2.%3.%4.%5.%6.%7"/>
      <w:lvlJc w:val="left"/>
      <w:pPr>
        <w:ind w:left="7854" w:hanging="1440"/>
      </w:pPr>
      <w:rPr>
        <w:rFonts w:hint="default"/>
        <w:b w:val="0"/>
      </w:rPr>
    </w:lvl>
    <w:lvl w:ilvl="7">
      <w:start w:val="1"/>
      <w:numFmt w:val="decimal"/>
      <w:lvlText w:val="%1.%2.%3.%4.%5.%6.%7.%8"/>
      <w:lvlJc w:val="left"/>
      <w:pPr>
        <w:ind w:left="9283" w:hanging="1800"/>
      </w:pPr>
      <w:rPr>
        <w:rFonts w:hint="default"/>
        <w:b w:val="0"/>
      </w:rPr>
    </w:lvl>
    <w:lvl w:ilvl="8">
      <w:start w:val="1"/>
      <w:numFmt w:val="decimal"/>
      <w:lvlText w:val="%1.%2.%3.%4.%5.%6.%7.%8.%9"/>
      <w:lvlJc w:val="left"/>
      <w:pPr>
        <w:ind w:left="10712" w:hanging="2160"/>
      </w:pPr>
      <w:rPr>
        <w:rFonts w:hint="default"/>
        <w:b w:val="0"/>
      </w:rPr>
    </w:lvl>
  </w:abstractNum>
  <w:abstractNum w:abstractNumId="8">
    <w:nsid w:val="3DF51872"/>
    <w:multiLevelType w:val="hybridMultilevel"/>
    <w:tmpl w:val="00701DE2"/>
    <w:lvl w:ilvl="0" w:tplc="EABE1D14">
      <w:numFmt w:val="bullet"/>
      <w:lvlText w:val="•"/>
      <w:lvlJc w:val="left"/>
      <w:pPr>
        <w:ind w:left="270" w:hanging="129"/>
      </w:pPr>
      <w:rPr>
        <w:rFonts w:ascii="Trebuchet MS" w:eastAsia="Trebuchet MS" w:hAnsi="Trebuchet MS" w:cs="Trebuchet MS" w:hint="default"/>
        <w:color w:val="484A4E"/>
        <w:w w:val="53"/>
        <w:sz w:val="24"/>
        <w:szCs w:val="24"/>
        <w:lang w:val="ru-RU" w:eastAsia="en-US" w:bidi="ar-SA"/>
      </w:rPr>
    </w:lvl>
    <w:lvl w:ilvl="1" w:tplc="DA22DDC0">
      <w:numFmt w:val="bullet"/>
      <w:lvlText w:val="•"/>
      <w:lvlJc w:val="left"/>
      <w:pPr>
        <w:ind w:left="1288" w:hanging="129"/>
      </w:pPr>
      <w:rPr>
        <w:rFonts w:hint="default"/>
        <w:lang w:val="ru-RU" w:eastAsia="en-US" w:bidi="ar-SA"/>
      </w:rPr>
    </w:lvl>
    <w:lvl w:ilvl="2" w:tplc="BDCE055A">
      <w:numFmt w:val="bullet"/>
      <w:lvlText w:val="•"/>
      <w:lvlJc w:val="left"/>
      <w:pPr>
        <w:ind w:left="2297" w:hanging="129"/>
      </w:pPr>
      <w:rPr>
        <w:rFonts w:hint="default"/>
        <w:lang w:val="ru-RU" w:eastAsia="en-US" w:bidi="ar-SA"/>
      </w:rPr>
    </w:lvl>
    <w:lvl w:ilvl="3" w:tplc="8F149E30">
      <w:numFmt w:val="bullet"/>
      <w:lvlText w:val="•"/>
      <w:lvlJc w:val="left"/>
      <w:pPr>
        <w:ind w:left="3305" w:hanging="129"/>
      </w:pPr>
      <w:rPr>
        <w:rFonts w:hint="default"/>
        <w:lang w:val="ru-RU" w:eastAsia="en-US" w:bidi="ar-SA"/>
      </w:rPr>
    </w:lvl>
    <w:lvl w:ilvl="4" w:tplc="071653E2">
      <w:numFmt w:val="bullet"/>
      <w:lvlText w:val="•"/>
      <w:lvlJc w:val="left"/>
      <w:pPr>
        <w:ind w:left="4314" w:hanging="129"/>
      </w:pPr>
      <w:rPr>
        <w:rFonts w:hint="default"/>
        <w:lang w:val="ru-RU" w:eastAsia="en-US" w:bidi="ar-SA"/>
      </w:rPr>
    </w:lvl>
    <w:lvl w:ilvl="5" w:tplc="7B8E7CFA">
      <w:numFmt w:val="bullet"/>
      <w:lvlText w:val="•"/>
      <w:lvlJc w:val="left"/>
      <w:pPr>
        <w:ind w:left="5322" w:hanging="129"/>
      </w:pPr>
      <w:rPr>
        <w:rFonts w:hint="default"/>
        <w:lang w:val="ru-RU" w:eastAsia="en-US" w:bidi="ar-SA"/>
      </w:rPr>
    </w:lvl>
    <w:lvl w:ilvl="6" w:tplc="08308178">
      <w:numFmt w:val="bullet"/>
      <w:lvlText w:val="•"/>
      <w:lvlJc w:val="left"/>
      <w:pPr>
        <w:ind w:left="6331" w:hanging="129"/>
      </w:pPr>
      <w:rPr>
        <w:rFonts w:hint="default"/>
        <w:lang w:val="ru-RU" w:eastAsia="en-US" w:bidi="ar-SA"/>
      </w:rPr>
    </w:lvl>
    <w:lvl w:ilvl="7" w:tplc="3836C99A">
      <w:numFmt w:val="bullet"/>
      <w:lvlText w:val="•"/>
      <w:lvlJc w:val="left"/>
      <w:pPr>
        <w:ind w:left="7339" w:hanging="129"/>
      </w:pPr>
      <w:rPr>
        <w:rFonts w:hint="default"/>
        <w:lang w:val="ru-RU" w:eastAsia="en-US" w:bidi="ar-SA"/>
      </w:rPr>
    </w:lvl>
    <w:lvl w:ilvl="8" w:tplc="CB0C4404">
      <w:numFmt w:val="bullet"/>
      <w:lvlText w:val="•"/>
      <w:lvlJc w:val="left"/>
      <w:pPr>
        <w:ind w:left="8348" w:hanging="129"/>
      </w:pPr>
      <w:rPr>
        <w:rFonts w:hint="default"/>
        <w:lang w:val="ru-RU" w:eastAsia="en-US" w:bidi="ar-SA"/>
      </w:rPr>
    </w:lvl>
  </w:abstractNum>
  <w:abstractNum w:abstractNumId="9">
    <w:nsid w:val="430B3359"/>
    <w:multiLevelType w:val="hybridMultilevel"/>
    <w:tmpl w:val="DE4A5846"/>
    <w:lvl w:ilvl="0" w:tplc="B1105C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CCE4C24"/>
    <w:multiLevelType w:val="hybridMultilevel"/>
    <w:tmpl w:val="FA1E079C"/>
    <w:lvl w:ilvl="0" w:tplc="4E6E39CC">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4EBB140B"/>
    <w:multiLevelType w:val="hybridMultilevel"/>
    <w:tmpl w:val="CFDA697A"/>
    <w:lvl w:ilvl="0" w:tplc="DC5E8304">
      <w:start w:val="7"/>
      <w:numFmt w:val="bullet"/>
      <w:lvlText w:val="-"/>
      <w:lvlJc w:val="left"/>
      <w:pPr>
        <w:ind w:left="720" w:hanging="360"/>
      </w:pPr>
      <w:rPr>
        <w:rFonts w:ascii="Times New Roman" w:eastAsiaTheme="minorHAnsi" w:hAnsi="Times New Roman" w:cs="Times New Roman" w:hint="default"/>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CA47170"/>
    <w:multiLevelType w:val="multilevel"/>
    <w:tmpl w:val="4E487AB6"/>
    <w:lvl w:ilvl="0">
      <w:start w:val="3"/>
      <w:numFmt w:val="decimal"/>
      <w:lvlText w:val="%1"/>
      <w:lvlJc w:val="left"/>
      <w:pPr>
        <w:ind w:left="600" w:hanging="600"/>
      </w:pPr>
      <w:rPr>
        <w:rFonts w:hint="default"/>
        <w:color w:val="000000" w:themeColor="text1"/>
      </w:rPr>
    </w:lvl>
    <w:lvl w:ilvl="1">
      <w:start w:val="1"/>
      <w:numFmt w:val="decimal"/>
      <w:lvlText w:val="%1.%2"/>
      <w:lvlJc w:val="left"/>
      <w:pPr>
        <w:ind w:left="960" w:hanging="60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2160" w:hanging="108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3240" w:hanging="144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4320" w:hanging="1800"/>
      </w:pPr>
      <w:rPr>
        <w:rFonts w:hint="default"/>
        <w:color w:val="000000" w:themeColor="text1"/>
      </w:rPr>
    </w:lvl>
    <w:lvl w:ilvl="8">
      <w:start w:val="1"/>
      <w:numFmt w:val="decimal"/>
      <w:lvlText w:val="%1.%2.%3.%4.%5.%6.%7.%8.%9"/>
      <w:lvlJc w:val="left"/>
      <w:pPr>
        <w:ind w:left="5040" w:hanging="2160"/>
      </w:pPr>
      <w:rPr>
        <w:rFonts w:hint="default"/>
        <w:color w:val="000000" w:themeColor="text1"/>
      </w:rPr>
    </w:lvl>
  </w:abstractNum>
  <w:abstractNum w:abstractNumId="13">
    <w:nsid w:val="7E63723D"/>
    <w:multiLevelType w:val="hybridMultilevel"/>
    <w:tmpl w:val="F4B2DD2C"/>
    <w:lvl w:ilvl="0" w:tplc="4BCE82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
  </w:num>
  <w:num w:numId="2">
    <w:abstractNumId w:val="1"/>
  </w:num>
  <w:num w:numId="3">
    <w:abstractNumId w:val="0"/>
  </w:num>
  <w:num w:numId="4">
    <w:abstractNumId w:val="8"/>
  </w:num>
  <w:num w:numId="5">
    <w:abstractNumId w:val="9"/>
  </w:num>
  <w:num w:numId="6">
    <w:abstractNumId w:val="10"/>
  </w:num>
  <w:num w:numId="7">
    <w:abstractNumId w:val="4"/>
  </w:num>
  <w:num w:numId="8">
    <w:abstractNumId w:val="12"/>
  </w:num>
  <w:num w:numId="9">
    <w:abstractNumId w:val="7"/>
  </w:num>
  <w:num w:numId="10">
    <w:abstractNumId w:val="5"/>
  </w:num>
  <w:num w:numId="11">
    <w:abstractNumId w:val="13"/>
  </w:num>
  <w:num w:numId="12">
    <w:abstractNumId w:val="2"/>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AC5"/>
    <w:rsid w:val="00034856"/>
    <w:rsid w:val="000F2B06"/>
    <w:rsid w:val="002019C5"/>
    <w:rsid w:val="0022277F"/>
    <w:rsid w:val="004C4DE4"/>
    <w:rsid w:val="00523AC5"/>
    <w:rsid w:val="00680788"/>
    <w:rsid w:val="00702E90"/>
    <w:rsid w:val="007801C0"/>
    <w:rsid w:val="007B0665"/>
    <w:rsid w:val="007B1F4C"/>
    <w:rsid w:val="007F39F8"/>
    <w:rsid w:val="00B729BD"/>
    <w:rsid w:val="00BE3277"/>
    <w:rsid w:val="00C037D3"/>
    <w:rsid w:val="00C170C0"/>
    <w:rsid w:val="00C31C68"/>
    <w:rsid w:val="00C66BE0"/>
    <w:rsid w:val="00C875EF"/>
    <w:rsid w:val="00DA33EA"/>
    <w:rsid w:val="00E867FC"/>
    <w:rsid w:val="00EC41D0"/>
    <w:rsid w:val="00EF4C73"/>
    <w:rsid w:val="00F14122"/>
    <w:rsid w:val="00F269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C68"/>
  </w:style>
  <w:style w:type="paragraph" w:styleId="1">
    <w:name w:val="heading 1"/>
    <w:basedOn w:val="a"/>
    <w:next w:val="a"/>
    <w:link w:val="10"/>
    <w:uiPriority w:val="9"/>
    <w:qFormat/>
    <w:rsid w:val="002019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019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019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19C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2019C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019C5"/>
    <w:rPr>
      <w:rFonts w:asciiTheme="majorHAnsi" w:eastAsiaTheme="majorEastAsia" w:hAnsiTheme="majorHAnsi" w:cstheme="majorBidi"/>
      <w:b/>
      <w:bCs/>
      <w:color w:val="4F81BD" w:themeColor="accent1"/>
    </w:rPr>
  </w:style>
  <w:style w:type="character" w:styleId="a3">
    <w:name w:val="Hyperlink"/>
    <w:basedOn w:val="a0"/>
    <w:uiPriority w:val="99"/>
    <w:unhideWhenUsed/>
    <w:rsid w:val="002019C5"/>
    <w:rPr>
      <w:color w:val="0000FF"/>
      <w:u w:val="single"/>
    </w:rPr>
  </w:style>
  <w:style w:type="character" w:customStyle="1" w:styleId="js-phone-number">
    <w:name w:val="js-phone-number"/>
    <w:basedOn w:val="a0"/>
    <w:rsid w:val="002019C5"/>
  </w:style>
  <w:style w:type="paragraph" w:styleId="a4">
    <w:name w:val="List Paragraph"/>
    <w:basedOn w:val="a"/>
    <w:uiPriority w:val="34"/>
    <w:qFormat/>
    <w:rsid w:val="002019C5"/>
    <w:pPr>
      <w:ind w:left="720"/>
      <w:contextualSpacing/>
    </w:pPr>
  </w:style>
  <w:style w:type="paragraph" w:customStyle="1" w:styleId="paragraph">
    <w:name w:val="paragraph"/>
    <w:basedOn w:val="a"/>
    <w:rsid w:val="002019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019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19C5"/>
    <w:rPr>
      <w:rFonts w:ascii="Tahoma" w:hAnsi="Tahoma" w:cs="Tahoma"/>
      <w:sz w:val="16"/>
      <w:szCs w:val="16"/>
    </w:rPr>
  </w:style>
  <w:style w:type="character" w:customStyle="1" w:styleId="jlqj4b">
    <w:name w:val="jlqj4b"/>
    <w:basedOn w:val="a0"/>
    <w:rsid w:val="002019C5"/>
  </w:style>
  <w:style w:type="paragraph" w:styleId="a7">
    <w:name w:val="Normal (Web)"/>
    <w:basedOn w:val="a"/>
    <w:uiPriority w:val="99"/>
    <w:unhideWhenUsed/>
    <w:rsid w:val="002019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2019C5"/>
    <w:rPr>
      <w:b/>
      <w:bCs/>
    </w:rPr>
  </w:style>
  <w:style w:type="paragraph" w:styleId="a9">
    <w:name w:val="header"/>
    <w:basedOn w:val="a"/>
    <w:link w:val="aa"/>
    <w:uiPriority w:val="99"/>
    <w:unhideWhenUsed/>
    <w:rsid w:val="002019C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019C5"/>
  </w:style>
  <w:style w:type="paragraph" w:styleId="ab">
    <w:name w:val="footer"/>
    <w:basedOn w:val="a"/>
    <w:link w:val="ac"/>
    <w:uiPriority w:val="99"/>
    <w:unhideWhenUsed/>
    <w:rsid w:val="002019C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019C5"/>
  </w:style>
  <w:style w:type="paragraph" w:styleId="ad">
    <w:name w:val="Body Text"/>
    <w:basedOn w:val="a"/>
    <w:link w:val="ae"/>
    <w:uiPriority w:val="1"/>
    <w:qFormat/>
    <w:rsid w:val="002019C5"/>
    <w:pPr>
      <w:widowControl w:val="0"/>
      <w:autoSpaceDE w:val="0"/>
      <w:autoSpaceDN w:val="0"/>
      <w:spacing w:after="0" w:line="240" w:lineRule="auto"/>
    </w:pPr>
    <w:rPr>
      <w:rFonts w:ascii="Trebuchet MS" w:eastAsia="Trebuchet MS" w:hAnsi="Trebuchet MS" w:cs="Trebuchet MS"/>
      <w:sz w:val="24"/>
      <w:szCs w:val="24"/>
    </w:rPr>
  </w:style>
  <w:style w:type="character" w:customStyle="1" w:styleId="ae">
    <w:name w:val="Основной текст Знак"/>
    <w:basedOn w:val="a0"/>
    <w:link w:val="ad"/>
    <w:uiPriority w:val="1"/>
    <w:rsid w:val="002019C5"/>
    <w:rPr>
      <w:rFonts w:ascii="Trebuchet MS" w:eastAsia="Trebuchet MS" w:hAnsi="Trebuchet MS" w:cs="Trebuchet MS"/>
      <w:sz w:val="24"/>
      <w:szCs w:val="24"/>
    </w:rPr>
  </w:style>
  <w:style w:type="paragraph" w:customStyle="1" w:styleId="Default">
    <w:name w:val="Default"/>
    <w:rsid w:val="002019C5"/>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TOC Heading"/>
    <w:basedOn w:val="1"/>
    <w:next w:val="a"/>
    <w:uiPriority w:val="39"/>
    <w:semiHidden/>
    <w:unhideWhenUsed/>
    <w:qFormat/>
    <w:rsid w:val="002019C5"/>
    <w:pPr>
      <w:outlineLvl w:val="9"/>
    </w:pPr>
    <w:rPr>
      <w:lang w:eastAsia="ru-RU"/>
    </w:rPr>
  </w:style>
  <w:style w:type="paragraph" w:styleId="21">
    <w:name w:val="toc 2"/>
    <w:basedOn w:val="a"/>
    <w:next w:val="a"/>
    <w:autoRedefine/>
    <w:uiPriority w:val="39"/>
    <w:unhideWhenUsed/>
    <w:qFormat/>
    <w:rsid w:val="002019C5"/>
    <w:pPr>
      <w:tabs>
        <w:tab w:val="right" w:leader="dot" w:pos="9345"/>
      </w:tabs>
      <w:spacing w:after="100"/>
    </w:pPr>
    <w:rPr>
      <w:rFonts w:ascii="Times New Roman" w:hAnsi="Times New Roman" w:cs="Times New Roman"/>
      <w:b/>
      <w:noProof/>
    </w:rPr>
  </w:style>
  <w:style w:type="paragraph" w:styleId="31">
    <w:name w:val="toc 3"/>
    <w:basedOn w:val="a"/>
    <w:next w:val="a"/>
    <w:autoRedefine/>
    <w:uiPriority w:val="39"/>
    <w:unhideWhenUsed/>
    <w:qFormat/>
    <w:rsid w:val="002019C5"/>
    <w:pPr>
      <w:tabs>
        <w:tab w:val="left" w:pos="1100"/>
        <w:tab w:val="right" w:leader="dot" w:pos="9345"/>
      </w:tabs>
      <w:spacing w:after="100"/>
    </w:pPr>
  </w:style>
  <w:style w:type="paragraph" w:styleId="11">
    <w:name w:val="toc 1"/>
    <w:basedOn w:val="a"/>
    <w:next w:val="a"/>
    <w:autoRedefine/>
    <w:uiPriority w:val="39"/>
    <w:unhideWhenUsed/>
    <w:qFormat/>
    <w:rsid w:val="002019C5"/>
    <w:pPr>
      <w:spacing w:after="100"/>
    </w:pPr>
  </w:style>
  <w:style w:type="paragraph" w:styleId="af0">
    <w:name w:val="No Spacing"/>
    <w:uiPriority w:val="1"/>
    <w:qFormat/>
    <w:rsid w:val="002019C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C68"/>
  </w:style>
  <w:style w:type="paragraph" w:styleId="1">
    <w:name w:val="heading 1"/>
    <w:basedOn w:val="a"/>
    <w:next w:val="a"/>
    <w:link w:val="10"/>
    <w:uiPriority w:val="9"/>
    <w:qFormat/>
    <w:rsid w:val="002019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019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019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19C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2019C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019C5"/>
    <w:rPr>
      <w:rFonts w:asciiTheme="majorHAnsi" w:eastAsiaTheme="majorEastAsia" w:hAnsiTheme="majorHAnsi" w:cstheme="majorBidi"/>
      <w:b/>
      <w:bCs/>
      <w:color w:val="4F81BD" w:themeColor="accent1"/>
    </w:rPr>
  </w:style>
  <w:style w:type="character" w:styleId="a3">
    <w:name w:val="Hyperlink"/>
    <w:basedOn w:val="a0"/>
    <w:uiPriority w:val="99"/>
    <w:unhideWhenUsed/>
    <w:rsid w:val="002019C5"/>
    <w:rPr>
      <w:color w:val="0000FF"/>
      <w:u w:val="single"/>
    </w:rPr>
  </w:style>
  <w:style w:type="character" w:customStyle="1" w:styleId="js-phone-number">
    <w:name w:val="js-phone-number"/>
    <w:basedOn w:val="a0"/>
    <w:rsid w:val="002019C5"/>
  </w:style>
  <w:style w:type="paragraph" w:styleId="a4">
    <w:name w:val="List Paragraph"/>
    <w:basedOn w:val="a"/>
    <w:uiPriority w:val="34"/>
    <w:qFormat/>
    <w:rsid w:val="002019C5"/>
    <w:pPr>
      <w:ind w:left="720"/>
      <w:contextualSpacing/>
    </w:pPr>
  </w:style>
  <w:style w:type="paragraph" w:customStyle="1" w:styleId="paragraph">
    <w:name w:val="paragraph"/>
    <w:basedOn w:val="a"/>
    <w:rsid w:val="002019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019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19C5"/>
    <w:rPr>
      <w:rFonts w:ascii="Tahoma" w:hAnsi="Tahoma" w:cs="Tahoma"/>
      <w:sz w:val="16"/>
      <w:szCs w:val="16"/>
    </w:rPr>
  </w:style>
  <w:style w:type="character" w:customStyle="1" w:styleId="jlqj4b">
    <w:name w:val="jlqj4b"/>
    <w:basedOn w:val="a0"/>
    <w:rsid w:val="002019C5"/>
  </w:style>
  <w:style w:type="paragraph" w:styleId="a7">
    <w:name w:val="Normal (Web)"/>
    <w:basedOn w:val="a"/>
    <w:uiPriority w:val="99"/>
    <w:unhideWhenUsed/>
    <w:rsid w:val="002019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2019C5"/>
    <w:rPr>
      <w:b/>
      <w:bCs/>
    </w:rPr>
  </w:style>
  <w:style w:type="paragraph" w:styleId="a9">
    <w:name w:val="header"/>
    <w:basedOn w:val="a"/>
    <w:link w:val="aa"/>
    <w:uiPriority w:val="99"/>
    <w:unhideWhenUsed/>
    <w:rsid w:val="002019C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019C5"/>
  </w:style>
  <w:style w:type="paragraph" w:styleId="ab">
    <w:name w:val="footer"/>
    <w:basedOn w:val="a"/>
    <w:link w:val="ac"/>
    <w:uiPriority w:val="99"/>
    <w:unhideWhenUsed/>
    <w:rsid w:val="002019C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019C5"/>
  </w:style>
  <w:style w:type="paragraph" w:styleId="ad">
    <w:name w:val="Body Text"/>
    <w:basedOn w:val="a"/>
    <w:link w:val="ae"/>
    <w:uiPriority w:val="1"/>
    <w:qFormat/>
    <w:rsid w:val="002019C5"/>
    <w:pPr>
      <w:widowControl w:val="0"/>
      <w:autoSpaceDE w:val="0"/>
      <w:autoSpaceDN w:val="0"/>
      <w:spacing w:after="0" w:line="240" w:lineRule="auto"/>
    </w:pPr>
    <w:rPr>
      <w:rFonts w:ascii="Trebuchet MS" w:eastAsia="Trebuchet MS" w:hAnsi="Trebuchet MS" w:cs="Trebuchet MS"/>
      <w:sz w:val="24"/>
      <w:szCs w:val="24"/>
    </w:rPr>
  </w:style>
  <w:style w:type="character" w:customStyle="1" w:styleId="ae">
    <w:name w:val="Основной текст Знак"/>
    <w:basedOn w:val="a0"/>
    <w:link w:val="ad"/>
    <w:uiPriority w:val="1"/>
    <w:rsid w:val="002019C5"/>
    <w:rPr>
      <w:rFonts w:ascii="Trebuchet MS" w:eastAsia="Trebuchet MS" w:hAnsi="Trebuchet MS" w:cs="Trebuchet MS"/>
      <w:sz w:val="24"/>
      <w:szCs w:val="24"/>
    </w:rPr>
  </w:style>
  <w:style w:type="paragraph" w:customStyle="1" w:styleId="Default">
    <w:name w:val="Default"/>
    <w:rsid w:val="002019C5"/>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TOC Heading"/>
    <w:basedOn w:val="1"/>
    <w:next w:val="a"/>
    <w:uiPriority w:val="39"/>
    <w:semiHidden/>
    <w:unhideWhenUsed/>
    <w:qFormat/>
    <w:rsid w:val="002019C5"/>
    <w:pPr>
      <w:outlineLvl w:val="9"/>
    </w:pPr>
    <w:rPr>
      <w:lang w:eastAsia="ru-RU"/>
    </w:rPr>
  </w:style>
  <w:style w:type="paragraph" w:styleId="21">
    <w:name w:val="toc 2"/>
    <w:basedOn w:val="a"/>
    <w:next w:val="a"/>
    <w:autoRedefine/>
    <w:uiPriority w:val="39"/>
    <w:unhideWhenUsed/>
    <w:qFormat/>
    <w:rsid w:val="002019C5"/>
    <w:pPr>
      <w:tabs>
        <w:tab w:val="right" w:leader="dot" w:pos="9345"/>
      </w:tabs>
      <w:spacing w:after="100"/>
    </w:pPr>
    <w:rPr>
      <w:rFonts w:ascii="Times New Roman" w:hAnsi="Times New Roman" w:cs="Times New Roman"/>
      <w:b/>
      <w:noProof/>
    </w:rPr>
  </w:style>
  <w:style w:type="paragraph" w:styleId="31">
    <w:name w:val="toc 3"/>
    <w:basedOn w:val="a"/>
    <w:next w:val="a"/>
    <w:autoRedefine/>
    <w:uiPriority w:val="39"/>
    <w:unhideWhenUsed/>
    <w:qFormat/>
    <w:rsid w:val="002019C5"/>
    <w:pPr>
      <w:tabs>
        <w:tab w:val="left" w:pos="1100"/>
        <w:tab w:val="right" w:leader="dot" w:pos="9345"/>
      </w:tabs>
      <w:spacing w:after="100"/>
    </w:pPr>
  </w:style>
  <w:style w:type="paragraph" w:styleId="11">
    <w:name w:val="toc 1"/>
    <w:basedOn w:val="a"/>
    <w:next w:val="a"/>
    <w:autoRedefine/>
    <w:uiPriority w:val="39"/>
    <w:unhideWhenUsed/>
    <w:qFormat/>
    <w:rsid w:val="002019C5"/>
    <w:pPr>
      <w:spacing w:after="100"/>
    </w:pPr>
  </w:style>
  <w:style w:type="paragraph" w:styleId="af0">
    <w:name w:val="No Spacing"/>
    <w:uiPriority w:val="1"/>
    <w:qFormat/>
    <w:rsid w:val="002019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yperlink" Target="http://www.npo-inform.com/press/biovybor/" TargetMode="External"/><Relationship Id="rId7" Type="http://schemas.openxmlformats.org/officeDocument/2006/relationships/hyperlink" Target="https://ru.wikipedia.org/wiki/%D0%9F%D0%B0%D0%BB%D0%B5%D1%86" TargetMode="Externa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infobez.com/article.asp?ob_no=2568" TargetMode="External"/><Relationship Id="rId2" Type="http://schemas.openxmlformats.org/officeDocument/2006/relationships/styles" Target="styles.xml"/><Relationship Id="rId16" Type="http://schemas.openxmlformats.org/officeDocument/2006/relationships/hyperlink" Target="http://www.mathnet.ru/php/person.phtml?personid=8985&amp;option_lang=" TargetMode="External"/><Relationship Id="rId20" Type="http://schemas.openxmlformats.org/officeDocument/2006/relationships/hyperlink" Target="http://www.mathnet.ru/php/person.phtml?personid=8985&amp;option_lang="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https://ru.wikipedia.org/wiki/%D0%A7%D0%B5%D0%BB%D0%BE%D0%B2%D0%B5%D0%BA" TargetMode="External"/><Relationship Id="rId11" Type="http://schemas.openxmlformats.org/officeDocument/2006/relationships/hyperlink" Target="https://ru.wikipedia.org/wiki/%D0%9F%D0%B0%D0%BB%D0%B5%D1%86" TargetMode="External"/><Relationship Id="rId24" Type="http://schemas.openxmlformats.org/officeDocument/2006/relationships/image" Target="media/image11.png"/><Relationship Id="rId32" Type="http://schemas.openxmlformats.org/officeDocument/2006/relationships/hyperlink" Target="http://www.4delo.ru/inform/articles/419370.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https://ru.wikipedia.org/wiki/%D0%A7%D0%B5%D0%BB%D0%BE%D0%B2%D0%B5%D0%BA" TargetMode="External"/><Relationship Id="rId19" Type="http://schemas.openxmlformats.org/officeDocument/2006/relationships/image" Target="media/image7.png"/><Relationship Id="rId31" Type="http://schemas.openxmlformats.org/officeDocument/2006/relationships/hyperlink" Target="http://www.cherry.ru/interes/97.html" TargetMode="External"/><Relationship Id="rId4" Type="http://schemas.openxmlformats.org/officeDocument/2006/relationships/settings" Target="settings.xml"/><Relationship Id="rId9" Type="http://schemas.openxmlformats.org/officeDocument/2006/relationships/hyperlink" Target="https://ru.wikipedia.org/wiki/%D0%9A%D1%80%D0%B8%D0%BC%D0%B8%D0%BD%D0%B0%D0%BB%D0%B8%D1%81%D1%82%D0%B8%D0%BA%D0%B0"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re.mipt.ru/infsec/2005/essay/2005_Construction_Principles_of_Biometric_Authentication_Systems__Ziyatdinov.htm" TargetMode="External"/><Relationship Id="rId8" Type="http://schemas.openxmlformats.org/officeDocument/2006/relationships/hyperlink" Target="https://ru.wikipedia.org/wiki/%D0%9A%D0%BE%D0%B6%D0%B0"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26</Pages>
  <Words>5699</Words>
  <Characters>32485</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Леонид</dc:creator>
  <cp:lastModifiedBy>Леонид</cp:lastModifiedBy>
  <cp:revision>5</cp:revision>
  <dcterms:created xsi:type="dcterms:W3CDTF">2022-01-23T13:30:00Z</dcterms:created>
  <dcterms:modified xsi:type="dcterms:W3CDTF">2022-02-19T11:33:00Z</dcterms:modified>
</cp:coreProperties>
</file>