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C68" w:rsidRPr="000317D0" w:rsidRDefault="000317D0" w:rsidP="00A52E35">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rPr>
        <w:t>BC/NW 2021№ 2 (3</w:t>
      </w:r>
      <w:r>
        <w:rPr>
          <w:rFonts w:ascii="Times New Roman" w:hAnsi="Times New Roman" w:cs="Times New Roman"/>
          <w:b/>
          <w:sz w:val="28"/>
          <w:szCs w:val="28"/>
          <w:lang w:val="en-US"/>
        </w:rPr>
        <w:t>8</w:t>
      </w:r>
      <w:bookmarkStart w:id="0" w:name="_GoBack"/>
      <w:bookmarkEnd w:id="0"/>
      <w:r w:rsidR="00C31C68" w:rsidRPr="00A52E35">
        <w:rPr>
          <w:rFonts w:ascii="Times New Roman" w:hAnsi="Times New Roman" w:cs="Times New Roman"/>
          <w:b/>
          <w:sz w:val="28"/>
          <w:szCs w:val="28"/>
        </w:rPr>
        <w:t>)</w:t>
      </w:r>
      <w:r>
        <w:rPr>
          <w:rFonts w:ascii="Times New Roman" w:hAnsi="Times New Roman" w:cs="Times New Roman"/>
          <w:b/>
          <w:sz w:val="28"/>
          <w:szCs w:val="28"/>
          <w:lang w:val="en-US"/>
        </w:rPr>
        <w:t>:8.1</w:t>
      </w:r>
    </w:p>
    <w:p w:rsidR="000F2B06" w:rsidRPr="00A52E35" w:rsidRDefault="009933E6" w:rsidP="00A52E35">
      <w:pPr>
        <w:spacing w:after="0" w:line="240" w:lineRule="auto"/>
        <w:jc w:val="center"/>
        <w:rPr>
          <w:rFonts w:ascii="Times New Roman" w:hAnsi="Times New Roman" w:cs="Times New Roman"/>
          <w:b/>
          <w:sz w:val="28"/>
          <w:szCs w:val="28"/>
        </w:rPr>
      </w:pPr>
      <w:r w:rsidRPr="00A52E35">
        <w:rPr>
          <w:rFonts w:ascii="Times New Roman" w:hAnsi="Times New Roman" w:cs="Times New Roman"/>
          <w:b/>
          <w:sz w:val="28"/>
          <w:szCs w:val="28"/>
        </w:rPr>
        <w:t>ИССЛЕДОВАНИЕ ХАРАКТЕРИСТИК ПРОТОКОЛА ПЕРЕДАЧИ ДАННЫХ В КОРПОРАТИВНОЙ СЕТИ</w:t>
      </w:r>
    </w:p>
    <w:p w:rsidR="00523AC5" w:rsidRPr="00A52E35" w:rsidRDefault="009933E6" w:rsidP="007C7D89">
      <w:pPr>
        <w:spacing w:line="240" w:lineRule="auto"/>
        <w:jc w:val="center"/>
        <w:rPr>
          <w:rFonts w:ascii="Times New Roman" w:hAnsi="Times New Roman" w:cs="Times New Roman"/>
          <w:b/>
          <w:sz w:val="28"/>
          <w:szCs w:val="28"/>
        </w:rPr>
      </w:pPr>
      <w:r w:rsidRPr="00A52E35">
        <w:rPr>
          <w:rFonts w:ascii="Times New Roman" w:hAnsi="Times New Roman" w:cs="Times New Roman"/>
          <w:b/>
          <w:sz w:val="28"/>
          <w:szCs w:val="28"/>
        </w:rPr>
        <w:t>Бородулин С.В.</w:t>
      </w:r>
    </w:p>
    <w:p w:rsidR="00A52E35" w:rsidRPr="007C7D89" w:rsidRDefault="007C7D89" w:rsidP="00A52E35">
      <w:pPr>
        <w:spacing w:after="0" w:line="240" w:lineRule="auto"/>
        <w:ind w:firstLine="708"/>
        <w:jc w:val="both"/>
        <w:rPr>
          <w:rFonts w:ascii="Times New Roman" w:eastAsia="Calibri" w:hAnsi="Times New Roman" w:cs="Times New Roman"/>
          <w:sz w:val="28"/>
          <w:szCs w:val="28"/>
        </w:rPr>
      </w:pPr>
      <w:r w:rsidRPr="00BF5879">
        <w:rPr>
          <w:rFonts w:ascii="Times New Roman" w:eastAsia="Calibri" w:hAnsi="Times New Roman" w:cs="Times New Roman"/>
          <w:sz w:val="28"/>
          <w:szCs w:val="28"/>
        </w:rPr>
        <w:t>И</w:t>
      </w:r>
      <w:r w:rsidR="00A52E35" w:rsidRPr="00BF5879">
        <w:rPr>
          <w:rFonts w:ascii="Times New Roman" w:eastAsia="Calibri" w:hAnsi="Times New Roman" w:cs="Times New Roman"/>
          <w:sz w:val="28"/>
          <w:szCs w:val="28"/>
        </w:rPr>
        <w:t xml:space="preserve">спользование автоматизированных систем контроля (СК) окружающей среды </w:t>
      </w:r>
      <w:r w:rsidRPr="00BF5879">
        <w:rPr>
          <w:rFonts w:ascii="Times New Roman" w:eastAsia="Calibri" w:hAnsi="Times New Roman" w:cs="Times New Roman"/>
          <w:sz w:val="28"/>
          <w:szCs w:val="28"/>
        </w:rPr>
        <w:t xml:space="preserve">становится </w:t>
      </w:r>
      <w:r w:rsidR="00A52E35" w:rsidRPr="00BF5879">
        <w:rPr>
          <w:rFonts w:ascii="Times New Roman" w:eastAsia="Calibri" w:hAnsi="Times New Roman" w:cs="Times New Roman"/>
          <w:sz w:val="28"/>
          <w:szCs w:val="28"/>
        </w:rPr>
        <w:t>популярн</w:t>
      </w:r>
      <w:r w:rsidRPr="00BF5879">
        <w:rPr>
          <w:rFonts w:ascii="Times New Roman" w:eastAsia="Calibri" w:hAnsi="Times New Roman" w:cs="Times New Roman"/>
          <w:sz w:val="28"/>
          <w:szCs w:val="28"/>
        </w:rPr>
        <w:t xml:space="preserve">ым </w:t>
      </w:r>
      <w:r w:rsidR="00A52E35" w:rsidRPr="00BF5879">
        <w:rPr>
          <w:rFonts w:ascii="Times New Roman" w:eastAsia="Calibri" w:hAnsi="Times New Roman" w:cs="Times New Roman"/>
          <w:sz w:val="28"/>
          <w:szCs w:val="28"/>
        </w:rPr>
        <w:t>в связи с глобал</w:t>
      </w:r>
      <w:r w:rsidRPr="00BF5879">
        <w:rPr>
          <w:rFonts w:ascii="Times New Roman" w:eastAsia="Calibri" w:hAnsi="Times New Roman" w:cs="Times New Roman"/>
          <w:sz w:val="28"/>
          <w:szCs w:val="28"/>
        </w:rPr>
        <w:t xml:space="preserve">ьной </w:t>
      </w:r>
      <w:proofErr w:type="spellStart"/>
      <w:r w:rsidRPr="00BF5879">
        <w:rPr>
          <w:rFonts w:ascii="Times New Roman" w:eastAsia="Calibri" w:hAnsi="Times New Roman" w:cs="Times New Roman"/>
          <w:sz w:val="28"/>
          <w:szCs w:val="28"/>
        </w:rPr>
        <w:t>цифровизацией</w:t>
      </w:r>
      <w:proofErr w:type="spellEnd"/>
      <w:r w:rsidR="00A52E35" w:rsidRPr="00BF5879">
        <w:rPr>
          <w:rFonts w:ascii="Times New Roman" w:eastAsia="Calibri" w:hAnsi="Times New Roman" w:cs="Times New Roman"/>
          <w:sz w:val="28"/>
          <w:szCs w:val="28"/>
        </w:rPr>
        <w:t xml:space="preserve"> многих сфер жизни человека. Для того</w:t>
      </w:r>
      <w:proofErr w:type="gramStart"/>
      <w:r w:rsidR="00A52E35" w:rsidRPr="00BF5879">
        <w:rPr>
          <w:rFonts w:ascii="Times New Roman" w:eastAsia="Calibri" w:hAnsi="Times New Roman" w:cs="Times New Roman"/>
          <w:sz w:val="28"/>
          <w:szCs w:val="28"/>
        </w:rPr>
        <w:t>,</w:t>
      </w:r>
      <w:proofErr w:type="gramEnd"/>
      <w:r w:rsidR="00A52E35" w:rsidRPr="00BF5879">
        <w:rPr>
          <w:rFonts w:ascii="Times New Roman" w:eastAsia="Calibri" w:hAnsi="Times New Roman" w:cs="Times New Roman"/>
          <w:sz w:val="28"/>
          <w:szCs w:val="28"/>
        </w:rPr>
        <w:t xml:space="preserve"> чтобы обеспечить необходимые условия для </w:t>
      </w:r>
      <w:r w:rsidRPr="00BF5879">
        <w:rPr>
          <w:rFonts w:ascii="Times New Roman" w:eastAsia="Calibri" w:hAnsi="Times New Roman" w:cs="Times New Roman"/>
          <w:sz w:val="28"/>
          <w:szCs w:val="28"/>
        </w:rPr>
        <w:t xml:space="preserve">функционирования </w:t>
      </w:r>
      <w:r w:rsidR="00A52E35" w:rsidRPr="00BF5879">
        <w:rPr>
          <w:rFonts w:ascii="Times New Roman" w:eastAsia="Calibri" w:hAnsi="Times New Roman" w:cs="Times New Roman"/>
          <w:sz w:val="28"/>
          <w:szCs w:val="28"/>
        </w:rPr>
        <w:t xml:space="preserve">систем контроля активно разрабатываются и применяются устройства и сценарии, способные </w:t>
      </w:r>
      <w:r w:rsidRPr="00BF5879">
        <w:rPr>
          <w:rFonts w:ascii="Times New Roman" w:eastAsia="Calibri" w:hAnsi="Times New Roman" w:cs="Times New Roman"/>
          <w:sz w:val="28"/>
          <w:szCs w:val="28"/>
        </w:rPr>
        <w:t xml:space="preserve">организовать </w:t>
      </w:r>
      <w:r w:rsidR="00A52E35" w:rsidRPr="00BF5879">
        <w:rPr>
          <w:rFonts w:ascii="Times New Roman" w:eastAsia="Calibri" w:hAnsi="Times New Roman" w:cs="Times New Roman"/>
          <w:sz w:val="28"/>
          <w:szCs w:val="28"/>
        </w:rPr>
        <w:t>этот процесс.</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7C7D89" w:rsidRPr="000D4DA9" w:rsidRDefault="007C7D89" w:rsidP="00BF5879">
      <w:pPr>
        <w:spacing w:line="240" w:lineRule="auto"/>
        <w:ind w:firstLine="708"/>
        <w:jc w:val="both"/>
        <w:rPr>
          <w:rFonts w:ascii="Times New Roman" w:eastAsia="Calibri" w:hAnsi="Times New Roman" w:cs="Times New Roman"/>
          <w:b/>
          <w:i/>
          <w:sz w:val="28"/>
          <w:szCs w:val="28"/>
        </w:rPr>
      </w:pPr>
      <w:r w:rsidRPr="000D4DA9">
        <w:rPr>
          <w:rFonts w:ascii="Times New Roman" w:eastAsia="Calibri" w:hAnsi="Times New Roman" w:cs="Times New Roman"/>
          <w:b/>
          <w:i/>
          <w:sz w:val="28"/>
          <w:szCs w:val="28"/>
        </w:rPr>
        <w:t>Постановка задачи</w:t>
      </w:r>
    </w:p>
    <w:p w:rsidR="00A52E35" w:rsidRPr="000D4DA9" w:rsidRDefault="00A52E35" w:rsidP="00A52E35">
      <w:pPr>
        <w:spacing w:after="0" w:line="240" w:lineRule="auto"/>
        <w:ind w:firstLine="708"/>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 xml:space="preserve">Целью исследования протокола передачи данных </w:t>
      </w:r>
      <w:r w:rsidRPr="000D4DA9">
        <w:rPr>
          <w:rFonts w:ascii="Times New Roman" w:eastAsia="Calibri" w:hAnsi="Times New Roman" w:cs="Times New Roman"/>
          <w:i/>
          <w:iCs/>
          <w:sz w:val="28"/>
          <w:szCs w:val="28"/>
        </w:rPr>
        <w:t>MQTT</w:t>
      </w:r>
      <w:r w:rsidRPr="000D4DA9">
        <w:rPr>
          <w:rFonts w:ascii="Times New Roman" w:eastAsia="Calibri" w:hAnsi="Times New Roman" w:cs="Times New Roman"/>
          <w:sz w:val="28"/>
          <w:szCs w:val="28"/>
        </w:rPr>
        <w:t xml:space="preserve"> и его характеристик путём реализации безопасного соединения и оптимизации взаимодействия между узлами в корпоративной сети, а также сравнения и выбора параметров для достижения</w:t>
      </w:r>
      <w:r w:rsidRPr="000D4DA9">
        <w:rPr>
          <w:rFonts w:ascii="Times New Roman" w:eastAsia="Calibri" w:hAnsi="Times New Roman" w:cs="Times New Roman"/>
          <w:color w:val="FF0000"/>
          <w:sz w:val="28"/>
          <w:szCs w:val="28"/>
        </w:rPr>
        <w:t xml:space="preserve"> </w:t>
      </w:r>
      <w:r w:rsidR="00BF5879" w:rsidRPr="000D4DA9">
        <w:rPr>
          <w:rFonts w:ascii="Times New Roman" w:eastAsia="Calibri" w:hAnsi="Times New Roman" w:cs="Times New Roman"/>
          <w:sz w:val="28"/>
          <w:szCs w:val="28"/>
        </w:rPr>
        <w:t>необходимого</w:t>
      </w:r>
      <w:r w:rsidRPr="000D4DA9">
        <w:rPr>
          <w:rFonts w:ascii="Times New Roman" w:eastAsia="Calibri" w:hAnsi="Times New Roman" w:cs="Times New Roman"/>
          <w:sz w:val="28"/>
          <w:szCs w:val="28"/>
        </w:rPr>
        <w:t xml:space="preserve"> результата передачи данных. </w:t>
      </w:r>
    </w:p>
    <w:p w:rsidR="00A52E35" w:rsidRPr="000D4DA9" w:rsidRDefault="00A52E35" w:rsidP="00A52E35">
      <w:pPr>
        <w:spacing w:after="0" w:line="240" w:lineRule="auto"/>
        <w:ind w:firstLine="708"/>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В качестве характеристик протокола, от которых зависят критерии эффективности – производительности и надёжности – рассмотрены:</w:t>
      </w:r>
    </w:p>
    <w:p w:rsidR="00A52E35" w:rsidRPr="000D4DA9" w:rsidRDefault="00A52E35" w:rsidP="00A52E35">
      <w:pPr>
        <w:numPr>
          <w:ilvl w:val="0"/>
          <w:numId w:val="6"/>
        </w:numPr>
        <w:spacing w:after="0" w:line="240" w:lineRule="auto"/>
        <w:contextualSpacing/>
        <w:jc w:val="both"/>
        <w:rPr>
          <w:rFonts w:ascii="Times New Roman" w:eastAsia="Calibri" w:hAnsi="Times New Roman" w:cs="Times New Roman"/>
          <w:sz w:val="28"/>
          <w:szCs w:val="28"/>
        </w:rPr>
      </w:pPr>
      <w:bookmarkStart w:id="1" w:name="_Hlk75873811"/>
      <w:r w:rsidRPr="000D4DA9">
        <w:rPr>
          <w:rFonts w:ascii="Times New Roman" w:eastAsia="Calibri" w:hAnsi="Times New Roman" w:cs="Times New Roman"/>
          <w:sz w:val="28"/>
          <w:szCs w:val="28"/>
        </w:rPr>
        <w:t xml:space="preserve">Сквозная задержка пакетов (англ. </w:t>
      </w:r>
      <w:r w:rsidRPr="000D4DA9">
        <w:rPr>
          <w:rFonts w:ascii="Times New Roman" w:eastAsia="Calibri" w:hAnsi="Times New Roman" w:cs="Times New Roman"/>
          <w:i/>
          <w:iCs/>
          <w:sz w:val="28"/>
          <w:szCs w:val="28"/>
          <w:lang w:val="en-US"/>
        </w:rPr>
        <w:t>End</w:t>
      </w:r>
      <w:r w:rsidRPr="000D4DA9">
        <w:rPr>
          <w:rFonts w:ascii="Times New Roman" w:eastAsia="Calibri" w:hAnsi="Times New Roman" w:cs="Times New Roman"/>
          <w:i/>
          <w:iCs/>
          <w:sz w:val="28"/>
          <w:szCs w:val="28"/>
        </w:rPr>
        <w:t>-</w:t>
      </w:r>
      <w:r w:rsidRPr="000D4DA9">
        <w:rPr>
          <w:rFonts w:ascii="Times New Roman" w:eastAsia="Calibri" w:hAnsi="Times New Roman" w:cs="Times New Roman"/>
          <w:i/>
          <w:iCs/>
          <w:sz w:val="28"/>
          <w:szCs w:val="28"/>
          <w:lang w:val="en-US"/>
        </w:rPr>
        <w:t>to</w:t>
      </w:r>
      <w:r w:rsidRPr="000D4DA9">
        <w:rPr>
          <w:rFonts w:ascii="Times New Roman" w:eastAsia="Calibri" w:hAnsi="Times New Roman" w:cs="Times New Roman"/>
          <w:i/>
          <w:iCs/>
          <w:sz w:val="28"/>
          <w:szCs w:val="28"/>
        </w:rPr>
        <w:t>-</w:t>
      </w:r>
      <w:r w:rsidRPr="000D4DA9">
        <w:rPr>
          <w:rFonts w:ascii="Times New Roman" w:eastAsia="Calibri" w:hAnsi="Times New Roman" w:cs="Times New Roman"/>
          <w:i/>
          <w:iCs/>
          <w:sz w:val="28"/>
          <w:szCs w:val="28"/>
          <w:lang w:val="en-US"/>
        </w:rPr>
        <w:t>end</w:t>
      </w:r>
      <w:r w:rsidRPr="000D4DA9">
        <w:rPr>
          <w:rFonts w:ascii="Times New Roman" w:eastAsia="Calibri" w:hAnsi="Times New Roman" w:cs="Times New Roman"/>
          <w:i/>
          <w:iCs/>
          <w:sz w:val="28"/>
          <w:szCs w:val="28"/>
        </w:rPr>
        <w:t xml:space="preserve"> </w:t>
      </w:r>
      <w:r w:rsidRPr="000D4DA9">
        <w:rPr>
          <w:rFonts w:ascii="Times New Roman" w:eastAsia="Calibri" w:hAnsi="Times New Roman" w:cs="Times New Roman"/>
          <w:i/>
          <w:iCs/>
          <w:sz w:val="28"/>
          <w:szCs w:val="28"/>
          <w:lang w:val="en-US"/>
        </w:rPr>
        <w:t>Delay</w:t>
      </w:r>
      <w:r w:rsidRPr="000D4DA9">
        <w:rPr>
          <w:rFonts w:ascii="Times New Roman" w:eastAsia="Calibri" w:hAnsi="Times New Roman" w:cs="Times New Roman"/>
          <w:sz w:val="28"/>
          <w:szCs w:val="28"/>
        </w:rPr>
        <w:t>);</w:t>
      </w:r>
    </w:p>
    <w:p w:rsidR="00A52E35" w:rsidRPr="000D4DA9" w:rsidRDefault="00A52E35" w:rsidP="00A52E35">
      <w:pPr>
        <w:numPr>
          <w:ilvl w:val="0"/>
          <w:numId w:val="6"/>
        </w:numPr>
        <w:spacing w:after="0" w:line="240" w:lineRule="auto"/>
        <w:contextualSpacing/>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 xml:space="preserve">Количество </w:t>
      </w:r>
      <w:proofErr w:type="gramStart"/>
      <w:r w:rsidRPr="000D4DA9">
        <w:rPr>
          <w:rFonts w:ascii="Times New Roman" w:eastAsia="Calibri" w:hAnsi="Times New Roman" w:cs="Times New Roman"/>
          <w:sz w:val="28"/>
          <w:szCs w:val="28"/>
        </w:rPr>
        <w:t>переданных</w:t>
      </w:r>
      <w:proofErr w:type="gramEnd"/>
      <w:r w:rsidRPr="000D4DA9">
        <w:rPr>
          <w:rFonts w:ascii="Times New Roman" w:eastAsia="Calibri" w:hAnsi="Times New Roman" w:cs="Times New Roman"/>
          <w:sz w:val="28"/>
          <w:szCs w:val="28"/>
        </w:rPr>
        <w:t xml:space="preserve"> в ходе одного цикла байт информации.</w:t>
      </w:r>
    </w:p>
    <w:bookmarkEnd w:id="1"/>
    <w:p w:rsidR="000D4DA9" w:rsidRDefault="00BF5879" w:rsidP="00BF5879">
      <w:pPr>
        <w:spacing w:after="0" w:line="240" w:lineRule="auto"/>
        <w:ind w:firstLine="708"/>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 xml:space="preserve">Задача настоящей работы заключается в исследовании протокола передачи данных, который является компактным, надёжным, масштабируемым и легко внедрялся в существующие сети. Для этой задачи был выбран протокол </w:t>
      </w:r>
      <w:r w:rsidRPr="000D4DA9">
        <w:rPr>
          <w:rFonts w:ascii="Times New Roman" w:eastAsia="Calibri" w:hAnsi="Times New Roman" w:cs="Times New Roman"/>
          <w:i/>
          <w:iCs/>
          <w:sz w:val="28"/>
          <w:szCs w:val="28"/>
        </w:rPr>
        <w:t>MQTT</w:t>
      </w:r>
      <w:r w:rsidR="000D4DA9">
        <w:rPr>
          <w:rFonts w:ascii="Times New Roman" w:eastAsia="Calibri" w:hAnsi="Times New Roman" w:cs="Times New Roman"/>
          <w:sz w:val="28"/>
          <w:szCs w:val="28"/>
        </w:rPr>
        <w:t>.</w:t>
      </w:r>
      <w:r w:rsidRPr="00A52E35">
        <w:rPr>
          <w:rFonts w:ascii="Times New Roman" w:eastAsia="Calibri" w:hAnsi="Times New Roman" w:cs="Times New Roman"/>
          <w:sz w:val="28"/>
          <w:szCs w:val="28"/>
        </w:rPr>
        <w:t xml:space="preserve"> </w:t>
      </w:r>
    </w:p>
    <w:p w:rsidR="00BF5879" w:rsidRPr="00A52E35" w:rsidRDefault="00BF5879" w:rsidP="00BF5879">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Для решения поставленной задачи </w:t>
      </w:r>
      <w:r w:rsidR="000D4DA9">
        <w:rPr>
          <w:rFonts w:ascii="Times New Roman" w:eastAsia="Calibri" w:hAnsi="Times New Roman" w:cs="Times New Roman"/>
          <w:sz w:val="28"/>
          <w:szCs w:val="28"/>
        </w:rPr>
        <w:t xml:space="preserve">потребовалось </w:t>
      </w:r>
      <w:r w:rsidRPr="00A52E35">
        <w:rPr>
          <w:rFonts w:ascii="Times New Roman" w:eastAsia="Calibri" w:hAnsi="Times New Roman" w:cs="Times New Roman"/>
          <w:sz w:val="28"/>
          <w:szCs w:val="28"/>
        </w:rPr>
        <w:t>составить сценарий применения протокола, после чего реализовать его с применением реального сетевого оборудования для проведения анализа и оценки свой</w:t>
      </w:r>
      <w:proofErr w:type="gramStart"/>
      <w:r w:rsidRPr="00A52E35">
        <w:rPr>
          <w:rFonts w:ascii="Times New Roman" w:eastAsia="Calibri" w:hAnsi="Times New Roman" w:cs="Times New Roman"/>
          <w:sz w:val="28"/>
          <w:szCs w:val="28"/>
        </w:rPr>
        <w:t>ств пр</w:t>
      </w:r>
      <w:proofErr w:type="gramEnd"/>
      <w:r w:rsidRPr="00A52E35">
        <w:rPr>
          <w:rFonts w:ascii="Times New Roman" w:eastAsia="Calibri" w:hAnsi="Times New Roman" w:cs="Times New Roman"/>
          <w:sz w:val="28"/>
          <w:szCs w:val="28"/>
        </w:rPr>
        <w:t>отокола.</w:t>
      </w:r>
    </w:p>
    <w:p w:rsidR="00BF5879" w:rsidRPr="000D4DA9" w:rsidRDefault="000D4DA9" w:rsidP="00BF5879">
      <w:pPr>
        <w:spacing w:after="0" w:line="240" w:lineRule="auto"/>
        <w:ind w:firstLine="708"/>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Итогом работы  явился</w:t>
      </w:r>
      <w:r w:rsidR="00BF5879" w:rsidRPr="000D4DA9">
        <w:rPr>
          <w:rFonts w:ascii="Times New Roman" w:eastAsia="Calibri" w:hAnsi="Times New Roman" w:cs="Times New Roman"/>
          <w:sz w:val="28"/>
          <w:szCs w:val="28"/>
        </w:rPr>
        <w:t xml:space="preserve"> рабочий стен</w:t>
      </w:r>
      <w:r w:rsidRPr="000D4DA9">
        <w:rPr>
          <w:rFonts w:ascii="Times New Roman" w:eastAsia="Calibri" w:hAnsi="Times New Roman" w:cs="Times New Roman"/>
          <w:sz w:val="28"/>
          <w:szCs w:val="28"/>
        </w:rPr>
        <w:t>д для реализации</w:t>
      </w:r>
      <w:r w:rsidR="00BF5879" w:rsidRPr="000D4DA9">
        <w:rPr>
          <w:rFonts w:ascii="Times New Roman" w:eastAsia="Calibri" w:hAnsi="Times New Roman" w:cs="Times New Roman"/>
          <w:sz w:val="28"/>
          <w:szCs w:val="28"/>
        </w:rPr>
        <w:t xml:space="preserve"> безопасной передачи данных и результаты измерения количества переданных пакетов и байт информации, в связке со значениями сквозной задержки.</w:t>
      </w:r>
    </w:p>
    <w:p w:rsidR="00BF5879" w:rsidRPr="000D4DA9" w:rsidRDefault="00BF5879" w:rsidP="00BF5879">
      <w:pPr>
        <w:spacing w:after="0" w:line="240" w:lineRule="auto"/>
        <w:ind w:firstLine="708"/>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ab/>
        <w:t>Структура работы строится следующим образом:</w:t>
      </w:r>
    </w:p>
    <w:p w:rsidR="00BF5879" w:rsidRPr="000D4DA9" w:rsidRDefault="00BF5879" w:rsidP="00BF5879">
      <w:pPr>
        <w:numPr>
          <w:ilvl w:val="0"/>
          <w:numId w:val="37"/>
        </w:numPr>
        <w:spacing w:after="0" w:line="240" w:lineRule="auto"/>
        <w:contextualSpacing/>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В первом разделе работы поставлена цель, сценарий и методы их реализации.</w:t>
      </w:r>
    </w:p>
    <w:p w:rsidR="00BF5879" w:rsidRPr="000D4DA9" w:rsidRDefault="00BF5879" w:rsidP="00BF5879">
      <w:pPr>
        <w:numPr>
          <w:ilvl w:val="0"/>
          <w:numId w:val="37"/>
        </w:numPr>
        <w:spacing w:after="0" w:line="240" w:lineRule="auto"/>
        <w:contextualSpacing/>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Во втором разделе представлено техническое обоснование используемых технологий, а именно, описание используемой сети, применяемых протоколов и их взаимодействие между собой.</w:t>
      </w:r>
    </w:p>
    <w:p w:rsidR="00BF5879" w:rsidRPr="00A52E35" w:rsidRDefault="00BF5879" w:rsidP="00BF5879">
      <w:pPr>
        <w:numPr>
          <w:ilvl w:val="0"/>
          <w:numId w:val="37"/>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В третьем и четвёртом разделах описана реализация стенда и проведение на нём экспериментов.</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A52E35" w:rsidRPr="00A52E35" w:rsidRDefault="000D4DA9" w:rsidP="00A52E35">
      <w:pPr>
        <w:spacing w:after="0" w:line="240" w:lineRule="auto"/>
        <w:ind w:firstLine="708"/>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А</w:t>
      </w:r>
      <w:r w:rsidR="00A52E35" w:rsidRPr="000D4DA9">
        <w:rPr>
          <w:rFonts w:ascii="Times New Roman" w:eastAsia="Calibri" w:hAnsi="Times New Roman" w:cs="Times New Roman"/>
          <w:sz w:val="28"/>
          <w:szCs w:val="28"/>
        </w:rPr>
        <w:t xml:space="preserve">ктуальной задачей СК является сбор данных с различных устройств и датчиков для соблюдения оптимальных рабочих условий оборудования. </w:t>
      </w:r>
      <w:r w:rsidR="00A52E35" w:rsidRPr="000D4DA9">
        <w:rPr>
          <w:rFonts w:ascii="Times New Roman" w:eastAsia="Calibri" w:hAnsi="Times New Roman" w:cs="Times New Roman"/>
          <w:sz w:val="28"/>
          <w:szCs w:val="28"/>
        </w:rPr>
        <w:lastRenderedPageBreak/>
        <w:t>Получаемые с датчиков данные позволяют в режиме реального времени отслеживать корректность условий поддержания, а также прочих данных с целью дальнейшего анализа.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Чёткое определение требуемых данных и их соединение с сетевым миром данных являются основой для надёжного обмена данными по сети. При этом</w:t>
      </w:r>
      <w:proofErr w:type="gramStart"/>
      <w:r w:rsidRPr="00A52E35">
        <w:rPr>
          <w:rFonts w:ascii="Times New Roman" w:eastAsia="Calibri" w:hAnsi="Times New Roman" w:cs="Times New Roman"/>
          <w:sz w:val="28"/>
          <w:szCs w:val="28"/>
        </w:rPr>
        <w:t>,</w:t>
      </w:r>
      <w:proofErr w:type="gramEnd"/>
      <w:r w:rsidRPr="00A52E35">
        <w:rPr>
          <w:rFonts w:ascii="Times New Roman" w:eastAsia="Calibri" w:hAnsi="Times New Roman" w:cs="Times New Roman"/>
          <w:sz w:val="28"/>
          <w:szCs w:val="28"/>
        </w:rPr>
        <w:t xml:space="preserve"> важную роль играет выбор подходящего протокола для реализации передачи данных.</w:t>
      </w:r>
    </w:p>
    <w:p w:rsidR="00A52E35" w:rsidRPr="000D4DA9" w:rsidRDefault="00A52E35" w:rsidP="00A52E35">
      <w:pPr>
        <w:spacing w:after="0" w:line="240" w:lineRule="auto"/>
        <w:ind w:firstLine="708"/>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 xml:space="preserve">В </w:t>
      </w:r>
      <w:r w:rsidR="000D4DA9" w:rsidRPr="000D4DA9">
        <w:rPr>
          <w:rFonts w:ascii="Times New Roman" w:eastAsia="Calibri" w:hAnsi="Times New Roman" w:cs="Times New Roman"/>
          <w:sz w:val="28"/>
          <w:szCs w:val="28"/>
        </w:rPr>
        <w:t xml:space="preserve">статье </w:t>
      </w:r>
      <w:r w:rsidRPr="000D4DA9">
        <w:rPr>
          <w:rFonts w:ascii="Times New Roman" w:eastAsia="Calibri" w:hAnsi="Times New Roman" w:cs="Times New Roman"/>
          <w:sz w:val="28"/>
          <w:szCs w:val="28"/>
        </w:rPr>
        <w:t>представл</w:t>
      </w:r>
      <w:r w:rsidR="000D4DA9" w:rsidRPr="000D4DA9">
        <w:rPr>
          <w:rFonts w:ascii="Times New Roman" w:eastAsia="Calibri" w:hAnsi="Times New Roman" w:cs="Times New Roman"/>
          <w:sz w:val="28"/>
          <w:szCs w:val="28"/>
        </w:rPr>
        <w:t>ена концепция получения данных от</w:t>
      </w:r>
      <w:r w:rsidRPr="000D4DA9">
        <w:rPr>
          <w:rFonts w:ascii="Times New Roman" w:eastAsia="Calibri" w:hAnsi="Times New Roman" w:cs="Times New Roman"/>
          <w:sz w:val="28"/>
          <w:szCs w:val="28"/>
        </w:rPr>
        <w:t xml:space="preserve"> датчиков температуры, датчика влаж</w:t>
      </w:r>
      <w:r w:rsidR="000D4DA9" w:rsidRPr="000D4DA9">
        <w:rPr>
          <w:rFonts w:ascii="Times New Roman" w:eastAsia="Calibri" w:hAnsi="Times New Roman" w:cs="Times New Roman"/>
          <w:sz w:val="28"/>
          <w:szCs w:val="28"/>
        </w:rPr>
        <w:t>ности и специального устройства.</w:t>
      </w:r>
      <w:r w:rsidRPr="000D4DA9">
        <w:rPr>
          <w:rFonts w:ascii="Times New Roman" w:eastAsia="Calibri" w:hAnsi="Times New Roman" w:cs="Times New Roman"/>
          <w:sz w:val="28"/>
          <w:szCs w:val="28"/>
        </w:rPr>
        <w:t xml:space="preserve"> Реализация происходит с использованием реального сетевого оборудования, а роль каждого из устройств выполняют настроенные персональные компьютеры. Передаваемые данные поступают в единый центр обработки данных – на выделенный компьютер. Таким образом, объединение устройств в систему сбора и передачи данных позволяет:</w:t>
      </w:r>
    </w:p>
    <w:p w:rsidR="00A52E35" w:rsidRPr="000D4DA9" w:rsidRDefault="00A52E35" w:rsidP="00A52E35">
      <w:pPr>
        <w:numPr>
          <w:ilvl w:val="0"/>
          <w:numId w:val="15"/>
        </w:numPr>
        <w:spacing w:after="0" w:line="240" w:lineRule="auto"/>
        <w:contextualSpacing/>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Оперативно получать информацию об изменении ключевых параметров;</w:t>
      </w:r>
    </w:p>
    <w:p w:rsidR="00A52E35" w:rsidRPr="000D4DA9" w:rsidRDefault="00A52E35" w:rsidP="00A52E35">
      <w:pPr>
        <w:numPr>
          <w:ilvl w:val="0"/>
          <w:numId w:val="15"/>
        </w:numPr>
        <w:spacing w:after="0" w:line="240" w:lineRule="auto"/>
        <w:contextualSpacing/>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Оптимизировать сбор и обработку данных;</w:t>
      </w:r>
    </w:p>
    <w:p w:rsidR="00A52E35" w:rsidRPr="000D4DA9" w:rsidRDefault="00A52E35" w:rsidP="00A52E35">
      <w:pPr>
        <w:numPr>
          <w:ilvl w:val="0"/>
          <w:numId w:val="15"/>
        </w:numPr>
        <w:spacing w:after="0" w:line="240" w:lineRule="auto"/>
        <w:contextualSpacing/>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Фиксировать факты нецелевой работы в случае отклонения параметров от нормы;</w:t>
      </w:r>
    </w:p>
    <w:p w:rsidR="00A52E35" w:rsidRPr="000D4DA9" w:rsidRDefault="00A52E35" w:rsidP="00A52E35">
      <w:pPr>
        <w:numPr>
          <w:ilvl w:val="0"/>
          <w:numId w:val="15"/>
        </w:numPr>
        <w:spacing w:after="0" w:line="240" w:lineRule="auto"/>
        <w:contextualSpacing/>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Оперативно реагировать на внештатные или чрезвычайные ситуации.</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ходе исследования происходит подготовка и настройка сетевого оборудования </w:t>
      </w:r>
      <w:r w:rsidRPr="00A52E35">
        <w:rPr>
          <w:rFonts w:ascii="Times New Roman" w:eastAsia="Calibri" w:hAnsi="Times New Roman" w:cs="Times New Roman"/>
          <w:i/>
          <w:iCs/>
          <w:sz w:val="28"/>
          <w:szCs w:val="28"/>
          <w:lang w:val="en-US"/>
        </w:rPr>
        <w:t>CISCO</w:t>
      </w:r>
      <w:r w:rsidRPr="00A52E35">
        <w:rPr>
          <w:rFonts w:ascii="Times New Roman" w:eastAsia="Calibri" w:hAnsi="Times New Roman" w:cs="Times New Roman"/>
          <w:sz w:val="28"/>
          <w:szCs w:val="28"/>
        </w:rPr>
        <w:t xml:space="preserve">, на персональные компьютеры под управлением операционной системы </w:t>
      </w:r>
      <w:proofErr w:type="spellStart"/>
      <w:r w:rsidRPr="00A52E35">
        <w:rPr>
          <w:rFonts w:ascii="Times New Roman" w:eastAsia="Calibri" w:hAnsi="Times New Roman" w:cs="Times New Roman"/>
          <w:i/>
          <w:iCs/>
          <w:sz w:val="28"/>
          <w:szCs w:val="28"/>
          <w:lang w:val="en-US"/>
        </w:rPr>
        <w:t>Debian</w:t>
      </w:r>
      <w:proofErr w:type="spellEnd"/>
      <w:r w:rsidRPr="00A52E35">
        <w:rPr>
          <w:rFonts w:ascii="Times New Roman" w:eastAsia="Calibri" w:hAnsi="Times New Roman" w:cs="Times New Roman"/>
          <w:sz w:val="28"/>
          <w:szCs w:val="28"/>
        </w:rPr>
        <w:t xml:space="preserve"> в сети устанавливается программное обеспечение для использования протокола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После подготовки оборудования к работе посредством экспериментов исследуются и оцениваются характеристики протокола в зависимости от установленных параметров протокола, а именно:</w:t>
      </w:r>
    </w:p>
    <w:p w:rsidR="00A52E35" w:rsidRPr="00A52E35" w:rsidRDefault="00A52E35" w:rsidP="00A52E35">
      <w:pPr>
        <w:numPr>
          <w:ilvl w:val="0"/>
          <w:numId w:val="16"/>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версии протокола,</w:t>
      </w:r>
    </w:p>
    <w:p w:rsidR="00A52E35" w:rsidRPr="00A52E35" w:rsidRDefault="00A52E35" w:rsidP="00A52E35">
      <w:pPr>
        <w:numPr>
          <w:ilvl w:val="0"/>
          <w:numId w:val="16"/>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качества обслуживания,</w:t>
      </w:r>
    </w:p>
    <w:p w:rsidR="00A52E35" w:rsidRPr="00A52E35" w:rsidRDefault="00A52E35" w:rsidP="00A52E35">
      <w:pPr>
        <w:numPr>
          <w:ilvl w:val="0"/>
          <w:numId w:val="16"/>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наличия сертификатов для безопасной передачи данных. </w:t>
      </w:r>
    </w:p>
    <w:p w:rsidR="00A52E35" w:rsidRPr="00A52E35" w:rsidRDefault="00A52E35" w:rsidP="000D4DA9">
      <w:pPr>
        <w:spacing w:after="0" w:line="240" w:lineRule="auto"/>
        <w:rPr>
          <w:rFonts w:ascii="Times New Roman" w:eastAsia="Calibri" w:hAnsi="Times New Roman" w:cs="Times New Roman"/>
          <w:sz w:val="28"/>
          <w:szCs w:val="28"/>
        </w:rPr>
      </w:pPr>
    </w:p>
    <w:p w:rsidR="00A52E35" w:rsidRPr="000D4DA9" w:rsidRDefault="00A52E35" w:rsidP="008E45BC">
      <w:pPr>
        <w:spacing w:after="0" w:line="240" w:lineRule="auto"/>
        <w:ind w:left="1800"/>
        <w:contextualSpacing/>
        <w:outlineLvl w:val="1"/>
        <w:rPr>
          <w:rFonts w:ascii="Times New Roman" w:eastAsia="Calibri" w:hAnsi="Times New Roman" w:cs="Times New Roman"/>
          <w:b/>
          <w:i/>
          <w:sz w:val="28"/>
          <w:szCs w:val="28"/>
        </w:rPr>
      </w:pPr>
      <w:bookmarkStart w:id="2" w:name="_Toc73620683"/>
      <w:bookmarkStart w:id="3" w:name="_Toc73621649"/>
      <w:bookmarkStart w:id="4" w:name="_Toc76219475"/>
      <w:r w:rsidRPr="000D4DA9">
        <w:rPr>
          <w:rFonts w:ascii="Times New Roman" w:eastAsia="Calibri" w:hAnsi="Times New Roman" w:cs="Times New Roman"/>
          <w:b/>
          <w:i/>
          <w:sz w:val="28"/>
          <w:szCs w:val="28"/>
          <w:highlight w:val="yellow"/>
        </w:rPr>
        <w:t>Методы реализации</w:t>
      </w:r>
      <w:bookmarkEnd w:id="2"/>
      <w:bookmarkEnd w:id="3"/>
      <w:bookmarkEnd w:id="4"/>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Для достижения поставленной цели </w:t>
      </w:r>
      <w:r w:rsidRPr="00A52E35">
        <w:rPr>
          <w:rFonts w:ascii="Times New Roman" w:eastAsia="Calibri" w:hAnsi="Times New Roman" w:cs="Times New Roman"/>
          <w:sz w:val="28"/>
          <w:szCs w:val="28"/>
          <w:highlight w:val="cyan"/>
        </w:rPr>
        <w:t xml:space="preserve">необходимо </w:t>
      </w:r>
      <w:r w:rsidR="000D4DA9">
        <w:rPr>
          <w:rFonts w:ascii="Times New Roman" w:eastAsia="Calibri" w:hAnsi="Times New Roman" w:cs="Times New Roman"/>
          <w:sz w:val="28"/>
          <w:szCs w:val="28"/>
          <w:highlight w:val="cyan"/>
        </w:rPr>
        <w:t xml:space="preserve">выполнить </w:t>
      </w:r>
      <w:r w:rsidRPr="00A52E35">
        <w:rPr>
          <w:rFonts w:ascii="Times New Roman" w:eastAsia="Calibri" w:hAnsi="Times New Roman" w:cs="Times New Roman"/>
          <w:sz w:val="28"/>
          <w:szCs w:val="28"/>
          <w:highlight w:val="cyan"/>
        </w:rPr>
        <w:t xml:space="preserve">исследование особенностей протокола </w:t>
      </w:r>
      <w:r w:rsidRPr="00A52E35">
        <w:rPr>
          <w:rFonts w:ascii="Times New Roman" w:eastAsia="Calibri" w:hAnsi="Times New Roman" w:cs="Times New Roman"/>
          <w:i/>
          <w:iCs/>
          <w:sz w:val="28"/>
          <w:szCs w:val="28"/>
          <w:highlight w:val="cyan"/>
        </w:rPr>
        <w:t>MQTT</w:t>
      </w:r>
      <w:r w:rsidRPr="00A52E35">
        <w:rPr>
          <w:rFonts w:ascii="Times New Roman" w:eastAsia="Calibri" w:hAnsi="Times New Roman" w:cs="Times New Roman"/>
          <w:sz w:val="28"/>
          <w:szCs w:val="28"/>
          <w:highlight w:val="cyan"/>
        </w:rPr>
        <w:t xml:space="preserve"> и его алгоритмов работы</w:t>
      </w:r>
      <w:r w:rsidRPr="00A52E35">
        <w:rPr>
          <w:rFonts w:ascii="Times New Roman" w:eastAsia="Calibri" w:hAnsi="Times New Roman" w:cs="Times New Roman"/>
          <w:sz w:val="28"/>
          <w:szCs w:val="28"/>
        </w:rPr>
        <w:t>, а также разработать полноценный сценарий применения протокола, реализующий взаимодействие устройств в корпоративной сет</w:t>
      </w:r>
      <w:r w:rsidR="000D4DA9">
        <w:rPr>
          <w:rFonts w:ascii="Times New Roman" w:eastAsia="Calibri" w:hAnsi="Times New Roman" w:cs="Times New Roman"/>
          <w:sz w:val="28"/>
          <w:szCs w:val="28"/>
        </w:rPr>
        <w:t>и автоматизированным способом</w:t>
      </w:r>
      <w:r w:rsidRPr="00A52E35">
        <w:rPr>
          <w:rFonts w:ascii="Times New Roman" w:eastAsia="Calibri" w:hAnsi="Times New Roman" w:cs="Times New Roman"/>
          <w:sz w:val="28"/>
          <w:szCs w:val="28"/>
        </w:rPr>
        <w:t xml:space="preserve">.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Для достижения поставленной цели были поставлены и решены следующие задачи:</w:t>
      </w:r>
    </w:p>
    <w:p w:rsidR="00A52E35" w:rsidRPr="000D4DA9" w:rsidRDefault="00A52E35" w:rsidP="00A52E35">
      <w:pPr>
        <w:numPr>
          <w:ilvl w:val="0"/>
          <w:numId w:val="17"/>
        </w:numPr>
        <w:spacing w:after="0" w:line="240" w:lineRule="auto"/>
        <w:contextualSpacing/>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описание сценария взаимодействия устройств в корпоративной сети;</w:t>
      </w:r>
    </w:p>
    <w:p w:rsidR="00A52E35" w:rsidRPr="000D4DA9" w:rsidRDefault="00A52E35" w:rsidP="00A52E35">
      <w:pPr>
        <w:numPr>
          <w:ilvl w:val="0"/>
          <w:numId w:val="17"/>
        </w:numPr>
        <w:spacing w:after="0" w:line="240" w:lineRule="auto"/>
        <w:contextualSpacing/>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анализ и сравнение протоколов передачи данных, их оценка;</w:t>
      </w:r>
    </w:p>
    <w:p w:rsidR="00A52E35" w:rsidRPr="000D4DA9" w:rsidRDefault="00A52E35" w:rsidP="00A52E35">
      <w:pPr>
        <w:numPr>
          <w:ilvl w:val="0"/>
          <w:numId w:val="17"/>
        </w:numPr>
        <w:spacing w:after="0" w:line="240" w:lineRule="auto"/>
        <w:contextualSpacing/>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развёрнутое описание выбранного протокола;</w:t>
      </w:r>
    </w:p>
    <w:p w:rsidR="00A52E35" w:rsidRPr="000D4DA9" w:rsidRDefault="00A52E35" w:rsidP="00A52E35">
      <w:pPr>
        <w:numPr>
          <w:ilvl w:val="0"/>
          <w:numId w:val="17"/>
        </w:numPr>
        <w:spacing w:after="0" w:line="240" w:lineRule="auto"/>
        <w:contextualSpacing/>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lastRenderedPageBreak/>
        <w:t>описание программного обеспечения (</w:t>
      </w:r>
      <w:proofErr w:type="gramStart"/>
      <w:r w:rsidRPr="000D4DA9">
        <w:rPr>
          <w:rFonts w:ascii="Times New Roman" w:eastAsia="Calibri" w:hAnsi="Times New Roman" w:cs="Times New Roman"/>
          <w:sz w:val="28"/>
          <w:szCs w:val="28"/>
        </w:rPr>
        <w:t>ПО</w:t>
      </w:r>
      <w:proofErr w:type="gramEnd"/>
      <w:r w:rsidRPr="000D4DA9">
        <w:rPr>
          <w:rFonts w:ascii="Times New Roman" w:eastAsia="Calibri" w:hAnsi="Times New Roman" w:cs="Times New Roman"/>
          <w:sz w:val="28"/>
          <w:szCs w:val="28"/>
        </w:rPr>
        <w:t xml:space="preserve">) </w:t>
      </w:r>
      <w:proofErr w:type="gramStart"/>
      <w:r w:rsidRPr="000D4DA9">
        <w:rPr>
          <w:rFonts w:ascii="Times New Roman" w:eastAsia="Calibri" w:hAnsi="Times New Roman" w:cs="Times New Roman"/>
          <w:sz w:val="28"/>
          <w:szCs w:val="28"/>
        </w:rPr>
        <w:t>для</w:t>
      </w:r>
      <w:proofErr w:type="gramEnd"/>
      <w:r w:rsidRPr="000D4DA9">
        <w:rPr>
          <w:rFonts w:ascii="Times New Roman" w:eastAsia="Calibri" w:hAnsi="Times New Roman" w:cs="Times New Roman"/>
          <w:sz w:val="28"/>
          <w:szCs w:val="28"/>
        </w:rPr>
        <w:t xml:space="preserve"> тестовой отладки работы протокола в среде виртуализации;</w:t>
      </w:r>
    </w:p>
    <w:p w:rsidR="00A52E35" w:rsidRPr="000D4DA9" w:rsidRDefault="00A52E35" w:rsidP="00A52E35">
      <w:pPr>
        <w:numPr>
          <w:ilvl w:val="0"/>
          <w:numId w:val="17"/>
        </w:numPr>
        <w:spacing w:after="0" w:line="240" w:lineRule="auto"/>
        <w:contextualSpacing/>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настройка сетевого оборудования;</w:t>
      </w:r>
    </w:p>
    <w:p w:rsidR="00A52E35" w:rsidRPr="000D4DA9" w:rsidRDefault="00A52E35" w:rsidP="00A52E35">
      <w:pPr>
        <w:numPr>
          <w:ilvl w:val="0"/>
          <w:numId w:val="17"/>
        </w:numPr>
        <w:spacing w:after="0" w:line="240" w:lineRule="auto"/>
        <w:contextualSpacing/>
        <w:jc w:val="both"/>
        <w:rPr>
          <w:rFonts w:ascii="Times New Roman" w:eastAsia="Calibri" w:hAnsi="Times New Roman" w:cs="Times New Roman"/>
          <w:sz w:val="28"/>
          <w:szCs w:val="28"/>
        </w:rPr>
      </w:pPr>
      <w:r w:rsidRPr="000D4DA9">
        <w:rPr>
          <w:rFonts w:ascii="Times New Roman" w:eastAsia="Calibri" w:hAnsi="Times New Roman" w:cs="Times New Roman"/>
          <w:sz w:val="28"/>
          <w:szCs w:val="28"/>
        </w:rPr>
        <w:t>исследование характеристик протокола передачи данных путём проведения экспериментов с изменением его параметров;</w:t>
      </w:r>
    </w:p>
    <w:p w:rsidR="008E45BC" w:rsidRPr="000D4DA9" w:rsidRDefault="00A52E35" w:rsidP="008E45BC">
      <w:pPr>
        <w:numPr>
          <w:ilvl w:val="0"/>
          <w:numId w:val="17"/>
        </w:numPr>
        <w:spacing w:after="0" w:line="240" w:lineRule="auto"/>
        <w:contextualSpacing/>
        <w:jc w:val="both"/>
        <w:rPr>
          <w:rFonts w:ascii="Times New Roman" w:eastAsia="Calibri" w:hAnsi="Times New Roman" w:cs="Times New Roman"/>
          <w:b/>
          <w:bCs/>
          <w:sz w:val="28"/>
          <w:szCs w:val="28"/>
        </w:rPr>
      </w:pPr>
      <w:r w:rsidRPr="000D4DA9">
        <w:rPr>
          <w:rFonts w:ascii="Times New Roman" w:eastAsia="Calibri" w:hAnsi="Times New Roman" w:cs="Times New Roman"/>
          <w:sz w:val="28"/>
          <w:szCs w:val="28"/>
        </w:rPr>
        <w:t>сравнение ожидаемых и полученных результатов.</w:t>
      </w:r>
      <w:bookmarkStart w:id="5" w:name="_Toc76219476"/>
    </w:p>
    <w:bookmarkEnd w:id="5"/>
    <w:p w:rsidR="00A52E35" w:rsidRPr="00A52E35" w:rsidRDefault="000D4DA9" w:rsidP="00A52E35">
      <w:pPr>
        <w:spacing w:after="0" w:line="240" w:lineRule="auto"/>
        <w:ind w:firstLine="708"/>
        <w:jc w:val="both"/>
        <w:rPr>
          <w:rFonts w:ascii="Times New Roman" w:eastAsia="Calibri" w:hAnsi="Times New Roman" w:cs="Times New Roman"/>
          <w:sz w:val="28"/>
          <w:szCs w:val="28"/>
        </w:rPr>
      </w:pPr>
      <w:r w:rsidRPr="007727EC">
        <w:rPr>
          <w:rFonts w:ascii="Times New Roman" w:eastAsia="Calibri" w:hAnsi="Times New Roman" w:cs="Times New Roman"/>
          <w:sz w:val="28"/>
          <w:szCs w:val="28"/>
        </w:rPr>
        <w:t xml:space="preserve">В статье исследуется </w:t>
      </w:r>
      <w:r w:rsidR="00A52E35" w:rsidRPr="007727EC">
        <w:rPr>
          <w:rFonts w:ascii="Times New Roman" w:eastAsia="Calibri" w:hAnsi="Times New Roman" w:cs="Times New Roman"/>
          <w:sz w:val="28"/>
          <w:szCs w:val="28"/>
        </w:rPr>
        <w:t xml:space="preserve">корпоративная сеть </w:t>
      </w:r>
      <w:r w:rsidR="00A52E35" w:rsidRPr="007727EC">
        <w:rPr>
          <w:rFonts w:ascii="Times New Roman" w:eastAsia="Calibri" w:hAnsi="Times New Roman" w:cs="Times New Roman"/>
          <w:color w:val="FF0000"/>
          <w:sz w:val="28"/>
          <w:szCs w:val="28"/>
        </w:rPr>
        <w:t>АС</w:t>
      </w:r>
      <w:r w:rsidR="00A52E35" w:rsidRPr="007727EC">
        <w:rPr>
          <w:rFonts w:ascii="Times New Roman" w:eastAsia="Calibri" w:hAnsi="Times New Roman" w:cs="Times New Roman"/>
          <w:sz w:val="28"/>
          <w:szCs w:val="28"/>
        </w:rPr>
        <w:t xml:space="preserve">, организованная на базе коммутатора </w:t>
      </w:r>
      <w:r w:rsidR="00A52E35" w:rsidRPr="007727EC">
        <w:rPr>
          <w:rFonts w:ascii="Times New Roman" w:eastAsia="Calibri" w:hAnsi="Times New Roman" w:cs="Times New Roman"/>
          <w:i/>
          <w:iCs/>
          <w:sz w:val="28"/>
          <w:szCs w:val="28"/>
          <w:lang w:val="en-US"/>
        </w:rPr>
        <w:t>CISCO</w:t>
      </w:r>
      <w:r w:rsidR="00A52E35" w:rsidRPr="007727EC">
        <w:rPr>
          <w:rFonts w:ascii="Times New Roman" w:eastAsia="Calibri" w:hAnsi="Times New Roman" w:cs="Times New Roman"/>
          <w:i/>
          <w:iCs/>
          <w:sz w:val="28"/>
          <w:szCs w:val="28"/>
        </w:rPr>
        <w:t xml:space="preserve"> </w:t>
      </w:r>
      <w:r w:rsidR="00A52E35" w:rsidRPr="007727EC">
        <w:rPr>
          <w:rFonts w:ascii="Times New Roman" w:eastAsia="Calibri" w:hAnsi="Times New Roman" w:cs="Times New Roman"/>
          <w:i/>
          <w:iCs/>
          <w:sz w:val="28"/>
          <w:szCs w:val="28"/>
          <w:lang w:val="en-US"/>
        </w:rPr>
        <w:t>Catalyst</w:t>
      </w:r>
      <w:r w:rsidR="00A52E35" w:rsidRPr="007727EC">
        <w:rPr>
          <w:rFonts w:ascii="Times New Roman" w:eastAsia="Calibri" w:hAnsi="Times New Roman" w:cs="Times New Roman"/>
          <w:sz w:val="28"/>
          <w:szCs w:val="28"/>
        </w:rPr>
        <w:t xml:space="preserve"> серии 3560 </w:t>
      </w:r>
      <w:r w:rsidR="00A52E35" w:rsidRPr="007727EC">
        <w:rPr>
          <w:rFonts w:ascii="Times New Roman" w:eastAsia="Calibri" w:hAnsi="Times New Roman" w:cs="Times New Roman"/>
          <w:iCs/>
          <w:sz w:val="28"/>
          <w:szCs w:val="28"/>
        </w:rPr>
        <w:t>[</w:t>
      </w:r>
      <w:r w:rsidR="00A52E35" w:rsidRPr="007727EC">
        <w:rPr>
          <w:rFonts w:ascii="Times New Roman" w:eastAsia="Calibri" w:hAnsi="Times New Roman" w:cs="Times New Roman"/>
          <w:iCs/>
          <w:sz w:val="28"/>
          <w:szCs w:val="28"/>
        </w:rPr>
        <w:fldChar w:fldCharType="begin"/>
      </w:r>
      <w:r w:rsidR="00A52E35" w:rsidRPr="007727EC">
        <w:rPr>
          <w:rFonts w:ascii="Times New Roman" w:eastAsia="Calibri" w:hAnsi="Times New Roman" w:cs="Times New Roman"/>
          <w:iCs/>
          <w:sz w:val="28"/>
          <w:szCs w:val="28"/>
        </w:rPr>
        <w:instrText xml:space="preserve"> REF _Ref75715497 \r \h  \* MERGEFORMAT </w:instrText>
      </w:r>
      <w:r w:rsidR="00A52E35" w:rsidRPr="007727EC">
        <w:rPr>
          <w:rFonts w:ascii="Times New Roman" w:eastAsia="Calibri" w:hAnsi="Times New Roman" w:cs="Times New Roman"/>
          <w:iCs/>
          <w:sz w:val="28"/>
          <w:szCs w:val="28"/>
        </w:rPr>
      </w:r>
      <w:r w:rsidR="00A52E35" w:rsidRPr="007727EC">
        <w:rPr>
          <w:rFonts w:ascii="Times New Roman" w:eastAsia="Calibri" w:hAnsi="Times New Roman" w:cs="Times New Roman"/>
          <w:iCs/>
          <w:sz w:val="28"/>
          <w:szCs w:val="28"/>
        </w:rPr>
        <w:fldChar w:fldCharType="separate"/>
      </w:r>
      <w:r w:rsidR="00A52E35" w:rsidRPr="007727EC">
        <w:rPr>
          <w:rFonts w:ascii="Times New Roman" w:eastAsia="Calibri" w:hAnsi="Times New Roman" w:cs="Times New Roman"/>
          <w:iCs/>
          <w:sz w:val="28"/>
          <w:szCs w:val="28"/>
        </w:rPr>
        <w:t>4</w:t>
      </w:r>
      <w:r w:rsidR="00A52E35" w:rsidRPr="007727EC">
        <w:rPr>
          <w:rFonts w:ascii="Times New Roman" w:eastAsia="Calibri" w:hAnsi="Times New Roman" w:cs="Times New Roman"/>
          <w:iCs/>
          <w:sz w:val="28"/>
          <w:szCs w:val="28"/>
        </w:rPr>
        <w:fldChar w:fldCharType="end"/>
      </w:r>
      <w:r w:rsidR="00A52E35" w:rsidRPr="007727EC">
        <w:rPr>
          <w:rFonts w:ascii="Times New Roman" w:eastAsia="Calibri" w:hAnsi="Times New Roman" w:cs="Times New Roman"/>
          <w:iCs/>
          <w:sz w:val="28"/>
          <w:szCs w:val="28"/>
        </w:rPr>
        <w:t>]</w:t>
      </w:r>
      <w:r w:rsidR="00A52E35" w:rsidRPr="007727EC">
        <w:rPr>
          <w:rFonts w:ascii="Times New Roman" w:eastAsia="Calibri" w:hAnsi="Times New Roman" w:cs="Times New Roman"/>
          <w:sz w:val="28"/>
          <w:szCs w:val="28"/>
        </w:rPr>
        <w:t>, реализующая логическом уровне объединение подсетей, состоящих из роутеров и компьютеров.</w:t>
      </w:r>
      <w:r w:rsidR="00A52E35" w:rsidRPr="00A52E35">
        <w:rPr>
          <w:rFonts w:ascii="Times New Roman" w:eastAsia="Calibri" w:hAnsi="Times New Roman" w:cs="Times New Roman"/>
          <w:sz w:val="28"/>
          <w:szCs w:val="28"/>
        </w:rPr>
        <w:t xml:space="preserve"> </w:t>
      </w:r>
      <w:proofErr w:type="gramStart"/>
      <w:r w:rsidR="00A52E35" w:rsidRPr="00A52E35">
        <w:rPr>
          <w:rFonts w:ascii="Times New Roman" w:eastAsia="Calibri" w:hAnsi="Times New Roman" w:cs="Times New Roman"/>
          <w:sz w:val="28"/>
          <w:szCs w:val="28"/>
        </w:rPr>
        <w:t xml:space="preserve">Каждая из подсетей состоит из соединённых между собой роутера и компьютера за исключением одного компьютера в центре сети, единственной функцией которого является маршрутизация трафика. </w:t>
      </w:r>
      <w:proofErr w:type="gramEnd"/>
    </w:p>
    <w:p w:rsidR="00A52E35" w:rsidRPr="00A52E35" w:rsidRDefault="007727EC" w:rsidP="00A52E3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рисунке </w:t>
      </w:r>
      <w:r w:rsidR="00A52E35" w:rsidRPr="00A52E35">
        <w:rPr>
          <w:rFonts w:ascii="Times New Roman" w:eastAsia="Calibri" w:hAnsi="Times New Roman" w:cs="Times New Roman"/>
          <w:sz w:val="28"/>
          <w:szCs w:val="28"/>
        </w:rPr>
        <w:t>1. представлена логическая схема корпоративной сети.</w:t>
      </w:r>
    </w:p>
    <w:p w:rsidR="00A52E35" w:rsidRPr="00A52E35" w:rsidRDefault="00A52E35" w:rsidP="00A52E35">
      <w:pPr>
        <w:spacing w:after="0" w:line="240" w:lineRule="auto"/>
        <w:ind w:firstLine="708"/>
        <w:jc w:val="center"/>
        <w:rPr>
          <w:rFonts w:ascii="Times New Roman" w:eastAsia="Calibri" w:hAnsi="Times New Roman" w:cs="Times New Roman"/>
          <w:sz w:val="28"/>
          <w:szCs w:val="28"/>
          <w:lang w:val="en-US"/>
        </w:rPr>
      </w:pPr>
      <w:r w:rsidRPr="00A52E35">
        <w:rPr>
          <w:rFonts w:ascii="Times New Roman" w:eastAsia="Calibri" w:hAnsi="Times New Roman" w:cs="Times New Roman"/>
          <w:noProof/>
          <w:sz w:val="28"/>
          <w:szCs w:val="28"/>
          <w:lang w:eastAsia="ru-RU"/>
        </w:rPr>
        <w:drawing>
          <wp:inline distT="0" distB="0" distL="0" distR="0" wp14:anchorId="5FFF23AC" wp14:editId="5A086CAD">
            <wp:extent cx="5427345" cy="28448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7">
                      <a:extLst>
                        <a:ext uri="{28A0092B-C50C-407E-A947-70E740481C1C}">
                          <a14:useLocalDpi xmlns:a14="http://schemas.microsoft.com/office/drawing/2010/main" val="0"/>
                        </a:ext>
                      </a:extLst>
                    </a:blip>
                    <a:stretch>
                      <a:fillRect/>
                    </a:stretch>
                  </pic:blipFill>
                  <pic:spPr>
                    <a:xfrm>
                      <a:off x="0" y="0"/>
                      <a:ext cx="5429838" cy="2846107"/>
                    </a:xfrm>
                    <a:prstGeom prst="rect">
                      <a:avLst/>
                    </a:prstGeom>
                  </pic:spPr>
                </pic:pic>
              </a:graphicData>
            </a:graphic>
          </wp:inline>
        </w:drawing>
      </w:r>
    </w:p>
    <w:p w:rsidR="00A52E35" w:rsidRPr="00A52E35" w:rsidRDefault="007727EC" w:rsidP="00A52E35">
      <w:pPr>
        <w:spacing w:after="0" w:line="240" w:lineRule="auto"/>
        <w:ind w:firstLine="708"/>
        <w:jc w:val="center"/>
        <w:rPr>
          <w:rFonts w:ascii="Times New Roman" w:eastAsia="Calibri" w:hAnsi="Times New Roman" w:cs="Times New Roman"/>
          <w:sz w:val="28"/>
          <w:szCs w:val="28"/>
        </w:rPr>
      </w:pPr>
      <w:r w:rsidRPr="007727EC">
        <w:rPr>
          <w:rFonts w:ascii="Times New Roman" w:eastAsia="Calibri" w:hAnsi="Times New Roman" w:cs="Times New Roman"/>
          <w:sz w:val="28"/>
          <w:szCs w:val="28"/>
        </w:rPr>
        <w:t xml:space="preserve">Рис. </w:t>
      </w:r>
      <w:r w:rsidR="00A52E35" w:rsidRPr="007727EC">
        <w:rPr>
          <w:rFonts w:ascii="Times New Roman" w:eastAsia="Calibri" w:hAnsi="Times New Roman" w:cs="Times New Roman"/>
          <w:sz w:val="28"/>
          <w:szCs w:val="28"/>
        </w:rPr>
        <w:t>1. Логическая схема корпоративной сети</w:t>
      </w:r>
    </w:p>
    <w:p w:rsidR="00A52E35" w:rsidRPr="00A52E35" w:rsidRDefault="007727EC" w:rsidP="00A52E35">
      <w:pPr>
        <w:spacing w:after="0" w:line="240" w:lineRule="auto"/>
        <w:ind w:firstLine="708"/>
        <w:jc w:val="both"/>
        <w:rPr>
          <w:rFonts w:ascii="Times New Roman" w:eastAsia="Calibri" w:hAnsi="Times New Roman" w:cs="Times New Roman"/>
          <w:sz w:val="28"/>
          <w:szCs w:val="28"/>
        </w:rPr>
      </w:pPr>
      <w:r w:rsidRPr="007727EC">
        <w:rPr>
          <w:rFonts w:ascii="Times New Roman" w:eastAsia="Calibri" w:hAnsi="Times New Roman" w:cs="Times New Roman"/>
          <w:sz w:val="28"/>
          <w:szCs w:val="28"/>
        </w:rPr>
        <w:t>П</w:t>
      </w:r>
      <w:r w:rsidR="00A52E35" w:rsidRPr="007727EC">
        <w:rPr>
          <w:rFonts w:ascii="Times New Roman" w:eastAsia="Calibri" w:hAnsi="Times New Roman" w:cs="Times New Roman"/>
          <w:sz w:val="28"/>
          <w:szCs w:val="28"/>
        </w:rPr>
        <w:t>редставленная схема сети является базой для применения протокола в большой сети.</w:t>
      </w:r>
    </w:p>
    <w:p w:rsidR="00A52E35" w:rsidRPr="00A52E35" w:rsidRDefault="00A52E35" w:rsidP="00A52E35">
      <w:pPr>
        <w:spacing w:after="0" w:line="240" w:lineRule="auto"/>
        <w:rPr>
          <w:rFonts w:ascii="Times New Roman" w:eastAsia="Calibri" w:hAnsi="Times New Roman" w:cs="Times New Roman"/>
          <w:sz w:val="28"/>
          <w:szCs w:val="28"/>
        </w:rPr>
      </w:pPr>
    </w:p>
    <w:p w:rsidR="00A52E35" w:rsidRPr="007727EC" w:rsidRDefault="00A52E35" w:rsidP="007C7D89">
      <w:pPr>
        <w:spacing w:after="0" w:line="240" w:lineRule="auto"/>
        <w:ind w:firstLine="708"/>
        <w:contextualSpacing/>
        <w:outlineLvl w:val="1"/>
        <w:rPr>
          <w:rFonts w:ascii="Times New Roman" w:eastAsia="Calibri" w:hAnsi="Times New Roman" w:cs="Times New Roman"/>
          <w:b/>
          <w:i/>
          <w:sz w:val="28"/>
          <w:szCs w:val="28"/>
        </w:rPr>
      </w:pPr>
      <w:bookmarkStart w:id="6" w:name="_Toc73620686"/>
      <w:bookmarkStart w:id="7" w:name="_Toc73621652"/>
      <w:bookmarkStart w:id="8" w:name="_Toc76219478"/>
      <w:r w:rsidRPr="007727EC">
        <w:rPr>
          <w:rFonts w:ascii="Times New Roman" w:eastAsia="Calibri" w:hAnsi="Times New Roman" w:cs="Times New Roman"/>
          <w:b/>
          <w:i/>
          <w:sz w:val="28"/>
          <w:szCs w:val="28"/>
        </w:rPr>
        <w:t xml:space="preserve">Модель стека протоколов </w:t>
      </w:r>
      <w:r w:rsidRPr="007727EC">
        <w:rPr>
          <w:rFonts w:ascii="Times New Roman" w:eastAsia="Calibri" w:hAnsi="Times New Roman" w:cs="Times New Roman"/>
          <w:b/>
          <w:i/>
          <w:iCs/>
          <w:sz w:val="28"/>
          <w:szCs w:val="28"/>
        </w:rPr>
        <w:t>TCP / I</w:t>
      </w:r>
      <w:bookmarkEnd w:id="6"/>
      <w:bookmarkEnd w:id="7"/>
      <w:r w:rsidRPr="007727EC">
        <w:rPr>
          <w:rFonts w:ascii="Times New Roman" w:eastAsia="Calibri" w:hAnsi="Times New Roman" w:cs="Times New Roman"/>
          <w:b/>
          <w:i/>
          <w:iCs/>
          <w:sz w:val="28"/>
          <w:szCs w:val="28"/>
        </w:rPr>
        <w:t>P</w:t>
      </w:r>
      <w:bookmarkEnd w:id="8"/>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roofErr w:type="gramStart"/>
      <w:r w:rsidRPr="00A52E35">
        <w:rPr>
          <w:rFonts w:ascii="Times New Roman" w:eastAsia="Calibri" w:hAnsi="Times New Roman" w:cs="Times New Roman"/>
          <w:i/>
          <w:iCs/>
          <w:sz w:val="28"/>
          <w:szCs w:val="28"/>
          <w:lang w:val="en-US"/>
        </w:rPr>
        <w:t>TCP</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IP</w:t>
      </w:r>
      <w:r w:rsidRPr="00A52E35">
        <w:rPr>
          <w:rFonts w:ascii="Times New Roman" w:eastAsia="Calibri" w:hAnsi="Times New Roman" w:cs="Times New Roman"/>
          <w:sz w:val="28"/>
          <w:szCs w:val="28"/>
        </w:rPr>
        <w:t xml:space="preserve"> – это стандарт для построения глобальных сетей, включающий в себя совокупность основных протоколов сети Интернет для связи компьютеризированных устройств, известный также как стек </w:t>
      </w:r>
      <w:r w:rsidRPr="00A52E35">
        <w:rPr>
          <w:rFonts w:ascii="Times New Roman" w:eastAsia="Calibri" w:hAnsi="Times New Roman" w:cs="Times New Roman"/>
          <w:i/>
          <w:iCs/>
          <w:sz w:val="28"/>
          <w:szCs w:val="28"/>
        </w:rPr>
        <w:t>TCP / IP</w:t>
      </w:r>
      <w:r w:rsidRPr="00A52E35">
        <w:rPr>
          <w:rFonts w:ascii="Times New Roman" w:eastAsia="Calibri" w:hAnsi="Times New Roman" w:cs="Times New Roman"/>
          <w:sz w:val="28"/>
          <w:szCs w:val="28"/>
        </w:rPr>
        <w:t>.</w:t>
      </w:r>
      <w:proofErr w:type="gramEnd"/>
      <w:r w:rsidRPr="00A52E35">
        <w:rPr>
          <w:rFonts w:ascii="Times New Roman" w:eastAsia="Calibri" w:hAnsi="Times New Roman" w:cs="Times New Roman"/>
          <w:sz w:val="28"/>
          <w:szCs w:val="28"/>
        </w:rPr>
        <w:t xml:space="preserve"> Он используется и в корпоративных сетях. Структура сетевых протоколов организована таким образом, что каждый протокол принадлежит определённому уровню </w:t>
      </w:r>
      <w:r w:rsidRPr="00A52E35">
        <w:rPr>
          <w:rFonts w:ascii="Times New Roman" w:eastAsia="Calibri" w:hAnsi="Times New Roman" w:cs="Times New Roman"/>
          <w:iCs/>
          <w:sz w:val="28"/>
          <w:szCs w:val="28"/>
        </w:rPr>
        <w:t>[</w:t>
      </w:r>
      <w:r w:rsidRPr="00A52E35">
        <w:rPr>
          <w:rFonts w:ascii="Times New Roman" w:eastAsia="Calibri" w:hAnsi="Times New Roman" w:cs="Times New Roman"/>
          <w:iCs/>
          <w:sz w:val="28"/>
          <w:szCs w:val="28"/>
        </w:rPr>
        <w:fldChar w:fldCharType="begin"/>
      </w:r>
      <w:r w:rsidRPr="00A52E35">
        <w:rPr>
          <w:rFonts w:ascii="Times New Roman" w:eastAsia="Calibri" w:hAnsi="Times New Roman" w:cs="Times New Roman"/>
          <w:iCs/>
          <w:sz w:val="28"/>
          <w:szCs w:val="28"/>
        </w:rPr>
        <w:instrText xml:space="preserve"> REF _Ref75715554 \r \h  \* MERGEFORMAT </w:instrText>
      </w:r>
      <w:r w:rsidRPr="00A52E35">
        <w:rPr>
          <w:rFonts w:ascii="Times New Roman" w:eastAsia="Calibri" w:hAnsi="Times New Roman" w:cs="Times New Roman"/>
          <w:iCs/>
          <w:sz w:val="28"/>
          <w:szCs w:val="28"/>
        </w:rPr>
      </w:r>
      <w:r w:rsidRPr="00A52E35">
        <w:rPr>
          <w:rFonts w:ascii="Times New Roman" w:eastAsia="Calibri" w:hAnsi="Times New Roman" w:cs="Times New Roman"/>
          <w:iCs/>
          <w:sz w:val="28"/>
          <w:szCs w:val="28"/>
        </w:rPr>
        <w:fldChar w:fldCharType="separate"/>
      </w:r>
      <w:r w:rsidRPr="00A52E35">
        <w:rPr>
          <w:rFonts w:ascii="Times New Roman" w:eastAsia="Calibri" w:hAnsi="Times New Roman" w:cs="Times New Roman"/>
          <w:iCs/>
          <w:sz w:val="28"/>
          <w:szCs w:val="28"/>
        </w:rPr>
        <w:t>5</w:t>
      </w:r>
      <w:r w:rsidRPr="00A52E35">
        <w:rPr>
          <w:rFonts w:ascii="Times New Roman" w:eastAsia="Calibri" w:hAnsi="Times New Roman" w:cs="Times New Roman"/>
          <w:iCs/>
          <w:sz w:val="28"/>
          <w:szCs w:val="28"/>
        </w:rPr>
        <w:fldChar w:fldCharType="end"/>
      </w:r>
      <w:r w:rsidRPr="00A52E35">
        <w:rPr>
          <w:rFonts w:ascii="Times New Roman" w:eastAsia="Calibri" w:hAnsi="Times New Roman" w:cs="Times New Roman"/>
          <w:iCs/>
          <w:sz w:val="28"/>
          <w:szCs w:val="28"/>
        </w:rPr>
        <w:t>]</w:t>
      </w:r>
      <w:r w:rsidRPr="00A52E35">
        <w:rPr>
          <w:rFonts w:ascii="Times New Roman" w:eastAsia="Calibri" w:hAnsi="Times New Roman" w:cs="Times New Roman"/>
          <w:sz w:val="28"/>
          <w:szCs w:val="28"/>
        </w:rPr>
        <w:t xml:space="preserve">, каждый </w:t>
      </w:r>
      <w:proofErr w:type="gramStart"/>
      <w:r w:rsidRPr="00A52E35">
        <w:rPr>
          <w:rFonts w:ascii="Times New Roman" w:eastAsia="Calibri" w:hAnsi="Times New Roman" w:cs="Times New Roman"/>
          <w:sz w:val="28"/>
          <w:szCs w:val="28"/>
        </w:rPr>
        <w:t>из</w:t>
      </w:r>
      <w:proofErr w:type="gramEnd"/>
      <w:r w:rsidRPr="00A52E35">
        <w:rPr>
          <w:rFonts w:ascii="Times New Roman" w:eastAsia="Calibri" w:hAnsi="Times New Roman" w:cs="Times New Roman"/>
          <w:sz w:val="28"/>
          <w:szCs w:val="28"/>
        </w:rPr>
        <w:t xml:space="preserve"> которых может быть реализован в программном или аппаратном обеспечении. Также возможна и их комбинация.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На прикладном уровне обеспечивается обслуживание множества конечных систем при помощи порций данных, называемых сообщением </w:t>
      </w:r>
      <w:r w:rsidRPr="00A52E35">
        <w:rPr>
          <w:rFonts w:ascii="Times New Roman" w:eastAsia="Calibri" w:hAnsi="Times New Roman" w:cs="Times New Roman"/>
          <w:iCs/>
          <w:sz w:val="28"/>
          <w:szCs w:val="28"/>
        </w:rPr>
        <w:t>[</w:t>
      </w:r>
      <w:r w:rsidRPr="00A52E35">
        <w:rPr>
          <w:rFonts w:ascii="Times New Roman" w:eastAsia="Calibri" w:hAnsi="Times New Roman" w:cs="Times New Roman"/>
          <w:iCs/>
          <w:sz w:val="28"/>
          <w:szCs w:val="28"/>
        </w:rPr>
        <w:fldChar w:fldCharType="begin"/>
      </w:r>
      <w:r w:rsidRPr="00A52E35">
        <w:rPr>
          <w:rFonts w:ascii="Times New Roman" w:eastAsia="Calibri" w:hAnsi="Times New Roman" w:cs="Times New Roman"/>
          <w:iCs/>
          <w:sz w:val="28"/>
          <w:szCs w:val="28"/>
        </w:rPr>
        <w:instrText xml:space="preserve"> REF _Ref76164448 \r \h  \* MERGEFORMAT </w:instrText>
      </w:r>
      <w:r w:rsidRPr="00A52E35">
        <w:rPr>
          <w:rFonts w:ascii="Times New Roman" w:eastAsia="Calibri" w:hAnsi="Times New Roman" w:cs="Times New Roman"/>
          <w:iCs/>
          <w:sz w:val="28"/>
          <w:szCs w:val="28"/>
        </w:rPr>
      </w:r>
      <w:r w:rsidRPr="00A52E35">
        <w:rPr>
          <w:rFonts w:ascii="Times New Roman" w:eastAsia="Calibri" w:hAnsi="Times New Roman" w:cs="Times New Roman"/>
          <w:iCs/>
          <w:sz w:val="28"/>
          <w:szCs w:val="28"/>
        </w:rPr>
        <w:fldChar w:fldCharType="separate"/>
      </w:r>
      <w:r w:rsidRPr="00A52E35">
        <w:rPr>
          <w:rFonts w:ascii="Times New Roman" w:eastAsia="Calibri" w:hAnsi="Times New Roman" w:cs="Times New Roman"/>
          <w:iCs/>
          <w:sz w:val="28"/>
          <w:szCs w:val="28"/>
        </w:rPr>
        <w:t>5</w:t>
      </w:r>
      <w:r w:rsidRPr="00A52E35">
        <w:rPr>
          <w:rFonts w:ascii="Times New Roman" w:eastAsia="Calibri" w:hAnsi="Times New Roman" w:cs="Times New Roman"/>
          <w:iCs/>
          <w:sz w:val="28"/>
          <w:szCs w:val="28"/>
        </w:rPr>
        <w:fldChar w:fldCharType="end"/>
      </w:r>
      <w:r w:rsidRPr="00A52E35">
        <w:rPr>
          <w:rFonts w:ascii="Times New Roman" w:eastAsia="Calibri" w:hAnsi="Times New Roman" w:cs="Times New Roman"/>
          <w:iCs/>
          <w:sz w:val="28"/>
          <w:szCs w:val="28"/>
        </w:rPr>
        <w:t>]</w:t>
      </w:r>
      <w:r w:rsidRPr="00A52E35">
        <w:rPr>
          <w:rFonts w:ascii="Times New Roman" w:eastAsia="Calibri" w:hAnsi="Times New Roman" w:cs="Times New Roman"/>
          <w:sz w:val="28"/>
          <w:szCs w:val="28"/>
        </w:rPr>
        <w:t xml:space="preserve">. </w:t>
      </w:r>
      <w:r w:rsidRPr="007727EC">
        <w:rPr>
          <w:rFonts w:ascii="Times New Roman" w:eastAsia="Calibri" w:hAnsi="Times New Roman" w:cs="Times New Roman"/>
          <w:sz w:val="28"/>
          <w:szCs w:val="28"/>
        </w:rPr>
        <w:t xml:space="preserve">Протоколами прикладного уровня являются: </w:t>
      </w:r>
      <w:proofErr w:type="gramStart"/>
      <w:r w:rsidRPr="007727EC">
        <w:rPr>
          <w:rFonts w:ascii="Times New Roman" w:eastAsia="Calibri" w:hAnsi="Times New Roman" w:cs="Times New Roman"/>
          <w:i/>
          <w:iCs/>
          <w:sz w:val="28"/>
          <w:szCs w:val="28"/>
          <w:lang w:val="en-US"/>
        </w:rPr>
        <w:t>HTTP</w:t>
      </w:r>
      <w:r w:rsidRPr="007727EC">
        <w:rPr>
          <w:rFonts w:ascii="Times New Roman" w:eastAsia="Calibri" w:hAnsi="Times New Roman" w:cs="Times New Roman"/>
          <w:i/>
          <w:iCs/>
          <w:sz w:val="28"/>
          <w:szCs w:val="28"/>
        </w:rPr>
        <w:t xml:space="preserve">, </w:t>
      </w:r>
      <w:r w:rsidRPr="007727EC">
        <w:rPr>
          <w:rFonts w:ascii="Times New Roman" w:eastAsia="Calibri" w:hAnsi="Times New Roman" w:cs="Times New Roman"/>
          <w:i/>
          <w:iCs/>
          <w:sz w:val="28"/>
          <w:szCs w:val="28"/>
          <w:lang w:val="en-US"/>
        </w:rPr>
        <w:t>MQTT</w:t>
      </w:r>
      <w:r w:rsidRPr="007727EC">
        <w:rPr>
          <w:rFonts w:ascii="Times New Roman" w:eastAsia="Calibri" w:hAnsi="Times New Roman" w:cs="Times New Roman"/>
          <w:i/>
          <w:iCs/>
          <w:sz w:val="28"/>
          <w:szCs w:val="28"/>
        </w:rPr>
        <w:t xml:space="preserve">, </w:t>
      </w:r>
      <w:r w:rsidRPr="007727EC">
        <w:rPr>
          <w:rFonts w:ascii="Times New Roman" w:eastAsia="Calibri" w:hAnsi="Times New Roman" w:cs="Times New Roman"/>
          <w:i/>
          <w:iCs/>
          <w:sz w:val="28"/>
          <w:szCs w:val="28"/>
          <w:lang w:val="en-US"/>
        </w:rPr>
        <w:t>Telnet</w:t>
      </w:r>
      <w:r w:rsidRPr="007727EC">
        <w:rPr>
          <w:rFonts w:ascii="Times New Roman" w:eastAsia="Calibri" w:hAnsi="Times New Roman" w:cs="Times New Roman"/>
          <w:i/>
          <w:iCs/>
          <w:sz w:val="28"/>
          <w:szCs w:val="28"/>
        </w:rPr>
        <w:t xml:space="preserve">, </w:t>
      </w:r>
      <w:r w:rsidRPr="007727EC">
        <w:rPr>
          <w:rFonts w:ascii="Times New Roman" w:eastAsia="Calibri" w:hAnsi="Times New Roman" w:cs="Times New Roman"/>
          <w:i/>
          <w:iCs/>
          <w:sz w:val="28"/>
          <w:szCs w:val="28"/>
          <w:lang w:val="en-US"/>
        </w:rPr>
        <w:t>SMTP</w:t>
      </w:r>
      <w:r w:rsidRPr="007727EC">
        <w:rPr>
          <w:rFonts w:ascii="Times New Roman" w:eastAsia="Calibri" w:hAnsi="Times New Roman" w:cs="Times New Roman"/>
          <w:i/>
          <w:iCs/>
          <w:sz w:val="28"/>
          <w:szCs w:val="28"/>
        </w:rPr>
        <w:t xml:space="preserve">, </w:t>
      </w:r>
      <w:r w:rsidRPr="007727EC">
        <w:rPr>
          <w:rFonts w:ascii="Times New Roman" w:eastAsia="Calibri" w:hAnsi="Times New Roman" w:cs="Times New Roman"/>
          <w:i/>
          <w:iCs/>
          <w:sz w:val="28"/>
          <w:szCs w:val="28"/>
          <w:lang w:val="en-US"/>
        </w:rPr>
        <w:t>FTP</w:t>
      </w:r>
      <w:r w:rsidRPr="007727EC">
        <w:rPr>
          <w:rFonts w:ascii="Times New Roman" w:eastAsia="Calibri" w:hAnsi="Times New Roman" w:cs="Times New Roman"/>
          <w:sz w:val="28"/>
          <w:szCs w:val="28"/>
        </w:rPr>
        <w:t xml:space="preserve"> и другие.</w:t>
      </w:r>
      <w:proofErr w:type="gramEnd"/>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lastRenderedPageBreak/>
        <w:t xml:space="preserve">На транспортном уровне осуществляется непосредственно передача порций данных, образующих сообщения, называемых сегментами. Обмен данными происходит между конечными приложениями. Протоколами </w:t>
      </w:r>
      <w:r w:rsidR="007727EC">
        <w:rPr>
          <w:rFonts w:ascii="Times New Roman" w:eastAsia="Calibri" w:hAnsi="Times New Roman" w:cs="Times New Roman"/>
          <w:sz w:val="28"/>
          <w:szCs w:val="28"/>
        </w:rPr>
        <w:t>транспорт</w:t>
      </w:r>
      <w:r w:rsidRPr="00A52E35">
        <w:rPr>
          <w:rFonts w:ascii="Times New Roman" w:eastAsia="Calibri" w:hAnsi="Times New Roman" w:cs="Times New Roman"/>
          <w:sz w:val="28"/>
          <w:szCs w:val="28"/>
        </w:rPr>
        <w:t xml:space="preserve">ного уровня являются: </w:t>
      </w:r>
      <w:proofErr w:type="gramStart"/>
      <w:r w:rsidRPr="00A52E35">
        <w:rPr>
          <w:rFonts w:ascii="Times New Roman" w:eastAsia="Calibri" w:hAnsi="Times New Roman" w:cs="Times New Roman"/>
          <w:i/>
          <w:iCs/>
          <w:sz w:val="28"/>
          <w:szCs w:val="28"/>
          <w:lang w:val="en-US"/>
        </w:rPr>
        <w:t>TCP</w:t>
      </w:r>
      <w:r w:rsidRPr="00A52E35">
        <w:rPr>
          <w:rFonts w:ascii="Times New Roman" w:eastAsia="Calibri" w:hAnsi="Times New Roman" w:cs="Times New Roman"/>
          <w:sz w:val="28"/>
          <w:szCs w:val="28"/>
        </w:rPr>
        <w:t xml:space="preserve"> и </w:t>
      </w:r>
      <w:r w:rsidRPr="00A52E35">
        <w:rPr>
          <w:rFonts w:ascii="Times New Roman" w:eastAsia="Calibri" w:hAnsi="Times New Roman" w:cs="Times New Roman"/>
          <w:i/>
          <w:iCs/>
          <w:sz w:val="28"/>
          <w:szCs w:val="28"/>
          <w:lang w:val="en-US"/>
        </w:rPr>
        <w:t>UDP</w:t>
      </w:r>
      <w:r w:rsidRPr="00A52E35">
        <w:rPr>
          <w:rFonts w:ascii="Times New Roman" w:eastAsia="Calibri" w:hAnsi="Times New Roman" w:cs="Times New Roman"/>
          <w:sz w:val="28"/>
          <w:szCs w:val="28"/>
        </w:rPr>
        <w:t>.</w:t>
      </w:r>
      <w:proofErr w:type="gramEnd"/>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Передача блоков информации, называемых дейтаграммами, между хостами в сети происходит на сетевом уровне. </w:t>
      </w:r>
      <w:r w:rsidR="007727EC">
        <w:rPr>
          <w:rFonts w:ascii="Times New Roman" w:eastAsia="Calibri" w:hAnsi="Times New Roman" w:cs="Times New Roman"/>
          <w:sz w:val="28"/>
          <w:szCs w:val="28"/>
        </w:rPr>
        <w:t xml:space="preserve">Кроме </w:t>
      </w:r>
      <w:r w:rsidRPr="00A52E35">
        <w:rPr>
          <w:rFonts w:ascii="Times New Roman" w:eastAsia="Calibri" w:hAnsi="Times New Roman" w:cs="Times New Roman"/>
          <w:i/>
          <w:iCs/>
          <w:sz w:val="28"/>
          <w:szCs w:val="28"/>
          <w:lang w:val="en-US"/>
        </w:rPr>
        <w:t>IP</w:t>
      </w:r>
      <w:r w:rsidRPr="00A52E35">
        <w:rPr>
          <w:rFonts w:ascii="Times New Roman" w:eastAsia="Calibri" w:hAnsi="Times New Roman" w:cs="Times New Roman"/>
          <w:sz w:val="28"/>
          <w:szCs w:val="28"/>
        </w:rPr>
        <w:t>, другими протоколами сетевого уровня являются</w:t>
      </w:r>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i/>
          <w:iCs/>
          <w:sz w:val="28"/>
          <w:szCs w:val="28"/>
          <w:lang w:val="en-US"/>
        </w:rPr>
        <w:t>ICMP</w:t>
      </w:r>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i/>
          <w:iCs/>
          <w:sz w:val="28"/>
          <w:szCs w:val="28"/>
          <w:lang w:val="en-US"/>
        </w:rPr>
        <w:t>ARP</w:t>
      </w:r>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i/>
          <w:iCs/>
          <w:sz w:val="28"/>
          <w:szCs w:val="28"/>
          <w:lang w:val="en-US"/>
        </w:rPr>
        <w:t>RIP</w:t>
      </w:r>
      <w:r w:rsidRPr="00A52E35">
        <w:rPr>
          <w:rFonts w:ascii="Times New Roman" w:eastAsia="Calibri" w:hAnsi="Times New Roman" w:cs="Times New Roman"/>
          <w:sz w:val="28"/>
          <w:szCs w:val="28"/>
        </w:rPr>
        <w:t xml:space="preserve"> и другие.</w:t>
      </w:r>
    </w:p>
    <w:p w:rsidR="00A52E35" w:rsidRPr="00A52E35" w:rsidRDefault="00A52E35" w:rsidP="007727EC">
      <w:pPr>
        <w:spacing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На нижнем уровне – сетевых интерфейсов – обеспечивается поддержка всех популярных стандартов физического и канального уровней для осуществления устройствам доступа к сети. К протоколам уровня сетевых интерфейсов относятся: </w:t>
      </w:r>
      <w:r w:rsidRPr="00A52E35">
        <w:rPr>
          <w:rFonts w:ascii="Times New Roman" w:eastAsia="Calibri" w:hAnsi="Times New Roman" w:cs="Times New Roman"/>
          <w:i/>
          <w:iCs/>
          <w:sz w:val="28"/>
          <w:szCs w:val="28"/>
          <w:lang w:val="en-US"/>
        </w:rPr>
        <w:t>Ethernet</w:t>
      </w:r>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i/>
          <w:iCs/>
          <w:sz w:val="28"/>
          <w:szCs w:val="28"/>
          <w:lang w:val="en-US"/>
        </w:rPr>
        <w:t>FDDI</w:t>
      </w:r>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i/>
          <w:iCs/>
          <w:sz w:val="28"/>
          <w:szCs w:val="28"/>
          <w:lang w:val="en-US"/>
        </w:rPr>
        <w:t>ATM</w:t>
      </w:r>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i/>
          <w:iCs/>
          <w:sz w:val="28"/>
          <w:szCs w:val="28"/>
          <w:lang w:val="en-US"/>
        </w:rPr>
        <w:t>PPP</w:t>
      </w:r>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i/>
          <w:iCs/>
          <w:sz w:val="28"/>
          <w:szCs w:val="28"/>
          <w:lang w:val="en-US"/>
        </w:rPr>
        <w:t>Wi</w:t>
      </w:r>
      <w:r w:rsidRPr="00A52E35">
        <w:rPr>
          <w:rFonts w:ascii="Times New Roman" w:eastAsia="Calibri" w:hAnsi="Times New Roman" w:cs="Times New Roman"/>
          <w:i/>
          <w:iCs/>
          <w:sz w:val="28"/>
          <w:szCs w:val="28"/>
        </w:rPr>
        <w:t>-</w:t>
      </w:r>
      <w:r w:rsidRPr="00A52E35">
        <w:rPr>
          <w:rFonts w:ascii="Times New Roman" w:eastAsia="Calibri" w:hAnsi="Times New Roman" w:cs="Times New Roman"/>
          <w:i/>
          <w:iCs/>
          <w:sz w:val="28"/>
          <w:szCs w:val="28"/>
          <w:lang w:val="en-US"/>
        </w:rPr>
        <w:t>Fi</w:t>
      </w:r>
      <w:r w:rsidRPr="00A52E35">
        <w:rPr>
          <w:rFonts w:ascii="Times New Roman" w:eastAsia="Calibri" w:hAnsi="Times New Roman" w:cs="Times New Roman"/>
          <w:sz w:val="28"/>
          <w:szCs w:val="28"/>
        </w:rPr>
        <w:t xml:space="preserve"> и прочие.</w:t>
      </w:r>
    </w:p>
    <w:p w:rsidR="00A52E35" w:rsidRPr="007727EC" w:rsidRDefault="00A52E35" w:rsidP="007727EC">
      <w:pPr>
        <w:spacing w:after="0" w:line="240" w:lineRule="auto"/>
        <w:ind w:firstLine="708"/>
        <w:contextualSpacing/>
        <w:outlineLvl w:val="1"/>
        <w:rPr>
          <w:rFonts w:ascii="Times New Roman" w:eastAsia="Calibri" w:hAnsi="Times New Roman" w:cs="Times New Roman"/>
          <w:i/>
          <w:sz w:val="28"/>
          <w:szCs w:val="28"/>
        </w:rPr>
      </w:pPr>
      <w:bookmarkStart w:id="9" w:name="_Toc73620687"/>
      <w:bookmarkStart w:id="10" w:name="_Toc73621653"/>
      <w:bookmarkStart w:id="11" w:name="_Ref75853708"/>
      <w:bookmarkStart w:id="12" w:name="_Toc76219479"/>
      <w:r w:rsidRPr="007727EC">
        <w:rPr>
          <w:rFonts w:ascii="Times New Roman" w:eastAsia="Calibri" w:hAnsi="Times New Roman" w:cs="Times New Roman"/>
          <w:i/>
          <w:sz w:val="28"/>
          <w:szCs w:val="28"/>
        </w:rPr>
        <w:t xml:space="preserve">Криптографические протоколы </w:t>
      </w:r>
      <w:r w:rsidRPr="007727EC">
        <w:rPr>
          <w:rFonts w:ascii="Times New Roman" w:eastAsia="Calibri" w:hAnsi="Times New Roman" w:cs="Times New Roman"/>
          <w:i/>
          <w:iCs/>
          <w:sz w:val="28"/>
          <w:szCs w:val="28"/>
        </w:rPr>
        <w:t>SSL</w:t>
      </w:r>
      <w:r w:rsidRPr="007727EC">
        <w:rPr>
          <w:rFonts w:ascii="Times New Roman" w:eastAsia="Calibri" w:hAnsi="Times New Roman" w:cs="Times New Roman"/>
          <w:i/>
          <w:sz w:val="28"/>
          <w:szCs w:val="28"/>
        </w:rPr>
        <w:t xml:space="preserve"> и </w:t>
      </w:r>
      <w:r w:rsidRPr="007727EC">
        <w:rPr>
          <w:rFonts w:ascii="Times New Roman" w:eastAsia="Calibri" w:hAnsi="Times New Roman" w:cs="Times New Roman"/>
          <w:i/>
          <w:iCs/>
          <w:sz w:val="28"/>
          <w:szCs w:val="28"/>
        </w:rPr>
        <w:t>TL</w:t>
      </w:r>
      <w:bookmarkEnd w:id="9"/>
      <w:bookmarkEnd w:id="10"/>
      <w:r w:rsidRPr="007727EC">
        <w:rPr>
          <w:rFonts w:ascii="Times New Roman" w:eastAsia="Calibri" w:hAnsi="Times New Roman" w:cs="Times New Roman"/>
          <w:i/>
          <w:iCs/>
          <w:sz w:val="28"/>
          <w:szCs w:val="28"/>
        </w:rPr>
        <w:t>S</w:t>
      </w:r>
      <w:bookmarkEnd w:id="11"/>
      <w:bookmarkEnd w:id="12"/>
    </w:p>
    <w:p w:rsidR="00A52E35" w:rsidRPr="00A52E35" w:rsidRDefault="00A52E35" w:rsidP="007727EC">
      <w:pPr>
        <w:spacing w:after="0" w:line="240" w:lineRule="auto"/>
        <w:jc w:val="both"/>
        <w:rPr>
          <w:rFonts w:ascii="Times New Roman" w:eastAsia="Calibri" w:hAnsi="Times New Roman" w:cs="Times New Roman"/>
          <w:sz w:val="28"/>
          <w:szCs w:val="28"/>
        </w:rPr>
      </w:pPr>
      <w:r w:rsidRPr="007727EC">
        <w:rPr>
          <w:rFonts w:ascii="Times New Roman" w:eastAsia="Calibri" w:hAnsi="Times New Roman" w:cs="Times New Roman"/>
          <w:i/>
          <w:iCs/>
          <w:sz w:val="28"/>
          <w:szCs w:val="28"/>
        </w:rPr>
        <w:t>SSL (</w:t>
      </w:r>
      <w:proofErr w:type="spellStart"/>
      <w:r w:rsidRPr="007727EC">
        <w:rPr>
          <w:rFonts w:ascii="Times New Roman" w:eastAsia="Calibri" w:hAnsi="Times New Roman" w:cs="Times New Roman"/>
          <w:i/>
          <w:iCs/>
          <w:sz w:val="28"/>
          <w:szCs w:val="28"/>
        </w:rPr>
        <w:t>Secure</w:t>
      </w:r>
      <w:proofErr w:type="spellEnd"/>
      <w:r w:rsidRPr="007727EC">
        <w:rPr>
          <w:rFonts w:ascii="Times New Roman" w:eastAsia="Calibri" w:hAnsi="Times New Roman" w:cs="Times New Roman"/>
          <w:i/>
          <w:iCs/>
          <w:sz w:val="28"/>
          <w:szCs w:val="28"/>
        </w:rPr>
        <w:t xml:space="preserve"> </w:t>
      </w:r>
      <w:proofErr w:type="spellStart"/>
      <w:r w:rsidRPr="007727EC">
        <w:rPr>
          <w:rFonts w:ascii="Times New Roman" w:eastAsia="Calibri" w:hAnsi="Times New Roman" w:cs="Times New Roman"/>
          <w:i/>
          <w:iCs/>
          <w:sz w:val="28"/>
          <w:szCs w:val="28"/>
        </w:rPr>
        <w:t>Sockets</w:t>
      </w:r>
      <w:proofErr w:type="spellEnd"/>
      <w:r w:rsidRPr="007727EC">
        <w:rPr>
          <w:rFonts w:ascii="Times New Roman" w:eastAsia="Calibri" w:hAnsi="Times New Roman" w:cs="Times New Roman"/>
          <w:i/>
          <w:iCs/>
          <w:sz w:val="28"/>
          <w:szCs w:val="28"/>
        </w:rPr>
        <w:t xml:space="preserve"> </w:t>
      </w:r>
      <w:proofErr w:type="spellStart"/>
      <w:r w:rsidRPr="007727EC">
        <w:rPr>
          <w:rFonts w:ascii="Times New Roman" w:eastAsia="Calibri" w:hAnsi="Times New Roman" w:cs="Times New Roman"/>
          <w:i/>
          <w:iCs/>
          <w:sz w:val="28"/>
          <w:szCs w:val="28"/>
        </w:rPr>
        <w:t>Layer</w:t>
      </w:r>
      <w:proofErr w:type="spellEnd"/>
      <w:r w:rsidRPr="007727EC">
        <w:rPr>
          <w:rFonts w:ascii="Times New Roman" w:eastAsia="Calibri" w:hAnsi="Times New Roman" w:cs="Times New Roman"/>
          <w:i/>
          <w:iCs/>
          <w:sz w:val="28"/>
          <w:szCs w:val="28"/>
        </w:rPr>
        <w:t>)</w:t>
      </w:r>
      <w:r w:rsidRPr="007727EC">
        <w:rPr>
          <w:rFonts w:ascii="Times New Roman" w:eastAsia="Calibri" w:hAnsi="Times New Roman" w:cs="Times New Roman"/>
          <w:sz w:val="28"/>
          <w:szCs w:val="28"/>
        </w:rPr>
        <w:t xml:space="preserve"> и </w:t>
      </w:r>
      <w:r w:rsidRPr="007727EC">
        <w:rPr>
          <w:rFonts w:ascii="Times New Roman" w:eastAsia="Calibri" w:hAnsi="Times New Roman" w:cs="Times New Roman"/>
          <w:i/>
          <w:iCs/>
          <w:sz w:val="28"/>
          <w:szCs w:val="28"/>
        </w:rPr>
        <w:t>TLS (</w:t>
      </w:r>
      <w:proofErr w:type="spellStart"/>
      <w:r w:rsidRPr="007727EC">
        <w:rPr>
          <w:rFonts w:ascii="Times New Roman" w:eastAsia="Calibri" w:hAnsi="Times New Roman" w:cs="Times New Roman"/>
          <w:i/>
          <w:iCs/>
          <w:sz w:val="28"/>
          <w:szCs w:val="28"/>
        </w:rPr>
        <w:t>Transport</w:t>
      </w:r>
      <w:proofErr w:type="spellEnd"/>
      <w:r w:rsidRPr="007727EC">
        <w:rPr>
          <w:rFonts w:ascii="Times New Roman" w:eastAsia="Calibri" w:hAnsi="Times New Roman" w:cs="Times New Roman"/>
          <w:i/>
          <w:iCs/>
          <w:sz w:val="28"/>
          <w:szCs w:val="28"/>
        </w:rPr>
        <w:t xml:space="preserve"> </w:t>
      </w:r>
      <w:proofErr w:type="spellStart"/>
      <w:r w:rsidRPr="007727EC">
        <w:rPr>
          <w:rFonts w:ascii="Times New Roman" w:eastAsia="Calibri" w:hAnsi="Times New Roman" w:cs="Times New Roman"/>
          <w:i/>
          <w:iCs/>
          <w:sz w:val="28"/>
          <w:szCs w:val="28"/>
        </w:rPr>
        <w:t>Layer</w:t>
      </w:r>
      <w:proofErr w:type="spellEnd"/>
      <w:r w:rsidRPr="007727EC">
        <w:rPr>
          <w:rFonts w:ascii="Times New Roman" w:eastAsia="Calibri" w:hAnsi="Times New Roman" w:cs="Times New Roman"/>
          <w:i/>
          <w:iCs/>
          <w:sz w:val="28"/>
          <w:szCs w:val="28"/>
        </w:rPr>
        <w:t xml:space="preserve"> </w:t>
      </w:r>
      <w:proofErr w:type="spellStart"/>
      <w:r w:rsidRPr="007727EC">
        <w:rPr>
          <w:rFonts w:ascii="Times New Roman" w:eastAsia="Calibri" w:hAnsi="Times New Roman" w:cs="Times New Roman"/>
          <w:i/>
          <w:iCs/>
          <w:sz w:val="28"/>
          <w:szCs w:val="28"/>
        </w:rPr>
        <w:t>Security</w:t>
      </w:r>
      <w:proofErr w:type="spellEnd"/>
      <w:r w:rsidRPr="007727EC">
        <w:rPr>
          <w:rFonts w:ascii="Times New Roman" w:eastAsia="Calibri" w:hAnsi="Times New Roman" w:cs="Times New Roman"/>
          <w:i/>
          <w:iCs/>
          <w:sz w:val="28"/>
          <w:szCs w:val="28"/>
        </w:rPr>
        <w:t>)</w:t>
      </w:r>
      <w:r w:rsidRPr="007727EC">
        <w:rPr>
          <w:rFonts w:ascii="Times New Roman" w:eastAsia="Calibri" w:hAnsi="Times New Roman" w:cs="Times New Roman"/>
          <w:sz w:val="28"/>
          <w:szCs w:val="28"/>
        </w:rPr>
        <w:t xml:space="preserve"> – это семейство протоколов, которые созданы для того, чтобы обеспечивать безопасные соединение и передачу данных в небезопасной сети </w:t>
      </w:r>
      <w:r w:rsidRPr="007727EC">
        <w:rPr>
          <w:rFonts w:ascii="Times New Roman" w:eastAsia="Calibri" w:hAnsi="Times New Roman" w:cs="Times New Roman"/>
          <w:iCs/>
          <w:sz w:val="28"/>
          <w:szCs w:val="28"/>
        </w:rPr>
        <w:t>[</w:t>
      </w:r>
      <w:r w:rsidRPr="007727EC">
        <w:rPr>
          <w:rFonts w:ascii="Times New Roman" w:eastAsia="Calibri" w:hAnsi="Times New Roman" w:cs="Times New Roman"/>
          <w:iCs/>
          <w:sz w:val="28"/>
          <w:szCs w:val="28"/>
        </w:rPr>
        <w:fldChar w:fldCharType="begin"/>
      </w:r>
      <w:r w:rsidRPr="007727EC">
        <w:rPr>
          <w:rFonts w:ascii="Times New Roman" w:eastAsia="Calibri" w:hAnsi="Times New Roman" w:cs="Times New Roman"/>
          <w:iCs/>
          <w:sz w:val="28"/>
          <w:szCs w:val="28"/>
        </w:rPr>
        <w:instrText xml:space="preserve"> REF _Ref76164649 \r \h  \* MERGEFORMAT </w:instrText>
      </w:r>
      <w:r w:rsidRPr="007727EC">
        <w:rPr>
          <w:rFonts w:ascii="Times New Roman" w:eastAsia="Calibri" w:hAnsi="Times New Roman" w:cs="Times New Roman"/>
          <w:iCs/>
          <w:sz w:val="28"/>
          <w:szCs w:val="28"/>
        </w:rPr>
      </w:r>
      <w:r w:rsidRPr="007727EC">
        <w:rPr>
          <w:rFonts w:ascii="Times New Roman" w:eastAsia="Calibri" w:hAnsi="Times New Roman" w:cs="Times New Roman"/>
          <w:iCs/>
          <w:sz w:val="28"/>
          <w:szCs w:val="28"/>
        </w:rPr>
        <w:fldChar w:fldCharType="separate"/>
      </w:r>
      <w:r w:rsidRPr="007727EC">
        <w:rPr>
          <w:rFonts w:ascii="Times New Roman" w:eastAsia="Calibri" w:hAnsi="Times New Roman" w:cs="Times New Roman"/>
          <w:iCs/>
          <w:sz w:val="28"/>
          <w:szCs w:val="28"/>
        </w:rPr>
        <w:t>9</w:t>
      </w:r>
      <w:r w:rsidRPr="007727EC">
        <w:rPr>
          <w:rFonts w:ascii="Times New Roman" w:eastAsia="Calibri" w:hAnsi="Times New Roman" w:cs="Times New Roman"/>
          <w:iCs/>
          <w:sz w:val="28"/>
          <w:szCs w:val="28"/>
        </w:rPr>
        <w:fldChar w:fldCharType="end"/>
      </w:r>
      <w:r w:rsidRPr="007727EC">
        <w:rPr>
          <w:rFonts w:ascii="Times New Roman" w:eastAsia="Calibri" w:hAnsi="Times New Roman" w:cs="Times New Roman"/>
          <w:iCs/>
          <w:sz w:val="28"/>
          <w:szCs w:val="28"/>
        </w:rPr>
        <w:t>]</w:t>
      </w:r>
      <w:r w:rsidRPr="007727EC">
        <w:rPr>
          <w:rFonts w:ascii="Times New Roman" w:eastAsia="Calibri" w:hAnsi="Times New Roman" w:cs="Times New Roman"/>
          <w:sz w:val="28"/>
          <w:szCs w:val="28"/>
        </w:rPr>
        <w:t xml:space="preserve">, к примеру, в сети </w:t>
      </w:r>
      <w:r w:rsidRPr="007727EC">
        <w:rPr>
          <w:rFonts w:ascii="Times New Roman" w:eastAsia="Calibri" w:hAnsi="Times New Roman" w:cs="Times New Roman"/>
          <w:i/>
          <w:iCs/>
          <w:sz w:val="28"/>
          <w:szCs w:val="28"/>
        </w:rPr>
        <w:t>Internet</w:t>
      </w:r>
      <w:r w:rsidRPr="007727EC">
        <w:rPr>
          <w:rFonts w:ascii="Times New Roman" w:eastAsia="Calibri" w:hAnsi="Times New Roman" w:cs="Times New Roman"/>
          <w:sz w:val="28"/>
          <w:szCs w:val="28"/>
        </w:rPr>
        <w:t>.</w:t>
      </w:r>
      <w:r w:rsidRPr="00A52E35">
        <w:rPr>
          <w:rFonts w:ascii="Times New Roman" w:eastAsia="Calibri" w:hAnsi="Times New Roman" w:cs="Times New Roman"/>
          <w:sz w:val="28"/>
          <w:szCs w:val="28"/>
        </w:rPr>
        <w:t xml:space="preserve"> </w:t>
      </w:r>
    </w:p>
    <w:p w:rsidR="00A52E35" w:rsidRPr="00A52E35" w:rsidRDefault="00A52E35" w:rsidP="007727EC">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 xml:space="preserve"> – это протокол, работающий на уровне защищённых сокетов, разработанный </w:t>
      </w:r>
      <w:proofErr w:type="spellStart"/>
      <w:r w:rsidRPr="00A52E35">
        <w:rPr>
          <w:rFonts w:ascii="Times New Roman" w:eastAsia="Calibri" w:hAnsi="Times New Roman" w:cs="Times New Roman"/>
          <w:i/>
          <w:iCs/>
          <w:sz w:val="28"/>
          <w:szCs w:val="28"/>
        </w:rPr>
        <w:t>Netscape</w:t>
      </w:r>
      <w:proofErr w:type="spellEnd"/>
      <w:r w:rsidRPr="00A52E35">
        <w:rPr>
          <w:rFonts w:ascii="Times New Roman" w:eastAsia="Calibri" w:hAnsi="Times New Roman" w:cs="Times New Roman"/>
          <w:sz w:val="28"/>
          <w:szCs w:val="28"/>
        </w:rPr>
        <w:t xml:space="preserve"> в 1994 году, однако выпущенный только в 1995 году </w:t>
      </w:r>
      <w:r w:rsidRPr="00A52E35">
        <w:rPr>
          <w:rFonts w:ascii="Times New Roman" w:eastAsia="Calibri" w:hAnsi="Times New Roman" w:cs="Times New Roman"/>
          <w:iCs/>
          <w:sz w:val="28"/>
          <w:szCs w:val="28"/>
        </w:rPr>
        <w:t>[</w:t>
      </w:r>
      <w:r w:rsidRPr="00A52E35">
        <w:rPr>
          <w:rFonts w:ascii="Times New Roman" w:eastAsia="Calibri" w:hAnsi="Times New Roman" w:cs="Times New Roman"/>
          <w:iCs/>
          <w:sz w:val="28"/>
          <w:szCs w:val="28"/>
        </w:rPr>
        <w:fldChar w:fldCharType="begin"/>
      </w:r>
      <w:r w:rsidRPr="00A52E35">
        <w:rPr>
          <w:rFonts w:ascii="Times New Roman" w:eastAsia="Calibri" w:hAnsi="Times New Roman" w:cs="Times New Roman"/>
          <w:iCs/>
          <w:sz w:val="28"/>
          <w:szCs w:val="28"/>
        </w:rPr>
        <w:instrText xml:space="preserve"> REF _Ref76164679 \r \h  \* MERGEFORMAT </w:instrText>
      </w:r>
      <w:r w:rsidRPr="00A52E35">
        <w:rPr>
          <w:rFonts w:ascii="Times New Roman" w:eastAsia="Calibri" w:hAnsi="Times New Roman" w:cs="Times New Roman"/>
          <w:iCs/>
          <w:sz w:val="28"/>
          <w:szCs w:val="28"/>
        </w:rPr>
      </w:r>
      <w:r w:rsidRPr="00A52E35">
        <w:rPr>
          <w:rFonts w:ascii="Times New Roman" w:eastAsia="Calibri" w:hAnsi="Times New Roman" w:cs="Times New Roman"/>
          <w:iCs/>
          <w:sz w:val="28"/>
          <w:szCs w:val="28"/>
        </w:rPr>
        <w:fldChar w:fldCharType="separate"/>
      </w:r>
      <w:r w:rsidRPr="00A52E35">
        <w:rPr>
          <w:rFonts w:ascii="Times New Roman" w:eastAsia="Calibri" w:hAnsi="Times New Roman" w:cs="Times New Roman"/>
          <w:iCs/>
          <w:sz w:val="28"/>
          <w:szCs w:val="28"/>
        </w:rPr>
        <w:t>11</w:t>
      </w:r>
      <w:r w:rsidRPr="00A52E35">
        <w:rPr>
          <w:rFonts w:ascii="Times New Roman" w:eastAsia="Calibri" w:hAnsi="Times New Roman" w:cs="Times New Roman"/>
          <w:iCs/>
          <w:sz w:val="28"/>
          <w:szCs w:val="28"/>
        </w:rPr>
        <w:fldChar w:fldCharType="end"/>
      </w:r>
      <w:r w:rsidRPr="00A52E35">
        <w:rPr>
          <w:rFonts w:ascii="Times New Roman" w:eastAsia="Calibri" w:hAnsi="Times New Roman" w:cs="Times New Roman"/>
          <w:iCs/>
          <w:sz w:val="28"/>
          <w:szCs w:val="28"/>
        </w:rPr>
        <w:t>]</w:t>
      </w:r>
      <w:r w:rsidRPr="00A52E35">
        <w:rPr>
          <w:rFonts w:ascii="Times New Roman" w:eastAsia="Calibri" w:hAnsi="Times New Roman" w:cs="Times New Roman"/>
          <w:sz w:val="28"/>
          <w:szCs w:val="28"/>
        </w:rPr>
        <w:t xml:space="preserve"> для безопасного обмена информацией между </w:t>
      </w:r>
      <w:r w:rsidRPr="00A52E35">
        <w:rPr>
          <w:rFonts w:ascii="Times New Roman" w:eastAsia="Calibri" w:hAnsi="Times New Roman" w:cs="Times New Roman"/>
          <w:i/>
          <w:iCs/>
          <w:sz w:val="28"/>
          <w:szCs w:val="28"/>
          <w:lang w:val="en-US"/>
        </w:rPr>
        <w:t>WEB</w:t>
      </w:r>
      <w:r w:rsidRPr="00A52E35">
        <w:rPr>
          <w:rFonts w:ascii="Times New Roman" w:eastAsia="Calibri" w:hAnsi="Times New Roman" w:cs="Times New Roman"/>
          <w:sz w:val="28"/>
          <w:szCs w:val="28"/>
        </w:rPr>
        <w:t xml:space="preserve">-сервером и браузером </w:t>
      </w:r>
      <w:r w:rsidR="007727EC">
        <w:rPr>
          <w:rFonts w:ascii="Times New Roman" w:eastAsia="Calibri" w:hAnsi="Times New Roman" w:cs="Times New Roman"/>
          <w:sz w:val="28"/>
          <w:szCs w:val="28"/>
        </w:rPr>
        <w:t>по незащищённым сетям.</w:t>
      </w:r>
    </w:p>
    <w:p w:rsidR="00A52E35" w:rsidRPr="00A52E35" w:rsidRDefault="00520039" w:rsidP="00A52E35">
      <w:pPr>
        <w:spacing w:after="0" w:line="240" w:lineRule="auto"/>
        <w:ind w:firstLine="708"/>
        <w:jc w:val="both"/>
        <w:rPr>
          <w:rFonts w:ascii="Times New Roman" w:eastAsia="Calibri" w:hAnsi="Times New Roman" w:cs="Times New Roman"/>
          <w:sz w:val="28"/>
          <w:szCs w:val="28"/>
        </w:rPr>
      </w:pPr>
      <w:r w:rsidRPr="007727EC">
        <w:rPr>
          <w:rFonts w:ascii="Times New Roman" w:eastAsia="Calibri" w:hAnsi="Times New Roman" w:cs="Times New Roman"/>
          <w:sz w:val="28"/>
          <w:szCs w:val="28"/>
        </w:rPr>
        <w:t>Протокол</w:t>
      </w:r>
      <w:r w:rsidRPr="007727EC">
        <w:rPr>
          <w:rFonts w:ascii="Times New Roman" w:eastAsia="Calibri" w:hAnsi="Times New Roman" w:cs="Times New Roman"/>
          <w:i/>
          <w:sz w:val="28"/>
          <w:szCs w:val="28"/>
        </w:rPr>
        <w:t xml:space="preserve"> </w:t>
      </w:r>
      <w:r w:rsidR="00A52E35" w:rsidRPr="007727EC">
        <w:rPr>
          <w:rFonts w:ascii="Times New Roman" w:eastAsia="Calibri" w:hAnsi="Times New Roman" w:cs="Times New Roman"/>
          <w:i/>
          <w:sz w:val="28"/>
          <w:szCs w:val="28"/>
          <w:lang w:val="en-US"/>
        </w:rPr>
        <w:t>TLS</w:t>
      </w:r>
      <w:r w:rsidR="00A52E35" w:rsidRPr="007727EC">
        <w:rPr>
          <w:rFonts w:ascii="Times New Roman" w:eastAsia="Calibri" w:hAnsi="Times New Roman" w:cs="Times New Roman"/>
          <w:sz w:val="28"/>
          <w:szCs w:val="28"/>
        </w:rPr>
        <w:t xml:space="preserve"> был построен на базе протокола </w:t>
      </w:r>
      <w:r w:rsidR="00A52E35" w:rsidRPr="007727EC">
        <w:rPr>
          <w:rFonts w:ascii="Times New Roman" w:eastAsia="Calibri" w:hAnsi="Times New Roman" w:cs="Times New Roman"/>
          <w:i/>
          <w:sz w:val="28"/>
          <w:szCs w:val="28"/>
          <w:lang w:val="en-US"/>
        </w:rPr>
        <w:t>SSL</w:t>
      </w:r>
      <w:r w:rsidR="00A52E35" w:rsidRPr="007727EC">
        <w:rPr>
          <w:rFonts w:ascii="Times New Roman" w:eastAsia="Calibri" w:hAnsi="Times New Roman" w:cs="Times New Roman"/>
          <w:sz w:val="28"/>
          <w:szCs w:val="28"/>
        </w:rPr>
        <w:t xml:space="preserve"> версии 3.0, однако в связи с внесёнными изменениями, протоколы </w:t>
      </w:r>
      <w:r w:rsidR="00A52E35" w:rsidRPr="007727EC">
        <w:rPr>
          <w:rFonts w:ascii="Times New Roman" w:eastAsia="Calibri" w:hAnsi="Times New Roman" w:cs="Times New Roman"/>
          <w:i/>
          <w:sz w:val="28"/>
          <w:szCs w:val="28"/>
          <w:lang w:val="en-US"/>
        </w:rPr>
        <w:t>SSL</w:t>
      </w:r>
      <w:r w:rsidR="00A52E35" w:rsidRPr="007727EC">
        <w:rPr>
          <w:rFonts w:ascii="Times New Roman" w:eastAsia="Calibri" w:hAnsi="Times New Roman" w:cs="Times New Roman"/>
          <w:sz w:val="28"/>
          <w:szCs w:val="28"/>
        </w:rPr>
        <w:t xml:space="preserve"> и </w:t>
      </w:r>
      <w:r w:rsidR="00A52E35" w:rsidRPr="007727EC">
        <w:rPr>
          <w:rFonts w:ascii="Times New Roman" w:eastAsia="Calibri" w:hAnsi="Times New Roman" w:cs="Times New Roman"/>
          <w:i/>
          <w:sz w:val="28"/>
          <w:szCs w:val="28"/>
          <w:lang w:val="en-US"/>
        </w:rPr>
        <w:t>TLS</w:t>
      </w:r>
      <w:r w:rsidR="00A52E35" w:rsidRPr="007727EC">
        <w:rPr>
          <w:rFonts w:ascii="Times New Roman" w:eastAsia="Calibri" w:hAnsi="Times New Roman" w:cs="Times New Roman"/>
          <w:sz w:val="28"/>
          <w:szCs w:val="28"/>
        </w:rPr>
        <w:t xml:space="preserve"> стали несовместимыми. Именно из-за этой несовместимости, большинство устрой</w:t>
      </w:r>
      <w:proofErr w:type="gramStart"/>
      <w:r w:rsidR="00A52E35" w:rsidRPr="007727EC">
        <w:rPr>
          <w:rFonts w:ascii="Times New Roman" w:eastAsia="Calibri" w:hAnsi="Times New Roman" w:cs="Times New Roman"/>
          <w:sz w:val="28"/>
          <w:szCs w:val="28"/>
        </w:rPr>
        <w:t>ств пр</w:t>
      </w:r>
      <w:proofErr w:type="gramEnd"/>
      <w:r w:rsidR="00A52E35" w:rsidRPr="007727EC">
        <w:rPr>
          <w:rFonts w:ascii="Times New Roman" w:eastAsia="Calibri" w:hAnsi="Times New Roman" w:cs="Times New Roman"/>
          <w:sz w:val="28"/>
          <w:szCs w:val="28"/>
        </w:rPr>
        <w:t xml:space="preserve">икладного уровня применяют оба протокола. Протокол </w:t>
      </w:r>
      <w:r w:rsidR="00A52E35" w:rsidRPr="007727EC">
        <w:rPr>
          <w:rFonts w:ascii="Times New Roman" w:eastAsia="Calibri" w:hAnsi="Times New Roman" w:cs="Times New Roman"/>
          <w:i/>
          <w:sz w:val="28"/>
          <w:szCs w:val="28"/>
          <w:lang w:val="en-US"/>
        </w:rPr>
        <w:t>TLS</w:t>
      </w:r>
      <w:r w:rsidR="00A52E35" w:rsidRPr="007727EC">
        <w:rPr>
          <w:rFonts w:ascii="Times New Roman" w:eastAsia="Calibri" w:hAnsi="Times New Roman" w:cs="Times New Roman"/>
          <w:sz w:val="28"/>
          <w:szCs w:val="28"/>
        </w:rPr>
        <w:t xml:space="preserve"> способен преобразовываться в протокол </w:t>
      </w:r>
      <w:r w:rsidR="00A52E35" w:rsidRPr="007727EC">
        <w:rPr>
          <w:rFonts w:ascii="Times New Roman" w:eastAsia="Calibri" w:hAnsi="Times New Roman" w:cs="Times New Roman"/>
          <w:i/>
          <w:sz w:val="28"/>
          <w:szCs w:val="28"/>
          <w:lang w:val="en-US"/>
        </w:rPr>
        <w:t>SSL</w:t>
      </w:r>
      <w:r w:rsidR="00A52E35" w:rsidRPr="007727EC">
        <w:rPr>
          <w:rFonts w:ascii="Times New Roman" w:eastAsia="Calibri" w:hAnsi="Times New Roman" w:cs="Times New Roman"/>
          <w:sz w:val="28"/>
          <w:szCs w:val="28"/>
        </w:rPr>
        <w:t xml:space="preserve">, и наоборот. По этой причине возможно обозначение как </w:t>
      </w:r>
      <w:r w:rsidR="00A52E35" w:rsidRPr="007727EC">
        <w:rPr>
          <w:rFonts w:ascii="Times New Roman" w:eastAsia="Calibri" w:hAnsi="Times New Roman" w:cs="Times New Roman"/>
          <w:i/>
          <w:sz w:val="28"/>
          <w:szCs w:val="28"/>
        </w:rPr>
        <w:t>TLS</w:t>
      </w:r>
      <w:r w:rsidR="00A52E35" w:rsidRPr="007727EC">
        <w:rPr>
          <w:rFonts w:ascii="Times New Roman" w:eastAsia="Calibri" w:hAnsi="Times New Roman" w:cs="Times New Roman"/>
          <w:sz w:val="28"/>
          <w:szCs w:val="28"/>
        </w:rPr>
        <w:t xml:space="preserve"> / </w:t>
      </w:r>
      <w:r w:rsidR="00A52E35" w:rsidRPr="007727EC">
        <w:rPr>
          <w:rFonts w:ascii="Times New Roman" w:eastAsia="Calibri" w:hAnsi="Times New Roman" w:cs="Times New Roman"/>
          <w:i/>
          <w:sz w:val="28"/>
          <w:szCs w:val="28"/>
        </w:rPr>
        <w:t>SSL</w:t>
      </w:r>
      <w:r w:rsidR="00A52E35" w:rsidRPr="007727EC">
        <w:rPr>
          <w:rFonts w:ascii="Times New Roman" w:eastAsia="Calibri" w:hAnsi="Times New Roman" w:cs="Times New Roman"/>
          <w:sz w:val="28"/>
          <w:szCs w:val="28"/>
        </w:rPr>
        <w:t xml:space="preserve">, так и </w:t>
      </w:r>
      <w:r w:rsidR="00A52E35" w:rsidRPr="007727EC">
        <w:rPr>
          <w:rFonts w:ascii="Times New Roman" w:eastAsia="Calibri" w:hAnsi="Times New Roman" w:cs="Times New Roman"/>
          <w:i/>
          <w:sz w:val="28"/>
          <w:szCs w:val="28"/>
        </w:rPr>
        <w:t>SSL</w:t>
      </w:r>
      <w:r w:rsidR="00A52E35" w:rsidRPr="007727EC">
        <w:rPr>
          <w:rFonts w:ascii="Times New Roman" w:eastAsia="Calibri" w:hAnsi="Times New Roman" w:cs="Times New Roman"/>
          <w:sz w:val="28"/>
          <w:szCs w:val="28"/>
        </w:rPr>
        <w:t xml:space="preserve"> / </w:t>
      </w:r>
      <w:r w:rsidR="00A52E35" w:rsidRPr="007727EC">
        <w:rPr>
          <w:rFonts w:ascii="Times New Roman" w:eastAsia="Calibri" w:hAnsi="Times New Roman" w:cs="Times New Roman"/>
          <w:i/>
          <w:sz w:val="28"/>
          <w:szCs w:val="28"/>
        </w:rPr>
        <w:t>TLS</w:t>
      </w:r>
      <w:r w:rsidR="00A52E35" w:rsidRPr="007727EC">
        <w:rPr>
          <w:rFonts w:ascii="Times New Roman" w:eastAsia="Calibri" w:hAnsi="Times New Roman" w:cs="Times New Roman"/>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На сегодняшний день действующими являются версии </w:t>
      </w:r>
      <w:r w:rsidRPr="00A52E35">
        <w:rPr>
          <w:rFonts w:ascii="Times New Roman" w:eastAsia="Calibri" w:hAnsi="Times New Roman" w:cs="Times New Roman"/>
          <w:i/>
          <w:sz w:val="28"/>
          <w:szCs w:val="28"/>
          <w:lang w:val="en-US"/>
        </w:rPr>
        <w:t>TLS</w:t>
      </w:r>
      <w:r w:rsidRPr="00A52E35">
        <w:rPr>
          <w:rFonts w:ascii="Times New Roman" w:eastAsia="Calibri" w:hAnsi="Times New Roman" w:cs="Times New Roman"/>
          <w:sz w:val="28"/>
          <w:szCs w:val="28"/>
        </w:rPr>
        <w:t xml:space="preserve"> 1.2 и </w:t>
      </w:r>
      <w:r w:rsidRPr="00A52E35">
        <w:rPr>
          <w:rFonts w:ascii="Times New Roman" w:eastAsia="Calibri" w:hAnsi="Times New Roman" w:cs="Times New Roman"/>
          <w:i/>
          <w:sz w:val="28"/>
          <w:szCs w:val="28"/>
          <w:lang w:val="en-US"/>
        </w:rPr>
        <w:t>TLS</w:t>
      </w:r>
      <w:r w:rsidRPr="00A52E35">
        <w:rPr>
          <w:rFonts w:ascii="Times New Roman" w:eastAsia="Calibri" w:hAnsi="Times New Roman" w:cs="Times New Roman"/>
          <w:sz w:val="28"/>
          <w:szCs w:val="28"/>
        </w:rPr>
        <w:t xml:space="preserve"> 1.3. Версии </w:t>
      </w:r>
      <w:r w:rsidRPr="00A52E35">
        <w:rPr>
          <w:rFonts w:ascii="Times New Roman" w:eastAsia="Calibri" w:hAnsi="Times New Roman" w:cs="Times New Roman"/>
          <w:i/>
          <w:sz w:val="28"/>
          <w:szCs w:val="28"/>
          <w:lang w:val="en-US"/>
        </w:rPr>
        <w:t>TLS</w:t>
      </w:r>
      <w:r w:rsidRPr="00A52E35">
        <w:rPr>
          <w:rFonts w:ascii="Times New Roman" w:eastAsia="Calibri" w:hAnsi="Times New Roman" w:cs="Times New Roman"/>
          <w:sz w:val="28"/>
          <w:szCs w:val="28"/>
        </w:rPr>
        <w:t xml:space="preserve"> 1.1, </w:t>
      </w:r>
      <w:r w:rsidRPr="00A52E35">
        <w:rPr>
          <w:rFonts w:ascii="Times New Roman" w:eastAsia="Calibri" w:hAnsi="Times New Roman" w:cs="Times New Roman"/>
          <w:i/>
          <w:sz w:val="28"/>
          <w:szCs w:val="28"/>
          <w:lang w:val="en-US"/>
        </w:rPr>
        <w:t>TLS</w:t>
      </w:r>
      <w:r w:rsidRPr="00A52E35">
        <w:rPr>
          <w:rFonts w:ascii="Times New Roman" w:eastAsia="Calibri" w:hAnsi="Times New Roman" w:cs="Times New Roman"/>
          <w:sz w:val="28"/>
          <w:szCs w:val="28"/>
        </w:rPr>
        <w:t xml:space="preserve"> 1.0 и все версии </w:t>
      </w:r>
      <w:r w:rsidRPr="00A52E35">
        <w:rPr>
          <w:rFonts w:ascii="Times New Roman" w:eastAsia="Calibri" w:hAnsi="Times New Roman" w:cs="Times New Roman"/>
          <w:i/>
          <w:sz w:val="28"/>
          <w:szCs w:val="28"/>
          <w:lang w:val="en-US"/>
        </w:rPr>
        <w:t>SSL</w:t>
      </w:r>
      <w:r w:rsidRPr="00A52E35">
        <w:rPr>
          <w:rFonts w:ascii="Times New Roman" w:eastAsia="Calibri" w:hAnsi="Times New Roman" w:cs="Times New Roman"/>
          <w:sz w:val="28"/>
          <w:szCs w:val="28"/>
        </w:rPr>
        <w:t xml:space="preserve"> считаются устаревшими. В </w:t>
      </w:r>
      <w:r w:rsidR="00520039">
        <w:rPr>
          <w:rFonts w:ascii="Times New Roman" w:eastAsia="Calibri" w:hAnsi="Times New Roman" w:cs="Times New Roman"/>
          <w:sz w:val="28"/>
          <w:szCs w:val="28"/>
        </w:rPr>
        <w:t xml:space="preserve">исследовании </w:t>
      </w:r>
      <w:r w:rsidRPr="00A52E35">
        <w:rPr>
          <w:rFonts w:ascii="Times New Roman" w:eastAsia="Calibri" w:hAnsi="Times New Roman" w:cs="Times New Roman"/>
          <w:sz w:val="28"/>
          <w:szCs w:val="28"/>
        </w:rPr>
        <w:t xml:space="preserve">используется </w:t>
      </w:r>
      <w:r w:rsidRPr="00A52E35">
        <w:rPr>
          <w:rFonts w:ascii="Times New Roman" w:eastAsia="Calibri" w:hAnsi="Times New Roman" w:cs="Times New Roman"/>
          <w:i/>
          <w:sz w:val="28"/>
          <w:szCs w:val="28"/>
          <w:lang w:val="en-US"/>
        </w:rPr>
        <w:t>TLS</w:t>
      </w:r>
      <w:r w:rsidRPr="00A52E35">
        <w:rPr>
          <w:rFonts w:ascii="Times New Roman" w:eastAsia="Calibri" w:hAnsi="Times New Roman" w:cs="Times New Roman"/>
          <w:sz w:val="28"/>
          <w:szCs w:val="28"/>
        </w:rPr>
        <w:t xml:space="preserve"> 1.2.</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i/>
          <w:iCs/>
          <w:sz w:val="28"/>
          <w:szCs w:val="28"/>
        </w:rPr>
        <w:t>TLS</w:t>
      </w:r>
      <w:r w:rsidRPr="00A52E35">
        <w:rPr>
          <w:rFonts w:ascii="Times New Roman" w:eastAsia="Calibri" w:hAnsi="Times New Roman" w:cs="Times New Roman"/>
          <w:sz w:val="28"/>
          <w:szCs w:val="28"/>
        </w:rPr>
        <w:t xml:space="preserve"> – это протокол для защиты передаваемых данных, работающий на транспортном уровне модели </w:t>
      </w:r>
      <w:r w:rsidRPr="00A52E35">
        <w:rPr>
          <w:rFonts w:ascii="Times New Roman" w:eastAsia="Calibri" w:hAnsi="Times New Roman" w:cs="Times New Roman"/>
          <w:i/>
          <w:sz w:val="28"/>
          <w:szCs w:val="28"/>
          <w:lang w:val="en-US"/>
        </w:rPr>
        <w:t>TCP</w:t>
      </w:r>
      <w:r w:rsidRPr="00A52E35">
        <w:rPr>
          <w:rFonts w:ascii="Times New Roman" w:eastAsia="Calibri" w:hAnsi="Times New Roman" w:cs="Times New Roman"/>
          <w:sz w:val="28"/>
          <w:szCs w:val="28"/>
        </w:rPr>
        <w:t xml:space="preserve"> / </w:t>
      </w:r>
      <w:r w:rsidRPr="00A52E35">
        <w:rPr>
          <w:rFonts w:ascii="Times New Roman" w:eastAsia="Calibri" w:hAnsi="Times New Roman" w:cs="Times New Roman"/>
          <w:i/>
          <w:sz w:val="28"/>
          <w:szCs w:val="28"/>
          <w:lang w:val="en-US"/>
        </w:rPr>
        <w:t>IP</w:t>
      </w:r>
      <w:r w:rsidRPr="00A52E35">
        <w:rPr>
          <w:rFonts w:ascii="Times New Roman" w:eastAsia="Calibri" w:hAnsi="Times New Roman" w:cs="Times New Roman"/>
          <w:sz w:val="28"/>
          <w:szCs w:val="28"/>
        </w:rPr>
        <w:t xml:space="preserve">. Для передачи данных по незащищённой сети </w:t>
      </w:r>
      <w:r w:rsidRPr="00A52E35">
        <w:rPr>
          <w:rFonts w:ascii="Times New Roman" w:eastAsia="Calibri" w:hAnsi="Times New Roman" w:cs="Times New Roman"/>
          <w:i/>
          <w:iCs/>
          <w:sz w:val="28"/>
          <w:szCs w:val="28"/>
        </w:rPr>
        <w:t>TLS</w:t>
      </w:r>
      <w:r w:rsidRPr="00A52E35">
        <w:rPr>
          <w:rFonts w:ascii="Times New Roman" w:eastAsia="Calibri" w:hAnsi="Times New Roman" w:cs="Times New Roman"/>
          <w:sz w:val="28"/>
          <w:szCs w:val="28"/>
        </w:rPr>
        <w:t xml:space="preserve"> и </w:t>
      </w:r>
      <w:r w:rsidRPr="00A52E35">
        <w:rPr>
          <w:rFonts w:ascii="Times New Roman" w:eastAsia="Calibri" w:hAnsi="Times New Roman" w:cs="Times New Roman"/>
          <w:i/>
          <w:sz w:val="28"/>
          <w:szCs w:val="28"/>
        </w:rPr>
        <w:t>SSL</w:t>
      </w:r>
      <w:r w:rsidRPr="00A52E35">
        <w:rPr>
          <w:rFonts w:ascii="Times New Roman" w:eastAsia="Calibri" w:hAnsi="Times New Roman" w:cs="Times New Roman"/>
          <w:sz w:val="28"/>
          <w:szCs w:val="28"/>
        </w:rPr>
        <w:t xml:space="preserve"> используют протокол </w:t>
      </w:r>
      <w:r w:rsidRPr="00A52E35">
        <w:rPr>
          <w:rFonts w:ascii="Times New Roman" w:eastAsia="Calibri" w:hAnsi="Times New Roman" w:cs="Times New Roman"/>
          <w:i/>
          <w:sz w:val="28"/>
          <w:szCs w:val="28"/>
          <w:lang w:val="en-US"/>
        </w:rPr>
        <w:t>TCP</w:t>
      </w:r>
      <w:r w:rsidRPr="00A52E35">
        <w:rPr>
          <w:rFonts w:ascii="Times New Roman" w:eastAsia="Calibri" w:hAnsi="Times New Roman" w:cs="Times New Roman"/>
          <w:sz w:val="28"/>
          <w:szCs w:val="28"/>
        </w:rPr>
        <w:t xml:space="preserve">. То есть, если в классической схеме протоколы прикладного уровня работают напрямую с протоколами транспортного уровня </w:t>
      </w:r>
      <w:r w:rsidRPr="00A52E35">
        <w:rPr>
          <w:rFonts w:ascii="Times New Roman" w:eastAsia="Calibri" w:hAnsi="Times New Roman" w:cs="Times New Roman"/>
          <w:i/>
          <w:sz w:val="28"/>
          <w:szCs w:val="28"/>
          <w:lang w:val="en-US"/>
        </w:rPr>
        <w:t>TCP</w:t>
      </w:r>
      <w:r w:rsidRPr="00A52E35">
        <w:rPr>
          <w:rFonts w:ascii="Times New Roman" w:eastAsia="Calibri" w:hAnsi="Times New Roman" w:cs="Times New Roman"/>
          <w:sz w:val="28"/>
          <w:szCs w:val="28"/>
        </w:rPr>
        <w:t xml:space="preserve">, то протокол </w:t>
      </w:r>
      <w:r w:rsidRPr="00A52E35">
        <w:rPr>
          <w:rFonts w:ascii="Times New Roman" w:eastAsia="Calibri" w:hAnsi="Times New Roman" w:cs="Times New Roman"/>
          <w:i/>
          <w:sz w:val="28"/>
          <w:szCs w:val="28"/>
        </w:rPr>
        <w:t>TLS</w:t>
      </w:r>
      <w:r w:rsidRPr="00A52E35">
        <w:rPr>
          <w:rFonts w:ascii="Times New Roman" w:eastAsia="Calibri" w:hAnsi="Times New Roman" w:cs="Times New Roman"/>
          <w:sz w:val="28"/>
          <w:szCs w:val="28"/>
        </w:rPr>
        <w:t xml:space="preserve"> поверх </w:t>
      </w:r>
      <w:r w:rsidRPr="00A52E35">
        <w:rPr>
          <w:rFonts w:ascii="Times New Roman" w:eastAsia="Calibri" w:hAnsi="Times New Roman" w:cs="Times New Roman"/>
          <w:i/>
          <w:sz w:val="28"/>
          <w:szCs w:val="28"/>
          <w:lang w:val="en-US"/>
        </w:rPr>
        <w:t>TCP</w:t>
      </w:r>
      <w:r w:rsidRPr="00A52E35">
        <w:rPr>
          <w:rFonts w:ascii="Times New Roman" w:eastAsia="Calibri" w:hAnsi="Times New Roman" w:cs="Times New Roman"/>
          <w:sz w:val="28"/>
          <w:szCs w:val="28"/>
        </w:rPr>
        <w:t xml:space="preserve"> обеспечивает защищённое соединение. Именно с таким защищённым соединением работают протоколы прикладного уровня, например протоколы </w:t>
      </w:r>
      <w:r w:rsidRPr="00A52E35">
        <w:rPr>
          <w:rFonts w:ascii="Times New Roman" w:eastAsia="Calibri" w:hAnsi="Times New Roman" w:cs="Times New Roman"/>
          <w:i/>
          <w:sz w:val="28"/>
          <w:szCs w:val="28"/>
          <w:lang w:val="en-US"/>
        </w:rPr>
        <w:t>HTTP</w:t>
      </w:r>
      <w:r w:rsidRPr="00A52E35">
        <w:rPr>
          <w:rFonts w:ascii="Times New Roman" w:eastAsia="Calibri" w:hAnsi="Times New Roman" w:cs="Times New Roman"/>
          <w:sz w:val="28"/>
          <w:szCs w:val="28"/>
        </w:rPr>
        <w:t xml:space="preserve"> и </w:t>
      </w:r>
      <w:r w:rsidRPr="00A52E35">
        <w:rPr>
          <w:rFonts w:ascii="Times New Roman" w:eastAsia="Calibri" w:hAnsi="Times New Roman" w:cs="Times New Roman"/>
          <w:i/>
          <w:sz w:val="28"/>
          <w:szCs w:val="28"/>
          <w:lang w:val="en-US"/>
        </w:rPr>
        <w:t>MQTT</w:t>
      </w:r>
      <w:r w:rsidRPr="00A52E35">
        <w:rPr>
          <w:rFonts w:ascii="Times New Roman" w:eastAsia="Calibri" w:hAnsi="Times New Roman" w:cs="Times New Roman"/>
          <w:sz w:val="28"/>
          <w:szCs w:val="28"/>
        </w:rPr>
        <w:t xml:space="preserve">. Также на прикладном уровне поверх </w:t>
      </w:r>
      <w:r w:rsidRPr="00A52E35">
        <w:rPr>
          <w:rFonts w:ascii="Times New Roman" w:eastAsia="Calibri" w:hAnsi="Times New Roman" w:cs="Times New Roman"/>
          <w:i/>
          <w:iCs/>
          <w:sz w:val="28"/>
          <w:szCs w:val="28"/>
        </w:rPr>
        <w:t>TLS / SSL</w:t>
      </w:r>
      <w:r w:rsidRPr="00A52E35">
        <w:rPr>
          <w:rFonts w:ascii="Times New Roman" w:eastAsia="Calibri" w:hAnsi="Times New Roman" w:cs="Times New Roman"/>
          <w:sz w:val="28"/>
          <w:szCs w:val="28"/>
        </w:rPr>
        <w:t xml:space="preserve"> работает большое количество других протоколов.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Задача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 xml:space="preserve"> заключается в поддержке шифрования во время сессии после установки защищённого соединения.</w:t>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lastRenderedPageBreak/>
        <w:drawing>
          <wp:inline distT="0" distB="0" distL="0" distR="0" wp14:anchorId="25EE1203" wp14:editId="3935C2A0">
            <wp:extent cx="5721634" cy="2362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8">
                      <a:extLst>
                        <a:ext uri="{28A0092B-C50C-407E-A947-70E740481C1C}">
                          <a14:useLocalDpi xmlns:a14="http://schemas.microsoft.com/office/drawing/2010/main" val="0"/>
                        </a:ext>
                      </a:extLst>
                    </a:blip>
                    <a:stretch>
                      <a:fillRect/>
                    </a:stretch>
                  </pic:blipFill>
                  <pic:spPr>
                    <a:xfrm>
                      <a:off x="0" y="0"/>
                      <a:ext cx="5736142" cy="2368190"/>
                    </a:xfrm>
                    <a:prstGeom prst="rect">
                      <a:avLst/>
                    </a:prstGeom>
                  </pic:spPr>
                </pic:pic>
              </a:graphicData>
            </a:graphic>
          </wp:inline>
        </w:drawing>
      </w:r>
    </w:p>
    <w:p w:rsidR="00A52E35" w:rsidRPr="00A52E35" w:rsidRDefault="00A52E35" w:rsidP="00A52E35">
      <w:pPr>
        <w:spacing w:after="0" w:line="240" w:lineRule="auto"/>
        <w:jc w:val="center"/>
        <w:rPr>
          <w:rFonts w:ascii="Times New Roman" w:eastAsia="Calibri" w:hAnsi="Times New Roman" w:cs="Times New Roman"/>
          <w:sz w:val="28"/>
          <w:szCs w:val="28"/>
        </w:rPr>
      </w:pPr>
      <w:r w:rsidRPr="007727EC">
        <w:rPr>
          <w:rFonts w:ascii="Times New Roman" w:eastAsia="Calibri" w:hAnsi="Times New Roman" w:cs="Times New Roman"/>
          <w:sz w:val="28"/>
          <w:szCs w:val="28"/>
        </w:rPr>
        <w:t>Рис</w:t>
      </w:r>
      <w:r w:rsidR="007727EC" w:rsidRPr="007727EC">
        <w:rPr>
          <w:rFonts w:ascii="Times New Roman" w:eastAsia="Calibri" w:hAnsi="Times New Roman" w:cs="Times New Roman"/>
          <w:sz w:val="28"/>
          <w:szCs w:val="28"/>
        </w:rPr>
        <w:t>. 2.</w:t>
      </w:r>
      <w:r w:rsidRPr="00A52E35">
        <w:rPr>
          <w:rFonts w:ascii="Times New Roman" w:eastAsia="Calibri" w:hAnsi="Times New Roman" w:cs="Times New Roman"/>
          <w:sz w:val="28"/>
          <w:szCs w:val="28"/>
        </w:rPr>
        <w:t xml:space="preserve"> Протоколы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 xml:space="preserve"> в модели </w:t>
      </w:r>
      <w:r w:rsidRPr="00A52E35">
        <w:rPr>
          <w:rFonts w:ascii="Times New Roman" w:eastAsia="Calibri" w:hAnsi="Times New Roman" w:cs="Times New Roman"/>
          <w:i/>
          <w:iCs/>
          <w:sz w:val="28"/>
          <w:szCs w:val="28"/>
          <w:lang w:val="en-US"/>
        </w:rPr>
        <w:t>TCP</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IP</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iCs/>
          <w:sz w:val="28"/>
          <w:szCs w:val="28"/>
        </w:rPr>
        <w:t>[</w:t>
      </w:r>
      <w:r w:rsidRPr="00A52E35">
        <w:rPr>
          <w:rFonts w:ascii="Times New Roman" w:eastAsia="Calibri" w:hAnsi="Times New Roman" w:cs="Times New Roman"/>
          <w:iCs/>
          <w:sz w:val="28"/>
          <w:szCs w:val="28"/>
        </w:rPr>
        <w:fldChar w:fldCharType="begin"/>
      </w:r>
      <w:r w:rsidRPr="00A52E35">
        <w:rPr>
          <w:rFonts w:ascii="Times New Roman" w:eastAsia="Calibri" w:hAnsi="Times New Roman" w:cs="Times New Roman"/>
          <w:iCs/>
          <w:sz w:val="28"/>
          <w:szCs w:val="28"/>
        </w:rPr>
        <w:instrText xml:space="preserve"> REF _Ref75716598 \r \h  \* MERGEFORMAT </w:instrText>
      </w:r>
      <w:r w:rsidRPr="00A52E35">
        <w:rPr>
          <w:rFonts w:ascii="Times New Roman" w:eastAsia="Calibri" w:hAnsi="Times New Roman" w:cs="Times New Roman"/>
          <w:iCs/>
          <w:sz w:val="28"/>
          <w:szCs w:val="28"/>
        </w:rPr>
      </w:r>
      <w:r w:rsidRPr="00A52E35">
        <w:rPr>
          <w:rFonts w:ascii="Times New Roman" w:eastAsia="Calibri" w:hAnsi="Times New Roman" w:cs="Times New Roman"/>
          <w:iCs/>
          <w:sz w:val="28"/>
          <w:szCs w:val="28"/>
        </w:rPr>
        <w:fldChar w:fldCharType="separate"/>
      </w:r>
      <w:r w:rsidRPr="00A52E35">
        <w:rPr>
          <w:rFonts w:ascii="Times New Roman" w:eastAsia="Calibri" w:hAnsi="Times New Roman" w:cs="Times New Roman"/>
          <w:iCs/>
          <w:sz w:val="28"/>
          <w:szCs w:val="28"/>
        </w:rPr>
        <w:t>15</w:t>
      </w:r>
      <w:r w:rsidRPr="00A52E35">
        <w:rPr>
          <w:rFonts w:ascii="Times New Roman" w:eastAsia="Calibri" w:hAnsi="Times New Roman" w:cs="Times New Roman"/>
          <w:iCs/>
          <w:sz w:val="28"/>
          <w:szCs w:val="28"/>
        </w:rPr>
        <w:fldChar w:fldCharType="end"/>
      </w:r>
      <w:r w:rsidRPr="00A52E35">
        <w:rPr>
          <w:rFonts w:ascii="Times New Roman" w:eastAsia="Calibri" w:hAnsi="Times New Roman" w:cs="Times New Roman"/>
          <w:iCs/>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свою очередь, </w:t>
      </w:r>
      <w:r w:rsidRPr="007727EC">
        <w:rPr>
          <w:rFonts w:ascii="Times New Roman" w:eastAsia="Calibri" w:hAnsi="Times New Roman" w:cs="Times New Roman"/>
          <w:i/>
          <w:iCs/>
          <w:sz w:val="28"/>
          <w:szCs w:val="28"/>
        </w:rPr>
        <w:t>TLS</w:t>
      </w:r>
      <w:r w:rsidRPr="007727EC">
        <w:rPr>
          <w:rFonts w:ascii="Times New Roman" w:eastAsia="Calibri" w:hAnsi="Times New Roman" w:cs="Times New Roman"/>
          <w:sz w:val="28"/>
          <w:szCs w:val="28"/>
        </w:rPr>
        <w:t xml:space="preserve"> также состоит из двух уровней.</w:t>
      </w:r>
      <w:r w:rsidRPr="00A52E35">
        <w:rPr>
          <w:rFonts w:ascii="Times New Roman" w:eastAsia="Calibri" w:hAnsi="Times New Roman" w:cs="Times New Roman"/>
          <w:sz w:val="28"/>
          <w:szCs w:val="28"/>
        </w:rPr>
        <w:t xml:space="preserve"> Нижний уровень – протокол записей (англ. </w:t>
      </w:r>
      <w:proofErr w:type="spellStart"/>
      <w:r w:rsidRPr="00A52E35">
        <w:rPr>
          <w:rFonts w:ascii="Times New Roman" w:eastAsia="Calibri" w:hAnsi="Times New Roman" w:cs="Times New Roman"/>
          <w:i/>
          <w:iCs/>
          <w:sz w:val="28"/>
          <w:szCs w:val="28"/>
        </w:rPr>
        <w:t>Record</w:t>
      </w:r>
      <w:proofErr w:type="spellEnd"/>
      <w:r w:rsidRPr="00A52E35">
        <w:rPr>
          <w:rFonts w:ascii="Times New Roman" w:eastAsia="Calibri" w:hAnsi="Times New Roman" w:cs="Times New Roman"/>
          <w:i/>
          <w:iCs/>
          <w:sz w:val="28"/>
          <w:szCs w:val="28"/>
        </w:rPr>
        <w:t xml:space="preserve"> </w:t>
      </w:r>
      <w:proofErr w:type="spellStart"/>
      <w:r w:rsidRPr="00A52E35">
        <w:rPr>
          <w:rFonts w:ascii="Times New Roman" w:eastAsia="Calibri" w:hAnsi="Times New Roman" w:cs="Times New Roman"/>
          <w:i/>
          <w:iCs/>
          <w:sz w:val="28"/>
          <w:szCs w:val="28"/>
        </w:rPr>
        <w:t>Protocol</w:t>
      </w:r>
      <w:proofErr w:type="spellEnd"/>
      <w:r w:rsidRPr="00A52E35">
        <w:rPr>
          <w:rFonts w:ascii="Times New Roman" w:eastAsia="Calibri" w:hAnsi="Times New Roman" w:cs="Times New Roman"/>
          <w:sz w:val="28"/>
          <w:szCs w:val="28"/>
        </w:rPr>
        <w:t xml:space="preserve">) – задаёт формат, в котором данные будут передаваться по сети. Верхний уровень содержит 4 протокола </w:t>
      </w:r>
      <w:proofErr w:type="gramStart"/>
      <w:r w:rsidRPr="00A52E35">
        <w:rPr>
          <w:rFonts w:ascii="Times New Roman" w:eastAsia="Calibri" w:hAnsi="Times New Roman" w:cs="Times New Roman"/>
          <w:sz w:val="28"/>
          <w:szCs w:val="28"/>
        </w:rPr>
        <w:t>определяющих</w:t>
      </w:r>
      <w:proofErr w:type="gramEnd"/>
      <w:r w:rsidRPr="00A52E35">
        <w:rPr>
          <w:rFonts w:ascii="Times New Roman" w:eastAsia="Calibri" w:hAnsi="Times New Roman" w:cs="Times New Roman"/>
          <w:sz w:val="28"/>
          <w:szCs w:val="28"/>
        </w:rPr>
        <w:t xml:space="preserve"> передаваемое содержание. </w:t>
      </w:r>
      <w:proofErr w:type="gramStart"/>
      <w:r w:rsidRPr="00A52E35">
        <w:rPr>
          <w:rFonts w:ascii="Times New Roman" w:eastAsia="Calibri" w:hAnsi="Times New Roman" w:cs="Times New Roman"/>
          <w:sz w:val="28"/>
          <w:szCs w:val="28"/>
        </w:rPr>
        <w:t xml:space="preserve">Им являются протокол установки </w:t>
      </w:r>
      <w:r w:rsidRPr="00A52E35">
        <w:rPr>
          <w:rFonts w:ascii="Times New Roman" w:eastAsia="Calibri" w:hAnsi="Times New Roman" w:cs="Times New Roman"/>
          <w:i/>
          <w:iCs/>
          <w:sz w:val="28"/>
          <w:szCs w:val="28"/>
        </w:rPr>
        <w:t>TLS</w:t>
      </w:r>
      <w:r w:rsidRPr="00A52E35">
        <w:rPr>
          <w:rFonts w:ascii="Times New Roman" w:eastAsia="Calibri" w:hAnsi="Times New Roman" w:cs="Times New Roman"/>
          <w:sz w:val="28"/>
          <w:szCs w:val="28"/>
        </w:rPr>
        <w:t xml:space="preserve">-соединения между клиентом и сервером (англ. </w:t>
      </w:r>
      <w:proofErr w:type="spellStart"/>
      <w:r w:rsidRPr="00A52E35">
        <w:rPr>
          <w:rFonts w:ascii="Times New Roman" w:eastAsia="Calibri" w:hAnsi="Times New Roman" w:cs="Times New Roman"/>
          <w:i/>
          <w:iCs/>
          <w:sz w:val="28"/>
          <w:szCs w:val="28"/>
        </w:rPr>
        <w:t>Handshake</w:t>
      </w:r>
      <w:proofErr w:type="spellEnd"/>
      <w:r w:rsidRPr="00A52E35">
        <w:rPr>
          <w:rFonts w:ascii="Times New Roman" w:eastAsia="Calibri" w:hAnsi="Times New Roman" w:cs="Times New Roman"/>
          <w:i/>
          <w:iCs/>
          <w:sz w:val="28"/>
          <w:szCs w:val="28"/>
        </w:rPr>
        <w:t xml:space="preserve"> </w:t>
      </w:r>
      <w:proofErr w:type="spellStart"/>
      <w:r w:rsidRPr="00A52E35">
        <w:rPr>
          <w:rFonts w:ascii="Times New Roman" w:eastAsia="Calibri" w:hAnsi="Times New Roman" w:cs="Times New Roman"/>
          <w:i/>
          <w:iCs/>
          <w:sz w:val="28"/>
          <w:szCs w:val="28"/>
        </w:rPr>
        <w:t>Protocol</w:t>
      </w:r>
      <w:proofErr w:type="spellEnd"/>
      <w:r w:rsidRPr="00A52E35">
        <w:rPr>
          <w:rFonts w:ascii="Times New Roman" w:eastAsia="Calibri" w:hAnsi="Times New Roman" w:cs="Times New Roman"/>
          <w:sz w:val="28"/>
          <w:szCs w:val="28"/>
        </w:rPr>
        <w:t xml:space="preserve">), протокол оповещения в случае возникновения ошибки или некорректной работы (англ. </w:t>
      </w:r>
      <w:proofErr w:type="spellStart"/>
      <w:r w:rsidRPr="00A52E35">
        <w:rPr>
          <w:rFonts w:ascii="Times New Roman" w:eastAsia="Calibri" w:hAnsi="Times New Roman" w:cs="Times New Roman"/>
          <w:i/>
          <w:iCs/>
          <w:sz w:val="28"/>
          <w:szCs w:val="28"/>
        </w:rPr>
        <w:t>Alert</w:t>
      </w:r>
      <w:proofErr w:type="spellEnd"/>
      <w:r w:rsidRPr="00A52E35">
        <w:rPr>
          <w:rFonts w:ascii="Times New Roman" w:eastAsia="Calibri" w:hAnsi="Times New Roman" w:cs="Times New Roman"/>
          <w:i/>
          <w:iCs/>
          <w:sz w:val="28"/>
          <w:szCs w:val="28"/>
        </w:rPr>
        <w:t xml:space="preserve"> </w:t>
      </w:r>
      <w:proofErr w:type="spellStart"/>
      <w:r w:rsidRPr="00A52E35">
        <w:rPr>
          <w:rFonts w:ascii="Times New Roman" w:eastAsia="Calibri" w:hAnsi="Times New Roman" w:cs="Times New Roman"/>
          <w:i/>
          <w:iCs/>
          <w:sz w:val="28"/>
          <w:szCs w:val="28"/>
        </w:rPr>
        <w:t>Protocol</w:t>
      </w:r>
      <w:proofErr w:type="spellEnd"/>
      <w:r w:rsidRPr="00A52E35">
        <w:rPr>
          <w:rFonts w:ascii="Times New Roman" w:eastAsia="Calibri" w:hAnsi="Times New Roman" w:cs="Times New Roman"/>
          <w:sz w:val="28"/>
          <w:szCs w:val="28"/>
        </w:rPr>
        <w:t xml:space="preserve">), протокол смены шифра для перехода к передаче данных в зашифрованном виде (англ. </w:t>
      </w:r>
      <w:proofErr w:type="spellStart"/>
      <w:r w:rsidRPr="00A52E35">
        <w:rPr>
          <w:rFonts w:ascii="Times New Roman" w:eastAsia="Calibri" w:hAnsi="Times New Roman" w:cs="Times New Roman"/>
          <w:i/>
          <w:iCs/>
          <w:sz w:val="28"/>
          <w:szCs w:val="28"/>
        </w:rPr>
        <w:t>Change</w:t>
      </w:r>
      <w:proofErr w:type="spellEnd"/>
      <w:r w:rsidRPr="00A52E35">
        <w:rPr>
          <w:rFonts w:ascii="Times New Roman" w:eastAsia="Calibri" w:hAnsi="Times New Roman" w:cs="Times New Roman"/>
          <w:i/>
          <w:iCs/>
          <w:sz w:val="28"/>
          <w:szCs w:val="28"/>
        </w:rPr>
        <w:t xml:space="preserve"> </w:t>
      </w:r>
      <w:proofErr w:type="spellStart"/>
      <w:r w:rsidRPr="00A52E35">
        <w:rPr>
          <w:rFonts w:ascii="Times New Roman" w:eastAsia="Calibri" w:hAnsi="Times New Roman" w:cs="Times New Roman"/>
          <w:i/>
          <w:iCs/>
          <w:sz w:val="28"/>
          <w:szCs w:val="28"/>
        </w:rPr>
        <w:t>Cipher</w:t>
      </w:r>
      <w:proofErr w:type="spellEnd"/>
      <w:r w:rsidRPr="00A52E35">
        <w:rPr>
          <w:rFonts w:ascii="Times New Roman" w:eastAsia="Calibri" w:hAnsi="Times New Roman" w:cs="Times New Roman"/>
          <w:i/>
          <w:iCs/>
          <w:sz w:val="28"/>
          <w:szCs w:val="28"/>
        </w:rPr>
        <w:t xml:space="preserve"> </w:t>
      </w:r>
      <w:proofErr w:type="spellStart"/>
      <w:r w:rsidRPr="00A52E35">
        <w:rPr>
          <w:rFonts w:ascii="Times New Roman" w:eastAsia="Calibri" w:hAnsi="Times New Roman" w:cs="Times New Roman"/>
          <w:i/>
          <w:iCs/>
          <w:sz w:val="28"/>
          <w:szCs w:val="28"/>
        </w:rPr>
        <w:t>Protocol</w:t>
      </w:r>
      <w:proofErr w:type="spellEnd"/>
      <w:r w:rsidRPr="00A52E35">
        <w:rPr>
          <w:rFonts w:ascii="Times New Roman" w:eastAsia="Calibri" w:hAnsi="Times New Roman" w:cs="Times New Roman"/>
          <w:sz w:val="28"/>
          <w:szCs w:val="28"/>
        </w:rPr>
        <w:t xml:space="preserve">) и протокол передачи данных в зашифрованном виде (англ. </w:t>
      </w:r>
      <w:proofErr w:type="spellStart"/>
      <w:r w:rsidRPr="00A52E35">
        <w:rPr>
          <w:rFonts w:ascii="Times New Roman" w:eastAsia="Calibri" w:hAnsi="Times New Roman" w:cs="Times New Roman"/>
          <w:i/>
          <w:iCs/>
          <w:sz w:val="28"/>
          <w:szCs w:val="28"/>
        </w:rPr>
        <w:t>Application</w:t>
      </w:r>
      <w:proofErr w:type="spellEnd"/>
      <w:r w:rsidRPr="00A52E35">
        <w:rPr>
          <w:rFonts w:ascii="Times New Roman" w:eastAsia="Calibri" w:hAnsi="Times New Roman" w:cs="Times New Roman"/>
          <w:i/>
          <w:iCs/>
          <w:sz w:val="28"/>
          <w:szCs w:val="28"/>
        </w:rPr>
        <w:t xml:space="preserve"> </w:t>
      </w:r>
      <w:proofErr w:type="spellStart"/>
      <w:r w:rsidRPr="00A52E35">
        <w:rPr>
          <w:rFonts w:ascii="Times New Roman" w:eastAsia="Calibri" w:hAnsi="Times New Roman" w:cs="Times New Roman"/>
          <w:i/>
          <w:iCs/>
          <w:sz w:val="28"/>
          <w:szCs w:val="28"/>
        </w:rPr>
        <w:t>Data</w:t>
      </w:r>
      <w:proofErr w:type="spellEnd"/>
      <w:r w:rsidRPr="00A52E35">
        <w:rPr>
          <w:rFonts w:ascii="Times New Roman" w:eastAsia="Calibri" w:hAnsi="Times New Roman" w:cs="Times New Roman"/>
          <w:i/>
          <w:iCs/>
          <w:sz w:val="28"/>
          <w:szCs w:val="28"/>
        </w:rPr>
        <w:t xml:space="preserve"> </w:t>
      </w:r>
      <w:proofErr w:type="spellStart"/>
      <w:r w:rsidRPr="00A52E35">
        <w:rPr>
          <w:rFonts w:ascii="Times New Roman" w:eastAsia="Calibri" w:hAnsi="Times New Roman" w:cs="Times New Roman"/>
          <w:i/>
          <w:iCs/>
          <w:sz w:val="28"/>
          <w:szCs w:val="28"/>
        </w:rPr>
        <w:t>Protocol</w:t>
      </w:r>
      <w:proofErr w:type="spellEnd"/>
      <w:r w:rsidRPr="00A52E35">
        <w:rPr>
          <w:rFonts w:ascii="Times New Roman" w:eastAsia="Calibri" w:hAnsi="Times New Roman" w:cs="Times New Roman"/>
          <w:sz w:val="28"/>
          <w:szCs w:val="28"/>
        </w:rPr>
        <w:t xml:space="preserve">) от вышестоящего протокола, к примеру, протокола </w:t>
      </w:r>
      <w:r w:rsidRPr="00A52E35">
        <w:rPr>
          <w:rFonts w:ascii="Times New Roman" w:eastAsia="Calibri" w:hAnsi="Times New Roman" w:cs="Times New Roman"/>
          <w:i/>
          <w:iCs/>
          <w:sz w:val="28"/>
          <w:szCs w:val="28"/>
        </w:rPr>
        <w:t>MQTT</w:t>
      </w:r>
      <w:r w:rsidRPr="00A52E35">
        <w:rPr>
          <w:rFonts w:ascii="Times New Roman" w:eastAsia="Calibri" w:hAnsi="Times New Roman" w:cs="Times New Roman"/>
          <w:sz w:val="28"/>
          <w:szCs w:val="28"/>
        </w:rPr>
        <w:t xml:space="preserve">. </w:t>
      </w:r>
      <w:proofErr w:type="gramEnd"/>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5E783D2E" wp14:editId="45CFEB5F">
            <wp:extent cx="3286125" cy="36385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9">
                      <a:extLst>
                        <a:ext uri="{28A0092B-C50C-407E-A947-70E740481C1C}">
                          <a14:useLocalDpi xmlns:a14="http://schemas.microsoft.com/office/drawing/2010/main" val="0"/>
                        </a:ext>
                      </a:extLst>
                    </a:blip>
                    <a:stretch>
                      <a:fillRect/>
                    </a:stretch>
                  </pic:blipFill>
                  <pic:spPr>
                    <a:xfrm>
                      <a:off x="0" y="0"/>
                      <a:ext cx="3286125" cy="3638550"/>
                    </a:xfrm>
                    <a:prstGeom prst="rect">
                      <a:avLst/>
                    </a:prstGeom>
                  </pic:spPr>
                </pic:pic>
              </a:graphicData>
            </a:graphic>
          </wp:inline>
        </w:drawing>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7727EC">
        <w:rPr>
          <w:rFonts w:ascii="Times New Roman" w:eastAsia="Calibri" w:hAnsi="Times New Roman" w:cs="Times New Roman"/>
          <w:sz w:val="28"/>
          <w:szCs w:val="28"/>
        </w:rPr>
        <w:t xml:space="preserve">Рис. </w:t>
      </w:r>
      <w:r w:rsidR="007727EC" w:rsidRPr="007727EC">
        <w:rPr>
          <w:rFonts w:ascii="Times New Roman" w:eastAsia="Calibri" w:hAnsi="Times New Roman" w:cs="Times New Roman"/>
          <w:sz w:val="28"/>
          <w:szCs w:val="28"/>
        </w:rPr>
        <w:t>2.</w:t>
      </w:r>
      <w:r w:rsidRPr="007727EC">
        <w:rPr>
          <w:rFonts w:ascii="Times New Roman" w:eastAsia="Calibri" w:hAnsi="Times New Roman" w:cs="Times New Roman"/>
          <w:sz w:val="28"/>
          <w:szCs w:val="28"/>
        </w:rPr>
        <w:t xml:space="preserve">Уровни </w:t>
      </w:r>
      <w:r w:rsidRPr="007727EC">
        <w:rPr>
          <w:rFonts w:ascii="Times New Roman" w:eastAsia="Calibri" w:hAnsi="Times New Roman" w:cs="Times New Roman"/>
          <w:i/>
          <w:sz w:val="28"/>
          <w:szCs w:val="28"/>
          <w:lang w:val="en-US"/>
        </w:rPr>
        <w:t>TLS</w:t>
      </w:r>
      <w:r w:rsidRPr="007727EC">
        <w:rPr>
          <w:rFonts w:ascii="Times New Roman" w:eastAsia="Calibri" w:hAnsi="Times New Roman" w:cs="Times New Roman"/>
          <w:sz w:val="28"/>
          <w:szCs w:val="28"/>
        </w:rPr>
        <w:t xml:space="preserve"> </w:t>
      </w:r>
      <w:r w:rsidRPr="007727EC">
        <w:rPr>
          <w:rFonts w:ascii="Times New Roman" w:eastAsia="Calibri" w:hAnsi="Times New Roman" w:cs="Times New Roman"/>
          <w:iCs/>
          <w:sz w:val="28"/>
          <w:szCs w:val="28"/>
        </w:rPr>
        <w:t>[</w:t>
      </w:r>
      <w:r w:rsidRPr="007727EC">
        <w:rPr>
          <w:rFonts w:ascii="Times New Roman" w:eastAsia="Calibri" w:hAnsi="Times New Roman" w:cs="Times New Roman"/>
          <w:iCs/>
          <w:sz w:val="28"/>
          <w:szCs w:val="28"/>
          <w:lang w:val="en-US"/>
        </w:rPr>
        <w:fldChar w:fldCharType="begin"/>
      </w:r>
      <w:r w:rsidRPr="007727EC">
        <w:rPr>
          <w:rFonts w:ascii="Times New Roman" w:eastAsia="Calibri" w:hAnsi="Times New Roman" w:cs="Times New Roman"/>
          <w:iCs/>
          <w:sz w:val="28"/>
          <w:szCs w:val="28"/>
        </w:rPr>
        <w:instrText xml:space="preserve"> </w:instrText>
      </w:r>
      <w:r w:rsidRPr="007727EC">
        <w:rPr>
          <w:rFonts w:ascii="Times New Roman" w:eastAsia="Calibri" w:hAnsi="Times New Roman" w:cs="Times New Roman"/>
          <w:iCs/>
          <w:sz w:val="28"/>
          <w:szCs w:val="28"/>
          <w:lang w:val="en-US"/>
        </w:rPr>
        <w:instrText>REF</w:instrText>
      </w:r>
      <w:r w:rsidRPr="007727EC">
        <w:rPr>
          <w:rFonts w:ascii="Times New Roman" w:eastAsia="Calibri" w:hAnsi="Times New Roman" w:cs="Times New Roman"/>
          <w:iCs/>
          <w:sz w:val="28"/>
          <w:szCs w:val="28"/>
        </w:rPr>
        <w:instrText xml:space="preserve"> _</w:instrText>
      </w:r>
      <w:r w:rsidRPr="007727EC">
        <w:rPr>
          <w:rFonts w:ascii="Times New Roman" w:eastAsia="Calibri" w:hAnsi="Times New Roman" w:cs="Times New Roman"/>
          <w:iCs/>
          <w:sz w:val="28"/>
          <w:szCs w:val="28"/>
          <w:lang w:val="en-US"/>
        </w:rPr>
        <w:instrText>Ref</w:instrText>
      </w:r>
      <w:r w:rsidRPr="007727EC">
        <w:rPr>
          <w:rFonts w:ascii="Times New Roman" w:eastAsia="Calibri" w:hAnsi="Times New Roman" w:cs="Times New Roman"/>
          <w:iCs/>
          <w:sz w:val="28"/>
          <w:szCs w:val="28"/>
        </w:rPr>
        <w:instrText>75716598 \</w:instrText>
      </w:r>
      <w:r w:rsidRPr="007727EC">
        <w:rPr>
          <w:rFonts w:ascii="Times New Roman" w:eastAsia="Calibri" w:hAnsi="Times New Roman" w:cs="Times New Roman"/>
          <w:iCs/>
          <w:sz w:val="28"/>
          <w:szCs w:val="28"/>
          <w:lang w:val="en-US"/>
        </w:rPr>
        <w:instrText>r</w:instrText>
      </w:r>
      <w:r w:rsidRPr="007727EC">
        <w:rPr>
          <w:rFonts w:ascii="Times New Roman" w:eastAsia="Calibri" w:hAnsi="Times New Roman" w:cs="Times New Roman"/>
          <w:iCs/>
          <w:sz w:val="28"/>
          <w:szCs w:val="28"/>
        </w:rPr>
        <w:instrText xml:space="preserve"> \</w:instrText>
      </w:r>
      <w:r w:rsidRPr="007727EC">
        <w:rPr>
          <w:rFonts w:ascii="Times New Roman" w:eastAsia="Calibri" w:hAnsi="Times New Roman" w:cs="Times New Roman"/>
          <w:iCs/>
          <w:sz w:val="28"/>
          <w:szCs w:val="28"/>
          <w:lang w:val="en-US"/>
        </w:rPr>
        <w:instrText>h</w:instrText>
      </w:r>
      <w:r w:rsidRPr="007727EC">
        <w:rPr>
          <w:rFonts w:ascii="Times New Roman" w:eastAsia="Calibri" w:hAnsi="Times New Roman" w:cs="Times New Roman"/>
          <w:iCs/>
          <w:sz w:val="28"/>
          <w:szCs w:val="28"/>
        </w:rPr>
        <w:instrText xml:space="preserve">  \* </w:instrText>
      </w:r>
      <w:r w:rsidRPr="007727EC">
        <w:rPr>
          <w:rFonts w:ascii="Times New Roman" w:eastAsia="Calibri" w:hAnsi="Times New Roman" w:cs="Times New Roman"/>
          <w:iCs/>
          <w:sz w:val="28"/>
          <w:szCs w:val="28"/>
          <w:lang w:val="en-US"/>
        </w:rPr>
        <w:instrText>MERGEFORMAT</w:instrText>
      </w:r>
      <w:r w:rsidRPr="007727EC">
        <w:rPr>
          <w:rFonts w:ascii="Times New Roman" w:eastAsia="Calibri" w:hAnsi="Times New Roman" w:cs="Times New Roman"/>
          <w:iCs/>
          <w:sz w:val="28"/>
          <w:szCs w:val="28"/>
        </w:rPr>
        <w:instrText xml:space="preserve"> </w:instrText>
      </w:r>
      <w:r w:rsidRPr="007727EC">
        <w:rPr>
          <w:rFonts w:ascii="Times New Roman" w:eastAsia="Calibri" w:hAnsi="Times New Roman" w:cs="Times New Roman"/>
          <w:iCs/>
          <w:sz w:val="28"/>
          <w:szCs w:val="28"/>
          <w:lang w:val="en-US"/>
        </w:rPr>
      </w:r>
      <w:r w:rsidRPr="007727EC">
        <w:rPr>
          <w:rFonts w:ascii="Times New Roman" w:eastAsia="Calibri" w:hAnsi="Times New Roman" w:cs="Times New Roman"/>
          <w:iCs/>
          <w:sz w:val="28"/>
          <w:szCs w:val="28"/>
          <w:lang w:val="en-US"/>
        </w:rPr>
        <w:fldChar w:fldCharType="separate"/>
      </w:r>
      <w:r w:rsidRPr="007727EC">
        <w:rPr>
          <w:rFonts w:ascii="Times New Roman" w:eastAsia="Calibri" w:hAnsi="Times New Roman" w:cs="Times New Roman"/>
          <w:iCs/>
          <w:sz w:val="28"/>
          <w:szCs w:val="28"/>
        </w:rPr>
        <w:t>15</w:t>
      </w:r>
      <w:r w:rsidRPr="007727EC">
        <w:rPr>
          <w:rFonts w:ascii="Times New Roman" w:eastAsia="Calibri" w:hAnsi="Times New Roman" w:cs="Times New Roman"/>
          <w:iCs/>
          <w:sz w:val="28"/>
          <w:szCs w:val="28"/>
          <w:lang w:val="en-US"/>
        </w:rPr>
        <w:fldChar w:fldCharType="end"/>
      </w:r>
      <w:r w:rsidRPr="007727EC">
        <w:rPr>
          <w:rFonts w:ascii="Times New Roman" w:eastAsia="Calibri" w:hAnsi="Times New Roman" w:cs="Times New Roman"/>
          <w:iCs/>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Протокол записей является основой </w:t>
      </w:r>
      <w:r w:rsidRPr="00A52E35">
        <w:rPr>
          <w:rFonts w:ascii="Times New Roman" w:eastAsia="Calibri" w:hAnsi="Times New Roman" w:cs="Times New Roman"/>
          <w:i/>
          <w:sz w:val="28"/>
          <w:szCs w:val="28"/>
        </w:rPr>
        <w:t>TLS</w:t>
      </w:r>
      <w:r w:rsidRPr="00A52E35">
        <w:rPr>
          <w:rFonts w:ascii="Times New Roman" w:eastAsia="Calibri" w:hAnsi="Times New Roman" w:cs="Times New Roman"/>
          <w:sz w:val="28"/>
          <w:szCs w:val="28"/>
        </w:rPr>
        <w:t xml:space="preserve">. В нём реализована большая часть операций по защите данных – шифрование и проверка целостности. В его записи вкладываются сообщения вышестоящих протоколов </w:t>
      </w:r>
      <w:r w:rsidRPr="00A52E35">
        <w:rPr>
          <w:rFonts w:ascii="Times New Roman" w:eastAsia="Calibri" w:hAnsi="Times New Roman" w:cs="Times New Roman"/>
          <w:i/>
          <w:sz w:val="28"/>
          <w:szCs w:val="28"/>
        </w:rPr>
        <w:t>TLS</w:t>
      </w:r>
      <w:r w:rsidRPr="00A52E35">
        <w:rPr>
          <w:rFonts w:ascii="Times New Roman" w:eastAsia="Calibri" w:hAnsi="Times New Roman" w:cs="Times New Roman"/>
          <w:sz w:val="28"/>
          <w:szCs w:val="28"/>
        </w:rPr>
        <w:t xml:space="preserve">, таких </w:t>
      </w:r>
      <w:r w:rsidRPr="00A52E35">
        <w:rPr>
          <w:rFonts w:ascii="Times New Roman" w:eastAsia="Calibri" w:hAnsi="Times New Roman" w:cs="Times New Roman"/>
          <w:sz w:val="28"/>
          <w:szCs w:val="28"/>
        </w:rPr>
        <w:lastRenderedPageBreak/>
        <w:t xml:space="preserve">как </w:t>
      </w:r>
      <w:proofErr w:type="spellStart"/>
      <w:r w:rsidRPr="00A52E35">
        <w:rPr>
          <w:rFonts w:ascii="Times New Roman" w:eastAsia="Calibri" w:hAnsi="Times New Roman" w:cs="Times New Roman"/>
          <w:i/>
          <w:sz w:val="28"/>
          <w:szCs w:val="28"/>
        </w:rPr>
        <w:t>Handshake</w:t>
      </w:r>
      <w:proofErr w:type="spellEnd"/>
      <w:r w:rsidRPr="00A52E35">
        <w:rPr>
          <w:rFonts w:ascii="Times New Roman" w:eastAsia="Calibri" w:hAnsi="Times New Roman" w:cs="Times New Roman"/>
          <w:sz w:val="28"/>
          <w:szCs w:val="28"/>
        </w:rPr>
        <w:t xml:space="preserve">-протокол или протокол передачи данных. Записи </w:t>
      </w:r>
      <w:proofErr w:type="spellStart"/>
      <w:r w:rsidRPr="00A52E35">
        <w:rPr>
          <w:rFonts w:ascii="Times New Roman" w:eastAsia="Calibri" w:hAnsi="Times New Roman" w:cs="Times New Roman"/>
          <w:i/>
          <w:sz w:val="28"/>
          <w:szCs w:val="28"/>
        </w:rPr>
        <w:t>Record</w:t>
      </w:r>
      <w:proofErr w:type="spellEnd"/>
      <w:r w:rsidRPr="00A52E35">
        <w:rPr>
          <w:rFonts w:ascii="Times New Roman" w:eastAsia="Calibri" w:hAnsi="Times New Roman" w:cs="Times New Roman"/>
          <w:sz w:val="28"/>
          <w:szCs w:val="28"/>
        </w:rPr>
        <w:t xml:space="preserve">-протокола вкладываются в сегменты </w:t>
      </w:r>
      <w:r w:rsidRPr="00A52E35">
        <w:rPr>
          <w:rFonts w:ascii="Times New Roman" w:eastAsia="Calibri" w:hAnsi="Times New Roman" w:cs="Times New Roman"/>
          <w:i/>
          <w:sz w:val="28"/>
          <w:szCs w:val="28"/>
        </w:rPr>
        <w:t>TCP</w:t>
      </w:r>
      <w:r w:rsidRPr="00A52E35">
        <w:rPr>
          <w:rFonts w:ascii="Times New Roman" w:eastAsia="Calibri" w:hAnsi="Times New Roman" w:cs="Times New Roman"/>
          <w:sz w:val="28"/>
          <w:szCs w:val="28"/>
        </w:rPr>
        <w:t xml:space="preserve"> для передачи по сети.</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Формат сообщения протокола записи </w:t>
      </w:r>
      <w:r w:rsidRPr="00A52E35">
        <w:rPr>
          <w:rFonts w:ascii="Times New Roman" w:eastAsia="Calibri" w:hAnsi="Times New Roman" w:cs="Times New Roman"/>
          <w:i/>
          <w:sz w:val="28"/>
          <w:szCs w:val="28"/>
        </w:rPr>
        <w:t>TLS</w:t>
      </w:r>
      <w:r w:rsidRPr="00A52E35">
        <w:rPr>
          <w:rFonts w:ascii="Times New Roman" w:eastAsia="Calibri" w:hAnsi="Times New Roman" w:cs="Times New Roman"/>
          <w:sz w:val="28"/>
          <w:szCs w:val="28"/>
        </w:rPr>
        <w:t xml:space="preserve"> состоит из </w:t>
      </w:r>
      <w:proofErr w:type="spellStart"/>
      <w:r w:rsidRPr="00A52E35">
        <w:rPr>
          <w:rFonts w:ascii="Times New Roman" w:eastAsia="Calibri" w:hAnsi="Times New Roman" w:cs="Times New Roman"/>
          <w:sz w:val="28"/>
          <w:szCs w:val="28"/>
        </w:rPr>
        <w:t>нешифруемого</w:t>
      </w:r>
      <w:proofErr w:type="spellEnd"/>
      <w:r w:rsidRPr="00A52E35">
        <w:rPr>
          <w:rFonts w:ascii="Times New Roman" w:eastAsia="Calibri" w:hAnsi="Times New Roman" w:cs="Times New Roman"/>
          <w:sz w:val="28"/>
          <w:szCs w:val="28"/>
        </w:rPr>
        <w:t xml:space="preserve"> заголовка, включающего три поля – тип сообщения, версию протокола и длину сообщения, и зашифрованных передаваемых данных.</w:t>
      </w:r>
    </w:p>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5485774C" wp14:editId="1F3E8C02">
            <wp:extent cx="5221605" cy="830451"/>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0">
                      <a:extLst>
                        <a:ext uri="{28A0092B-C50C-407E-A947-70E740481C1C}">
                          <a14:useLocalDpi xmlns:a14="http://schemas.microsoft.com/office/drawing/2010/main" val="0"/>
                        </a:ext>
                      </a:extLst>
                    </a:blip>
                    <a:stretch>
                      <a:fillRect/>
                    </a:stretch>
                  </pic:blipFill>
                  <pic:spPr>
                    <a:xfrm>
                      <a:off x="0" y="0"/>
                      <a:ext cx="5273963" cy="838778"/>
                    </a:xfrm>
                    <a:prstGeom prst="rect">
                      <a:avLst/>
                    </a:prstGeom>
                  </pic:spPr>
                </pic:pic>
              </a:graphicData>
            </a:graphic>
          </wp:inline>
        </w:drawing>
      </w:r>
    </w:p>
    <w:p w:rsidR="00A52E35" w:rsidRPr="00A52E35" w:rsidRDefault="00A52E35" w:rsidP="00A52E35">
      <w:pPr>
        <w:spacing w:after="0" w:line="240" w:lineRule="auto"/>
        <w:jc w:val="center"/>
        <w:rPr>
          <w:rFonts w:ascii="Times New Roman" w:eastAsia="Calibri" w:hAnsi="Times New Roman" w:cs="Times New Roman"/>
          <w:sz w:val="28"/>
          <w:szCs w:val="28"/>
        </w:rPr>
      </w:pPr>
      <w:r w:rsidRPr="007727EC">
        <w:rPr>
          <w:rFonts w:ascii="Times New Roman" w:eastAsia="Calibri" w:hAnsi="Times New Roman" w:cs="Times New Roman"/>
          <w:sz w:val="28"/>
          <w:szCs w:val="28"/>
        </w:rPr>
        <w:t xml:space="preserve">Рис. </w:t>
      </w:r>
      <w:r w:rsidR="007727EC" w:rsidRPr="007727EC">
        <w:rPr>
          <w:rFonts w:ascii="Times New Roman" w:eastAsia="Calibri" w:hAnsi="Times New Roman" w:cs="Times New Roman"/>
          <w:sz w:val="28"/>
          <w:szCs w:val="28"/>
        </w:rPr>
        <w:t>3</w:t>
      </w:r>
      <w:r w:rsidRPr="007727EC">
        <w:rPr>
          <w:rFonts w:ascii="Times New Roman" w:eastAsia="Calibri" w:hAnsi="Times New Roman" w:cs="Times New Roman"/>
          <w:sz w:val="28"/>
          <w:szCs w:val="28"/>
        </w:rPr>
        <w:t xml:space="preserve">. Формат сообщения протокола записи </w:t>
      </w:r>
      <w:r w:rsidRPr="007727EC">
        <w:rPr>
          <w:rFonts w:ascii="Times New Roman" w:eastAsia="Calibri" w:hAnsi="Times New Roman" w:cs="Times New Roman"/>
          <w:i/>
          <w:sz w:val="28"/>
          <w:szCs w:val="28"/>
          <w:lang w:val="en-US"/>
        </w:rPr>
        <w:t>TLS</w:t>
      </w:r>
      <w:r w:rsidRPr="007727EC">
        <w:rPr>
          <w:rFonts w:ascii="Times New Roman" w:eastAsia="Calibri" w:hAnsi="Times New Roman" w:cs="Times New Roman"/>
          <w:sz w:val="28"/>
          <w:szCs w:val="28"/>
        </w:rPr>
        <w:t xml:space="preserve"> </w:t>
      </w:r>
      <w:r w:rsidRPr="007727EC">
        <w:rPr>
          <w:rFonts w:ascii="Times New Roman" w:eastAsia="Calibri" w:hAnsi="Times New Roman" w:cs="Times New Roman"/>
          <w:iCs/>
          <w:sz w:val="28"/>
          <w:szCs w:val="28"/>
        </w:rPr>
        <w:t>[</w:t>
      </w:r>
      <w:r w:rsidRPr="007727EC">
        <w:rPr>
          <w:rFonts w:ascii="Times New Roman" w:eastAsia="Calibri" w:hAnsi="Times New Roman" w:cs="Times New Roman"/>
          <w:iCs/>
          <w:sz w:val="28"/>
          <w:szCs w:val="28"/>
        </w:rPr>
        <w:fldChar w:fldCharType="begin"/>
      </w:r>
      <w:r w:rsidRPr="007727EC">
        <w:rPr>
          <w:rFonts w:ascii="Times New Roman" w:eastAsia="Calibri" w:hAnsi="Times New Roman" w:cs="Times New Roman"/>
          <w:iCs/>
          <w:sz w:val="28"/>
          <w:szCs w:val="28"/>
        </w:rPr>
        <w:instrText xml:space="preserve"> REF _Ref75716598 \r \h  \* MERGEFORMAT </w:instrText>
      </w:r>
      <w:r w:rsidRPr="007727EC">
        <w:rPr>
          <w:rFonts w:ascii="Times New Roman" w:eastAsia="Calibri" w:hAnsi="Times New Roman" w:cs="Times New Roman"/>
          <w:iCs/>
          <w:sz w:val="28"/>
          <w:szCs w:val="28"/>
        </w:rPr>
      </w:r>
      <w:r w:rsidRPr="007727EC">
        <w:rPr>
          <w:rFonts w:ascii="Times New Roman" w:eastAsia="Calibri" w:hAnsi="Times New Roman" w:cs="Times New Roman"/>
          <w:iCs/>
          <w:sz w:val="28"/>
          <w:szCs w:val="28"/>
        </w:rPr>
        <w:fldChar w:fldCharType="separate"/>
      </w:r>
      <w:r w:rsidRPr="007727EC">
        <w:rPr>
          <w:rFonts w:ascii="Times New Roman" w:eastAsia="Calibri" w:hAnsi="Times New Roman" w:cs="Times New Roman"/>
          <w:iCs/>
          <w:sz w:val="28"/>
          <w:szCs w:val="28"/>
        </w:rPr>
        <w:t>15</w:t>
      </w:r>
      <w:r w:rsidRPr="007727EC">
        <w:rPr>
          <w:rFonts w:ascii="Times New Roman" w:eastAsia="Calibri" w:hAnsi="Times New Roman" w:cs="Times New Roman"/>
          <w:iCs/>
          <w:sz w:val="28"/>
          <w:szCs w:val="28"/>
        </w:rPr>
        <w:fldChar w:fldCharType="end"/>
      </w:r>
      <w:r w:rsidRPr="007727EC">
        <w:rPr>
          <w:rFonts w:ascii="Times New Roman" w:eastAsia="Calibri" w:hAnsi="Times New Roman" w:cs="Times New Roman"/>
          <w:iCs/>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D16D35">
        <w:rPr>
          <w:rFonts w:ascii="Times New Roman" w:eastAsia="Calibri" w:hAnsi="Times New Roman" w:cs="Times New Roman"/>
          <w:sz w:val="28"/>
          <w:szCs w:val="28"/>
        </w:rPr>
        <w:t xml:space="preserve">Для сравнения, относительно модели взаимодействия открытых систем </w:t>
      </w:r>
      <w:r w:rsidRPr="00D16D35">
        <w:rPr>
          <w:rFonts w:ascii="Times New Roman" w:eastAsia="Calibri" w:hAnsi="Times New Roman" w:cs="Times New Roman"/>
          <w:i/>
          <w:sz w:val="28"/>
          <w:szCs w:val="28"/>
        </w:rPr>
        <w:t>OSI</w:t>
      </w:r>
      <w:r w:rsidRPr="00D16D35">
        <w:rPr>
          <w:rFonts w:ascii="Times New Roman" w:eastAsia="Calibri" w:hAnsi="Times New Roman" w:cs="Times New Roman"/>
          <w:sz w:val="28"/>
          <w:szCs w:val="28"/>
        </w:rPr>
        <w:t xml:space="preserve">, расположение </w:t>
      </w:r>
      <w:r w:rsidRPr="00D16D35">
        <w:rPr>
          <w:rFonts w:ascii="Times New Roman" w:eastAsia="Calibri" w:hAnsi="Times New Roman" w:cs="Times New Roman"/>
          <w:i/>
          <w:iCs/>
          <w:sz w:val="28"/>
          <w:szCs w:val="28"/>
          <w:lang w:val="en-US"/>
        </w:rPr>
        <w:t>TLS</w:t>
      </w:r>
      <w:r w:rsidRPr="00D16D35">
        <w:rPr>
          <w:rFonts w:ascii="Times New Roman" w:eastAsia="Calibri" w:hAnsi="Times New Roman" w:cs="Times New Roman"/>
          <w:i/>
          <w:iCs/>
          <w:sz w:val="28"/>
          <w:szCs w:val="28"/>
        </w:rPr>
        <w:t xml:space="preserve"> / </w:t>
      </w:r>
      <w:r w:rsidRPr="00D16D35">
        <w:rPr>
          <w:rFonts w:ascii="Times New Roman" w:eastAsia="Calibri" w:hAnsi="Times New Roman" w:cs="Times New Roman"/>
          <w:i/>
          <w:iCs/>
          <w:sz w:val="28"/>
          <w:szCs w:val="28"/>
          <w:lang w:val="en-US"/>
        </w:rPr>
        <w:t>SSL</w:t>
      </w:r>
      <w:r w:rsidRPr="00D16D35">
        <w:rPr>
          <w:rFonts w:ascii="Times New Roman" w:eastAsia="Calibri" w:hAnsi="Times New Roman" w:cs="Times New Roman"/>
          <w:sz w:val="28"/>
          <w:szCs w:val="28"/>
        </w:rPr>
        <w:t xml:space="preserve"> соответствует трём уровням – транспортному, сеансовому и представления.</w:t>
      </w:r>
      <w:r w:rsidRPr="00A52E35">
        <w:rPr>
          <w:rFonts w:ascii="Times New Roman" w:eastAsia="Calibri" w:hAnsi="Times New Roman" w:cs="Times New Roman"/>
          <w:sz w:val="28"/>
          <w:szCs w:val="28"/>
        </w:rPr>
        <w:t xml:space="preserve">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На транспортном уровне осуществляется передача данных непосредственно между процессами различных хостов в сети. На сеансовом уровне происходит восстановление сеанса шифрования, который был установлен ранее для повышения производительности. В связи с тем, что установка соединения и обмен ключами шифрования занимает достаточно длительное время и требует высоких вычислительных ресурсов, в протоколе </w:t>
      </w:r>
      <w:r w:rsidRPr="00A52E35">
        <w:rPr>
          <w:rFonts w:ascii="Times New Roman" w:eastAsia="Calibri" w:hAnsi="Times New Roman" w:cs="Times New Roman"/>
          <w:i/>
          <w:sz w:val="28"/>
          <w:szCs w:val="28"/>
          <w:lang w:val="en-US"/>
        </w:rPr>
        <w:t>TLS</w:t>
      </w:r>
      <w:r w:rsidRPr="00A52E35">
        <w:rPr>
          <w:rFonts w:ascii="Times New Roman" w:eastAsia="Calibri" w:hAnsi="Times New Roman" w:cs="Times New Roman"/>
          <w:sz w:val="28"/>
          <w:szCs w:val="28"/>
        </w:rPr>
        <w:t xml:space="preserve"> предусмотрена возможность использовать ключи из этого соединения. На уровне представления реализуется непосредственно шифрование данных. Таким образом, в сеть передаются данные не в том виде, в котором они поступают от протокола прикладного уровня, а </w:t>
      </w:r>
      <w:proofErr w:type="gramStart"/>
      <w:r w:rsidRPr="00A52E35">
        <w:rPr>
          <w:rFonts w:ascii="Times New Roman" w:eastAsia="Calibri" w:hAnsi="Times New Roman" w:cs="Times New Roman"/>
          <w:sz w:val="28"/>
          <w:szCs w:val="28"/>
        </w:rPr>
        <w:t>в</w:t>
      </w:r>
      <w:proofErr w:type="gramEnd"/>
      <w:r w:rsidRPr="00A52E35">
        <w:rPr>
          <w:rFonts w:ascii="Times New Roman" w:eastAsia="Calibri" w:hAnsi="Times New Roman" w:cs="Times New Roman"/>
          <w:sz w:val="28"/>
          <w:szCs w:val="28"/>
        </w:rPr>
        <w:t xml:space="preserve"> зашифрованном. Это шифрование обеспечивает именно протокол </w:t>
      </w:r>
      <w:r w:rsidRPr="00A52E35">
        <w:rPr>
          <w:rFonts w:ascii="Times New Roman" w:eastAsia="Calibri" w:hAnsi="Times New Roman" w:cs="Times New Roman"/>
          <w:i/>
          <w:sz w:val="28"/>
          <w:szCs w:val="28"/>
        </w:rPr>
        <w:t>TLS</w:t>
      </w:r>
      <w:r w:rsidRPr="00A52E35">
        <w:rPr>
          <w:rFonts w:ascii="Times New Roman" w:eastAsia="Calibri" w:hAnsi="Times New Roman" w:cs="Times New Roman"/>
          <w:i/>
          <w:sz w:val="28"/>
          <w:szCs w:val="28"/>
          <w:lang w:val="en-US"/>
        </w:rPr>
        <w:t xml:space="preserve"> </w:t>
      </w:r>
      <w:r w:rsidRPr="00A52E35">
        <w:rPr>
          <w:rFonts w:ascii="Times New Roman" w:eastAsia="Calibri" w:hAnsi="Times New Roman" w:cs="Times New Roman"/>
          <w:sz w:val="28"/>
          <w:szCs w:val="28"/>
        </w:rPr>
        <w:t>/</w:t>
      </w:r>
      <w:r w:rsidRPr="00A52E35">
        <w:rPr>
          <w:rFonts w:ascii="Times New Roman" w:eastAsia="Calibri" w:hAnsi="Times New Roman" w:cs="Times New Roman"/>
          <w:sz w:val="28"/>
          <w:szCs w:val="28"/>
          <w:lang w:val="en-US"/>
        </w:rPr>
        <w:t xml:space="preserve"> </w:t>
      </w:r>
      <w:r w:rsidRPr="00A52E35">
        <w:rPr>
          <w:rFonts w:ascii="Times New Roman" w:eastAsia="Calibri" w:hAnsi="Times New Roman" w:cs="Times New Roman"/>
          <w:i/>
          <w:sz w:val="28"/>
          <w:szCs w:val="28"/>
        </w:rPr>
        <w:t>SSL</w:t>
      </w:r>
      <w:r w:rsidRPr="00A52E35">
        <w:rPr>
          <w:rFonts w:ascii="Times New Roman" w:eastAsia="Calibri" w:hAnsi="Times New Roman" w:cs="Times New Roman"/>
          <w:sz w:val="28"/>
          <w:szCs w:val="28"/>
        </w:rPr>
        <w:t>.</w:t>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3D8DE3B2" wp14:editId="0764FBA2">
            <wp:extent cx="5211536" cy="3078480"/>
            <wp:effectExtent l="0" t="0" r="825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1">
                      <a:extLst>
                        <a:ext uri="{28A0092B-C50C-407E-A947-70E740481C1C}">
                          <a14:useLocalDpi xmlns:a14="http://schemas.microsoft.com/office/drawing/2010/main" val="0"/>
                        </a:ext>
                      </a:extLst>
                    </a:blip>
                    <a:stretch>
                      <a:fillRect/>
                    </a:stretch>
                  </pic:blipFill>
                  <pic:spPr>
                    <a:xfrm>
                      <a:off x="0" y="0"/>
                      <a:ext cx="5222971" cy="3085235"/>
                    </a:xfrm>
                    <a:prstGeom prst="rect">
                      <a:avLst/>
                    </a:prstGeom>
                  </pic:spPr>
                </pic:pic>
              </a:graphicData>
            </a:graphic>
          </wp:inline>
        </w:drawing>
      </w:r>
    </w:p>
    <w:p w:rsidR="00A52E35" w:rsidRPr="00A52E35" w:rsidRDefault="00A52E35" w:rsidP="00A52E35">
      <w:pPr>
        <w:spacing w:after="0" w:line="240" w:lineRule="auto"/>
        <w:jc w:val="center"/>
        <w:rPr>
          <w:rFonts w:ascii="Times New Roman" w:eastAsia="Calibri" w:hAnsi="Times New Roman" w:cs="Times New Roman"/>
          <w:sz w:val="28"/>
          <w:szCs w:val="28"/>
        </w:rPr>
      </w:pPr>
      <w:r w:rsidRPr="00D16D35">
        <w:rPr>
          <w:rFonts w:ascii="Times New Roman" w:eastAsia="Calibri" w:hAnsi="Times New Roman" w:cs="Times New Roman"/>
          <w:sz w:val="28"/>
          <w:szCs w:val="28"/>
        </w:rPr>
        <w:t xml:space="preserve">Рис. </w:t>
      </w:r>
      <w:r w:rsidR="00D16D35" w:rsidRPr="00D16D35">
        <w:rPr>
          <w:rFonts w:ascii="Times New Roman" w:eastAsia="Calibri" w:hAnsi="Times New Roman" w:cs="Times New Roman"/>
          <w:sz w:val="28"/>
          <w:szCs w:val="28"/>
        </w:rPr>
        <w:t>4</w:t>
      </w:r>
      <w:r w:rsidRPr="00D16D35">
        <w:rPr>
          <w:rFonts w:ascii="Times New Roman" w:eastAsia="Calibri" w:hAnsi="Times New Roman" w:cs="Times New Roman"/>
          <w:sz w:val="28"/>
          <w:szCs w:val="28"/>
        </w:rPr>
        <w:t xml:space="preserve">. Протоколы </w:t>
      </w:r>
      <w:r w:rsidRPr="00D16D35">
        <w:rPr>
          <w:rFonts w:ascii="Times New Roman" w:eastAsia="Calibri" w:hAnsi="Times New Roman" w:cs="Times New Roman"/>
          <w:i/>
          <w:sz w:val="28"/>
          <w:szCs w:val="28"/>
          <w:lang w:val="en-US"/>
        </w:rPr>
        <w:t>TLS</w:t>
      </w:r>
      <w:r w:rsidRPr="00D16D35">
        <w:rPr>
          <w:rFonts w:ascii="Times New Roman" w:eastAsia="Calibri" w:hAnsi="Times New Roman" w:cs="Times New Roman"/>
          <w:sz w:val="28"/>
          <w:szCs w:val="28"/>
        </w:rPr>
        <w:t xml:space="preserve"> / </w:t>
      </w:r>
      <w:r w:rsidRPr="00D16D35">
        <w:rPr>
          <w:rFonts w:ascii="Times New Roman" w:eastAsia="Calibri" w:hAnsi="Times New Roman" w:cs="Times New Roman"/>
          <w:i/>
          <w:sz w:val="28"/>
          <w:szCs w:val="28"/>
          <w:lang w:val="en-US"/>
        </w:rPr>
        <w:t>SSL</w:t>
      </w:r>
      <w:r w:rsidRPr="00D16D35">
        <w:rPr>
          <w:rFonts w:ascii="Times New Roman" w:eastAsia="Calibri" w:hAnsi="Times New Roman" w:cs="Times New Roman"/>
          <w:sz w:val="28"/>
          <w:szCs w:val="28"/>
        </w:rPr>
        <w:t xml:space="preserve"> в эталонной модели </w:t>
      </w:r>
      <w:r w:rsidRPr="00D16D35">
        <w:rPr>
          <w:rFonts w:ascii="Times New Roman" w:eastAsia="Calibri" w:hAnsi="Times New Roman" w:cs="Times New Roman"/>
          <w:i/>
          <w:sz w:val="28"/>
          <w:szCs w:val="28"/>
          <w:lang w:val="en-US"/>
        </w:rPr>
        <w:t>OSI</w:t>
      </w:r>
      <w:r w:rsidRPr="00D16D35">
        <w:rPr>
          <w:rFonts w:ascii="Times New Roman" w:eastAsia="Calibri" w:hAnsi="Times New Roman" w:cs="Times New Roman"/>
          <w:sz w:val="28"/>
          <w:szCs w:val="28"/>
        </w:rPr>
        <w:t xml:space="preserve"> </w:t>
      </w:r>
      <w:r w:rsidRPr="00D16D35">
        <w:rPr>
          <w:rFonts w:ascii="Times New Roman" w:eastAsia="Calibri" w:hAnsi="Times New Roman" w:cs="Times New Roman"/>
          <w:i/>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A52E35" w:rsidRPr="00520039" w:rsidRDefault="00A52E35" w:rsidP="007128F0">
      <w:pPr>
        <w:spacing w:after="0" w:line="240" w:lineRule="auto"/>
        <w:ind w:left="1985"/>
        <w:contextualSpacing/>
        <w:outlineLvl w:val="2"/>
        <w:rPr>
          <w:rFonts w:ascii="Times New Roman" w:eastAsia="Calibri" w:hAnsi="Times New Roman" w:cs="Times New Roman"/>
          <w:i/>
          <w:sz w:val="28"/>
          <w:szCs w:val="28"/>
        </w:rPr>
      </w:pPr>
      <w:bookmarkStart w:id="13" w:name="_Toc76219481"/>
      <w:r w:rsidRPr="00520039">
        <w:rPr>
          <w:rFonts w:ascii="Times New Roman" w:eastAsia="Calibri" w:hAnsi="Times New Roman" w:cs="Times New Roman"/>
          <w:i/>
          <w:sz w:val="28"/>
          <w:szCs w:val="28"/>
        </w:rPr>
        <w:t>Безопасность</w:t>
      </w:r>
      <w:bookmarkEnd w:id="13"/>
    </w:p>
    <w:p w:rsidR="00A52E35" w:rsidRPr="00D16D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настоящее время безопасность передачи данных является очень актуальным вопросом. Важным фактором является не только передача зашифрованных сообщений, которые во время пересылки практически </w:t>
      </w:r>
      <w:r w:rsidRPr="00D16D35">
        <w:rPr>
          <w:rFonts w:ascii="Times New Roman" w:eastAsia="Calibri" w:hAnsi="Times New Roman" w:cs="Times New Roman"/>
          <w:sz w:val="28"/>
          <w:szCs w:val="28"/>
        </w:rPr>
        <w:lastRenderedPageBreak/>
        <w:t>невозможно расшифровать посторонним, но и удостовериться, что данные отправляются нужному адресату. Таким образом, безопасность передачи данных включает в себя 3 аспекта:</w:t>
      </w:r>
    </w:p>
    <w:p w:rsidR="00A52E35" w:rsidRPr="00D16D35" w:rsidRDefault="00A52E35" w:rsidP="00A52E35">
      <w:pPr>
        <w:numPr>
          <w:ilvl w:val="0"/>
          <w:numId w:val="12"/>
        </w:numPr>
        <w:spacing w:after="0" w:line="240" w:lineRule="auto"/>
        <w:contextualSpacing/>
        <w:jc w:val="both"/>
        <w:rPr>
          <w:rFonts w:ascii="Times New Roman" w:eastAsia="Calibri" w:hAnsi="Times New Roman" w:cs="Times New Roman"/>
          <w:sz w:val="28"/>
          <w:szCs w:val="28"/>
        </w:rPr>
      </w:pPr>
      <w:r w:rsidRPr="00D16D35">
        <w:rPr>
          <w:rFonts w:ascii="Times New Roman" w:eastAsia="Calibri" w:hAnsi="Times New Roman" w:cs="Times New Roman"/>
          <w:sz w:val="28"/>
          <w:szCs w:val="28"/>
        </w:rPr>
        <w:t>приватность данных,</w:t>
      </w:r>
    </w:p>
    <w:p w:rsidR="00A52E35" w:rsidRPr="00D16D35" w:rsidRDefault="00A52E35" w:rsidP="00A52E35">
      <w:pPr>
        <w:numPr>
          <w:ilvl w:val="0"/>
          <w:numId w:val="12"/>
        </w:numPr>
        <w:spacing w:after="0" w:line="240" w:lineRule="auto"/>
        <w:contextualSpacing/>
        <w:jc w:val="both"/>
        <w:rPr>
          <w:rFonts w:ascii="Times New Roman" w:eastAsia="Calibri" w:hAnsi="Times New Roman" w:cs="Times New Roman"/>
          <w:sz w:val="28"/>
          <w:szCs w:val="28"/>
        </w:rPr>
      </w:pPr>
      <w:r w:rsidRPr="00D16D35">
        <w:rPr>
          <w:rFonts w:ascii="Times New Roman" w:eastAsia="Calibri" w:hAnsi="Times New Roman" w:cs="Times New Roman"/>
          <w:sz w:val="28"/>
          <w:szCs w:val="28"/>
        </w:rPr>
        <w:t xml:space="preserve">целостность, </w:t>
      </w:r>
    </w:p>
    <w:p w:rsidR="00A52E35" w:rsidRPr="00D16D35" w:rsidRDefault="00A52E35" w:rsidP="00A52E35">
      <w:pPr>
        <w:numPr>
          <w:ilvl w:val="0"/>
          <w:numId w:val="12"/>
        </w:numPr>
        <w:spacing w:after="0" w:line="240" w:lineRule="auto"/>
        <w:contextualSpacing/>
        <w:jc w:val="both"/>
        <w:rPr>
          <w:rFonts w:ascii="Times New Roman" w:eastAsia="Calibri" w:hAnsi="Times New Roman" w:cs="Times New Roman"/>
          <w:sz w:val="28"/>
          <w:szCs w:val="28"/>
        </w:rPr>
      </w:pPr>
      <w:r w:rsidRPr="00D16D35">
        <w:rPr>
          <w:rFonts w:ascii="Times New Roman" w:eastAsia="Calibri" w:hAnsi="Times New Roman" w:cs="Times New Roman"/>
          <w:sz w:val="28"/>
          <w:szCs w:val="28"/>
        </w:rPr>
        <w:t>аутентификация.</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Для осуществления каждого из этих аспектов протоколы </w:t>
      </w:r>
      <w:r w:rsidRPr="00A52E35">
        <w:rPr>
          <w:rFonts w:ascii="Times New Roman" w:eastAsia="Calibri" w:hAnsi="Times New Roman" w:cs="Times New Roman"/>
          <w:i/>
          <w:sz w:val="28"/>
          <w:szCs w:val="28"/>
          <w:lang w:val="en-US"/>
        </w:rPr>
        <w:t>TLS</w:t>
      </w:r>
      <w:r w:rsidRPr="00A52E35">
        <w:rPr>
          <w:rFonts w:ascii="Times New Roman" w:eastAsia="Calibri" w:hAnsi="Times New Roman" w:cs="Times New Roman"/>
          <w:sz w:val="28"/>
          <w:szCs w:val="28"/>
        </w:rPr>
        <w:t xml:space="preserve"> / </w:t>
      </w:r>
      <w:r w:rsidRPr="00A52E35">
        <w:rPr>
          <w:rFonts w:ascii="Times New Roman" w:eastAsia="Calibri" w:hAnsi="Times New Roman" w:cs="Times New Roman"/>
          <w:i/>
          <w:sz w:val="28"/>
          <w:szCs w:val="28"/>
          <w:lang w:val="en-US"/>
        </w:rPr>
        <w:t>SSL</w:t>
      </w:r>
      <w:r w:rsidRPr="00A52E35">
        <w:rPr>
          <w:rFonts w:ascii="Times New Roman" w:eastAsia="Calibri" w:hAnsi="Times New Roman" w:cs="Times New Roman"/>
          <w:sz w:val="28"/>
          <w:szCs w:val="28"/>
        </w:rPr>
        <w:t xml:space="preserve"> используют такие технологии как симметричное и асимметричное шифрование, криптографические хэш-функции, электронную подпись совместно с сертификатами открытого ключа.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D16D35">
        <w:rPr>
          <w:rFonts w:ascii="Times New Roman" w:eastAsia="Calibri" w:hAnsi="Times New Roman" w:cs="Times New Roman"/>
          <w:sz w:val="28"/>
          <w:szCs w:val="28"/>
        </w:rPr>
        <w:t xml:space="preserve">Протокол </w:t>
      </w:r>
      <w:r w:rsidRPr="00D16D35">
        <w:rPr>
          <w:rFonts w:ascii="Times New Roman" w:eastAsia="Calibri" w:hAnsi="Times New Roman" w:cs="Times New Roman"/>
          <w:i/>
          <w:sz w:val="28"/>
          <w:szCs w:val="28"/>
          <w:lang w:val="en-US"/>
        </w:rPr>
        <w:t>TLS</w:t>
      </w:r>
      <w:r w:rsidRPr="00D16D35">
        <w:rPr>
          <w:rFonts w:ascii="Times New Roman" w:eastAsia="Calibri" w:hAnsi="Times New Roman" w:cs="Times New Roman"/>
          <w:sz w:val="28"/>
          <w:szCs w:val="28"/>
        </w:rPr>
        <w:t xml:space="preserve"> комбинирует технологии для обеспечения безопасной передачи данных по сети. При гибридном шифровании в </w:t>
      </w:r>
      <w:r w:rsidRPr="00D16D35">
        <w:rPr>
          <w:rFonts w:ascii="Times New Roman" w:eastAsia="Calibri" w:hAnsi="Times New Roman" w:cs="Times New Roman"/>
          <w:i/>
          <w:sz w:val="28"/>
          <w:szCs w:val="28"/>
          <w:lang w:val="en-US"/>
        </w:rPr>
        <w:t>TLS</w:t>
      </w:r>
      <w:r w:rsidRPr="00D16D35">
        <w:rPr>
          <w:rFonts w:ascii="Times New Roman" w:eastAsia="Calibri" w:hAnsi="Times New Roman" w:cs="Times New Roman"/>
          <w:sz w:val="28"/>
          <w:szCs w:val="28"/>
        </w:rPr>
        <w:t xml:space="preserve"> / </w:t>
      </w:r>
      <w:r w:rsidRPr="00D16D35">
        <w:rPr>
          <w:rFonts w:ascii="Times New Roman" w:eastAsia="Calibri" w:hAnsi="Times New Roman" w:cs="Times New Roman"/>
          <w:i/>
          <w:sz w:val="28"/>
          <w:szCs w:val="28"/>
          <w:lang w:val="en-US"/>
        </w:rPr>
        <w:t>SSL</w:t>
      </w:r>
      <w:r w:rsidRPr="00D16D35">
        <w:rPr>
          <w:rFonts w:ascii="Times New Roman" w:eastAsia="Calibri" w:hAnsi="Times New Roman" w:cs="Times New Roman"/>
          <w:sz w:val="28"/>
          <w:szCs w:val="28"/>
        </w:rPr>
        <w:t xml:space="preserve"> асимметричное шифрование используется для передачи симметричного ключа, а симметричное шифрование – непосредственно, для передачи данных.</w:t>
      </w:r>
    </w:p>
    <w:p w:rsidR="00A52E35" w:rsidRPr="00A52E35" w:rsidRDefault="00A52E35" w:rsidP="00A52E35">
      <w:pPr>
        <w:spacing w:after="0" w:line="240" w:lineRule="auto"/>
        <w:ind w:firstLine="708"/>
        <w:jc w:val="both"/>
        <w:rPr>
          <w:rFonts w:ascii="Times New Roman" w:eastAsia="Calibri" w:hAnsi="Times New Roman" w:cs="Times New Roman"/>
          <w:noProof/>
          <w:sz w:val="28"/>
          <w:szCs w:val="28"/>
        </w:rPr>
      </w:pPr>
      <w:r w:rsidRPr="00A52E35">
        <w:rPr>
          <w:rFonts w:ascii="Times New Roman" w:eastAsia="Calibri" w:hAnsi="Times New Roman" w:cs="Times New Roman"/>
          <w:noProof/>
          <w:sz w:val="28"/>
          <w:szCs w:val="28"/>
        </w:rPr>
        <w:t xml:space="preserve">Для алгоритма обмена ключами в </w:t>
      </w:r>
      <w:r w:rsidRPr="00A52E35">
        <w:rPr>
          <w:rFonts w:ascii="Times New Roman" w:eastAsia="Calibri" w:hAnsi="Times New Roman" w:cs="Times New Roman"/>
          <w:i/>
          <w:noProof/>
          <w:sz w:val="28"/>
          <w:szCs w:val="28"/>
          <w:lang w:val="en-US"/>
        </w:rPr>
        <w:t>TLS</w:t>
      </w:r>
      <w:r w:rsidRPr="00A52E35">
        <w:rPr>
          <w:rFonts w:ascii="Times New Roman" w:eastAsia="Calibri" w:hAnsi="Times New Roman" w:cs="Times New Roman"/>
          <w:noProof/>
          <w:sz w:val="28"/>
          <w:szCs w:val="28"/>
        </w:rPr>
        <w:t xml:space="preserve"> применяются шифры Диффи-Хеллмана и </w:t>
      </w:r>
      <w:r w:rsidRPr="00A52E35">
        <w:rPr>
          <w:rFonts w:ascii="Times New Roman" w:eastAsia="Calibri" w:hAnsi="Times New Roman" w:cs="Times New Roman"/>
          <w:i/>
          <w:noProof/>
          <w:sz w:val="28"/>
          <w:szCs w:val="28"/>
          <w:lang w:val="en-US"/>
        </w:rPr>
        <w:t>RSA</w:t>
      </w:r>
      <w:r w:rsidRPr="00A52E35">
        <w:rPr>
          <w:rFonts w:ascii="Times New Roman" w:eastAsia="Calibri" w:hAnsi="Times New Roman" w:cs="Times New Roman"/>
          <w:noProof/>
          <w:sz w:val="28"/>
          <w:szCs w:val="28"/>
        </w:rPr>
        <w:t xml:space="preserve">. Наборы шифров </w:t>
      </w:r>
      <w:r w:rsidRPr="00A52E35">
        <w:rPr>
          <w:rFonts w:ascii="Times New Roman" w:eastAsia="Calibri" w:hAnsi="Times New Roman" w:cs="Times New Roman"/>
          <w:i/>
          <w:noProof/>
          <w:sz w:val="28"/>
          <w:szCs w:val="28"/>
          <w:lang w:val="en-US"/>
        </w:rPr>
        <w:t>AES</w:t>
      </w:r>
      <w:r w:rsidRPr="00A52E35">
        <w:rPr>
          <w:rFonts w:ascii="Times New Roman" w:eastAsia="Calibri" w:hAnsi="Times New Roman" w:cs="Times New Roman"/>
          <w:noProof/>
          <w:sz w:val="28"/>
          <w:szCs w:val="28"/>
        </w:rPr>
        <w:t>, 3</w:t>
      </w:r>
      <w:r w:rsidRPr="00A52E35">
        <w:rPr>
          <w:rFonts w:ascii="Times New Roman" w:eastAsia="Calibri" w:hAnsi="Times New Roman" w:cs="Times New Roman"/>
          <w:i/>
          <w:noProof/>
          <w:sz w:val="28"/>
          <w:szCs w:val="28"/>
          <w:lang w:val="en-US"/>
        </w:rPr>
        <w:t>DES</w:t>
      </w:r>
      <w:r w:rsidRPr="00A52E35">
        <w:rPr>
          <w:rFonts w:ascii="Times New Roman" w:eastAsia="Calibri" w:hAnsi="Times New Roman" w:cs="Times New Roman"/>
          <w:noProof/>
          <w:sz w:val="28"/>
          <w:szCs w:val="28"/>
        </w:rPr>
        <w:t xml:space="preserve"> и другие используются для реализации симмеричного шифрования.</w:t>
      </w:r>
    </w:p>
    <w:p w:rsidR="00A52E35" w:rsidRPr="00A52E35" w:rsidRDefault="00A52E35" w:rsidP="00A52E35">
      <w:pPr>
        <w:spacing w:after="0" w:line="240" w:lineRule="auto"/>
        <w:ind w:firstLine="708"/>
        <w:jc w:val="both"/>
        <w:rPr>
          <w:rFonts w:ascii="Times New Roman" w:eastAsia="Calibri" w:hAnsi="Times New Roman" w:cs="Times New Roman"/>
          <w:noProof/>
          <w:sz w:val="28"/>
          <w:szCs w:val="28"/>
        </w:rPr>
      </w:pPr>
      <w:r w:rsidRPr="00A52E35">
        <w:rPr>
          <w:rFonts w:ascii="Times New Roman" w:eastAsia="Calibri" w:hAnsi="Times New Roman" w:cs="Times New Roman"/>
          <w:noProof/>
          <w:sz w:val="28"/>
          <w:szCs w:val="28"/>
        </w:rPr>
        <w:t xml:space="preserve">Во время установки соединения </w:t>
      </w:r>
      <w:r w:rsidRPr="00A52E35">
        <w:rPr>
          <w:rFonts w:ascii="Times New Roman" w:eastAsia="Calibri" w:hAnsi="Times New Roman" w:cs="Times New Roman"/>
          <w:i/>
          <w:noProof/>
          <w:sz w:val="28"/>
          <w:szCs w:val="28"/>
          <w:lang w:val="en-US"/>
        </w:rPr>
        <w:t>TLS</w:t>
      </w:r>
      <w:r w:rsidRPr="00A52E35">
        <w:rPr>
          <w:rFonts w:ascii="Times New Roman" w:eastAsia="Calibri" w:hAnsi="Times New Roman" w:cs="Times New Roman"/>
          <w:noProof/>
          <w:sz w:val="28"/>
          <w:szCs w:val="28"/>
        </w:rPr>
        <w:t xml:space="preserve"> происходит вначале выбор поддерживаемого набора шифров </w:t>
      </w:r>
      <w:r w:rsidRPr="00A52E35">
        <w:rPr>
          <w:rFonts w:ascii="Times New Roman" w:eastAsia="Calibri" w:hAnsi="Times New Roman" w:cs="Times New Roman"/>
          <w:i/>
          <w:noProof/>
          <w:sz w:val="28"/>
          <w:szCs w:val="28"/>
          <w:lang w:val="en-US"/>
        </w:rPr>
        <w:t>TLS</w:t>
      </w:r>
      <w:r w:rsidRPr="00A52E35">
        <w:rPr>
          <w:rFonts w:ascii="Times New Roman" w:eastAsia="Calibri" w:hAnsi="Times New Roman" w:cs="Times New Roman"/>
          <w:noProof/>
          <w:sz w:val="28"/>
          <w:szCs w:val="28"/>
        </w:rPr>
        <w:t>, после чего происходит обмен ключами для симметричного шифрования.</w:t>
      </w:r>
    </w:p>
    <w:p w:rsidR="00A52E35" w:rsidRPr="00A52E35" w:rsidRDefault="00A52E35" w:rsidP="00D16D35">
      <w:pPr>
        <w:spacing w:line="240" w:lineRule="auto"/>
        <w:ind w:firstLine="708"/>
        <w:jc w:val="both"/>
        <w:rPr>
          <w:rFonts w:ascii="Times New Roman" w:eastAsia="Calibri" w:hAnsi="Times New Roman" w:cs="Times New Roman"/>
          <w:noProof/>
          <w:sz w:val="28"/>
          <w:szCs w:val="28"/>
        </w:rPr>
      </w:pPr>
      <w:r w:rsidRPr="00A52E35">
        <w:rPr>
          <w:rFonts w:ascii="Times New Roman" w:eastAsia="Calibri" w:hAnsi="Times New Roman" w:cs="Times New Roman"/>
          <w:noProof/>
          <w:sz w:val="28"/>
          <w:szCs w:val="28"/>
        </w:rPr>
        <w:t>Именно за счёт применения гибридного шифрования обеспечивается соврешенная прямая секретность, которая гарантирует невозможность расшифровать данные при получении доступа к серверу.</w:t>
      </w:r>
    </w:p>
    <w:p w:rsidR="00A52E35" w:rsidRPr="00520039" w:rsidRDefault="00A52E35" w:rsidP="007128F0">
      <w:pPr>
        <w:spacing w:after="0" w:line="240" w:lineRule="auto"/>
        <w:ind w:left="1985"/>
        <w:contextualSpacing/>
        <w:outlineLvl w:val="2"/>
        <w:rPr>
          <w:rFonts w:ascii="Times New Roman" w:eastAsia="Calibri" w:hAnsi="Times New Roman" w:cs="Times New Roman"/>
          <w:i/>
          <w:sz w:val="28"/>
          <w:szCs w:val="28"/>
        </w:rPr>
      </w:pPr>
      <w:bookmarkStart w:id="14" w:name="_Toc76219482"/>
      <w:r w:rsidRPr="00520039">
        <w:rPr>
          <w:rFonts w:ascii="Times New Roman" w:eastAsia="Calibri" w:hAnsi="Times New Roman" w:cs="Times New Roman"/>
          <w:i/>
          <w:sz w:val="28"/>
          <w:szCs w:val="28"/>
        </w:rPr>
        <w:t>Целостность</w:t>
      </w:r>
      <w:bookmarkEnd w:id="14"/>
    </w:p>
    <w:p w:rsidR="00A52E35" w:rsidRPr="00A52E35" w:rsidRDefault="00A52E35" w:rsidP="00A52E35">
      <w:pPr>
        <w:spacing w:after="0" w:line="240" w:lineRule="auto"/>
        <w:ind w:firstLine="708"/>
        <w:jc w:val="both"/>
        <w:rPr>
          <w:rFonts w:ascii="Times New Roman" w:eastAsia="Calibri" w:hAnsi="Times New Roman" w:cs="Times New Roman"/>
          <w:noProof/>
          <w:sz w:val="28"/>
          <w:szCs w:val="28"/>
        </w:rPr>
      </w:pPr>
      <w:r w:rsidRPr="00A52E35">
        <w:rPr>
          <w:rFonts w:ascii="Times New Roman" w:eastAsia="Calibri" w:hAnsi="Times New Roman" w:cs="Times New Roman"/>
          <w:noProof/>
          <w:sz w:val="28"/>
          <w:szCs w:val="28"/>
        </w:rPr>
        <w:t>Не смотря на то, что изменение передаваемых зашифрованных данных сложно, оно всё же возможно. Оно возможно как при попытке подключения злоумышленника к каналу связи между клинтом и сервером и изменнием им этих данных, так и при возникновении ошибок в канале связи. Для предотвращения каких-либо изменений в процессе передачи, необходимо обеспечить целостность данных.</w:t>
      </w:r>
    </w:p>
    <w:p w:rsidR="00A52E35" w:rsidRPr="00A52E35" w:rsidRDefault="00A52E35" w:rsidP="00A52E35">
      <w:pPr>
        <w:spacing w:after="0" w:line="240" w:lineRule="auto"/>
        <w:ind w:firstLine="708"/>
        <w:jc w:val="both"/>
        <w:rPr>
          <w:rFonts w:ascii="Times New Roman" w:eastAsia="Calibri" w:hAnsi="Times New Roman" w:cs="Times New Roman"/>
          <w:noProof/>
          <w:sz w:val="28"/>
          <w:szCs w:val="28"/>
        </w:rPr>
      </w:pPr>
      <w:r w:rsidRPr="00A52E35">
        <w:rPr>
          <w:rFonts w:ascii="Times New Roman" w:eastAsia="Calibri" w:hAnsi="Times New Roman" w:cs="Times New Roman"/>
          <w:noProof/>
          <w:sz w:val="28"/>
          <w:szCs w:val="28"/>
        </w:rPr>
        <w:t xml:space="preserve">Для обеспечения целостности в </w:t>
      </w:r>
      <w:r w:rsidRPr="00A52E35">
        <w:rPr>
          <w:rFonts w:ascii="Times New Roman" w:eastAsia="Calibri" w:hAnsi="Times New Roman" w:cs="Times New Roman"/>
          <w:i/>
          <w:noProof/>
          <w:sz w:val="28"/>
          <w:szCs w:val="28"/>
          <w:lang w:val="en-US"/>
        </w:rPr>
        <w:t>TLS</w:t>
      </w:r>
      <w:r w:rsidRPr="00A52E35">
        <w:rPr>
          <w:rFonts w:ascii="Times New Roman" w:eastAsia="Calibri" w:hAnsi="Times New Roman" w:cs="Times New Roman"/>
          <w:noProof/>
          <w:sz w:val="28"/>
          <w:szCs w:val="28"/>
        </w:rPr>
        <w:t xml:space="preserve"> / </w:t>
      </w:r>
      <w:r w:rsidRPr="00A52E35">
        <w:rPr>
          <w:rFonts w:ascii="Times New Roman" w:eastAsia="Calibri" w:hAnsi="Times New Roman" w:cs="Times New Roman"/>
          <w:i/>
          <w:noProof/>
          <w:sz w:val="28"/>
          <w:szCs w:val="28"/>
          <w:lang w:val="en-US"/>
        </w:rPr>
        <w:t>SSL</w:t>
      </w:r>
      <w:r w:rsidRPr="00A52E35">
        <w:rPr>
          <w:rFonts w:ascii="Times New Roman" w:eastAsia="Calibri" w:hAnsi="Times New Roman" w:cs="Times New Roman"/>
          <w:noProof/>
          <w:sz w:val="28"/>
          <w:szCs w:val="28"/>
        </w:rPr>
        <w:t xml:space="preserve"> используются криптографические хэш-функции. Они предназначены для преобразования массива данных в строку фиксированной длины, называемой хэш. Криптографическими хэш-функциями, реализуемыми в протоколе являются </w:t>
      </w:r>
      <w:r w:rsidRPr="00A52E35">
        <w:rPr>
          <w:rFonts w:ascii="Times New Roman" w:eastAsia="Calibri" w:hAnsi="Times New Roman" w:cs="Times New Roman"/>
          <w:i/>
          <w:noProof/>
          <w:sz w:val="28"/>
          <w:szCs w:val="28"/>
          <w:lang w:val="en-US"/>
        </w:rPr>
        <w:t>MD</w:t>
      </w:r>
      <w:r w:rsidRPr="00A52E35">
        <w:rPr>
          <w:rFonts w:ascii="Times New Roman" w:eastAsia="Calibri" w:hAnsi="Times New Roman" w:cs="Times New Roman"/>
          <w:noProof/>
          <w:sz w:val="28"/>
          <w:szCs w:val="28"/>
        </w:rPr>
        <w:t>5 (</w:t>
      </w:r>
      <w:r w:rsidRPr="00A52E35">
        <w:rPr>
          <w:rFonts w:ascii="Times New Roman" w:eastAsia="Calibri" w:hAnsi="Times New Roman" w:cs="Times New Roman"/>
          <w:i/>
          <w:noProof/>
          <w:sz w:val="28"/>
          <w:szCs w:val="28"/>
          <w:lang w:val="en-US"/>
        </w:rPr>
        <w:t>Message</w:t>
      </w:r>
      <w:r w:rsidRPr="00A52E35">
        <w:rPr>
          <w:rFonts w:ascii="Times New Roman" w:eastAsia="Calibri" w:hAnsi="Times New Roman" w:cs="Times New Roman"/>
          <w:noProof/>
          <w:sz w:val="28"/>
          <w:szCs w:val="28"/>
        </w:rPr>
        <w:t xml:space="preserve"> </w:t>
      </w:r>
      <w:r w:rsidRPr="00A52E35">
        <w:rPr>
          <w:rFonts w:ascii="Times New Roman" w:eastAsia="Calibri" w:hAnsi="Times New Roman" w:cs="Times New Roman"/>
          <w:i/>
          <w:noProof/>
          <w:sz w:val="28"/>
          <w:szCs w:val="28"/>
          <w:lang w:val="en-US"/>
        </w:rPr>
        <w:t>Digest</w:t>
      </w:r>
      <w:r w:rsidRPr="00A52E35">
        <w:rPr>
          <w:rFonts w:ascii="Times New Roman" w:eastAsia="Calibri" w:hAnsi="Times New Roman" w:cs="Times New Roman"/>
          <w:noProof/>
          <w:sz w:val="28"/>
          <w:szCs w:val="28"/>
        </w:rPr>
        <w:t xml:space="preserve"> 5) и алгоритм </w:t>
      </w:r>
      <w:r w:rsidRPr="00A52E35">
        <w:rPr>
          <w:rFonts w:ascii="Times New Roman" w:eastAsia="Calibri" w:hAnsi="Times New Roman" w:cs="Times New Roman"/>
          <w:i/>
          <w:noProof/>
          <w:sz w:val="28"/>
          <w:szCs w:val="28"/>
          <w:lang w:val="en-US"/>
        </w:rPr>
        <w:t>SHA</w:t>
      </w:r>
      <w:r w:rsidRPr="00A52E35">
        <w:rPr>
          <w:rFonts w:ascii="Times New Roman" w:eastAsia="Calibri" w:hAnsi="Times New Roman" w:cs="Times New Roman"/>
          <w:noProof/>
          <w:sz w:val="28"/>
          <w:szCs w:val="28"/>
        </w:rPr>
        <w:t xml:space="preserve"> (</w:t>
      </w:r>
      <w:r w:rsidRPr="00A52E35">
        <w:rPr>
          <w:rFonts w:ascii="Times New Roman" w:eastAsia="Calibri" w:hAnsi="Times New Roman" w:cs="Times New Roman"/>
          <w:i/>
          <w:noProof/>
          <w:sz w:val="28"/>
          <w:szCs w:val="28"/>
          <w:lang w:val="en-US"/>
        </w:rPr>
        <w:t>Secure</w:t>
      </w:r>
      <w:r w:rsidRPr="00A52E35">
        <w:rPr>
          <w:rFonts w:ascii="Times New Roman" w:eastAsia="Calibri" w:hAnsi="Times New Roman" w:cs="Times New Roman"/>
          <w:noProof/>
          <w:sz w:val="28"/>
          <w:szCs w:val="28"/>
        </w:rPr>
        <w:t xml:space="preserve"> </w:t>
      </w:r>
      <w:r w:rsidRPr="00A52E35">
        <w:rPr>
          <w:rFonts w:ascii="Times New Roman" w:eastAsia="Calibri" w:hAnsi="Times New Roman" w:cs="Times New Roman"/>
          <w:i/>
          <w:noProof/>
          <w:sz w:val="28"/>
          <w:szCs w:val="28"/>
          <w:lang w:val="en-US"/>
        </w:rPr>
        <w:t>Hash</w:t>
      </w:r>
      <w:r w:rsidRPr="00A52E35">
        <w:rPr>
          <w:rFonts w:ascii="Times New Roman" w:eastAsia="Calibri" w:hAnsi="Times New Roman" w:cs="Times New Roman"/>
          <w:noProof/>
          <w:sz w:val="28"/>
          <w:szCs w:val="28"/>
        </w:rPr>
        <w:t xml:space="preserve"> </w:t>
      </w:r>
      <w:r w:rsidRPr="00A52E35">
        <w:rPr>
          <w:rFonts w:ascii="Times New Roman" w:eastAsia="Calibri" w:hAnsi="Times New Roman" w:cs="Times New Roman"/>
          <w:i/>
          <w:noProof/>
          <w:sz w:val="28"/>
          <w:szCs w:val="28"/>
          <w:lang w:val="en-US"/>
        </w:rPr>
        <w:t>Algoritm</w:t>
      </w:r>
      <w:r w:rsidRPr="00A52E35">
        <w:rPr>
          <w:rFonts w:ascii="Times New Roman" w:eastAsia="Calibri" w:hAnsi="Times New Roman" w:cs="Times New Roman"/>
          <w:noProof/>
          <w:sz w:val="28"/>
          <w:szCs w:val="28"/>
        </w:rPr>
        <w:t xml:space="preserve">) с различной длиной хэша, к примеру, </w:t>
      </w:r>
      <w:r w:rsidRPr="00A52E35">
        <w:rPr>
          <w:rFonts w:ascii="Times New Roman" w:eastAsia="Calibri" w:hAnsi="Times New Roman" w:cs="Times New Roman"/>
          <w:i/>
          <w:noProof/>
          <w:sz w:val="28"/>
          <w:szCs w:val="28"/>
          <w:lang w:val="en-US"/>
        </w:rPr>
        <w:t>SHA</w:t>
      </w:r>
      <w:r w:rsidRPr="00A52E35">
        <w:rPr>
          <w:rFonts w:ascii="Times New Roman" w:eastAsia="Calibri" w:hAnsi="Times New Roman" w:cs="Times New Roman"/>
          <w:noProof/>
          <w:sz w:val="28"/>
          <w:szCs w:val="28"/>
        </w:rPr>
        <w:t xml:space="preserve">-384 и </w:t>
      </w:r>
      <w:r w:rsidRPr="00A52E35">
        <w:rPr>
          <w:rFonts w:ascii="Times New Roman" w:eastAsia="Calibri" w:hAnsi="Times New Roman" w:cs="Times New Roman"/>
          <w:i/>
          <w:noProof/>
          <w:sz w:val="28"/>
          <w:szCs w:val="28"/>
          <w:lang w:val="en-US"/>
        </w:rPr>
        <w:t>SHA</w:t>
      </w:r>
      <w:r w:rsidRPr="00A52E35">
        <w:rPr>
          <w:rFonts w:ascii="Times New Roman" w:eastAsia="Calibri" w:hAnsi="Times New Roman" w:cs="Times New Roman"/>
          <w:noProof/>
          <w:sz w:val="28"/>
          <w:szCs w:val="28"/>
        </w:rPr>
        <w:t>-512.</w:t>
      </w:r>
    </w:p>
    <w:p w:rsidR="00A52E35" w:rsidRPr="00A52E35" w:rsidRDefault="00A52E35" w:rsidP="00A52E35">
      <w:pPr>
        <w:spacing w:after="0" w:line="240" w:lineRule="auto"/>
        <w:ind w:firstLine="708"/>
        <w:jc w:val="both"/>
        <w:rPr>
          <w:rFonts w:ascii="Times New Roman" w:eastAsia="Calibri" w:hAnsi="Times New Roman" w:cs="Times New Roman"/>
          <w:noProof/>
          <w:sz w:val="28"/>
          <w:szCs w:val="28"/>
        </w:rPr>
      </w:pPr>
      <w:r w:rsidRPr="00A52E35">
        <w:rPr>
          <w:rFonts w:ascii="Times New Roman" w:eastAsia="Calibri" w:hAnsi="Times New Roman" w:cs="Times New Roman"/>
          <w:noProof/>
          <w:sz w:val="28"/>
          <w:szCs w:val="28"/>
        </w:rPr>
        <w:t xml:space="preserve">Таким образом, при передаче данных, клиентом рассчитывается хэш при помощи криптографической функции, который передаётся вместе с этими данными. При получении сервер извлекает данные, рассчитвает хэш и сверяет его с хэшем из присланного пакета. Совпадение хэшей означает целостную передачу, а разное значаение, соответственно, говорит о том, что данные в процессе передачи были изменены. При этом у клиента и сервера </w:t>
      </w:r>
      <w:r w:rsidRPr="00A52E35">
        <w:rPr>
          <w:rFonts w:ascii="Times New Roman" w:eastAsia="Calibri" w:hAnsi="Times New Roman" w:cs="Times New Roman"/>
          <w:noProof/>
          <w:sz w:val="28"/>
          <w:szCs w:val="28"/>
        </w:rPr>
        <w:lastRenderedPageBreak/>
        <w:t xml:space="preserve">имеется разделяемый ключ, который служит для исключения предумышленного изменения данных в процессе передачи. </w:t>
      </w:r>
    </w:p>
    <w:p w:rsidR="00A52E35" w:rsidRPr="00A52E35" w:rsidRDefault="00A52E35" w:rsidP="00A52E35">
      <w:pPr>
        <w:spacing w:after="0" w:line="240" w:lineRule="auto"/>
        <w:rPr>
          <w:rFonts w:ascii="Times New Roman" w:eastAsia="Calibri" w:hAnsi="Times New Roman" w:cs="Times New Roman"/>
          <w:sz w:val="28"/>
          <w:szCs w:val="28"/>
        </w:rPr>
      </w:pPr>
    </w:p>
    <w:p w:rsidR="00A52E35" w:rsidRPr="00520039" w:rsidRDefault="00A52E35" w:rsidP="007128F0">
      <w:pPr>
        <w:spacing w:after="0" w:line="240" w:lineRule="auto"/>
        <w:ind w:left="2705"/>
        <w:contextualSpacing/>
        <w:outlineLvl w:val="2"/>
        <w:rPr>
          <w:rFonts w:ascii="Times New Roman" w:eastAsia="Calibri" w:hAnsi="Times New Roman" w:cs="Times New Roman"/>
          <w:b/>
          <w:i/>
          <w:sz w:val="28"/>
          <w:szCs w:val="28"/>
        </w:rPr>
      </w:pPr>
      <w:bookmarkStart w:id="15" w:name="_Ref75854865"/>
      <w:bookmarkStart w:id="16" w:name="_Toc76219483"/>
      <w:r w:rsidRPr="00520039">
        <w:rPr>
          <w:rFonts w:ascii="Times New Roman" w:eastAsia="Calibri" w:hAnsi="Times New Roman" w:cs="Times New Roman"/>
          <w:b/>
          <w:i/>
          <w:sz w:val="28"/>
          <w:szCs w:val="28"/>
        </w:rPr>
        <w:t>Установка соединения</w:t>
      </w:r>
      <w:bookmarkEnd w:id="15"/>
      <w:bookmarkEnd w:id="16"/>
    </w:p>
    <w:p w:rsidR="00A52E35" w:rsidRPr="00A52E35" w:rsidRDefault="00A52E35" w:rsidP="00A52E35">
      <w:pPr>
        <w:spacing w:after="0" w:line="240" w:lineRule="auto"/>
        <w:ind w:firstLine="708"/>
        <w:jc w:val="both"/>
        <w:rPr>
          <w:rFonts w:ascii="Times New Roman" w:eastAsia="Calibri" w:hAnsi="Times New Roman" w:cs="Times New Roman"/>
          <w:noProof/>
          <w:sz w:val="28"/>
          <w:szCs w:val="28"/>
        </w:rPr>
      </w:pPr>
      <w:r w:rsidRPr="00A52E35">
        <w:rPr>
          <w:rFonts w:ascii="Times New Roman" w:eastAsia="Calibri" w:hAnsi="Times New Roman" w:cs="Times New Roman"/>
          <w:noProof/>
          <w:sz w:val="28"/>
          <w:szCs w:val="28"/>
        </w:rPr>
        <w:t xml:space="preserve">Для того, чтобы в </w:t>
      </w:r>
      <w:r w:rsidRPr="00A52E35">
        <w:rPr>
          <w:rFonts w:ascii="Times New Roman" w:eastAsia="Calibri" w:hAnsi="Times New Roman" w:cs="Times New Roman"/>
          <w:i/>
          <w:iCs/>
          <w:noProof/>
          <w:sz w:val="28"/>
          <w:szCs w:val="28"/>
        </w:rPr>
        <w:t>TLS</w:t>
      </w:r>
      <w:r w:rsidRPr="00A52E35">
        <w:rPr>
          <w:rFonts w:ascii="Times New Roman" w:eastAsia="Calibri" w:hAnsi="Times New Roman" w:cs="Times New Roman"/>
          <w:noProof/>
          <w:sz w:val="28"/>
          <w:szCs w:val="28"/>
        </w:rPr>
        <w:t xml:space="preserve"> можно было передавать данные с помощью протокола записи, необходима установка сессии. Она происходит, как правило, между клиентом и сервером. Им необходимо назвать о наборе используемых шифров в процессе передачи данных по соединению </w:t>
      </w:r>
      <w:r w:rsidRPr="00A52E35">
        <w:rPr>
          <w:rFonts w:ascii="Times New Roman" w:eastAsia="Calibri" w:hAnsi="Times New Roman" w:cs="Times New Roman"/>
          <w:i/>
          <w:iCs/>
          <w:noProof/>
          <w:sz w:val="28"/>
          <w:szCs w:val="28"/>
        </w:rPr>
        <w:t>TLS</w:t>
      </w:r>
      <w:r w:rsidRPr="00A52E35">
        <w:rPr>
          <w:rFonts w:ascii="Times New Roman" w:eastAsia="Calibri" w:hAnsi="Times New Roman" w:cs="Times New Roman"/>
          <w:noProof/>
          <w:sz w:val="28"/>
          <w:szCs w:val="28"/>
        </w:rPr>
        <w:t xml:space="preserve">, иметь одинаковые разделяемые ключи для симметричного шифрования и для </w:t>
      </w:r>
      <w:r w:rsidRPr="00A52E35">
        <w:rPr>
          <w:rFonts w:ascii="Times New Roman" w:eastAsia="Calibri" w:hAnsi="Times New Roman" w:cs="Times New Roman"/>
          <w:i/>
          <w:iCs/>
          <w:noProof/>
          <w:sz w:val="28"/>
          <w:szCs w:val="28"/>
        </w:rPr>
        <w:t>MAC</w:t>
      </w:r>
      <w:r w:rsidRPr="00A52E35">
        <w:rPr>
          <w:rFonts w:ascii="Times New Roman" w:eastAsia="Calibri" w:hAnsi="Times New Roman" w:cs="Times New Roman"/>
          <w:noProof/>
          <w:sz w:val="28"/>
          <w:szCs w:val="28"/>
        </w:rPr>
        <w:t xml:space="preserve">. </w:t>
      </w:r>
    </w:p>
    <w:p w:rsidR="00A52E35" w:rsidRPr="00A52E35" w:rsidRDefault="00A52E35" w:rsidP="00A52E35">
      <w:pPr>
        <w:spacing w:after="0" w:line="240" w:lineRule="auto"/>
        <w:ind w:firstLine="708"/>
        <w:jc w:val="both"/>
        <w:rPr>
          <w:rFonts w:ascii="Times New Roman" w:eastAsia="Calibri" w:hAnsi="Times New Roman" w:cs="Times New Roman"/>
          <w:noProof/>
          <w:sz w:val="28"/>
          <w:szCs w:val="28"/>
        </w:rPr>
      </w:pPr>
      <w:r w:rsidRPr="00A52E35">
        <w:rPr>
          <w:rFonts w:ascii="Times New Roman" w:eastAsia="Calibri" w:hAnsi="Times New Roman" w:cs="Times New Roman"/>
          <w:noProof/>
          <w:sz w:val="28"/>
          <w:szCs w:val="28"/>
        </w:rPr>
        <w:t>Так как процесс установки соединения достаточно ресурсозатратный, в протоколе предусмотрена возможность возобновления ранее установленного соединения по идентификатору сессии с использованием уже имеющихся разделяемых ключей.</w:t>
      </w:r>
    </w:p>
    <w:p w:rsidR="00A52E35" w:rsidRPr="00D16D35" w:rsidRDefault="00A52E35" w:rsidP="00A52E35">
      <w:pPr>
        <w:spacing w:after="0" w:line="240" w:lineRule="auto"/>
        <w:ind w:firstLine="708"/>
        <w:jc w:val="both"/>
        <w:rPr>
          <w:rFonts w:ascii="Times New Roman" w:eastAsia="Calibri" w:hAnsi="Times New Roman" w:cs="Times New Roman"/>
          <w:noProof/>
          <w:sz w:val="28"/>
          <w:szCs w:val="28"/>
        </w:rPr>
      </w:pPr>
      <w:r w:rsidRPr="00A52E35">
        <w:rPr>
          <w:rFonts w:ascii="Times New Roman" w:eastAsia="Calibri" w:hAnsi="Times New Roman" w:cs="Times New Roman"/>
          <w:noProof/>
          <w:sz w:val="28"/>
          <w:szCs w:val="28"/>
        </w:rPr>
        <w:t xml:space="preserve">На рисунке </w:t>
      </w:r>
      <w:r w:rsidR="00D16D35">
        <w:rPr>
          <w:rFonts w:ascii="Times New Roman" w:eastAsia="Calibri" w:hAnsi="Times New Roman" w:cs="Times New Roman"/>
          <w:noProof/>
          <w:sz w:val="28"/>
          <w:szCs w:val="28"/>
        </w:rPr>
        <w:t>5</w:t>
      </w:r>
      <w:r w:rsidRPr="00A52E35">
        <w:rPr>
          <w:rFonts w:ascii="Times New Roman" w:eastAsia="Calibri" w:hAnsi="Times New Roman" w:cs="Times New Roman"/>
          <w:noProof/>
          <w:sz w:val="28"/>
          <w:szCs w:val="28"/>
        </w:rPr>
        <w:t xml:space="preserve">. представлен этап установки защищённого соединения – рукопожатие </w:t>
      </w:r>
      <w:r w:rsidRPr="00A52E35">
        <w:rPr>
          <w:rFonts w:ascii="Times New Roman" w:eastAsia="Calibri" w:hAnsi="Times New Roman" w:cs="Times New Roman"/>
          <w:i/>
          <w:iCs/>
          <w:noProof/>
          <w:sz w:val="28"/>
          <w:szCs w:val="28"/>
          <w:lang w:val="en-US"/>
        </w:rPr>
        <w:t>TLS</w:t>
      </w:r>
      <w:r w:rsidRPr="00A52E35">
        <w:rPr>
          <w:rFonts w:ascii="Times New Roman" w:eastAsia="Calibri" w:hAnsi="Times New Roman" w:cs="Times New Roman"/>
          <w:i/>
          <w:iCs/>
          <w:noProof/>
          <w:sz w:val="28"/>
          <w:szCs w:val="28"/>
        </w:rPr>
        <w:t xml:space="preserve"> / </w:t>
      </w:r>
      <w:r w:rsidRPr="00A52E35">
        <w:rPr>
          <w:rFonts w:ascii="Times New Roman" w:eastAsia="Calibri" w:hAnsi="Times New Roman" w:cs="Times New Roman"/>
          <w:i/>
          <w:iCs/>
          <w:noProof/>
          <w:sz w:val="28"/>
          <w:szCs w:val="28"/>
          <w:lang w:val="en-US"/>
        </w:rPr>
        <w:t>SSL</w:t>
      </w:r>
      <w:r w:rsidRPr="00A52E35">
        <w:rPr>
          <w:rFonts w:ascii="Times New Roman" w:eastAsia="Calibri" w:hAnsi="Times New Roman" w:cs="Times New Roman"/>
          <w:i/>
          <w:iCs/>
          <w:noProof/>
          <w:sz w:val="28"/>
          <w:szCs w:val="28"/>
        </w:rPr>
        <w:t xml:space="preserve"> (</w:t>
      </w:r>
      <w:r w:rsidRPr="00A52E35">
        <w:rPr>
          <w:rFonts w:ascii="Times New Roman" w:eastAsia="Calibri" w:hAnsi="Times New Roman" w:cs="Times New Roman"/>
          <w:noProof/>
          <w:sz w:val="28"/>
          <w:szCs w:val="28"/>
        </w:rPr>
        <w:t>англ</w:t>
      </w:r>
      <w:r w:rsidRPr="00A52E35">
        <w:rPr>
          <w:rFonts w:ascii="Times New Roman" w:eastAsia="Calibri" w:hAnsi="Times New Roman" w:cs="Times New Roman"/>
          <w:i/>
          <w:iCs/>
          <w:noProof/>
          <w:sz w:val="28"/>
          <w:szCs w:val="28"/>
        </w:rPr>
        <w:t xml:space="preserve">. </w:t>
      </w:r>
      <w:r w:rsidRPr="00A52E35">
        <w:rPr>
          <w:rFonts w:ascii="Times New Roman" w:eastAsia="Calibri" w:hAnsi="Times New Roman" w:cs="Times New Roman"/>
          <w:i/>
          <w:iCs/>
          <w:noProof/>
          <w:sz w:val="28"/>
          <w:szCs w:val="28"/>
          <w:lang w:val="en-US"/>
        </w:rPr>
        <w:t>Handshake</w:t>
      </w:r>
      <w:r w:rsidRPr="00A52E35">
        <w:rPr>
          <w:rFonts w:ascii="Times New Roman" w:eastAsia="Calibri" w:hAnsi="Times New Roman" w:cs="Times New Roman"/>
          <w:i/>
          <w:iCs/>
          <w:noProof/>
          <w:sz w:val="28"/>
          <w:szCs w:val="28"/>
        </w:rPr>
        <w:t xml:space="preserve"> </w:t>
      </w:r>
      <w:r w:rsidRPr="00A52E35">
        <w:rPr>
          <w:rFonts w:ascii="Times New Roman" w:eastAsia="Calibri" w:hAnsi="Times New Roman" w:cs="Times New Roman"/>
          <w:i/>
          <w:iCs/>
          <w:noProof/>
          <w:sz w:val="28"/>
          <w:szCs w:val="28"/>
          <w:lang w:val="en-US"/>
        </w:rPr>
        <w:t>TLS</w:t>
      </w:r>
      <w:r w:rsidRPr="00A52E35">
        <w:rPr>
          <w:rFonts w:ascii="Times New Roman" w:eastAsia="Calibri" w:hAnsi="Times New Roman" w:cs="Times New Roman"/>
          <w:i/>
          <w:iCs/>
          <w:noProof/>
          <w:sz w:val="28"/>
          <w:szCs w:val="28"/>
        </w:rPr>
        <w:t xml:space="preserve"> / </w:t>
      </w:r>
      <w:r w:rsidRPr="00A52E35">
        <w:rPr>
          <w:rFonts w:ascii="Times New Roman" w:eastAsia="Calibri" w:hAnsi="Times New Roman" w:cs="Times New Roman"/>
          <w:i/>
          <w:iCs/>
          <w:noProof/>
          <w:sz w:val="28"/>
          <w:szCs w:val="28"/>
          <w:lang w:val="en-US"/>
        </w:rPr>
        <w:t>SSL</w:t>
      </w:r>
      <w:r w:rsidRPr="00A52E35">
        <w:rPr>
          <w:rFonts w:ascii="Times New Roman" w:eastAsia="Calibri" w:hAnsi="Times New Roman" w:cs="Times New Roman"/>
          <w:i/>
          <w:iCs/>
          <w:noProof/>
          <w:sz w:val="28"/>
          <w:szCs w:val="28"/>
        </w:rPr>
        <w:t>)</w:t>
      </w:r>
      <w:r w:rsidRPr="00A52E35">
        <w:rPr>
          <w:rFonts w:ascii="Times New Roman" w:eastAsia="Calibri" w:hAnsi="Times New Roman" w:cs="Times New Roman"/>
          <w:noProof/>
          <w:sz w:val="28"/>
          <w:szCs w:val="28"/>
        </w:rPr>
        <w:t xml:space="preserve"> </w:t>
      </w:r>
    </w:p>
    <w:p w:rsidR="00A52E35" w:rsidRPr="00A52E35" w:rsidRDefault="00A52E35" w:rsidP="00A52E35">
      <w:pPr>
        <w:spacing w:after="0" w:line="240" w:lineRule="auto"/>
        <w:ind w:firstLine="708"/>
        <w:jc w:val="center"/>
        <w:rPr>
          <w:rFonts w:ascii="Times New Roman" w:eastAsia="Calibri" w:hAnsi="Times New Roman" w:cs="Times New Roman"/>
          <w:noProof/>
          <w:sz w:val="28"/>
          <w:szCs w:val="28"/>
        </w:rPr>
      </w:pPr>
      <w:r w:rsidRPr="00A52E35">
        <w:rPr>
          <w:rFonts w:ascii="Times New Roman" w:eastAsia="Calibri" w:hAnsi="Times New Roman" w:cs="Times New Roman"/>
          <w:noProof/>
          <w:sz w:val="28"/>
          <w:szCs w:val="28"/>
          <w:lang w:eastAsia="ru-RU"/>
        </w:rPr>
        <w:drawing>
          <wp:inline distT="0" distB="0" distL="0" distR="0" wp14:anchorId="481632C5" wp14:editId="16A67CE5">
            <wp:extent cx="5348823" cy="5622222"/>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2">
                      <a:extLst>
                        <a:ext uri="{28A0092B-C50C-407E-A947-70E740481C1C}">
                          <a14:useLocalDpi xmlns:a14="http://schemas.microsoft.com/office/drawing/2010/main" val="0"/>
                        </a:ext>
                      </a:extLst>
                    </a:blip>
                    <a:stretch>
                      <a:fillRect/>
                    </a:stretch>
                  </pic:blipFill>
                  <pic:spPr>
                    <a:xfrm>
                      <a:off x="0" y="0"/>
                      <a:ext cx="5348823" cy="5622222"/>
                    </a:xfrm>
                    <a:prstGeom prst="rect">
                      <a:avLst/>
                    </a:prstGeom>
                  </pic:spPr>
                </pic:pic>
              </a:graphicData>
            </a:graphic>
          </wp:inline>
        </w:drawing>
      </w:r>
    </w:p>
    <w:p w:rsidR="00A52E35" w:rsidRPr="00A52E35" w:rsidRDefault="00A52E35" w:rsidP="00A52E35">
      <w:pPr>
        <w:spacing w:after="0" w:line="240" w:lineRule="auto"/>
        <w:ind w:firstLine="708"/>
        <w:jc w:val="center"/>
        <w:rPr>
          <w:rFonts w:ascii="Times New Roman" w:eastAsia="Calibri" w:hAnsi="Times New Roman" w:cs="Times New Roman"/>
          <w:noProof/>
          <w:sz w:val="28"/>
          <w:szCs w:val="28"/>
        </w:rPr>
      </w:pPr>
      <w:r w:rsidRPr="00D16D35">
        <w:rPr>
          <w:rFonts w:ascii="Times New Roman" w:eastAsia="Calibri" w:hAnsi="Times New Roman" w:cs="Times New Roman"/>
          <w:noProof/>
          <w:sz w:val="28"/>
          <w:szCs w:val="28"/>
        </w:rPr>
        <w:t xml:space="preserve">Рис. </w:t>
      </w:r>
      <w:r w:rsidR="00D16D35" w:rsidRPr="00D16D35">
        <w:rPr>
          <w:rFonts w:ascii="Times New Roman" w:eastAsia="Calibri" w:hAnsi="Times New Roman" w:cs="Times New Roman"/>
          <w:noProof/>
          <w:sz w:val="28"/>
          <w:szCs w:val="28"/>
        </w:rPr>
        <w:t>5</w:t>
      </w:r>
      <w:r w:rsidRPr="00D16D35">
        <w:rPr>
          <w:rFonts w:ascii="Times New Roman" w:eastAsia="Calibri" w:hAnsi="Times New Roman" w:cs="Times New Roman"/>
          <w:noProof/>
          <w:sz w:val="28"/>
          <w:szCs w:val="28"/>
        </w:rPr>
        <w:t xml:space="preserve">. Установка защищённого соединения </w:t>
      </w:r>
      <w:r w:rsidRPr="00D16D35">
        <w:rPr>
          <w:rFonts w:ascii="Times New Roman" w:eastAsia="Calibri" w:hAnsi="Times New Roman" w:cs="Times New Roman"/>
          <w:i/>
          <w:iCs/>
          <w:noProof/>
          <w:sz w:val="28"/>
          <w:szCs w:val="28"/>
          <w:lang w:val="en-US"/>
        </w:rPr>
        <w:t>TLS</w:t>
      </w:r>
      <w:r w:rsidRPr="00D16D35">
        <w:rPr>
          <w:rFonts w:ascii="Times New Roman" w:eastAsia="Calibri" w:hAnsi="Times New Roman" w:cs="Times New Roman"/>
          <w:i/>
          <w:iCs/>
          <w:noProof/>
          <w:sz w:val="28"/>
          <w:szCs w:val="28"/>
        </w:rPr>
        <w:t xml:space="preserve"> / </w:t>
      </w:r>
      <w:r w:rsidRPr="00D16D35">
        <w:rPr>
          <w:rFonts w:ascii="Times New Roman" w:eastAsia="Calibri" w:hAnsi="Times New Roman" w:cs="Times New Roman"/>
          <w:i/>
          <w:iCs/>
          <w:noProof/>
          <w:sz w:val="28"/>
          <w:szCs w:val="28"/>
          <w:lang w:val="en-US"/>
        </w:rPr>
        <w:t>SSL</w:t>
      </w:r>
      <w:r w:rsidRPr="00A52E35">
        <w:rPr>
          <w:rFonts w:ascii="Times New Roman" w:eastAsia="Calibri" w:hAnsi="Times New Roman" w:cs="Times New Roman"/>
          <w:i/>
          <w:iCs/>
          <w:noProof/>
          <w:sz w:val="28"/>
          <w:szCs w:val="28"/>
        </w:rPr>
        <w:t xml:space="preserve"> </w:t>
      </w:r>
    </w:p>
    <w:p w:rsidR="00A52E35" w:rsidRPr="007128F0" w:rsidRDefault="00A52E35" w:rsidP="007128F0">
      <w:pPr>
        <w:spacing w:after="0" w:line="240" w:lineRule="auto"/>
        <w:ind w:left="2705"/>
        <w:contextualSpacing/>
        <w:outlineLvl w:val="2"/>
        <w:rPr>
          <w:rFonts w:ascii="Times New Roman" w:eastAsia="Calibri" w:hAnsi="Times New Roman" w:cs="Times New Roman"/>
          <w:i/>
          <w:sz w:val="28"/>
          <w:szCs w:val="28"/>
        </w:rPr>
      </w:pPr>
      <w:bookmarkStart w:id="17" w:name="_Toc76219484"/>
      <w:r w:rsidRPr="007128F0">
        <w:rPr>
          <w:rFonts w:ascii="Times New Roman" w:eastAsia="Calibri" w:hAnsi="Times New Roman" w:cs="Times New Roman"/>
          <w:i/>
          <w:sz w:val="28"/>
          <w:szCs w:val="28"/>
        </w:rPr>
        <w:lastRenderedPageBreak/>
        <w:t>Аутентификация</w:t>
      </w:r>
      <w:bookmarkEnd w:id="17"/>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Аутентификация, или, другими словами, процедура установления подлинности, с применением цифровых сертификатов является альтернативой использованию паролей. При использовании сертификатов информация о пользователях не видна в сети передачи данных, она предоставляется в запросах в виде сертификатов, удостоверяющих личность пользователей. Причём к пользователю может относиться как клиент, так и сервер. Цифровой сертификат необходим для того, чтобы установить доверенное соединение между клиентом и сервером и обеспечить аутентификацию.</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Аутентификация предполагает использование электронной подписи или сертификата. В то время как электронная подпись подразумевает и использование закрытого ключа для подписи информации и открытого ключа для доступа к данной информации. Для идентификации открытого ключа используется инфраструктура открытых ключей, распространяющая их с помощью удостоверяющих центров.</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Удостоверяющий центр выдаёт узлам сети сертификаты, которые представляют собой файлы специального вида, содержащие несколько компонентов, одним из которых является открытый ключ. Для подтверждения подлинности ключ в сертификате, удостоверяющий центр подписывает сертификат своим приватным ключом. Если клиент доверяет удостоверяющему центру, то у него есть открытый ключ этого центра. Таким образом, при передаче сервером клиенту сертификата, </w:t>
      </w:r>
      <w:proofErr w:type="gramStart"/>
      <w:r w:rsidRPr="00A52E35">
        <w:rPr>
          <w:rFonts w:ascii="Times New Roman" w:eastAsia="Calibri" w:hAnsi="Times New Roman" w:cs="Times New Roman"/>
          <w:sz w:val="28"/>
          <w:szCs w:val="28"/>
        </w:rPr>
        <w:t>последний</w:t>
      </w:r>
      <w:proofErr w:type="gramEnd"/>
      <w:r w:rsidRPr="00A52E35">
        <w:rPr>
          <w:rFonts w:ascii="Times New Roman" w:eastAsia="Calibri" w:hAnsi="Times New Roman" w:cs="Times New Roman"/>
          <w:sz w:val="28"/>
          <w:szCs w:val="28"/>
        </w:rPr>
        <w:t xml:space="preserve"> может расшифровать электронную подпись своим открытым ключом.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Сертификатом является файл, в котором содержится следующая информация:</w:t>
      </w:r>
    </w:p>
    <w:p w:rsidR="00A52E35" w:rsidRPr="00A52E35" w:rsidRDefault="00A52E35" w:rsidP="00A52E35">
      <w:pPr>
        <w:numPr>
          <w:ilvl w:val="0"/>
          <w:numId w:val="18"/>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открытый ключ владельца данного сертификата;</w:t>
      </w:r>
    </w:p>
    <w:p w:rsidR="00A52E35" w:rsidRPr="00A52E35" w:rsidRDefault="00A52E35" w:rsidP="00A52E35">
      <w:pPr>
        <w:numPr>
          <w:ilvl w:val="0"/>
          <w:numId w:val="18"/>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сведения о владельце сертификата – сервере либо пользователе,</w:t>
      </w:r>
    </w:p>
    <w:p w:rsidR="00A52E35" w:rsidRPr="00A52E35" w:rsidRDefault="00A52E35" w:rsidP="00A52E35">
      <w:pPr>
        <w:numPr>
          <w:ilvl w:val="0"/>
          <w:numId w:val="18"/>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наименование сертифицирующей организации, выдавшей данный сертификат.</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roofErr w:type="gramStart"/>
      <w:r w:rsidRPr="00A52E35">
        <w:rPr>
          <w:rFonts w:ascii="Times New Roman" w:eastAsia="Calibri" w:hAnsi="Times New Roman" w:cs="Times New Roman"/>
          <w:sz w:val="28"/>
          <w:szCs w:val="28"/>
        </w:rPr>
        <w:t xml:space="preserve">Сертификаты выдаются, или, другими словами, подписываются, специальными уполномоченными организациями — центрами сертификации (англ. </w:t>
      </w:r>
      <w:proofErr w:type="spellStart"/>
      <w:r w:rsidRPr="00A52E35">
        <w:rPr>
          <w:rFonts w:ascii="Times New Roman" w:eastAsia="Calibri" w:hAnsi="Times New Roman" w:cs="Times New Roman"/>
          <w:i/>
          <w:iCs/>
          <w:sz w:val="28"/>
          <w:szCs w:val="28"/>
        </w:rPr>
        <w:t>Certificate</w:t>
      </w:r>
      <w:proofErr w:type="spellEnd"/>
      <w:r w:rsidRPr="00A52E35">
        <w:rPr>
          <w:rFonts w:ascii="Times New Roman" w:eastAsia="Calibri" w:hAnsi="Times New Roman" w:cs="Times New Roman"/>
          <w:i/>
          <w:iCs/>
          <w:sz w:val="28"/>
          <w:szCs w:val="28"/>
        </w:rPr>
        <w:t xml:space="preserve"> </w:t>
      </w:r>
      <w:proofErr w:type="spellStart"/>
      <w:r w:rsidRPr="00A52E35">
        <w:rPr>
          <w:rFonts w:ascii="Times New Roman" w:eastAsia="Calibri" w:hAnsi="Times New Roman" w:cs="Times New Roman"/>
          <w:i/>
          <w:iCs/>
          <w:sz w:val="28"/>
          <w:szCs w:val="28"/>
        </w:rPr>
        <w:t>Authority</w:t>
      </w:r>
      <w:proofErr w:type="spellEnd"/>
      <w:r w:rsidRPr="00A52E35">
        <w:rPr>
          <w:rFonts w:ascii="Times New Roman" w:eastAsia="Calibri" w:hAnsi="Times New Roman" w:cs="Times New Roman"/>
          <w:i/>
          <w:iCs/>
          <w:sz w:val="28"/>
          <w:szCs w:val="28"/>
        </w:rPr>
        <w:t>, СА</w:t>
      </w:r>
      <w:r w:rsidRPr="00A52E35">
        <w:rPr>
          <w:rFonts w:ascii="Times New Roman" w:eastAsia="Calibri" w:hAnsi="Times New Roman" w:cs="Times New Roman"/>
          <w:sz w:val="28"/>
          <w:szCs w:val="28"/>
        </w:rPr>
        <w:t>).</w:t>
      </w:r>
      <w:proofErr w:type="gramEnd"/>
      <w:r w:rsidRPr="00A52E35">
        <w:rPr>
          <w:rFonts w:ascii="Times New Roman" w:eastAsia="Calibri" w:hAnsi="Times New Roman" w:cs="Times New Roman"/>
          <w:sz w:val="28"/>
          <w:szCs w:val="28"/>
        </w:rPr>
        <w:t xml:space="preserve"> Центр сертификации – это доверенная обоими клиентами – сервером и пользователем – сторона, которая выдаёт каждой из них сертификаты. Поэтому задача хранения секретной информации, такой как приватные ключи, возлагается на самих пользователей. Это решение является гораздо более масштабируемым, чем использование централизованной базы паролей.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связи с тем, что для обеспечения огромным количеством сертификатов как пользователей в сети </w:t>
      </w:r>
      <w:r w:rsidRPr="00A52E35">
        <w:rPr>
          <w:rFonts w:ascii="Times New Roman" w:eastAsia="Calibri" w:hAnsi="Times New Roman" w:cs="Times New Roman"/>
          <w:i/>
          <w:iCs/>
          <w:sz w:val="28"/>
          <w:szCs w:val="28"/>
          <w:lang w:val="en-US"/>
        </w:rPr>
        <w:t>Internet</w:t>
      </w:r>
      <w:r w:rsidRPr="00A52E35">
        <w:rPr>
          <w:rFonts w:ascii="Times New Roman" w:eastAsia="Calibri" w:hAnsi="Times New Roman" w:cs="Times New Roman"/>
          <w:sz w:val="28"/>
          <w:szCs w:val="28"/>
        </w:rPr>
        <w:t xml:space="preserve">, так и в других менее масштабных сетях, одного удостоверяющего центра мало, и используется инфраструктура сертификатов и открытых ключей, состоящая из удостоверяющих центров, объединённых в иерархию. На вершине иерархии находится корневой удостоверяющий центр, который не выдаёт сертификаты </w:t>
      </w:r>
      <w:r w:rsidRPr="00A52E35">
        <w:rPr>
          <w:rFonts w:ascii="Times New Roman" w:eastAsia="Calibri" w:hAnsi="Times New Roman" w:cs="Times New Roman"/>
          <w:sz w:val="28"/>
          <w:szCs w:val="28"/>
        </w:rPr>
        <w:lastRenderedPageBreak/>
        <w:t xml:space="preserve">узлам, однако с ним работают другие удостоверяющие центры, которых может быть несколько. Клиенты для получения сертификатов обращаются именно к ним. Иерархия может иметь глубину более одного уровня. На рисунке </w:t>
      </w:r>
      <w:r w:rsidR="00D16D35">
        <w:rPr>
          <w:rFonts w:ascii="Times New Roman" w:eastAsia="Calibri" w:hAnsi="Times New Roman" w:cs="Times New Roman"/>
          <w:sz w:val="28"/>
          <w:szCs w:val="28"/>
        </w:rPr>
        <w:t>6</w:t>
      </w:r>
      <w:r w:rsidRPr="00A52E35">
        <w:rPr>
          <w:rFonts w:ascii="Times New Roman" w:eastAsia="Calibri" w:hAnsi="Times New Roman" w:cs="Times New Roman"/>
          <w:sz w:val="28"/>
          <w:szCs w:val="28"/>
        </w:rPr>
        <w:t xml:space="preserve"> приведена обобщённая иерархическая инфраструктура.</w:t>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0C12220E" wp14:editId="2EB123CA">
            <wp:extent cx="5116919" cy="358671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3">
                      <a:extLst>
                        <a:ext uri="{28A0092B-C50C-407E-A947-70E740481C1C}">
                          <a14:useLocalDpi xmlns:a14="http://schemas.microsoft.com/office/drawing/2010/main" val="0"/>
                        </a:ext>
                      </a:extLst>
                    </a:blip>
                    <a:stretch>
                      <a:fillRect/>
                    </a:stretch>
                  </pic:blipFill>
                  <pic:spPr>
                    <a:xfrm>
                      <a:off x="0" y="0"/>
                      <a:ext cx="5127725" cy="3594290"/>
                    </a:xfrm>
                    <a:prstGeom prst="rect">
                      <a:avLst/>
                    </a:prstGeom>
                  </pic:spPr>
                </pic:pic>
              </a:graphicData>
            </a:graphic>
          </wp:inline>
        </w:drawing>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D16D35">
        <w:rPr>
          <w:rFonts w:ascii="Times New Roman" w:eastAsia="Calibri" w:hAnsi="Times New Roman" w:cs="Times New Roman"/>
          <w:sz w:val="28"/>
          <w:szCs w:val="28"/>
        </w:rPr>
        <w:t xml:space="preserve">Рис. </w:t>
      </w:r>
      <w:r w:rsidR="00D16D35" w:rsidRPr="00D16D35">
        <w:rPr>
          <w:rFonts w:ascii="Times New Roman" w:eastAsia="Calibri" w:hAnsi="Times New Roman" w:cs="Times New Roman"/>
          <w:sz w:val="28"/>
          <w:szCs w:val="28"/>
        </w:rPr>
        <w:t>6</w:t>
      </w:r>
      <w:r w:rsidRPr="00D16D35">
        <w:rPr>
          <w:rFonts w:ascii="Times New Roman" w:eastAsia="Calibri" w:hAnsi="Times New Roman" w:cs="Times New Roman"/>
          <w:sz w:val="28"/>
          <w:szCs w:val="28"/>
        </w:rPr>
        <w:t>.</w:t>
      </w:r>
      <w:r w:rsidRPr="00A52E35">
        <w:rPr>
          <w:rFonts w:ascii="Times New Roman" w:eastAsia="Calibri" w:hAnsi="Times New Roman" w:cs="Times New Roman"/>
          <w:sz w:val="28"/>
          <w:szCs w:val="28"/>
        </w:rPr>
        <w:t xml:space="preserve"> Обобщенная схема иерархической инфраструктура управления сертификатами с глубиной иерархии = 2</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Для </w:t>
      </w:r>
      <w:proofErr w:type="spellStart"/>
      <w:r w:rsidRPr="00A52E35">
        <w:rPr>
          <w:rFonts w:ascii="Times New Roman" w:eastAsia="Calibri" w:hAnsi="Times New Roman" w:cs="Times New Roman"/>
          <w:sz w:val="28"/>
          <w:szCs w:val="28"/>
        </w:rPr>
        <w:t>подписывания</w:t>
      </w:r>
      <w:proofErr w:type="spellEnd"/>
      <w:r w:rsidRPr="00A52E35">
        <w:rPr>
          <w:rFonts w:ascii="Times New Roman" w:eastAsia="Calibri" w:hAnsi="Times New Roman" w:cs="Times New Roman"/>
          <w:sz w:val="28"/>
          <w:szCs w:val="28"/>
        </w:rPr>
        <w:t xml:space="preserve"> сертификатов используется цепочка доверия или, другими словами, путь сертификации. Для проверки надёжности сертификата клиенту необходимо пройти по всей цепочке доверия. Для обеспечения взаимодействия всех конечных клиентов должен быть только один корневой доверенный центр.</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Форматом сертификата является </w:t>
      </w:r>
      <w:r w:rsidRPr="00A52E35">
        <w:rPr>
          <w:rFonts w:ascii="Times New Roman" w:eastAsia="Calibri" w:hAnsi="Times New Roman" w:cs="Times New Roman"/>
          <w:i/>
          <w:sz w:val="28"/>
          <w:szCs w:val="28"/>
          <w:lang w:val="en-US"/>
        </w:rPr>
        <w:t>X</w:t>
      </w:r>
      <w:r w:rsidRPr="00A52E35">
        <w:rPr>
          <w:rFonts w:ascii="Times New Roman" w:eastAsia="Calibri" w:hAnsi="Times New Roman" w:cs="Times New Roman"/>
          <w:sz w:val="28"/>
          <w:szCs w:val="28"/>
        </w:rPr>
        <w:t>.509. При этом срок действия сертификата любого уровня из соображений безопасности является конечным.</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A52E35" w:rsidRPr="007128F0" w:rsidRDefault="00A52E35" w:rsidP="007128F0">
      <w:pPr>
        <w:spacing w:after="0" w:line="240" w:lineRule="auto"/>
        <w:ind w:left="2160"/>
        <w:contextualSpacing/>
        <w:outlineLvl w:val="2"/>
        <w:rPr>
          <w:rFonts w:ascii="Times New Roman" w:eastAsia="Calibri" w:hAnsi="Times New Roman" w:cs="Times New Roman"/>
          <w:i/>
          <w:sz w:val="28"/>
          <w:szCs w:val="28"/>
        </w:rPr>
      </w:pPr>
      <w:bookmarkStart w:id="18" w:name="_Toc76219487"/>
      <w:r w:rsidRPr="007128F0">
        <w:rPr>
          <w:rFonts w:ascii="Times New Roman" w:eastAsia="Calibri" w:hAnsi="Times New Roman" w:cs="Times New Roman"/>
          <w:i/>
          <w:sz w:val="28"/>
          <w:szCs w:val="28"/>
        </w:rPr>
        <w:t>Виды аутентификации</w:t>
      </w:r>
      <w:bookmarkEnd w:id="18"/>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Аутентификация данных означает доказательство их подлинности, то есть их неизменность и </w:t>
      </w:r>
      <w:proofErr w:type="spellStart"/>
      <w:r w:rsidRPr="00A52E35">
        <w:rPr>
          <w:rFonts w:ascii="Times New Roman" w:eastAsia="Calibri" w:hAnsi="Times New Roman" w:cs="Times New Roman"/>
          <w:sz w:val="28"/>
          <w:szCs w:val="28"/>
        </w:rPr>
        <w:t>подтверждённость</w:t>
      </w:r>
      <w:proofErr w:type="spellEnd"/>
      <w:r w:rsidRPr="00A52E35">
        <w:rPr>
          <w:rFonts w:ascii="Times New Roman" w:eastAsia="Calibri" w:hAnsi="Times New Roman" w:cs="Times New Roman"/>
          <w:sz w:val="28"/>
          <w:szCs w:val="28"/>
        </w:rPr>
        <w:t xml:space="preserve"> адресата. Существует односторонняя и двусторонняя аутентификация. Для односторонней аутентификации предусматривается, что если клиент доверяет серверу и получает сертификат с его стороны, то с помощью полученного сертификата появляется возможность установить контакт. Другими словами, клиент сообщает серверу свой идентификатор и посредством сертификата проходит аутентификацию для входа в защищённую систему.</w:t>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lastRenderedPageBreak/>
        <w:drawing>
          <wp:inline distT="0" distB="0" distL="0" distR="0" wp14:anchorId="5CB6D8C5" wp14:editId="6DA6D5FB">
            <wp:extent cx="5490356" cy="29617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4">
                      <a:extLst>
                        <a:ext uri="{28A0092B-C50C-407E-A947-70E740481C1C}">
                          <a14:useLocalDpi xmlns:a14="http://schemas.microsoft.com/office/drawing/2010/main" val="0"/>
                        </a:ext>
                      </a:extLst>
                    </a:blip>
                    <a:stretch>
                      <a:fillRect/>
                    </a:stretch>
                  </pic:blipFill>
                  <pic:spPr>
                    <a:xfrm>
                      <a:off x="0" y="0"/>
                      <a:ext cx="5490356" cy="2961770"/>
                    </a:xfrm>
                    <a:prstGeom prst="rect">
                      <a:avLst/>
                    </a:prstGeom>
                  </pic:spPr>
                </pic:pic>
              </a:graphicData>
            </a:graphic>
          </wp:inline>
        </w:drawing>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Рис. </w:t>
      </w:r>
      <w:r w:rsidR="00D16D35">
        <w:rPr>
          <w:rFonts w:ascii="Times New Roman" w:eastAsia="Calibri" w:hAnsi="Times New Roman" w:cs="Times New Roman"/>
          <w:sz w:val="28"/>
          <w:szCs w:val="28"/>
        </w:rPr>
        <w:t>7</w:t>
      </w:r>
      <w:r w:rsidRPr="00A52E35">
        <w:rPr>
          <w:rFonts w:ascii="Times New Roman" w:eastAsia="Calibri" w:hAnsi="Times New Roman" w:cs="Times New Roman"/>
          <w:sz w:val="28"/>
          <w:szCs w:val="28"/>
        </w:rPr>
        <w:t xml:space="preserve"> Односторонняя аутентификация [</w:t>
      </w:r>
      <w:r w:rsidRPr="00A52E35">
        <w:rPr>
          <w:rFonts w:ascii="Times New Roman" w:eastAsia="Calibri" w:hAnsi="Times New Roman" w:cs="Times New Roman"/>
          <w:sz w:val="28"/>
          <w:szCs w:val="28"/>
        </w:rPr>
        <w:fldChar w:fldCharType="begin"/>
      </w:r>
      <w:r w:rsidRPr="00A52E35">
        <w:rPr>
          <w:rFonts w:ascii="Times New Roman" w:eastAsia="Calibri" w:hAnsi="Times New Roman" w:cs="Times New Roman"/>
          <w:sz w:val="28"/>
          <w:szCs w:val="28"/>
        </w:rPr>
        <w:instrText xml:space="preserve"> REF _Ref75789514 \r \h  \* MERGEFORMAT </w:instrText>
      </w:r>
      <w:r w:rsidRPr="00A52E35">
        <w:rPr>
          <w:rFonts w:ascii="Times New Roman" w:eastAsia="Calibri" w:hAnsi="Times New Roman" w:cs="Times New Roman"/>
          <w:sz w:val="28"/>
          <w:szCs w:val="28"/>
        </w:rPr>
      </w:r>
      <w:r w:rsidRPr="00A52E35">
        <w:rPr>
          <w:rFonts w:ascii="Times New Roman" w:eastAsia="Calibri" w:hAnsi="Times New Roman" w:cs="Times New Roman"/>
          <w:sz w:val="28"/>
          <w:szCs w:val="28"/>
        </w:rPr>
        <w:fldChar w:fldCharType="separate"/>
      </w:r>
      <w:r w:rsidRPr="00A52E35">
        <w:rPr>
          <w:rFonts w:ascii="Times New Roman" w:eastAsia="Calibri" w:hAnsi="Times New Roman" w:cs="Times New Roman"/>
          <w:sz w:val="28"/>
          <w:szCs w:val="28"/>
        </w:rPr>
        <w:t>17</w:t>
      </w:r>
      <w:r w:rsidRPr="00A52E35">
        <w:rPr>
          <w:rFonts w:ascii="Times New Roman" w:eastAsia="Calibri" w:hAnsi="Times New Roman" w:cs="Times New Roman"/>
          <w:sz w:val="28"/>
          <w:szCs w:val="28"/>
        </w:rPr>
        <w:fldChar w:fldCharType="end"/>
      </w:r>
      <w:r w:rsidRPr="00A52E35">
        <w:rPr>
          <w:rFonts w:ascii="Times New Roman" w:eastAsia="Calibri" w:hAnsi="Times New Roman" w:cs="Times New Roman"/>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Сертификаты и ключи хранятся в виде файлов в хранилищах обеих сторон. Существует два различных типа хранилищ – </w:t>
      </w:r>
      <w:proofErr w:type="spellStart"/>
      <w:r w:rsidRPr="00A52E35">
        <w:rPr>
          <w:rFonts w:ascii="Times New Roman" w:eastAsia="Calibri" w:hAnsi="Times New Roman" w:cs="Times New Roman"/>
          <w:i/>
          <w:iCs/>
          <w:sz w:val="28"/>
          <w:szCs w:val="28"/>
          <w:lang w:val="en-US"/>
        </w:rPr>
        <w:t>Keystore</w:t>
      </w:r>
      <w:proofErr w:type="spellEnd"/>
      <w:r w:rsidRPr="00A52E35">
        <w:rPr>
          <w:rFonts w:ascii="Times New Roman" w:eastAsia="Calibri" w:hAnsi="Times New Roman" w:cs="Times New Roman"/>
          <w:sz w:val="28"/>
          <w:szCs w:val="28"/>
        </w:rPr>
        <w:t xml:space="preserve"> и </w:t>
      </w:r>
      <w:proofErr w:type="spellStart"/>
      <w:r w:rsidRPr="00A52E35">
        <w:rPr>
          <w:rFonts w:ascii="Times New Roman" w:eastAsia="Calibri" w:hAnsi="Times New Roman" w:cs="Times New Roman"/>
          <w:i/>
          <w:iCs/>
          <w:sz w:val="28"/>
          <w:szCs w:val="28"/>
          <w:lang w:val="en-US"/>
        </w:rPr>
        <w:t>Truststore</w:t>
      </w:r>
      <w:proofErr w:type="spellEnd"/>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sz w:val="28"/>
          <w:szCs w:val="28"/>
        </w:rPr>
        <w:t>[</w:t>
      </w:r>
      <w:r w:rsidRPr="00A52E35">
        <w:rPr>
          <w:rFonts w:ascii="Times New Roman" w:eastAsia="Calibri" w:hAnsi="Times New Roman" w:cs="Times New Roman"/>
          <w:sz w:val="28"/>
          <w:szCs w:val="28"/>
          <w:lang w:val="en-US"/>
        </w:rPr>
        <w:fldChar w:fldCharType="begin"/>
      </w:r>
      <w:r w:rsidRPr="00A52E35">
        <w:rPr>
          <w:rFonts w:ascii="Times New Roman" w:eastAsia="Calibri" w:hAnsi="Times New Roman" w:cs="Times New Roman"/>
          <w:sz w:val="28"/>
          <w:szCs w:val="28"/>
        </w:rPr>
        <w:instrText xml:space="preserve"> REF _Ref76164777 \r \h </w:instrText>
      </w:r>
      <w:r w:rsidRPr="000317D0">
        <w:rPr>
          <w:rFonts w:ascii="Times New Roman" w:eastAsia="Calibri" w:hAnsi="Times New Roman" w:cs="Times New Roman"/>
          <w:sz w:val="28"/>
          <w:szCs w:val="28"/>
        </w:rPr>
        <w:instrText xml:space="preserve"> \* </w:instrText>
      </w:r>
      <w:r w:rsidRPr="00A52E35">
        <w:rPr>
          <w:rFonts w:ascii="Times New Roman" w:eastAsia="Calibri" w:hAnsi="Times New Roman" w:cs="Times New Roman"/>
          <w:sz w:val="28"/>
          <w:szCs w:val="28"/>
          <w:lang w:val="en-US"/>
        </w:rPr>
        <w:instrText>MERGEFORMAT</w:instrText>
      </w:r>
      <w:r w:rsidRPr="000317D0">
        <w:rPr>
          <w:rFonts w:ascii="Times New Roman" w:eastAsia="Calibri" w:hAnsi="Times New Roman" w:cs="Times New Roman"/>
          <w:sz w:val="28"/>
          <w:szCs w:val="28"/>
        </w:rPr>
        <w:instrText xml:space="preserve"> </w:instrText>
      </w:r>
      <w:r w:rsidRPr="00A52E35">
        <w:rPr>
          <w:rFonts w:ascii="Times New Roman" w:eastAsia="Calibri" w:hAnsi="Times New Roman" w:cs="Times New Roman"/>
          <w:sz w:val="28"/>
          <w:szCs w:val="28"/>
          <w:lang w:val="en-US"/>
        </w:rPr>
      </w:r>
      <w:r w:rsidRPr="00A52E35">
        <w:rPr>
          <w:rFonts w:ascii="Times New Roman" w:eastAsia="Calibri" w:hAnsi="Times New Roman" w:cs="Times New Roman"/>
          <w:sz w:val="28"/>
          <w:szCs w:val="28"/>
          <w:lang w:val="en-US"/>
        </w:rPr>
        <w:fldChar w:fldCharType="separate"/>
      </w:r>
      <w:r w:rsidRPr="00A52E35">
        <w:rPr>
          <w:rFonts w:ascii="Times New Roman" w:eastAsia="Calibri" w:hAnsi="Times New Roman" w:cs="Times New Roman"/>
          <w:sz w:val="28"/>
          <w:szCs w:val="28"/>
        </w:rPr>
        <w:t>19</w:t>
      </w:r>
      <w:r w:rsidRPr="00A52E35">
        <w:rPr>
          <w:rFonts w:ascii="Times New Roman" w:eastAsia="Calibri" w:hAnsi="Times New Roman" w:cs="Times New Roman"/>
          <w:sz w:val="28"/>
          <w:szCs w:val="28"/>
          <w:lang w:val="en-US"/>
        </w:rPr>
        <w:fldChar w:fldCharType="end"/>
      </w:r>
      <w:r w:rsidRPr="00A52E35">
        <w:rPr>
          <w:rFonts w:ascii="Times New Roman" w:eastAsia="Calibri" w:hAnsi="Times New Roman" w:cs="Times New Roman"/>
          <w:sz w:val="28"/>
          <w:szCs w:val="28"/>
        </w:rPr>
        <w:t xml:space="preserve">]. В </w:t>
      </w:r>
      <w:proofErr w:type="spellStart"/>
      <w:r w:rsidRPr="00A52E35">
        <w:rPr>
          <w:rFonts w:ascii="Times New Roman" w:eastAsia="Calibri" w:hAnsi="Times New Roman" w:cs="Times New Roman"/>
          <w:i/>
          <w:iCs/>
          <w:sz w:val="28"/>
          <w:szCs w:val="28"/>
          <w:lang w:val="en-US"/>
        </w:rPr>
        <w:t>Keystore</w:t>
      </w:r>
      <w:proofErr w:type="spellEnd"/>
      <w:r w:rsidRPr="00A52E35">
        <w:rPr>
          <w:rFonts w:ascii="Times New Roman" w:eastAsia="Calibri" w:hAnsi="Times New Roman" w:cs="Times New Roman"/>
          <w:sz w:val="28"/>
          <w:szCs w:val="28"/>
        </w:rPr>
        <w:t xml:space="preserve"> содержится более чувствительная информация, а именно приватный ключ собственного сертификата. В</w:t>
      </w:r>
      <w:r w:rsidRPr="00A52E35">
        <w:rPr>
          <w:rFonts w:ascii="Times New Roman" w:eastAsia="Calibri" w:hAnsi="Times New Roman" w:cs="Times New Roman"/>
          <w:i/>
          <w:iCs/>
          <w:sz w:val="28"/>
          <w:szCs w:val="28"/>
        </w:rPr>
        <w:t xml:space="preserve"> </w:t>
      </w:r>
      <w:proofErr w:type="spellStart"/>
      <w:r w:rsidRPr="00A52E35">
        <w:rPr>
          <w:rFonts w:ascii="Times New Roman" w:eastAsia="Calibri" w:hAnsi="Times New Roman" w:cs="Times New Roman"/>
          <w:i/>
          <w:iCs/>
          <w:sz w:val="28"/>
          <w:szCs w:val="28"/>
          <w:lang w:val="en-US"/>
        </w:rPr>
        <w:t>Truststore</w:t>
      </w:r>
      <w:proofErr w:type="spellEnd"/>
      <w:r w:rsidRPr="00A52E35">
        <w:rPr>
          <w:rFonts w:ascii="Times New Roman" w:eastAsia="Calibri" w:hAnsi="Times New Roman" w:cs="Times New Roman"/>
          <w:sz w:val="28"/>
          <w:szCs w:val="28"/>
        </w:rPr>
        <w:t xml:space="preserve"> хранится информация о доверенных сертификатах, которые в том числе могут присутствовать в операционной системе</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случаях, когда односторонней аутентификации недостаточно, используется </w:t>
      </w:r>
      <w:proofErr w:type="gramStart"/>
      <w:r w:rsidRPr="00A52E35">
        <w:rPr>
          <w:rFonts w:ascii="Times New Roman" w:eastAsia="Calibri" w:hAnsi="Times New Roman" w:cs="Times New Roman"/>
          <w:sz w:val="28"/>
          <w:szCs w:val="28"/>
        </w:rPr>
        <w:t>двусторонняя</w:t>
      </w:r>
      <w:proofErr w:type="gramEnd"/>
      <w:r w:rsidRPr="00A52E35">
        <w:rPr>
          <w:rFonts w:ascii="Times New Roman" w:eastAsia="Calibri" w:hAnsi="Times New Roman" w:cs="Times New Roman"/>
          <w:sz w:val="28"/>
          <w:szCs w:val="28"/>
        </w:rPr>
        <w:t xml:space="preserve">. При двусторонней аутентификации помимо установления доверенности сервера со стороны клиента, устанавливается также и достоверность клиента со стороны сервера. То есть сервер отправляет свой сертификат, подписанный центром сертификации, с целью установления </w:t>
      </w:r>
      <w:proofErr w:type="spellStart"/>
      <w:r w:rsidRPr="00A52E35">
        <w:rPr>
          <w:rFonts w:ascii="Times New Roman" w:eastAsia="Calibri" w:hAnsi="Times New Roman" w:cs="Times New Roman"/>
          <w:sz w:val="28"/>
          <w:szCs w:val="28"/>
        </w:rPr>
        <w:t>аутентификационных</w:t>
      </w:r>
      <w:proofErr w:type="spellEnd"/>
      <w:r w:rsidRPr="00A52E35">
        <w:rPr>
          <w:rFonts w:ascii="Times New Roman" w:eastAsia="Calibri" w:hAnsi="Times New Roman" w:cs="Times New Roman"/>
          <w:sz w:val="28"/>
          <w:szCs w:val="28"/>
        </w:rPr>
        <w:t xml:space="preserve"> данных клиента, а клиент отправляет свой сертификат, также подписанный центром сертификации, с целью установления </w:t>
      </w:r>
      <w:proofErr w:type="spellStart"/>
      <w:r w:rsidRPr="00A52E35">
        <w:rPr>
          <w:rFonts w:ascii="Times New Roman" w:eastAsia="Calibri" w:hAnsi="Times New Roman" w:cs="Times New Roman"/>
          <w:sz w:val="28"/>
          <w:szCs w:val="28"/>
        </w:rPr>
        <w:t>аутентификационных</w:t>
      </w:r>
      <w:proofErr w:type="spellEnd"/>
      <w:r w:rsidRPr="00A52E35">
        <w:rPr>
          <w:rFonts w:ascii="Times New Roman" w:eastAsia="Calibri" w:hAnsi="Times New Roman" w:cs="Times New Roman"/>
          <w:sz w:val="28"/>
          <w:szCs w:val="28"/>
        </w:rPr>
        <w:t xml:space="preserve"> данных сервера.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roofErr w:type="gramStart"/>
      <w:r w:rsidRPr="00A52E35">
        <w:rPr>
          <w:rFonts w:ascii="Times New Roman" w:eastAsia="Calibri" w:hAnsi="Times New Roman" w:cs="Times New Roman"/>
          <w:sz w:val="28"/>
          <w:szCs w:val="28"/>
        </w:rPr>
        <w:t>Когда пользователь хочет подтвердить свою личность, он предъявляет свой сертификат в двух формах — открытой, в которой он получил его в сертифицирующей организации, и зашифрованной с применением своего закрытого ключа.</w:t>
      </w:r>
      <w:proofErr w:type="gramEnd"/>
      <w:r w:rsidRPr="00A52E35">
        <w:rPr>
          <w:rFonts w:ascii="Times New Roman" w:eastAsia="Calibri" w:hAnsi="Times New Roman" w:cs="Times New Roman"/>
          <w:sz w:val="28"/>
          <w:szCs w:val="28"/>
        </w:rPr>
        <w:t xml:space="preserve"> Сторона, проводящая аутентификацию, берет из открытого сертификата открытый ключ пользователя и расшифровывает с помощью него зашифрованный сертификат. </w:t>
      </w:r>
      <w:proofErr w:type="gramStart"/>
      <w:r w:rsidRPr="00A52E35">
        <w:rPr>
          <w:rFonts w:ascii="Times New Roman" w:eastAsia="Calibri" w:hAnsi="Times New Roman" w:cs="Times New Roman"/>
          <w:sz w:val="28"/>
          <w:szCs w:val="28"/>
        </w:rPr>
        <w:t>Совпадение результата с открытым сертификатом подтверждает факт, что предъявитель действительно является владельцем закрытого ключа, парного с указанным открытым.</w:t>
      </w:r>
      <w:proofErr w:type="gramEnd"/>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roofErr w:type="gramStart"/>
      <w:r w:rsidRPr="00A52E35">
        <w:rPr>
          <w:rFonts w:ascii="Times New Roman" w:eastAsia="Calibri" w:hAnsi="Times New Roman" w:cs="Times New Roman"/>
          <w:sz w:val="28"/>
          <w:szCs w:val="28"/>
        </w:rPr>
        <w:t>Оба сертификата выдаёт</w:t>
      </w:r>
      <w:proofErr w:type="gramEnd"/>
      <w:r w:rsidRPr="00A52E35">
        <w:rPr>
          <w:rFonts w:ascii="Times New Roman" w:eastAsia="Calibri" w:hAnsi="Times New Roman" w:cs="Times New Roman"/>
          <w:sz w:val="28"/>
          <w:szCs w:val="28"/>
        </w:rPr>
        <w:t xml:space="preserve"> доверенный центр.</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lastRenderedPageBreak/>
        <w:drawing>
          <wp:inline distT="0" distB="0" distL="0" distR="0" wp14:anchorId="346BE4E9" wp14:editId="2A3999AF">
            <wp:extent cx="5348465" cy="3464513"/>
            <wp:effectExtent l="0" t="0" r="508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5">
                      <a:extLst>
                        <a:ext uri="{28A0092B-C50C-407E-A947-70E740481C1C}">
                          <a14:useLocalDpi xmlns:a14="http://schemas.microsoft.com/office/drawing/2010/main" val="0"/>
                        </a:ext>
                      </a:extLst>
                    </a:blip>
                    <a:stretch>
                      <a:fillRect/>
                    </a:stretch>
                  </pic:blipFill>
                  <pic:spPr>
                    <a:xfrm>
                      <a:off x="0" y="0"/>
                      <a:ext cx="5348465" cy="3464513"/>
                    </a:xfrm>
                    <a:prstGeom prst="rect">
                      <a:avLst/>
                    </a:prstGeom>
                  </pic:spPr>
                </pic:pic>
              </a:graphicData>
            </a:graphic>
          </wp:inline>
        </w:drawing>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Рис</w:t>
      </w:r>
      <w:r w:rsidRPr="00762DAD">
        <w:rPr>
          <w:rFonts w:ascii="Times New Roman" w:eastAsia="Calibri" w:hAnsi="Times New Roman" w:cs="Times New Roman"/>
          <w:sz w:val="28"/>
          <w:szCs w:val="28"/>
        </w:rPr>
        <w:t xml:space="preserve">. </w:t>
      </w:r>
      <w:r w:rsidR="00762DAD" w:rsidRPr="00762DAD">
        <w:rPr>
          <w:rFonts w:ascii="Times New Roman" w:eastAsia="Calibri" w:hAnsi="Times New Roman" w:cs="Times New Roman"/>
          <w:sz w:val="28"/>
          <w:szCs w:val="28"/>
        </w:rPr>
        <w:t>8</w:t>
      </w:r>
      <w:r w:rsidRPr="00762DAD">
        <w:rPr>
          <w:rFonts w:ascii="Times New Roman" w:eastAsia="Calibri" w:hAnsi="Times New Roman" w:cs="Times New Roman"/>
          <w:sz w:val="28"/>
          <w:szCs w:val="28"/>
        </w:rPr>
        <w:t>.</w:t>
      </w:r>
      <w:r w:rsidRPr="00A52E35">
        <w:rPr>
          <w:rFonts w:ascii="Times New Roman" w:eastAsia="Calibri" w:hAnsi="Times New Roman" w:cs="Times New Roman"/>
          <w:sz w:val="28"/>
          <w:szCs w:val="28"/>
        </w:rPr>
        <w:t xml:space="preserve"> Двусторонняя аутентификация [</w:t>
      </w:r>
      <w:r w:rsidRPr="00A52E35">
        <w:rPr>
          <w:rFonts w:ascii="Times New Roman" w:eastAsia="Calibri" w:hAnsi="Times New Roman" w:cs="Times New Roman"/>
          <w:sz w:val="28"/>
          <w:szCs w:val="28"/>
        </w:rPr>
        <w:fldChar w:fldCharType="begin"/>
      </w:r>
      <w:r w:rsidRPr="00A52E35">
        <w:rPr>
          <w:rFonts w:ascii="Times New Roman" w:eastAsia="Calibri" w:hAnsi="Times New Roman" w:cs="Times New Roman"/>
          <w:sz w:val="28"/>
          <w:szCs w:val="28"/>
        </w:rPr>
        <w:instrText xml:space="preserve"> REF _Ref75789514 \r \h  \* MERGEFORMAT </w:instrText>
      </w:r>
      <w:r w:rsidRPr="00A52E35">
        <w:rPr>
          <w:rFonts w:ascii="Times New Roman" w:eastAsia="Calibri" w:hAnsi="Times New Roman" w:cs="Times New Roman"/>
          <w:sz w:val="28"/>
          <w:szCs w:val="28"/>
        </w:rPr>
      </w:r>
      <w:r w:rsidRPr="00A52E35">
        <w:rPr>
          <w:rFonts w:ascii="Times New Roman" w:eastAsia="Calibri" w:hAnsi="Times New Roman" w:cs="Times New Roman"/>
          <w:sz w:val="28"/>
          <w:szCs w:val="28"/>
        </w:rPr>
        <w:fldChar w:fldCharType="separate"/>
      </w:r>
      <w:r w:rsidRPr="00A52E35">
        <w:rPr>
          <w:rFonts w:ascii="Times New Roman" w:eastAsia="Calibri" w:hAnsi="Times New Roman" w:cs="Times New Roman"/>
          <w:sz w:val="28"/>
          <w:szCs w:val="28"/>
        </w:rPr>
        <w:t>17</w:t>
      </w:r>
      <w:r w:rsidRPr="00A52E35">
        <w:rPr>
          <w:rFonts w:ascii="Times New Roman" w:eastAsia="Calibri" w:hAnsi="Times New Roman" w:cs="Times New Roman"/>
          <w:sz w:val="28"/>
          <w:szCs w:val="28"/>
        </w:rPr>
        <w:fldChar w:fldCharType="end"/>
      </w:r>
      <w:r w:rsidRPr="00A52E35">
        <w:rPr>
          <w:rFonts w:ascii="Times New Roman" w:eastAsia="Calibri" w:hAnsi="Times New Roman" w:cs="Times New Roman"/>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Сертификаты могут быть приобретёнными либо </w:t>
      </w:r>
      <w:proofErr w:type="spellStart"/>
      <w:r w:rsidRPr="00A52E35">
        <w:rPr>
          <w:rFonts w:ascii="Times New Roman" w:eastAsia="Calibri" w:hAnsi="Times New Roman" w:cs="Times New Roman"/>
          <w:sz w:val="28"/>
          <w:szCs w:val="28"/>
        </w:rPr>
        <w:t>самоподписанными</w:t>
      </w:r>
      <w:proofErr w:type="spellEnd"/>
      <w:r w:rsidRPr="00A52E35">
        <w:rPr>
          <w:rFonts w:ascii="Times New Roman" w:eastAsia="Calibri" w:hAnsi="Times New Roman" w:cs="Times New Roman"/>
          <w:sz w:val="28"/>
          <w:szCs w:val="28"/>
        </w:rPr>
        <w:t xml:space="preserve">, то есть созданными самостоятельно. Для более гибкой настройки в исследовательской диссертации используется </w:t>
      </w:r>
      <w:proofErr w:type="spellStart"/>
      <w:r w:rsidRPr="00A52E35">
        <w:rPr>
          <w:rFonts w:ascii="Times New Roman" w:eastAsia="Calibri" w:hAnsi="Times New Roman" w:cs="Times New Roman"/>
          <w:sz w:val="28"/>
          <w:szCs w:val="28"/>
        </w:rPr>
        <w:t>самоподписанные</w:t>
      </w:r>
      <w:proofErr w:type="spellEnd"/>
      <w:r w:rsidRPr="00A52E35">
        <w:rPr>
          <w:rFonts w:ascii="Times New Roman" w:eastAsia="Calibri" w:hAnsi="Times New Roman" w:cs="Times New Roman"/>
          <w:sz w:val="28"/>
          <w:szCs w:val="28"/>
        </w:rPr>
        <w:t xml:space="preserve"> сертификаты.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A52E35" w:rsidRPr="007128F0" w:rsidRDefault="00A52E35" w:rsidP="007128F0">
      <w:pPr>
        <w:spacing w:after="0" w:line="240" w:lineRule="auto"/>
        <w:ind w:left="2705"/>
        <w:contextualSpacing/>
        <w:outlineLvl w:val="2"/>
        <w:rPr>
          <w:rFonts w:ascii="Times New Roman" w:eastAsia="Calibri" w:hAnsi="Times New Roman" w:cs="Times New Roman"/>
          <w:i/>
          <w:sz w:val="28"/>
          <w:szCs w:val="28"/>
        </w:rPr>
      </w:pPr>
      <w:bookmarkStart w:id="19" w:name="_Ref75880023"/>
      <w:bookmarkStart w:id="20" w:name="_Toc76219488"/>
      <w:bookmarkStart w:id="21" w:name="_Hlk75884925"/>
      <w:proofErr w:type="spellStart"/>
      <w:r w:rsidRPr="007128F0">
        <w:rPr>
          <w:rFonts w:ascii="Times New Roman" w:eastAsia="Calibri" w:hAnsi="Times New Roman" w:cs="Times New Roman"/>
          <w:i/>
          <w:sz w:val="28"/>
          <w:szCs w:val="28"/>
        </w:rPr>
        <w:t>Самоподписанные</w:t>
      </w:r>
      <w:proofErr w:type="spellEnd"/>
      <w:r w:rsidRPr="007128F0">
        <w:rPr>
          <w:rFonts w:ascii="Times New Roman" w:eastAsia="Calibri" w:hAnsi="Times New Roman" w:cs="Times New Roman"/>
          <w:i/>
          <w:sz w:val="28"/>
          <w:szCs w:val="28"/>
        </w:rPr>
        <w:t xml:space="preserve"> сертификаты</w:t>
      </w:r>
      <w:bookmarkEnd w:id="19"/>
      <w:bookmarkEnd w:id="20"/>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Самоподписанный</w:t>
      </w:r>
      <w:proofErr w:type="spellEnd"/>
      <w:r w:rsidRPr="00A52E35">
        <w:rPr>
          <w:rFonts w:ascii="Times New Roman" w:eastAsia="Calibri" w:hAnsi="Times New Roman" w:cs="Times New Roman"/>
          <w:sz w:val="28"/>
          <w:szCs w:val="28"/>
        </w:rPr>
        <w:t xml:space="preserve"> сертификат – это сертификат открытого ключа, подписанный собственным же приватным ключом самого пользователя, который его издал, без обращения для подписи к удостоверяющему центру. Такие сертификаты могут издаваться, к примеру, на стороне сервера.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то же время все сертификаты корневых удостоверяющих центров являются </w:t>
      </w:r>
      <w:proofErr w:type="spellStart"/>
      <w:r w:rsidRPr="00A52E35">
        <w:rPr>
          <w:rFonts w:ascii="Times New Roman" w:eastAsia="Calibri" w:hAnsi="Times New Roman" w:cs="Times New Roman"/>
          <w:sz w:val="28"/>
          <w:szCs w:val="28"/>
        </w:rPr>
        <w:t>самоподписанными</w:t>
      </w:r>
      <w:proofErr w:type="spellEnd"/>
      <w:r w:rsidRPr="00A52E35">
        <w:rPr>
          <w:rFonts w:ascii="Times New Roman" w:eastAsia="Calibri" w:hAnsi="Times New Roman" w:cs="Times New Roman"/>
          <w:sz w:val="28"/>
          <w:szCs w:val="28"/>
        </w:rPr>
        <w:t>. Никакой из других удостоверяющих центров не может подписать эти сертификаты, потому что корневой центр находится на вершине иерархии. Однако эти сертификаты установлены часто в хранилище доверенных сертификатов операционных систем и поэтому являются доверенными.</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Существуют различные способы создания </w:t>
      </w:r>
      <w:proofErr w:type="spellStart"/>
      <w:r w:rsidRPr="00A52E35">
        <w:rPr>
          <w:rFonts w:ascii="Times New Roman" w:eastAsia="Calibri" w:hAnsi="Times New Roman" w:cs="Times New Roman"/>
          <w:sz w:val="28"/>
          <w:szCs w:val="28"/>
        </w:rPr>
        <w:t>самоподписанных</w:t>
      </w:r>
      <w:proofErr w:type="spellEnd"/>
      <w:r w:rsidRPr="00A52E35">
        <w:rPr>
          <w:rFonts w:ascii="Times New Roman" w:eastAsia="Calibri" w:hAnsi="Times New Roman" w:cs="Times New Roman"/>
          <w:sz w:val="28"/>
          <w:szCs w:val="28"/>
        </w:rPr>
        <w:t xml:space="preserve"> сертификатов. Наиболее популярными являются инструменты </w:t>
      </w:r>
      <w:r w:rsidRPr="00A52E35">
        <w:rPr>
          <w:rFonts w:ascii="Times New Roman" w:eastAsia="Calibri" w:hAnsi="Times New Roman" w:cs="Times New Roman"/>
          <w:i/>
          <w:sz w:val="28"/>
          <w:szCs w:val="28"/>
          <w:lang w:val="en-US"/>
        </w:rPr>
        <w:t>OpenSSL</w:t>
      </w:r>
      <w:r w:rsidRPr="00A52E35">
        <w:rPr>
          <w:rFonts w:ascii="Times New Roman" w:eastAsia="Calibri" w:hAnsi="Times New Roman" w:cs="Times New Roman"/>
          <w:sz w:val="28"/>
          <w:szCs w:val="28"/>
        </w:rPr>
        <w:t xml:space="preserve"> и </w:t>
      </w:r>
      <w:r w:rsidRPr="00A52E35">
        <w:rPr>
          <w:rFonts w:ascii="Times New Roman" w:eastAsia="Calibri" w:hAnsi="Times New Roman" w:cs="Times New Roman"/>
          <w:i/>
          <w:sz w:val="28"/>
          <w:szCs w:val="28"/>
          <w:lang w:val="en-US"/>
        </w:rPr>
        <w:t>LibreSSL</w:t>
      </w:r>
      <w:r w:rsidRPr="00A52E35">
        <w:rPr>
          <w:rFonts w:ascii="Times New Roman" w:eastAsia="Calibri" w:hAnsi="Times New Roman" w:cs="Times New Roman"/>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Процесс создания включает в себя генерирование следующей серии сертификатов и ключей:</w:t>
      </w:r>
    </w:p>
    <w:p w:rsidR="00A52E35" w:rsidRPr="00A52E35" w:rsidRDefault="00A52E35" w:rsidP="00A52E35">
      <w:pPr>
        <w:numPr>
          <w:ilvl w:val="0"/>
          <w:numId w:val="7"/>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корневые (центра сертификации) сертификат и ключ,</w:t>
      </w:r>
    </w:p>
    <w:p w:rsidR="00A52E35" w:rsidRPr="00A52E35" w:rsidRDefault="00A52E35" w:rsidP="00A52E35">
      <w:pPr>
        <w:numPr>
          <w:ilvl w:val="0"/>
          <w:numId w:val="7"/>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сертификат и ключ сервера,</w:t>
      </w:r>
    </w:p>
    <w:p w:rsidR="00A52E35" w:rsidRPr="00A52E35" w:rsidRDefault="00A52E35" w:rsidP="00A52E35">
      <w:pPr>
        <w:numPr>
          <w:ilvl w:val="0"/>
          <w:numId w:val="7"/>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сертификат и ключ клиентов.</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Корневой сертификат является отправной точкой всей цепочки доверия. Если эмитенту сертификата каждого уровня и эмитенту корневого сертификата доверяют, то этот сертификат является доверенным.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lastRenderedPageBreak/>
        <w:t>Вначале необходимо создать корневой сертификат. Для этого генерируется приватный ключ, который далее используется для создания корневого сертификата. При создании также необходимо указать срок действия сертификата.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Далее серверу необходимо сгенерировать собственный приватный ключ для обеспечения контроля над своими сертификатами. При помощи ключа будет создан запрос в корневой центр на создание сертификата для сервера с указанием контактных данных создателя сертификата сервера. После подтверждения центром сертификации, им будет создан сертификат для сервера также на указанный срок.</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Процесс создания сертификата для клиента с использованием центра сертификации аналогичен созданию сертификата для сервера. После генерации клиентом приватного ключа, создаётся запрос в центр сертификации для создания сертификата. В нём указываются контактные данные создателя сертификата клиента. Далее центр сертификации подтверждает создание сертификата и создаёт его на указанный срок.</w:t>
      </w:r>
    </w:p>
    <w:p w:rsidR="00A52E35" w:rsidRPr="00A52E35" w:rsidRDefault="00A52E35" w:rsidP="00A52E35">
      <w:pPr>
        <w:spacing w:after="0" w:line="240" w:lineRule="auto"/>
        <w:ind w:firstLine="708"/>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7EC99CA5" wp14:editId="178B707D">
            <wp:extent cx="5612797" cy="4393319"/>
            <wp:effectExtent l="0" t="0" r="698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6">
                      <a:extLst>
                        <a:ext uri="{28A0092B-C50C-407E-A947-70E740481C1C}">
                          <a14:useLocalDpi xmlns:a14="http://schemas.microsoft.com/office/drawing/2010/main" val="0"/>
                        </a:ext>
                      </a:extLst>
                    </a:blip>
                    <a:stretch>
                      <a:fillRect/>
                    </a:stretch>
                  </pic:blipFill>
                  <pic:spPr>
                    <a:xfrm>
                      <a:off x="0" y="0"/>
                      <a:ext cx="5612797" cy="4393319"/>
                    </a:xfrm>
                    <a:prstGeom prst="rect">
                      <a:avLst/>
                    </a:prstGeom>
                  </pic:spPr>
                </pic:pic>
              </a:graphicData>
            </a:graphic>
          </wp:inline>
        </w:drawing>
      </w:r>
    </w:p>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Рис. </w:t>
      </w:r>
      <w:r w:rsidR="00762DAD">
        <w:rPr>
          <w:rFonts w:ascii="Times New Roman" w:eastAsia="Calibri" w:hAnsi="Times New Roman" w:cs="Times New Roman"/>
          <w:sz w:val="28"/>
          <w:szCs w:val="28"/>
        </w:rPr>
        <w:t>9</w:t>
      </w:r>
      <w:r w:rsidRPr="00A52E35">
        <w:rPr>
          <w:rFonts w:ascii="Times New Roman" w:eastAsia="Calibri" w:hAnsi="Times New Roman" w:cs="Times New Roman"/>
          <w:sz w:val="28"/>
          <w:szCs w:val="28"/>
        </w:rPr>
        <w:t xml:space="preserve">. Создание и распределение </w:t>
      </w:r>
      <w:proofErr w:type="spellStart"/>
      <w:r w:rsidRPr="00A52E35">
        <w:rPr>
          <w:rFonts w:ascii="Times New Roman" w:eastAsia="Calibri" w:hAnsi="Times New Roman" w:cs="Times New Roman"/>
          <w:sz w:val="28"/>
          <w:szCs w:val="28"/>
        </w:rPr>
        <w:t>самоподписанных</w:t>
      </w:r>
      <w:proofErr w:type="spellEnd"/>
      <w:r w:rsidRPr="00A52E35">
        <w:rPr>
          <w:rFonts w:ascii="Times New Roman" w:eastAsia="Calibri" w:hAnsi="Times New Roman" w:cs="Times New Roman"/>
          <w:sz w:val="28"/>
          <w:szCs w:val="28"/>
        </w:rPr>
        <w:t xml:space="preserve"> сертификатов</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Таким образом, у сервера и у клиента имеется набор </w:t>
      </w:r>
      <w:proofErr w:type="gramStart"/>
      <w:r w:rsidRPr="00A52E35">
        <w:rPr>
          <w:rFonts w:ascii="Times New Roman" w:eastAsia="Calibri" w:hAnsi="Times New Roman" w:cs="Times New Roman"/>
          <w:sz w:val="28"/>
          <w:szCs w:val="28"/>
        </w:rPr>
        <w:t>из</w:t>
      </w:r>
      <w:proofErr w:type="gramEnd"/>
      <w:r w:rsidRPr="00A52E35">
        <w:rPr>
          <w:rFonts w:ascii="Times New Roman" w:eastAsia="Calibri" w:hAnsi="Times New Roman" w:cs="Times New Roman"/>
          <w:sz w:val="28"/>
          <w:szCs w:val="28"/>
        </w:rPr>
        <w:t xml:space="preserve"> </w:t>
      </w:r>
      <w:proofErr w:type="gramStart"/>
      <w:r w:rsidRPr="00A52E35">
        <w:rPr>
          <w:rFonts w:ascii="Times New Roman" w:eastAsia="Calibri" w:hAnsi="Times New Roman" w:cs="Times New Roman"/>
          <w:sz w:val="28"/>
          <w:szCs w:val="28"/>
        </w:rPr>
        <w:t>собственных</w:t>
      </w:r>
      <w:proofErr w:type="gramEnd"/>
      <w:r w:rsidRPr="00A52E35">
        <w:rPr>
          <w:rFonts w:ascii="Times New Roman" w:eastAsia="Calibri" w:hAnsi="Times New Roman" w:cs="Times New Roman"/>
          <w:sz w:val="28"/>
          <w:szCs w:val="28"/>
        </w:rPr>
        <w:t xml:space="preserve"> приватного ключа и сертификата, подписанных в одном центре сертификации, которому доверяют обе стороны.</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Во время установки </w:t>
      </w:r>
      <w:proofErr w:type="gramStart"/>
      <w:r w:rsidRPr="00A52E35">
        <w:rPr>
          <w:rFonts w:ascii="Times New Roman" w:eastAsia="Calibri" w:hAnsi="Times New Roman" w:cs="Times New Roman"/>
          <w:sz w:val="28"/>
          <w:szCs w:val="28"/>
        </w:rPr>
        <w:t>защищённого</w:t>
      </w:r>
      <w:proofErr w:type="gramEnd"/>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sz w:val="28"/>
          <w:szCs w:val="28"/>
        </w:rPr>
        <w:t>-рукопожатия и дальнейшей коммуникации клиент и сервер устанавливают связь, используя полученные сертификаты.</w:t>
      </w:r>
    </w:p>
    <w:bookmarkEnd w:id="21"/>
    <w:p w:rsidR="00A52E35" w:rsidRPr="00A52E35" w:rsidRDefault="00A52E35" w:rsidP="00A52E35">
      <w:pPr>
        <w:tabs>
          <w:tab w:val="left" w:pos="1335"/>
        </w:tabs>
        <w:spacing w:after="0" w:line="240" w:lineRule="auto"/>
        <w:rPr>
          <w:rFonts w:ascii="Times New Roman" w:eastAsia="Calibri" w:hAnsi="Times New Roman" w:cs="Times New Roman"/>
          <w:sz w:val="28"/>
          <w:szCs w:val="28"/>
        </w:rPr>
      </w:pPr>
    </w:p>
    <w:p w:rsidR="00A52E35" w:rsidRPr="00A52E35" w:rsidRDefault="00A52E35" w:rsidP="007128F0">
      <w:pPr>
        <w:spacing w:after="0" w:line="240" w:lineRule="auto"/>
        <w:ind w:left="1800"/>
        <w:contextualSpacing/>
        <w:outlineLvl w:val="2"/>
        <w:rPr>
          <w:rFonts w:ascii="Times New Roman" w:eastAsia="Calibri" w:hAnsi="Times New Roman" w:cs="Times New Roman"/>
          <w:sz w:val="28"/>
          <w:szCs w:val="28"/>
        </w:rPr>
      </w:pPr>
      <w:bookmarkStart w:id="22" w:name="_Toc73620691"/>
      <w:bookmarkStart w:id="23" w:name="_Toc73621657"/>
      <w:bookmarkStart w:id="24" w:name="_Toc76219489"/>
      <w:r w:rsidRPr="007128F0">
        <w:rPr>
          <w:rFonts w:ascii="Times New Roman" w:eastAsia="Calibri" w:hAnsi="Times New Roman" w:cs="Times New Roman"/>
          <w:i/>
          <w:sz w:val="28"/>
          <w:szCs w:val="28"/>
        </w:rPr>
        <w:t>Протокол</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i/>
          <w:sz w:val="28"/>
          <w:szCs w:val="28"/>
        </w:rPr>
        <w:t>MQT</w:t>
      </w:r>
      <w:bookmarkEnd w:id="22"/>
      <w:bookmarkEnd w:id="23"/>
      <w:r w:rsidRPr="00A52E35">
        <w:rPr>
          <w:rFonts w:ascii="Times New Roman" w:eastAsia="Calibri" w:hAnsi="Times New Roman" w:cs="Times New Roman"/>
          <w:i/>
          <w:sz w:val="28"/>
          <w:szCs w:val="28"/>
        </w:rPr>
        <w:t>T</w:t>
      </w:r>
      <w:bookmarkEnd w:id="24"/>
    </w:p>
    <w:p w:rsidR="00A52E35" w:rsidRPr="00A52E35" w:rsidRDefault="00A52E35" w:rsidP="00A52E35">
      <w:pPr>
        <w:spacing w:after="0" w:line="240" w:lineRule="auto"/>
        <w:ind w:firstLine="708"/>
        <w:jc w:val="both"/>
        <w:rPr>
          <w:rFonts w:ascii="Times New Roman" w:eastAsia="Calibri" w:hAnsi="Times New Roman" w:cs="Times New Roman"/>
          <w:iCs/>
          <w:sz w:val="28"/>
          <w:szCs w:val="28"/>
        </w:rPr>
      </w:pPr>
      <w:r w:rsidRPr="00A52E35">
        <w:rPr>
          <w:rFonts w:ascii="Times New Roman" w:eastAsia="Calibri" w:hAnsi="Times New Roman" w:cs="Times New Roman"/>
          <w:iCs/>
          <w:sz w:val="28"/>
          <w:szCs w:val="28"/>
        </w:rPr>
        <w:t xml:space="preserve">На сегодняшний день существует огромное количество протоколов, позволяющих подключать различные устройства к сети </w:t>
      </w:r>
      <w:r w:rsidRPr="00A52E35">
        <w:rPr>
          <w:rFonts w:ascii="Times New Roman" w:eastAsia="Calibri" w:hAnsi="Times New Roman" w:cs="Times New Roman"/>
          <w:i/>
          <w:sz w:val="28"/>
          <w:szCs w:val="28"/>
          <w:lang w:val="en-US"/>
        </w:rPr>
        <w:t>Internet</w:t>
      </w:r>
      <w:r w:rsidRPr="00A52E35">
        <w:rPr>
          <w:rFonts w:ascii="Times New Roman" w:eastAsia="Calibri" w:hAnsi="Times New Roman" w:cs="Times New Roman"/>
          <w:iCs/>
          <w:sz w:val="28"/>
          <w:szCs w:val="28"/>
        </w:rPr>
        <w:t xml:space="preserve">, а также </w:t>
      </w:r>
      <w:proofErr w:type="spellStart"/>
      <w:r w:rsidRPr="00A52E35">
        <w:rPr>
          <w:rFonts w:ascii="Times New Roman" w:eastAsia="Calibri" w:hAnsi="Times New Roman" w:cs="Times New Roman"/>
          <w:iCs/>
          <w:sz w:val="28"/>
          <w:szCs w:val="28"/>
        </w:rPr>
        <w:t>коммуницировать</w:t>
      </w:r>
      <w:proofErr w:type="spellEnd"/>
      <w:r w:rsidRPr="00A52E35">
        <w:rPr>
          <w:rFonts w:ascii="Times New Roman" w:eastAsia="Calibri" w:hAnsi="Times New Roman" w:cs="Times New Roman"/>
          <w:iCs/>
          <w:sz w:val="28"/>
          <w:szCs w:val="28"/>
        </w:rPr>
        <w:t xml:space="preserve"> между собой. Для постоянной коммуникации устройств между собой и шлюзами часто используются специальные протоколы, обеспечивающие надёжность передачи данных, масштабируемость, а также низкое энергопотребление. Основываясь на научной работе автора [</w:t>
      </w:r>
      <w:r w:rsidRPr="00A52E35">
        <w:rPr>
          <w:rFonts w:ascii="Times New Roman" w:eastAsia="Calibri" w:hAnsi="Times New Roman" w:cs="Times New Roman"/>
          <w:iCs/>
          <w:sz w:val="28"/>
          <w:szCs w:val="28"/>
        </w:rPr>
        <w:fldChar w:fldCharType="begin"/>
      </w:r>
      <w:r w:rsidRPr="00A52E35">
        <w:rPr>
          <w:rFonts w:ascii="Times New Roman" w:eastAsia="Calibri" w:hAnsi="Times New Roman" w:cs="Times New Roman"/>
          <w:iCs/>
          <w:sz w:val="28"/>
          <w:szCs w:val="28"/>
        </w:rPr>
        <w:instrText xml:space="preserve"> REF _Ref75715403 \r \h  \* MERGEFORMAT </w:instrText>
      </w:r>
      <w:r w:rsidRPr="00A52E35">
        <w:rPr>
          <w:rFonts w:ascii="Times New Roman" w:eastAsia="Calibri" w:hAnsi="Times New Roman" w:cs="Times New Roman"/>
          <w:iCs/>
          <w:sz w:val="28"/>
          <w:szCs w:val="28"/>
        </w:rPr>
      </w:r>
      <w:r w:rsidRPr="00A52E35">
        <w:rPr>
          <w:rFonts w:ascii="Times New Roman" w:eastAsia="Calibri" w:hAnsi="Times New Roman" w:cs="Times New Roman"/>
          <w:iCs/>
          <w:sz w:val="28"/>
          <w:szCs w:val="28"/>
        </w:rPr>
        <w:fldChar w:fldCharType="separate"/>
      </w:r>
      <w:r w:rsidRPr="00A52E35">
        <w:rPr>
          <w:rFonts w:ascii="Times New Roman" w:eastAsia="Calibri" w:hAnsi="Times New Roman" w:cs="Times New Roman"/>
          <w:iCs/>
          <w:sz w:val="28"/>
          <w:szCs w:val="28"/>
        </w:rPr>
        <w:t>1</w:t>
      </w:r>
      <w:r w:rsidRPr="00A52E35">
        <w:rPr>
          <w:rFonts w:ascii="Times New Roman" w:eastAsia="Calibri" w:hAnsi="Times New Roman" w:cs="Times New Roman"/>
          <w:iCs/>
          <w:sz w:val="28"/>
          <w:szCs w:val="28"/>
        </w:rPr>
        <w:fldChar w:fldCharType="end"/>
      </w:r>
      <w:r w:rsidRPr="00A52E35">
        <w:rPr>
          <w:rFonts w:ascii="Times New Roman" w:eastAsia="Calibri" w:hAnsi="Times New Roman" w:cs="Times New Roman"/>
          <w:iCs/>
          <w:sz w:val="28"/>
          <w:szCs w:val="28"/>
        </w:rPr>
        <w:t xml:space="preserve">], для реализации сценария был выбран протокол передачи данных </w:t>
      </w:r>
      <w:r w:rsidRPr="00A52E35">
        <w:rPr>
          <w:rFonts w:ascii="Times New Roman" w:eastAsia="Calibri" w:hAnsi="Times New Roman" w:cs="Times New Roman"/>
          <w:i/>
          <w:sz w:val="28"/>
          <w:szCs w:val="28"/>
          <w:lang w:val="en-US"/>
        </w:rPr>
        <w:t>MQTT</w:t>
      </w:r>
      <w:r w:rsidRPr="00A52E35">
        <w:rPr>
          <w:rFonts w:ascii="Times New Roman" w:eastAsia="Calibri" w:hAnsi="Times New Roman" w:cs="Times New Roman"/>
          <w:iCs/>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i/>
          <w:sz w:val="28"/>
          <w:szCs w:val="28"/>
        </w:rPr>
        <w:t>MQTT</w:t>
      </w:r>
      <w:r w:rsidRPr="00A52E35">
        <w:rPr>
          <w:rFonts w:ascii="Times New Roman" w:eastAsia="Calibri" w:hAnsi="Times New Roman" w:cs="Times New Roman"/>
          <w:sz w:val="28"/>
          <w:szCs w:val="28"/>
        </w:rPr>
        <w:t xml:space="preserve"> (</w:t>
      </w:r>
      <w:proofErr w:type="spellStart"/>
      <w:r w:rsidRPr="00A52E35">
        <w:rPr>
          <w:rFonts w:ascii="Times New Roman" w:eastAsia="Calibri" w:hAnsi="Times New Roman" w:cs="Times New Roman"/>
          <w:i/>
          <w:sz w:val="28"/>
          <w:szCs w:val="28"/>
        </w:rPr>
        <w:t>Message</w:t>
      </w:r>
      <w:proofErr w:type="spellEnd"/>
      <w:r w:rsidRPr="00A52E35">
        <w:rPr>
          <w:rFonts w:ascii="Times New Roman" w:eastAsia="Calibri" w:hAnsi="Times New Roman" w:cs="Times New Roman"/>
          <w:sz w:val="28"/>
          <w:szCs w:val="28"/>
        </w:rPr>
        <w:t xml:space="preserve"> </w:t>
      </w:r>
      <w:proofErr w:type="spellStart"/>
      <w:r w:rsidRPr="00A52E35">
        <w:rPr>
          <w:rFonts w:ascii="Times New Roman" w:eastAsia="Calibri" w:hAnsi="Times New Roman" w:cs="Times New Roman"/>
          <w:i/>
          <w:sz w:val="28"/>
          <w:szCs w:val="28"/>
        </w:rPr>
        <w:t>Queuing</w:t>
      </w:r>
      <w:proofErr w:type="spellEnd"/>
      <w:r w:rsidRPr="00A52E35">
        <w:rPr>
          <w:rFonts w:ascii="Times New Roman" w:eastAsia="Calibri" w:hAnsi="Times New Roman" w:cs="Times New Roman"/>
          <w:sz w:val="28"/>
          <w:szCs w:val="28"/>
        </w:rPr>
        <w:t xml:space="preserve"> </w:t>
      </w:r>
      <w:proofErr w:type="spellStart"/>
      <w:r w:rsidRPr="00A52E35">
        <w:rPr>
          <w:rFonts w:ascii="Times New Roman" w:eastAsia="Calibri" w:hAnsi="Times New Roman" w:cs="Times New Roman"/>
          <w:i/>
          <w:sz w:val="28"/>
          <w:szCs w:val="28"/>
        </w:rPr>
        <w:t>Telemetry</w:t>
      </w:r>
      <w:proofErr w:type="spellEnd"/>
      <w:r w:rsidRPr="00A52E35">
        <w:rPr>
          <w:rFonts w:ascii="Times New Roman" w:eastAsia="Calibri" w:hAnsi="Times New Roman" w:cs="Times New Roman"/>
          <w:sz w:val="28"/>
          <w:szCs w:val="28"/>
        </w:rPr>
        <w:t xml:space="preserve"> </w:t>
      </w:r>
      <w:proofErr w:type="spellStart"/>
      <w:r w:rsidRPr="00A52E35">
        <w:rPr>
          <w:rFonts w:ascii="Times New Roman" w:eastAsia="Calibri" w:hAnsi="Times New Roman" w:cs="Times New Roman"/>
          <w:i/>
          <w:sz w:val="28"/>
          <w:szCs w:val="28"/>
        </w:rPr>
        <w:t>Transport</w:t>
      </w:r>
      <w:proofErr w:type="spellEnd"/>
      <w:r w:rsidRPr="00A52E35">
        <w:rPr>
          <w:rFonts w:ascii="Times New Roman" w:eastAsia="Calibri" w:hAnsi="Times New Roman" w:cs="Times New Roman"/>
          <w:sz w:val="28"/>
          <w:szCs w:val="28"/>
        </w:rPr>
        <w:t xml:space="preserve">) – это простой и легковесный протокол обмена сообщениями, функционирующий согласно модели передачи сообщений «издатель-подписчик» (англ. </w:t>
      </w:r>
      <w:r w:rsidRPr="00A52E35">
        <w:rPr>
          <w:rFonts w:ascii="Times New Roman" w:eastAsia="Calibri" w:hAnsi="Times New Roman" w:cs="Times New Roman"/>
          <w:i/>
          <w:sz w:val="28"/>
          <w:szCs w:val="28"/>
          <w:lang w:val="en-US"/>
        </w:rPr>
        <w:t>P</w:t>
      </w:r>
      <w:proofErr w:type="spellStart"/>
      <w:r w:rsidRPr="00A52E35">
        <w:rPr>
          <w:rFonts w:ascii="Times New Roman" w:eastAsia="Calibri" w:hAnsi="Times New Roman" w:cs="Times New Roman"/>
          <w:i/>
          <w:sz w:val="28"/>
          <w:szCs w:val="28"/>
        </w:rPr>
        <w:t>ublish</w:t>
      </w:r>
      <w:proofErr w:type="spellEnd"/>
      <w:r w:rsidRPr="00A52E35">
        <w:rPr>
          <w:rFonts w:ascii="Times New Roman" w:eastAsia="Calibri" w:hAnsi="Times New Roman" w:cs="Times New Roman"/>
          <w:sz w:val="28"/>
          <w:szCs w:val="28"/>
        </w:rPr>
        <w:t>-</w:t>
      </w:r>
      <w:r w:rsidRPr="00A52E35">
        <w:rPr>
          <w:rFonts w:ascii="Times New Roman" w:eastAsia="Calibri" w:hAnsi="Times New Roman" w:cs="Times New Roman"/>
          <w:i/>
          <w:sz w:val="28"/>
          <w:szCs w:val="28"/>
          <w:lang w:val="en-US"/>
        </w:rPr>
        <w:t>S</w:t>
      </w:r>
      <w:proofErr w:type="spellStart"/>
      <w:r w:rsidRPr="00A52E35">
        <w:rPr>
          <w:rFonts w:ascii="Times New Roman" w:eastAsia="Calibri" w:hAnsi="Times New Roman" w:cs="Times New Roman"/>
          <w:i/>
          <w:sz w:val="28"/>
          <w:szCs w:val="28"/>
        </w:rPr>
        <w:t>ubscribe</w:t>
      </w:r>
      <w:proofErr w:type="spellEnd"/>
      <w:r w:rsidRPr="00A52E35">
        <w:rPr>
          <w:rFonts w:ascii="Times New Roman" w:eastAsia="Calibri" w:hAnsi="Times New Roman" w:cs="Times New Roman"/>
          <w:sz w:val="28"/>
          <w:szCs w:val="28"/>
        </w:rPr>
        <w:t>). При этом протоколом определяется формат сообщения, но не его содержимое. Он предназначен для обмена информацией между разными компьютеризированными устройствами, такими как датчики и модули, подключёнными к локальной или глобальной сети.</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Простота в использовании, невысокая нагрузка на каналы связи за счёт работы поверх </w:t>
      </w:r>
      <w:r w:rsidRPr="00A52E35">
        <w:rPr>
          <w:rFonts w:ascii="Times New Roman" w:eastAsia="Calibri" w:hAnsi="Times New Roman" w:cs="Times New Roman"/>
          <w:i/>
          <w:iCs/>
          <w:sz w:val="28"/>
          <w:szCs w:val="28"/>
          <w:lang w:val="en-US"/>
        </w:rPr>
        <w:t>TCP</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IP</w:t>
      </w:r>
      <w:r w:rsidRPr="00A52E35">
        <w:rPr>
          <w:rFonts w:ascii="Times New Roman" w:eastAsia="Calibri" w:hAnsi="Times New Roman" w:cs="Times New Roman"/>
          <w:sz w:val="28"/>
          <w:szCs w:val="28"/>
        </w:rPr>
        <w:t>, поддержка работы в условиях постоянной потери связи и лёгкая встраиваемость в любую систему сыграли решающую роль при выборе протокола коммуникации.</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A52E35" w:rsidRPr="007128F0" w:rsidRDefault="00A52E35" w:rsidP="007128F0">
      <w:pPr>
        <w:spacing w:after="0" w:line="240" w:lineRule="auto"/>
        <w:ind w:left="2705"/>
        <w:contextualSpacing/>
        <w:outlineLvl w:val="3"/>
        <w:rPr>
          <w:rFonts w:ascii="Times New Roman" w:eastAsia="Calibri" w:hAnsi="Times New Roman" w:cs="Times New Roman"/>
          <w:i/>
          <w:sz w:val="28"/>
          <w:szCs w:val="28"/>
        </w:rPr>
      </w:pPr>
      <w:bookmarkStart w:id="25" w:name="_Ref75838442"/>
      <w:r w:rsidRPr="007128F0">
        <w:rPr>
          <w:rFonts w:ascii="Times New Roman" w:eastAsia="Calibri" w:hAnsi="Times New Roman" w:cs="Times New Roman"/>
          <w:i/>
          <w:sz w:val="28"/>
          <w:szCs w:val="28"/>
        </w:rPr>
        <w:t>Модель «издатель-подписчик»</w:t>
      </w:r>
      <w:bookmarkEnd w:id="25"/>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bookmarkStart w:id="26" w:name="_Hlk73917931"/>
      <w:r w:rsidRPr="00A52E35">
        <w:rPr>
          <w:rFonts w:ascii="Times New Roman" w:eastAsia="Calibri" w:hAnsi="Times New Roman" w:cs="Times New Roman"/>
          <w:sz w:val="28"/>
          <w:szCs w:val="28"/>
        </w:rPr>
        <w:t>Поведенческий шаблон проектирования «издатель-подписчик»</w:t>
      </w:r>
      <w:r w:rsidRPr="00A52E35">
        <w:rPr>
          <w:rFonts w:ascii="Times New Roman" w:eastAsia="Calibri" w:hAnsi="Times New Roman" w:cs="Times New Roman"/>
          <w:iCs/>
          <w:sz w:val="28"/>
          <w:szCs w:val="28"/>
        </w:rPr>
        <w:t xml:space="preserve">, лежащий в основе работы протокола </w:t>
      </w:r>
      <w:r w:rsidRPr="00A52E35">
        <w:rPr>
          <w:rFonts w:ascii="Times New Roman" w:eastAsia="Calibri" w:hAnsi="Times New Roman" w:cs="Times New Roman"/>
          <w:i/>
          <w:sz w:val="28"/>
          <w:szCs w:val="28"/>
        </w:rPr>
        <w:t>MQTT,</w:t>
      </w:r>
      <w:r w:rsidRPr="00A52E35">
        <w:rPr>
          <w:rFonts w:ascii="Times New Roman" w:eastAsia="Calibri" w:hAnsi="Times New Roman" w:cs="Times New Roman"/>
          <w:sz w:val="28"/>
          <w:szCs w:val="28"/>
        </w:rPr>
        <w:t xml:space="preserve"> подразумевает под собой передачу сообщений между клиентами, которые, в свою очередь, подразделяются на издателей и подписчиков. В задачу издателей сообщений входит отправка данных, а подписчиков – принятие этих данных. Коммуникация </w:t>
      </w:r>
      <w:r w:rsidRPr="00A52E35">
        <w:rPr>
          <w:rFonts w:ascii="Times New Roman" w:eastAsia="Calibri" w:hAnsi="Times New Roman" w:cs="Times New Roman"/>
          <w:iCs/>
          <w:sz w:val="28"/>
          <w:szCs w:val="28"/>
        </w:rPr>
        <w:t>между устройствами-клиентами происходит не напрямую, а с использованием третьего узла – брокера сообщений, выполняющего роль сервера</w:t>
      </w:r>
      <w:r w:rsidRPr="00A52E35">
        <w:rPr>
          <w:rFonts w:ascii="Times New Roman" w:eastAsia="Calibri" w:hAnsi="Times New Roman" w:cs="Times New Roman"/>
          <w:sz w:val="28"/>
          <w:szCs w:val="28"/>
        </w:rPr>
        <w:t>. Брокер может представлять собой одиночный узел или может состоять из нескольких узлов, образующих кластер брокеров, который на логическом уровне для издателей и подписчиков будет являться единым центром.</w:t>
      </w:r>
    </w:p>
    <w:bookmarkEnd w:id="26"/>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В названной модели подписчики обычно получают некоторое подмножество всех опубликованных сообщений. Процесс отбора сообщений для получения и их обработка называется фильтрацией. Существуют две основных формы фильтрации: основанная на теме (англ. «</w:t>
      </w:r>
      <w:proofErr w:type="spellStart"/>
      <w:r w:rsidRPr="00A52E35">
        <w:rPr>
          <w:rFonts w:ascii="Times New Roman" w:eastAsia="Calibri" w:hAnsi="Times New Roman" w:cs="Times New Roman"/>
          <w:i/>
          <w:sz w:val="28"/>
          <w:szCs w:val="28"/>
        </w:rPr>
        <w:t>topic</w:t>
      </w:r>
      <w:proofErr w:type="spellEnd"/>
      <w:r w:rsidRPr="00A52E35">
        <w:rPr>
          <w:rFonts w:ascii="Times New Roman" w:eastAsia="Calibri" w:hAnsi="Times New Roman" w:cs="Times New Roman"/>
          <w:sz w:val="28"/>
          <w:szCs w:val="28"/>
        </w:rPr>
        <w:t>») и основанная на содержимом.</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bookmarkStart w:id="27" w:name="_Hlk73918024"/>
      <w:r w:rsidRPr="00A52E35">
        <w:rPr>
          <w:rFonts w:ascii="Times New Roman" w:eastAsia="Calibri" w:hAnsi="Times New Roman" w:cs="Times New Roman"/>
          <w:sz w:val="28"/>
          <w:szCs w:val="28"/>
        </w:rPr>
        <w:t xml:space="preserve">Модель, применяемая в </w:t>
      </w:r>
      <w:r w:rsidRPr="00A52E35">
        <w:rPr>
          <w:rFonts w:ascii="Times New Roman" w:eastAsia="Calibri" w:hAnsi="Times New Roman" w:cs="Times New Roman"/>
          <w:i/>
          <w:sz w:val="28"/>
          <w:szCs w:val="28"/>
          <w:lang w:val="en-US"/>
        </w:rPr>
        <w:t>MQTT</w:t>
      </w:r>
      <w:r w:rsidRPr="00A52E35">
        <w:rPr>
          <w:rFonts w:ascii="Times New Roman" w:eastAsia="Calibri" w:hAnsi="Times New Roman" w:cs="Times New Roman"/>
          <w:sz w:val="28"/>
          <w:szCs w:val="28"/>
        </w:rPr>
        <w:t>, реализует фильтрацию по темам и осуществляет передачу сообщений по следующему принципу: издатель публикует сообщение, в котором указывает тему, или, другими словами, топик, и оно отправляется на брокера. Если подписчики посредством предварительного обращения к брокеру подписаны на этот топик, то они получают опубликованное сообщение</w:t>
      </w:r>
      <w:proofErr w:type="gramStart"/>
      <w:r w:rsidRPr="00A52E35">
        <w:rPr>
          <w:rFonts w:ascii="Times New Roman" w:eastAsia="Calibri" w:hAnsi="Times New Roman" w:cs="Times New Roman"/>
          <w:sz w:val="28"/>
          <w:szCs w:val="28"/>
        </w:rPr>
        <w:t>.</w:t>
      </w:r>
      <w:proofErr w:type="gramEnd"/>
      <w:r w:rsidRPr="00A52E35">
        <w:rPr>
          <w:rFonts w:ascii="Times New Roman" w:eastAsia="Calibri" w:hAnsi="Times New Roman" w:cs="Times New Roman"/>
          <w:sz w:val="28"/>
          <w:szCs w:val="28"/>
        </w:rPr>
        <w:t xml:space="preserve"> </w:t>
      </w:r>
      <w:proofErr w:type="gramStart"/>
      <w:r w:rsidRPr="00A52E35">
        <w:rPr>
          <w:rFonts w:ascii="Times New Roman" w:eastAsia="Calibri" w:hAnsi="Times New Roman" w:cs="Times New Roman"/>
          <w:sz w:val="28"/>
          <w:szCs w:val="28"/>
        </w:rPr>
        <w:t>г</w:t>
      </w:r>
      <w:proofErr w:type="gramEnd"/>
      <w:r w:rsidRPr="00A52E35">
        <w:rPr>
          <w:rFonts w:ascii="Times New Roman" w:eastAsia="Calibri" w:hAnsi="Times New Roman" w:cs="Times New Roman"/>
          <w:sz w:val="28"/>
          <w:szCs w:val="28"/>
        </w:rPr>
        <w:t xml:space="preserve">ибкая настройка тем позволяет </w:t>
      </w:r>
      <w:r w:rsidRPr="00A52E35">
        <w:rPr>
          <w:rFonts w:ascii="Times New Roman" w:eastAsia="Calibri" w:hAnsi="Times New Roman" w:cs="Times New Roman"/>
          <w:sz w:val="28"/>
          <w:szCs w:val="28"/>
        </w:rPr>
        <w:lastRenderedPageBreak/>
        <w:t>одновременно подписываться на несколько тем и повысить гибкость тем, упрощая управление ими.</w:t>
      </w:r>
    </w:p>
    <w:bookmarkEnd w:id="27"/>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Схема описанного паттерна проектирования без учёта иерархии тем представлена на рисунке </w:t>
      </w:r>
      <w:r w:rsidR="00762DAD">
        <w:rPr>
          <w:rFonts w:ascii="Times New Roman" w:eastAsia="Calibri" w:hAnsi="Times New Roman" w:cs="Times New Roman"/>
          <w:sz w:val="28"/>
          <w:szCs w:val="28"/>
        </w:rPr>
        <w:t>10</w:t>
      </w:r>
      <w:r w:rsidRPr="00A52E35">
        <w:rPr>
          <w:rFonts w:ascii="Times New Roman" w:eastAsia="Calibri" w:hAnsi="Times New Roman" w:cs="Times New Roman"/>
          <w:sz w:val="28"/>
          <w:szCs w:val="28"/>
        </w:rPr>
        <w:t>.</w:t>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5B671957" wp14:editId="1D4405B6">
            <wp:extent cx="5334000" cy="225495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17">
                      <a:extLst>
                        <a:ext uri="{28A0092B-C50C-407E-A947-70E740481C1C}">
                          <a14:useLocalDpi xmlns:a14="http://schemas.microsoft.com/office/drawing/2010/main" val="0"/>
                        </a:ext>
                      </a:extLst>
                    </a:blip>
                    <a:stretch>
                      <a:fillRect/>
                    </a:stretch>
                  </pic:blipFill>
                  <pic:spPr>
                    <a:xfrm>
                      <a:off x="0" y="0"/>
                      <a:ext cx="5356702" cy="2264555"/>
                    </a:xfrm>
                    <a:prstGeom prst="rect">
                      <a:avLst/>
                    </a:prstGeom>
                  </pic:spPr>
                </pic:pic>
              </a:graphicData>
            </a:graphic>
          </wp:inline>
        </w:drawing>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762DAD">
        <w:rPr>
          <w:rFonts w:ascii="Times New Roman" w:eastAsia="Calibri" w:hAnsi="Times New Roman" w:cs="Times New Roman"/>
          <w:sz w:val="28"/>
          <w:szCs w:val="28"/>
        </w:rPr>
        <w:t xml:space="preserve">Рис. </w:t>
      </w:r>
      <w:r w:rsidR="00762DAD" w:rsidRPr="00762DAD">
        <w:rPr>
          <w:rFonts w:ascii="Times New Roman" w:eastAsia="Calibri" w:hAnsi="Times New Roman" w:cs="Times New Roman"/>
          <w:sz w:val="28"/>
          <w:szCs w:val="28"/>
        </w:rPr>
        <w:t>10</w:t>
      </w:r>
      <w:r w:rsidRPr="00762DAD">
        <w:rPr>
          <w:rFonts w:ascii="Times New Roman" w:eastAsia="Calibri" w:hAnsi="Times New Roman" w:cs="Times New Roman"/>
          <w:sz w:val="28"/>
          <w:szCs w:val="28"/>
        </w:rPr>
        <w:t>. Модель</w:t>
      </w:r>
      <w:r w:rsidRPr="00A52E35">
        <w:rPr>
          <w:rFonts w:ascii="Times New Roman" w:eastAsia="Calibri" w:hAnsi="Times New Roman" w:cs="Times New Roman"/>
          <w:sz w:val="28"/>
          <w:szCs w:val="28"/>
        </w:rPr>
        <w:t xml:space="preserve"> «издатель-подписчик»</w:t>
      </w:r>
    </w:p>
    <w:p w:rsidR="00A52E35" w:rsidRPr="007128F0" w:rsidRDefault="00A52E35" w:rsidP="007128F0">
      <w:pPr>
        <w:spacing w:after="0" w:line="240" w:lineRule="auto"/>
        <w:ind w:left="1985"/>
        <w:contextualSpacing/>
        <w:outlineLvl w:val="3"/>
        <w:rPr>
          <w:rFonts w:ascii="Times New Roman" w:eastAsia="Calibri" w:hAnsi="Times New Roman" w:cs="Times New Roman"/>
          <w:i/>
          <w:sz w:val="28"/>
          <w:szCs w:val="28"/>
        </w:rPr>
      </w:pPr>
      <w:r w:rsidRPr="007128F0">
        <w:rPr>
          <w:rFonts w:ascii="Times New Roman" w:eastAsia="Calibri" w:hAnsi="Times New Roman" w:cs="Times New Roman"/>
          <w:i/>
          <w:sz w:val="28"/>
          <w:szCs w:val="28"/>
        </w:rPr>
        <w:t>Брокер сообщений</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Брокер сообщений представляет собой узел, обеспечивающий взаимодействие клиентов, а именно, на который приходят сообщения от издателя и отправляются подписчикам. Узел может представлять собой одиночный брокер или кластер брокеров. В задачи брокера входит:</w:t>
      </w:r>
    </w:p>
    <w:p w:rsidR="00A52E35" w:rsidRPr="00A52E35" w:rsidRDefault="00A52E35" w:rsidP="00A52E35">
      <w:pPr>
        <w:numPr>
          <w:ilvl w:val="0"/>
          <w:numId w:val="19"/>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получение данных от клиентов, </w:t>
      </w:r>
    </w:p>
    <w:p w:rsidR="00A52E35" w:rsidRPr="00A52E35" w:rsidRDefault="00A52E35" w:rsidP="00A52E35">
      <w:pPr>
        <w:numPr>
          <w:ilvl w:val="0"/>
          <w:numId w:val="19"/>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обработка и хранение данных, </w:t>
      </w:r>
    </w:p>
    <w:p w:rsidR="00A52E35" w:rsidRPr="00A52E35" w:rsidRDefault="00A52E35" w:rsidP="00A52E35">
      <w:pPr>
        <w:numPr>
          <w:ilvl w:val="0"/>
          <w:numId w:val="19"/>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доставка данных клиентам,</w:t>
      </w:r>
    </w:p>
    <w:p w:rsidR="00A52E35" w:rsidRPr="00A52E35" w:rsidRDefault="00A52E35" w:rsidP="00A52E35">
      <w:pPr>
        <w:numPr>
          <w:ilvl w:val="0"/>
          <w:numId w:val="19"/>
        </w:numPr>
        <w:spacing w:after="0" w:line="240" w:lineRule="auto"/>
        <w:contextualSpacing/>
        <w:jc w:val="both"/>
        <w:rPr>
          <w:rFonts w:ascii="Times New Roman" w:eastAsia="Calibri" w:hAnsi="Times New Roman" w:cs="Times New Roman"/>
          <w:sz w:val="28"/>
          <w:szCs w:val="28"/>
        </w:rPr>
      </w:pPr>
      <w:proofErr w:type="gramStart"/>
      <w:r w:rsidRPr="00A52E35">
        <w:rPr>
          <w:rFonts w:ascii="Times New Roman" w:eastAsia="Calibri" w:hAnsi="Times New Roman" w:cs="Times New Roman"/>
          <w:sz w:val="28"/>
          <w:szCs w:val="28"/>
        </w:rPr>
        <w:t>контроль за</w:t>
      </w:r>
      <w:proofErr w:type="gramEnd"/>
      <w:r w:rsidRPr="00A52E35">
        <w:rPr>
          <w:rFonts w:ascii="Times New Roman" w:eastAsia="Calibri" w:hAnsi="Times New Roman" w:cs="Times New Roman"/>
          <w:sz w:val="28"/>
          <w:szCs w:val="28"/>
        </w:rPr>
        <w:t xml:space="preserve"> доставкой сообщений.</w:t>
      </w:r>
    </w:p>
    <w:p w:rsidR="00A52E35" w:rsidRPr="00A52E35" w:rsidRDefault="00A52E35" w:rsidP="00A52E35">
      <w:pPr>
        <w:spacing w:after="0" w:line="240" w:lineRule="auto"/>
        <w:ind w:firstLine="708"/>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559BC832" wp14:editId="545BFF07">
            <wp:extent cx="5579533" cy="233174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8">
                      <a:extLst>
                        <a:ext uri="{28A0092B-C50C-407E-A947-70E740481C1C}">
                          <a14:useLocalDpi xmlns:a14="http://schemas.microsoft.com/office/drawing/2010/main" val="0"/>
                        </a:ext>
                      </a:extLst>
                    </a:blip>
                    <a:stretch>
                      <a:fillRect/>
                    </a:stretch>
                  </pic:blipFill>
                  <pic:spPr>
                    <a:xfrm>
                      <a:off x="0" y="0"/>
                      <a:ext cx="5587040" cy="2334882"/>
                    </a:xfrm>
                    <a:prstGeom prst="rect">
                      <a:avLst/>
                    </a:prstGeom>
                  </pic:spPr>
                </pic:pic>
              </a:graphicData>
            </a:graphic>
          </wp:inline>
        </w:drawing>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762DAD">
        <w:rPr>
          <w:rFonts w:ascii="Times New Roman" w:eastAsia="Calibri" w:hAnsi="Times New Roman" w:cs="Times New Roman"/>
          <w:sz w:val="28"/>
          <w:szCs w:val="28"/>
        </w:rPr>
        <w:t xml:space="preserve">Рис. </w:t>
      </w:r>
      <w:r w:rsidR="00762DAD" w:rsidRPr="00762DAD">
        <w:rPr>
          <w:rFonts w:ascii="Times New Roman" w:eastAsia="Calibri" w:hAnsi="Times New Roman" w:cs="Times New Roman"/>
          <w:sz w:val="28"/>
          <w:szCs w:val="28"/>
        </w:rPr>
        <w:t>11</w:t>
      </w:r>
      <w:r w:rsidRPr="00762DAD">
        <w:rPr>
          <w:rFonts w:ascii="Times New Roman" w:eastAsia="Calibri" w:hAnsi="Times New Roman" w:cs="Times New Roman"/>
          <w:sz w:val="28"/>
          <w:szCs w:val="28"/>
        </w:rPr>
        <w:t>.</w:t>
      </w:r>
      <w:r w:rsidRPr="00A52E35">
        <w:rPr>
          <w:rFonts w:ascii="Times New Roman" w:eastAsia="Calibri" w:hAnsi="Times New Roman" w:cs="Times New Roman"/>
          <w:sz w:val="28"/>
          <w:szCs w:val="28"/>
        </w:rPr>
        <w:t xml:space="preserve"> </w:t>
      </w:r>
      <w:bookmarkStart w:id="28" w:name="_Hlk75842829"/>
      <w:r w:rsidRPr="00A52E35">
        <w:rPr>
          <w:rFonts w:ascii="Times New Roman" w:eastAsia="Calibri" w:hAnsi="Times New Roman" w:cs="Times New Roman"/>
          <w:sz w:val="28"/>
          <w:szCs w:val="28"/>
        </w:rPr>
        <w:t>Коммуникация между издателями и подписчиками через кластер брокеров</w:t>
      </w:r>
      <w:bookmarkEnd w:id="28"/>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Существуют различные реализации для брокера сообщений. Самыми распространёнными являются брокер для локальной сети и облачное решение. Обе реализации зарекомендовали себя, однако они задействуют разные технологии. Для передачи данных в локальной сети применяется, в свою очередь, протокол </w:t>
      </w:r>
      <w:r w:rsidRPr="00A52E35">
        <w:rPr>
          <w:rFonts w:ascii="Times New Roman" w:eastAsia="Calibri" w:hAnsi="Times New Roman" w:cs="Times New Roman"/>
          <w:i/>
          <w:sz w:val="28"/>
          <w:szCs w:val="28"/>
          <w:lang w:val="en-US"/>
        </w:rPr>
        <w:t>MQTT</w:t>
      </w:r>
      <w:r w:rsidRPr="00A52E35">
        <w:rPr>
          <w:rFonts w:ascii="Times New Roman" w:eastAsia="Calibri" w:hAnsi="Times New Roman" w:cs="Times New Roman"/>
          <w:sz w:val="28"/>
          <w:szCs w:val="28"/>
        </w:rPr>
        <w:t xml:space="preserve">, а для облачных решений передача </w:t>
      </w:r>
      <w:r w:rsidRPr="00A52E35">
        <w:rPr>
          <w:rFonts w:ascii="Times New Roman" w:eastAsia="Calibri" w:hAnsi="Times New Roman" w:cs="Times New Roman"/>
          <w:sz w:val="28"/>
          <w:szCs w:val="28"/>
        </w:rPr>
        <w:lastRenderedPageBreak/>
        <w:t xml:space="preserve">происходит посредством протокола </w:t>
      </w:r>
      <w:proofErr w:type="spellStart"/>
      <w:r w:rsidRPr="00A52E35">
        <w:rPr>
          <w:rFonts w:ascii="Times New Roman" w:eastAsia="Calibri" w:hAnsi="Times New Roman" w:cs="Times New Roman"/>
          <w:i/>
          <w:sz w:val="28"/>
          <w:szCs w:val="28"/>
          <w:lang w:val="en-US"/>
        </w:rPr>
        <w:t>WebSocket</w:t>
      </w:r>
      <w:proofErr w:type="spellEnd"/>
      <w:r w:rsidRPr="00A52E35">
        <w:rPr>
          <w:rFonts w:ascii="Times New Roman" w:eastAsia="Calibri" w:hAnsi="Times New Roman" w:cs="Times New Roman"/>
          <w:sz w:val="28"/>
          <w:szCs w:val="28"/>
        </w:rPr>
        <w:t xml:space="preserve">. В настоящей работе используется первый вариант. </w:t>
      </w:r>
    </w:p>
    <w:p w:rsidR="00A52E35" w:rsidRPr="00A52E35" w:rsidRDefault="00A52E35" w:rsidP="00A52E35">
      <w:pPr>
        <w:tabs>
          <w:tab w:val="left" w:pos="1230"/>
        </w:tabs>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При стандартной настройке </w:t>
      </w:r>
      <w:r w:rsidRPr="00A52E35">
        <w:rPr>
          <w:rFonts w:ascii="Times New Roman" w:eastAsia="Calibri" w:hAnsi="Times New Roman" w:cs="Times New Roman"/>
          <w:i/>
          <w:sz w:val="28"/>
          <w:szCs w:val="28"/>
        </w:rPr>
        <w:t>MQTT</w:t>
      </w:r>
      <w:r w:rsidRPr="00A52E35">
        <w:rPr>
          <w:rFonts w:ascii="Times New Roman" w:eastAsia="Calibri" w:hAnsi="Times New Roman" w:cs="Times New Roman"/>
          <w:sz w:val="28"/>
          <w:szCs w:val="28"/>
        </w:rPr>
        <w:t xml:space="preserve">-брокер для коммуникации использует порт 1883. При использовании </w:t>
      </w:r>
      <w:proofErr w:type="gramStart"/>
      <w:r w:rsidRPr="00A52E35">
        <w:rPr>
          <w:rFonts w:ascii="Times New Roman" w:eastAsia="Calibri" w:hAnsi="Times New Roman" w:cs="Times New Roman"/>
          <w:sz w:val="28"/>
          <w:szCs w:val="28"/>
        </w:rPr>
        <w:t>защищенного</w:t>
      </w:r>
      <w:proofErr w:type="gramEnd"/>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i/>
          <w:sz w:val="28"/>
          <w:szCs w:val="28"/>
        </w:rPr>
        <w:t>SSL</w:t>
      </w:r>
      <w:r w:rsidRPr="00A52E35">
        <w:rPr>
          <w:rFonts w:ascii="Times New Roman" w:eastAsia="Calibri" w:hAnsi="Times New Roman" w:cs="Times New Roman"/>
          <w:sz w:val="28"/>
          <w:szCs w:val="28"/>
        </w:rPr>
        <w:t>-подключения задействуется порт 8883.</w:t>
      </w:r>
    </w:p>
    <w:p w:rsidR="00A52E35" w:rsidRPr="00A52E35" w:rsidRDefault="00A52E35" w:rsidP="00A52E35">
      <w:pPr>
        <w:tabs>
          <w:tab w:val="left" w:pos="1230"/>
        </w:tabs>
        <w:spacing w:after="0" w:line="240" w:lineRule="auto"/>
        <w:ind w:firstLine="708"/>
        <w:jc w:val="both"/>
        <w:rPr>
          <w:rFonts w:ascii="Times New Roman" w:eastAsia="Calibri" w:hAnsi="Times New Roman" w:cs="Times New Roman"/>
          <w:sz w:val="28"/>
          <w:szCs w:val="28"/>
        </w:rPr>
      </w:pPr>
    </w:p>
    <w:p w:rsidR="00A52E35" w:rsidRPr="00A52E35" w:rsidRDefault="00A52E35" w:rsidP="007128F0">
      <w:pPr>
        <w:spacing w:after="0" w:line="240" w:lineRule="auto"/>
        <w:ind w:left="2422"/>
        <w:contextualSpacing/>
        <w:outlineLvl w:val="3"/>
        <w:rPr>
          <w:rFonts w:ascii="Times New Roman" w:eastAsia="Calibri" w:hAnsi="Times New Roman" w:cs="Times New Roman"/>
          <w:sz w:val="28"/>
          <w:szCs w:val="28"/>
        </w:rPr>
      </w:pPr>
      <w:r w:rsidRPr="007128F0">
        <w:rPr>
          <w:rFonts w:ascii="Times New Roman" w:eastAsia="Calibri" w:hAnsi="Times New Roman" w:cs="Times New Roman"/>
          <w:i/>
          <w:sz w:val="28"/>
          <w:szCs w:val="28"/>
        </w:rPr>
        <w:t>Параметры протокола</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i/>
          <w:sz w:val="28"/>
          <w:szCs w:val="28"/>
        </w:rPr>
        <w:t>MQTT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Протокол </w:t>
      </w:r>
      <w:r w:rsidRPr="00A52E35">
        <w:rPr>
          <w:rFonts w:ascii="Times New Roman" w:eastAsia="Calibri" w:hAnsi="Times New Roman" w:cs="Times New Roman"/>
          <w:i/>
          <w:sz w:val="28"/>
          <w:szCs w:val="28"/>
        </w:rPr>
        <w:t>MQTT</w:t>
      </w:r>
      <w:r w:rsidRPr="00A52E35">
        <w:rPr>
          <w:rFonts w:ascii="Times New Roman" w:eastAsia="Calibri" w:hAnsi="Times New Roman" w:cs="Times New Roman"/>
          <w:sz w:val="28"/>
          <w:szCs w:val="28"/>
        </w:rPr>
        <w:t xml:space="preserve"> разрабатывался максимально лёгким для маломощных устройств с ограниченными ресурсами и сетей с ограниченной пропускной способностью. Поэтому в нём присутствуют механизмы по обеспечению гарантированной доставки сообщений даже в случае потери пакетов и обрывов связи.</w:t>
      </w:r>
    </w:p>
    <w:p w:rsidR="00A52E35" w:rsidRPr="00A52E35" w:rsidRDefault="00A52E35" w:rsidP="00A52E35">
      <w:pPr>
        <w:spacing w:after="0" w:line="240" w:lineRule="auto"/>
        <w:ind w:firstLine="360"/>
        <w:rPr>
          <w:rFonts w:ascii="Times New Roman" w:eastAsia="Calibri" w:hAnsi="Times New Roman" w:cs="Times New Roman"/>
          <w:sz w:val="28"/>
          <w:szCs w:val="28"/>
        </w:rPr>
      </w:pPr>
      <w:bookmarkStart w:id="29" w:name="_Hlk75839686"/>
      <w:r w:rsidRPr="00A52E35">
        <w:rPr>
          <w:rFonts w:ascii="Times New Roman" w:eastAsia="Calibri" w:hAnsi="Times New Roman" w:cs="Times New Roman"/>
          <w:sz w:val="28"/>
          <w:szCs w:val="28"/>
        </w:rPr>
        <w:t xml:space="preserve">К главным особенностям протокола </w:t>
      </w:r>
      <w:r w:rsidRPr="00A52E35">
        <w:rPr>
          <w:rFonts w:ascii="Times New Roman" w:eastAsia="Calibri" w:hAnsi="Times New Roman" w:cs="Times New Roman"/>
          <w:i/>
          <w:sz w:val="28"/>
          <w:szCs w:val="28"/>
        </w:rPr>
        <w:t xml:space="preserve">MQTT </w:t>
      </w:r>
      <w:r w:rsidRPr="00A52E35">
        <w:rPr>
          <w:rFonts w:ascii="Times New Roman" w:eastAsia="Calibri" w:hAnsi="Times New Roman" w:cs="Times New Roman"/>
          <w:iCs/>
          <w:sz w:val="28"/>
          <w:szCs w:val="28"/>
        </w:rPr>
        <w:t>относятся [</w:t>
      </w:r>
      <w:r w:rsidRPr="00A52E35">
        <w:rPr>
          <w:rFonts w:ascii="Times New Roman" w:eastAsia="Calibri" w:hAnsi="Times New Roman" w:cs="Times New Roman"/>
          <w:iCs/>
          <w:sz w:val="28"/>
          <w:szCs w:val="28"/>
          <w:lang w:val="en-US"/>
        </w:rPr>
        <w:fldChar w:fldCharType="begin"/>
      </w:r>
      <w:r w:rsidRPr="00A52E35">
        <w:rPr>
          <w:rFonts w:ascii="Times New Roman" w:eastAsia="Calibri" w:hAnsi="Times New Roman" w:cs="Times New Roman"/>
          <w:iCs/>
          <w:sz w:val="28"/>
          <w:szCs w:val="28"/>
        </w:rPr>
        <w:instrText xml:space="preserve"> </w:instrText>
      </w:r>
      <w:r w:rsidRPr="00A52E35">
        <w:rPr>
          <w:rFonts w:ascii="Times New Roman" w:eastAsia="Calibri" w:hAnsi="Times New Roman" w:cs="Times New Roman"/>
          <w:iCs/>
          <w:sz w:val="28"/>
          <w:szCs w:val="28"/>
          <w:lang w:val="en-US"/>
        </w:rPr>
        <w:instrText>REF</w:instrText>
      </w:r>
      <w:r w:rsidRPr="00A52E35">
        <w:rPr>
          <w:rFonts w:ascii="Times New Roman" w:eastAsia="Calibri" w:hAnsi="Times New Roman" w:cs="Times New Roman"/>
          <w:iCs/>
          <w:sz w:val="28"/>
          <w:szCs w:val="28"/>
        </w:rPr>
        <w:instrText xml:space="preserve"> _</w:instrText>
      </w:r>
      <w:r w:rsidRPr="00A52E35">
        <w:rPr>
          <w:rFonts w:ascii="Times New Roman" w:eastAsia="Calibri" w:hAnsi="Times New Roman" w:cs="Times New Roman"/>
          <w:iCs/>
          <w:sz w:val="28"/>
          <w:szCs w:val="28"/>
          <w:lang w:val="en-US"/>
        </w:rPr>
        <w:instrText>Ref</w:instrText>
      </w:r>
      <w:r w:rsidRPr="00A52E35">
        <w:rPr>
          <w:rFonts w:ascii="Times New Roman" w:eastAsia="Calibri" w:hAnsi="Times New Roman" w:cs="Times New Roman"/>
          <w:iCs/>
          <w:sz w:val="28"/>
          <w:szCs w:val="28"/>
        </w:rPr>
        <w:instrText>75715403 \</w:instrText>
      </w:r>
      <w:r w:rsidRPr="00A52E35">
        <w:rPr>
          <w:rFonts w:ascii="Times New Roman" w:eastAsia="Calibri" w:hAnsi="Times New Roman" w:cs="Times New Roman"/>
          <w:iCs/>
          <w:sz w:val="28"/>
          <w:szCs w:val="28"/>
          <w:lang w:val="en-US"/>
        </w:rPr>
        <w:instrText>r</w:instrText>
      </w:r>
      <w:r w:rsidRPr="00A52E35">
        <w:rPr>
          <w:rFonts w:ascii="Times New Roman" w:eastAsia="Calibri" w:hAnsi="Times New Roman" w:cs="Times New Roman"/>
          <w:iCs/>
          <w:sz w:val="28"/>
          <w:szCs w:val="28"/>
        </w:rPr>
        <w:instrText xml:space="preserve"> \</w:instrText>
      </w:r>
      <w:r w:rsidRPr="00A52E35">
        <w:rPr>
          <w:rFonts w:ascii="Times New Roman" w:eastAsia="Calibri" w:hAnsi="Times New Roman" w:cs="Times New Roman"/>
          <w:iCs/>
          <w:sz w:val="28"/>
          <w:szCs w:val="28"/>
          <w:lang w:val="en-US"/>
        </w:rPr>
        <w:instrText>h</w:instrText>
      </w:r>
      <w:r w:rsidRPr="00A52E35">
        <w:rPr>
          <w:rFonts w:ascii="Times New Roman" w:eastAsia="Calibri" w:hAnsi="Times New Roman" w:cs="Times New Roman"/>
          <w:iCs/>
          <w:sz w:val="28"/>
          <w:szCs w:val="28"/>
        </w:rPr>
        <w:instrText xml:space="preserve">  \* </w:instrText>
      </w:r>
      <w:r w:rsidRPr="00A52E35">
        <w:rPr>
          <w:rFonts w:ascii="Times New Roman" w:eastAsia="Calibri" w:hAnsi="Times New Roman" w:cs="Times New Roman"/>
          <w:iCs/>
          <w:sz w:val="28"/>
          <w:szCs w:val="28"/>
          <w:lang w:val="en-US"/>
        </w:rPr>
        <w:instrText>MERGEFORMAT</w:instrText>
      </w:r>
      <w:r w:rsidRPr="00A52E35">
        <w:rPr>
          <w:rFonts w:ascii="Times New Roman" w:eastAsia="Calibri" w:hAnsi="Times New Roman" w:cs="Times New Roman"/>
          <w:iCs/>
          <w:sz w:val="28"/>
          <w:szCs w:val="28"/>
        </w:rPr>
        <w:instrText xml:space="preserve"> </w:instrText>
      </w:r>
      <w:r w:rsidRPr="00A52E35">
        <w:rPr>
          <w:rFonts w:ascii="Times New Roman" w:eastAsia="Calibri" w:hAnsi="Times New Roman" w:cs="Times New Roman"/>
          <w:iCs/>
          <w:sz w:val="28"/>
          <w:szCs w:val="28"/>
          <w:lang w:val="en-US"/>
        </w:rPr>
      </w:r>
      <w:r w:rsidRPr="00A52E35">
        <w:rPr>
          <w:rFonts w:ascii="Times New Roman" w:eastAsia="Calibri" w:hAnsi="Times New Roman" w:cs="Times New Roman"/>
          <w:iCs/>
          <w:sz w:val="28"/>
          <w:szCs w:val="28"/>
          <w:lang w:val="en-US"/>
        </w:rPr>
        <w:fldChar w:fldCharType="separate"/>
      </w:r>
      <w:r w:rsidRPr="00A52E35">
        <w:rPr>
          <w:rFonts w:ascii="Times New Roman" w:eastAsia="Calibri" w:hAnsi="Times New Roman" w:cs="Times New Roman"/>
          <w:iCs/>
          <w:sz w:val="28"/>
          <w:szCs w:val="28"/>
        </w:rPr>
        <w:t>1</w:t>
      </w:r>
      <w:r w:rsidRPr="00A52E35">
        <w:rPr>
          <w:rFonts w:ascii="Times New Roman" w:eastAsia="Calibri" w:hAnsi="Times New Roman" w:cs="Times New Roman"/>
          <w:iCs/>
          <w:sz w:val="28"/>
          <w:szCs w:val="28"/>
          <w:lang w:val="en-US"/>
        </w:rPr>
        <w:fldChar w:fldCharType="end"/>
      </w:r>
      <w:r w:rsidRPr="00A52E35">
        <w:rPr>
          <w:rFonts w:ascii="Times New Roman" w:eastAsia="Calibri" w:hAnsi="Times New Roman" w:cs="Times New Roman"/>
          <w:iCs/>
          <w:sz w:val="28"/>
          <w:szCs w:val="28"/>
        </w:rPr>
        <w:t>]:</w:t>
      </w:r>
    </w:p>
    <w:p w:rsidR="00A52E35" w:rsidRPr="00A52E35" w:rsidRDefault="00A52E35" w:rsidP="00A52E35">
      <w:pPr>
        <w:numPr>
          <w:ilvl w:val="0"/>
          <w:numId w:val="10"/>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Асинхронность, позволяющая обслуживать большое количество устройств и не зависеть от сетевых задержек;</w:t>
      </w:r>
    </w:p>
    <w:p w:rsidR="00A52E35" w:rsidRPr="00A52E35" w:rsidRDefault="00A52E35" w:rsidP="00A52E35">
      <w:pPr>
        <w:numPr>
          <w:ilvl w:val="0"/>
          <w:numId w:val="10"/>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Компактность и легковесность сообщений, позволяющие минимизировать расходы на пересылку данных;</w:t>
      </w:r>
    </w:p>
    <w:p w:rsidR="00A52E35" w:rsidRPr="00A52E35" w:rsidRDefault="00A52E35" w:rsidP="00A52E35">
      <w:pPr>
        <w:numPr>
          <w:ilvl w:val="0"/>
          <w:numId w:val="10"/>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Устойчивость к потерям данных во время пересылки, что позволяет гарантировать доставку в условиях нестабильных сетевых подключений;</w:t>
      </w:r>
    </w:p>
    <w:p w:rsidR="00A52E35" w:rsidRPr="00A52E35" w:rsidRDefault="00A52E35" w:rsidP="00A52E35">
      <w:pPr>
        <w:numPr>
          <w:ilvl w:val="0"/>
          <w:numId w:val="10"/>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Поддержка разных уровней качества обслуживаний – </w:t>
      </w:r>
      <w:r w:rsidRPr="00A52E35">
        <w:rPr>
          <w:rFonts w:ascii="Times New Roman" w:eastAsia="Calibri" w:hAnsi="Times New Roman" w:cs="Times New Roman"/>
          <w:i/>
          <w:iCs/>
          <w:sz w:val="28"/>
          <w:szCs w:val="28"/>
          <w:lang w:val="en-US"/>
        </w:rPr>
        <w:t>Quality</w:t>
      </w:r>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i/>
          <w:iCs/>
          <w:sz w:val="28"/>
          <w:szCs w:val="28"/>
          <w:lang w:val="en-US"/>
        </w:rPr>
        <w:t>of</w:t>
      </w:r>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i/>
          <w:iCs/>
          <w:sz w:val="28"/>
          <w:szCs w:val="28"/>
          <w:lang w:val="en-US"/>
        </w:rPr>
        <w:t>Service</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i/>
          <w:iCs/>
          <w:sz w:val="28"/>
          <w:szCs w:val="28"/>
        </w:rPr>
        <w:t>(</w:t>
      </w:r>
      <w:proofErr w:type="spellStart"/>
      <w:r w:rsidRPr="00A52E35">
        <w:rPr>
          <w:rFonts w:ascii="Times New Roman" w:eastAsia="Calibri" w:hAnsi="Times New Roman" w:cs="Times New Roman"/>
          <w:i/>
          <w:iCs/>
          <w:sz w:val="28"/>
          <w:szCs w:val="28"/>
        </w:rPr>
        <w:t>QoS</w:t>
      </w:r>
      <w:proofErr w:type="spellEnd"/>
      <w:r w:rsidRPr="00A52E35">
        <w:rPr>
          <w:rFonts w:ascii="Times New Roman" w:eastAsia="Calibri" w:hAnsi="Times New Roman" w:cs="Times New Roman"/>
          <w:i/>
          <w:iCs/>
          <w:sz w:val="28"/>
          <w:szCs w:val="28"/>
        </w:rPr>
        <w:t>)</w:t>
      </w:r>
      <w:r w:rsidRPr="00A52E35">
        <w:rPr>
          <w:rFonts w:ascii="Times New Roman" w:eastAsia="Calibri" w:hAnsi="Times New Roman" w:cs="Times New Roman"/>
          <w:sz w:val="28"/>
          <w:szCs w:val="28"/>
        </w:rPr>
        <w:t>, что добавляет возможность управлять приоритетом сообщений и реализовать гибкую гарантию доставки сообщений в зависимости от требований;</w:t>
      </w:r>
    </w:p>
    <w:p w:rsidR="00A52E35" w:rsidRPr="00A52E35" w:rsidRDefault="00A52E35" w:rsidP="00A52E35">
      <w:pPr>
        <w:numPr>
          <w:ilvl w:val="0"/>
          <w:numId w:val="10"/>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Лёгкая интеграция, не требующая больших затрат и позволяющая развернуть систему практически в любой сети.</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bookmarkStart w:id="30" w:name="_Hlk75840381"/>
      <w:bookmarkEnd w:id="29"/>
      <w:r w:rsidRPr="00A52E35">
        <w:rPr>
          <w:rFonts w:ascii="Times New Roman" w:eastAsia="Calibri" w:hAnsi="Times New Roman" w:cs="Times New Roman"/>
          <w:sz w:val="28"/>
          <w:szCs w:val="28"/>
        </w:rPr>
        <w:t xml:space="preserve">Для организации коммуникации необходимо, чтобы издатель и подписчик знали, какая информация отправляется и получается.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Согласно ценности и приоритету доставки, за счёт флагов протокол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xml:space="preserve"> поддерживает 3 уровня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w:t>
      </w:r>
    </w:p>
    <w:p w:rsidR="00A52E35" w:rsidRPr="00A52E35" w:rsidRDefault="00A52E35" w:rsidP="00A52E35">
      <w:pPr>
        <w:numPr>
          <w:ilvl w:val="0"/>
          <w:numId w:val="20"/>
        </w:numPr>
        <w:spacing w:after="0" w:line="240" w:lineRule="auto"/>
        <w:contextualSpacing/>
        <w:jc w:val="both"/>
        <w:rPr>
          <w:rFonts w:ascii="Times New Roman" w:eastAsia="Calibri" w:hAnsi="Times New Roman" w:cs="Times New Roman"/>
          <w:sz w:val="28"/>
          <w:szCs w:val="28"/>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0 – сообщение будет отправлено один раз без подтверждения доставки;</w:t>
      </w:r>
    </w:p>
    <w:p w:rsidR="00A52E35" w:rsidRPr="00A52E35" w:rsidRDefault="00A52E35" w:rsidP="00A52E35">
      <w:pPr>
        <w:spacing w:after="0" w:line="240" w:lineRule="auto"/>
        <w:ind w:left="1068"/>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685399B7" wp14:editId="6A3CEA14">
            <wp:extent cx="5357362" cy="20040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9">
                      <a:extLst>
                        <a:ext uri="{28A0092B-C50C-407E-A947-70E740481C1C}">
                          <a14:useLocalDpi xmlns:a14="http://schemas.microsoft.com/office/drawing/2010/main" val="0"/>
                        </a:ext>
                      </a:extLst>
                    </a:blip>
                    <a:stretch>
                      <a:fillRect/>
                    </a:stretch>
                  </pic:blipFill>
                  <pic:spPr>
                    <a:xfrm>
                      <a:off x="0" y="0"/>
                      <a:ext cx="5405268" cy="2021981"/>
                    </a:xfrm>
                    <a:prstGeom prst="rect">
                      <a:avLst/>
                    </a:prstGeom>
                  </pic:spPr>
                </pic:pic>
              </a:graphicData>
            </a:graphic>
          </wp:inline>
        </w:drawing>
      </w:r>
    </w:p>
    <w:p w:rsidR="00A52E35" w:rsidRPr="00A52E35" w:rsidRDefault="00A52E35" w:rsidP="00A52E35">
      <w:pPr>
        <w:spacing w:after="0" w:line="240" w:lineRule="auto"/>
        <w:ind w:left="1428"/>
        <w:contextualSpacing/>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Рис</w:t>
      </w:r>
      <w:r w:rsidRPr="00762DAD">
        <w:rPr>
          <w:rFonts w:ascii="Times New Roman" w:eastAsia="Calibri" w:hAnsi="Times New Roman" w:cs="Times New Roman"/>
          <w:sz w:val="28"/>
          <w:szCs w:val="28"/>
        </w:rPr>
        <w:t xml:space="preserve">. </w:t>
      </w:r>
      <w:r w:rsidR="00762DAD" w:rsidRPr="00762DAD">
        <w:rPr>
          <w:rFonts w:ascii="Times New Roman" w:eastAsia="Calibri" w:hAnsi="Times New Roman" w:cs="Times New Roman"/>
          <w:sz w:val="28"/>
          <w:szCs w:val="28"/>
        </w:rPr>
        <w:t>12</w:t>
      </w:r>
      <w:r w:rsidRPr="00762DAD">
        <w:rPr>
          <w:rFonts w:ascii="Times New Roman" w:eastAsia="Calibri" w:hAnsi="Times New Roman" w:cs="Times New Roman"/>
          <w:sz w:val="28"/>
          <w:szCs w:val="28"/>
        </w:rPr>
        <w:t>.</w:t>
      </w:r>
      <w:r w:rsidRPr="00A52E35">
        <w:rPr>
          <w:rFonts w:ascii="Times New Roman" w:eastAsia="Calibri" w:hAnsi="Times New Roman" w:cs="Times New Roman"/>
          <w:sz w:val="28"/>
          <w:szCs w:val="28"/>
        </w:rPr>
        <w:t xml:space="preserve"> Доставка сообщение при уровне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0 [1]</w:t>
      </w:r>
    </w:p>
    <w:p w:rsidR="00A52E35" w:rsidRPr="00A52E35" w:rsidRDefault="00A52E35" w:rsidP="00A52E35">
      <w:pPr>
        <w:spacing w:after="0" w:line="240" w:lineRule="auto"/>
        <w:ind w:left="1428"/>
        <w:contextualSpacing/>
        <w:jc w:val="center"/>
        <w:rPr>
          <w:rFonts w:ascii="Times New Roman" w:eastAsia="Calibri" w:hAnsi="Times New Roman" w:cs="Times New Roman"/>
          <w:sz w:val="28"/>
          <w:szCs w:val="28"/>
        </w:rPr>
      </w:pPr>
    </w:p>
    <w:p w:rsidR="00A52E35" w:rsidRPr="00A52E35" w:rsidRDefault="00A52E35" w:rsidP="00A52E35">
      <w:pPr>
        <w:numPr>
          <w:ilvl w:val="0"/>
          <w:numId w:val="20"/>
        </w:numPr>
        <w:spacing w:after="0" w:line="240" w:lineRule="auto"/>
        <w:contextualSpacing/>
        <w:jc w:val="both"/>
        <w:rPr>
          <w:rFonts w:ascii="Times New Roman" w:eastAsia="Calibri" w:hAnsi="Times New Roman" w:cs="Times New Roman"/>
          <w:sz w:val="28"/>
          <w:szCs w:val="28"/>
        </w:rPr>
      </w:pPr>
      <w:proofErr w:type="spellStart"/>
      <w:r w:rsidRPr="00A52E35">
        <w:rPr>
          <w:rFonts w:ascii="Times New Roman" w:eastAsia="Calibri" w:hAnsi="Times New Roman" w:cs="Times New Roman"/>
          <w:i/>
          <w:iCs/>
          <w:sz w:val="28"/>
          <w:szCs w:val="28"/>
          <w:lang w:val="en-US"/>
        </w:rPr>
        <w:lastRenderedPageBreak/>
        <w:t>QoS</w:t>
      </w:r>
      <w:proofErr w:type="spellEnd"/>
      <w:r w:rsidRPr="00A52E35">
        <w:rPr>
          <w:rFonts w:ascii="Times New Roman" w:eastAsia="Calibri" w:hAnsi="Times New Roman" w:cs="Times New Roman"/>
          <w:sz w:val="28"/>
          <w:szCs w:val="28"/>
        </w:rPr>
        <w:t xml:space="preserve"> = 1 – сообщение будет отправлено минимум один раз с подтверждением о доставке;</w:t>
      </w:r>
    </w:p>
    <w:p w:rsidR="00A52E35" w:rsidRPr="00A52E35" w:rsidRDefault="00A52E35" w:rsidP="00A52E35">
      <w:pPr>
        <w:spacing w:after="0" w:line="240" w:lineRule="auto"/>
        <w:ind w:left="1428"/>
        <w:contextualSpacing/>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3DECF0FC" wp14:editId="45E5C6B8">
            <wp:extent cx="5099050" cy="3288088"/>
            <wp:effectExtent l="0" t="0" r="635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0">
                      <a:extLst>
                        <a:ext uri="{28A0092B-C50C-407E-A947-70E740481C1C}">
                          <a14:useLocalDpi xmlns:a14="http://schemas.microsoft.com/office/drawing/2010/main" val="0"/>
                        </a:ext>
                      </a:extLst>
                    </a:blip>
                    <a:stretch>
                      <a:fillRect/>
                    </a:stretch>
                  </pic:blipFill>
                  <pic:spPr>
                    <a:xfrm>
                      <a:off x="0" y="0"/>
                      <a:ext cx="5106320" cy="3292776"/>
                    </a:xfrm>
                    <a:prstGeom prst="rect">
                      <a:avLst/>
                    </a:prstGeom>
                  </pic:spPr>
                </pic:pic>
              </a:graphicData>
            </a:graphic>
          </wp:inline>
        </w:drawing>
      </w:r>
    </w:p>
    <w:p w:rsidR="00A52E35" w:rsidRPr="00A52E35" w:rsidRDefault="00A52E35" w:rsidP="00A52E35">
      <w:pPr>
        <w:spacing w:after="0" w:line="240" w:lineRule="auto"/>
        <w:ind w:left="1428"/>
        <w:contextualSpacing/>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Рис. </w:t>
      </w:r>
      <w:r w:rsidR="00762DAD" w:rsidRPr="00762DAD">
        <w:rPr>
          <w:rFonts w:ascii="Times New Roman" w:eastAsia="Calibri" w:hAnsi="Times New Roman" w:cs="Times New Roman"/>
          <w:sz w:val="28"/>
          <w:szCs w:val="28"/>
        </w:rPr>
        <w:t>13</w:t>
      </w:r>
      <w:r w:rsidRPr="00762DAD">
        <w:rPr>
          <w:rFonts w:ascii="Times New Roman" w:eastAsia="Calibri" w:hAnsi="Times New Roman" w:cs="Times New Roman"/>
          <w:sz w:val="28"/>
          <w:szCs w:val="28"/>
        </w:rPr>
        <w:t>.</w:t>
      </w:r>
      <w:r w:rsidRPr="00A52E35">
        <w:rPr>
          <w:rFonts w:ascii="Times New Roman" w:eastAsia="Calibri" w:hAnsi="Times New Roman" w:cs="Times New Roman"/>
          <w:sz w:val="28"/>
          <w:szCs w:val="28"/>
        </w:rPr>
        <w:t xml:space="preserve"> Доставка сообщение при уровне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1 [1]</w:t>
      </w:r>
    </w:p>
    <w:p w:rsidR="00A52E35" w:rsidRPr="00A52E35" w:rsidRDefault="00A52E35" w:rsidP="00A52E35">
      <w:pPr>
        <w:numPr>
          <w:ilvl w:val="0"/>
          <w:numId w:val="20"/>
        </w:numPr>
        <w:spacing w:after="0" w:line="240" w:lineRule="auto"/>
        <w:contextualSpacing/>
        <w:jc w:val="both"/>
        <w:rPr>
          <w:rFonts w:ascii="Times New Roman" w:eastAsia="Calibri" w:hAnsi="Times New Roman" w:cs="Times New Roman"/>
          <w:sz w:val="28"/>
          <w:szCs w:val="28"/>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2 – используя подтверждение, основанное на четырёхступенчатом рукопожатии, сообщение будет доставлено ровно один раз.</w:t>
      </w:r>
    </w:p>
    <w:p w:rsidR="00A52E35" w:rsidRPr="00A52E35" w:rsidRDefault="00A52E35" w:rsidP="00A52E35">
      <w:pPr>
        <w:spacing w:after="0" w:line="240" w:lineRule="auto"/>
        <w:ind w:left="1428"/>
        <w:contextualSpacing/>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1B054C26" wp14:editId="35471656">
            <wp:extent cx="4961255" cy="35661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1">
                      <a:extLst>
                        <a:ext uri="{28A0092B-C50C-407E-A947-70E740481C1C}">
                          <a14:useLocalDpi xmlns:a14="http://schemas.microsoft.com/office/drawing/2010/main" val="0"/>
                        </a:ext>
                      </a:extLst>
                    </a:blip>
                    <a:stretch>
                      <a:fillRect/>
                    </a:stretch>
                  </pic:blipFill>
                  <pic:spPr>
                    <a:xfrm>
                      <a:off x="0" y="0"/>
                      <a:ext cx="4971183" cy="3573296"/>
                    </a:xfrm>
                    <a:prstGeom prst="rect">
                      <a:avLst/>
                    </a:prstGeom>
                  </pic:spPr>
                </pic:pic>
              </a:graphicData>
            </a:graphic>
          </wp:inline>
        </w:drawing>
      </w:r>
    </w:p>
    <w:p w:rsidR="00A52E35" w:rsidRPr="00A52E35" w:rsidRDefault="00A52E35" w:rsidP="00A52E35">
      <w:pPr>
        <w:spacing w:after="0" w:line="240" w:lineRule="auto"/>
        <w:ind w:left="1428"/>
        <w:contextualSpacing/>
        <w:jc w:val="center"/>
        <w:rPr>
          <w:rFonts w:ascii="Times New Roman" w:eastAsia="Calibri" w:hAnsi="Times New Roman" w:cs="Times New Roman"/>
          <w:sz w:val="28"/>
          <w:szCs w:val="28"/>
        </w:rPr>
      </w:pPr>
      <w:r w:rsidRPr="00762DAD">
        <w:rPr>
          <w:rFonts w:ascii="Times New Roman" w:eastAsia="Calibri" w:hAnsi="Times New Roman" w:cs="Times New Roman"/>
          <w:sz w:val="28"/>
          <w:szCs w:val="28"/>
        </w:rPr>
        <w:t>Рис</w:t>
      </w:r>
      <w:r w:rsidR="00762DAD" w:rsidRPr="00762DAD">
        <w:rPr>
          <w:rFonts w:ascii="Times New Roman" w:eastAsia="Calibri" w:hAnsi="Times New Roman" w:cs="Times New Roman"/>
          <w:sz w:val="28"/>
          <w:szCs w:val="28"/>
        </w:rPr>
        <w:t xml:space="preserve">. </w:t>
      </w:r>
      <w:r w:rsidRPr="00762DAD">
        <w:rPr>
          <w:rFonts w:ascii="Times New Roman" w:eastAsia="Calibri" w:hAnsi="Times New Roman" w:cs="Times New Roman"/>
          <w:sz w:val="28"/>
          <w:szCs w:val="28"/>
        </w:rPr>
        <w:t xml:space="preserve">14. Доставка сообщение при уровне </w:t>
      </w:r>
      <w:proofErr w:type="spellStart"/>
      <w:r w:rsidRPr="00762DAD">
        <w:rPr>
          <w:rFonts w:ascii="Times New Roman" w:eastAsia="Calibri" w:hAnsi="Times New Roman" w:cs="Times New Roman"/>
          <w:i/>
          <w:iCs/>
          <w:sz w:val="28"/>
          <w:szCs w:val="28"/>
          <w:lang w:val="en-US"/>
        </w:rPr>
        <w:t>QoS</w:t>
      </w:r>
      <w:proofErr w:type="spellEnd"/>
      <w:r w:rsidRPr="00762DAD">
        <w:rPr>
          <w:rFonts w:ascii="Times New Roman" w:eastAsia="Calibri" w:hAnsi="Times New Roman" w:cs="Times New Roman"/>
          <w:sz w:val="28"/>
          <w:szCs w:val="28"/>
        </w:rPr>
        <w:t xml:space="preserve"> = 2 с</w:t>
      </w:r>
      <w:r w:rsidRPr="00A52E35">
        <w:rPr>
          <w:rFonts w:ascii="Times New Roman" w:eastAsia="Calibri" w:hAnsi="Times New Roman" w:cs="Times New Roman"/>
          <w:sz w:val="28"/>
          <w:szCs w:val="28"/>
        </w:rPr>
        <w:t xml:space="preserve"> использованием четырёхступенчатого рукопожатия [1]</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Использование предполагает работу с любыми данными, которые можно представить в байтовой форме размером не более 260 Мбайт [</w:t>
      </w:r>
      <w:r w:rsidRPr="00A52E35">
        <w:rPr>
          <w:rFonts w:ascii="Times New Roman" w:eastAsia="Calibri" w:hAnsi="Times New Roman" w:cs="Times New Roman"/>
          <w:sz w:val="28"/>
          <w:szCs w:val="28"/>
        </w:rPr>
        <w:fldChar w:fldCharType="begin"/>
      </w:r>
      <w:r w:rsidRPr="00A52E35">
        <w:rPr>
          <w:rFonts w:ascii="Times New Roman" w:eastAsia="Calibri" w:hAnsi="Times New Roman" w:cs="Times New Roman"/>
          <w:sz w:val="28"/>
          <w:szCs w:val="28"/>
        </w:rPr>
        <w:instrText xml:space="preserve"> REF _Ref76164939 \r \h  \* MERGEFORMAT </w:instrText>
      </w:r>
      <w:r w:rsidRPr="00A52E35">
        <w:rPr>
          <w:rFonts w:ascii="Times New Roman" w:eastAsia="Calibri" w:hAnsi="Times New Roman" w:cs="Times New Roman"/>
          <w:sz w:val="28"/>
          <w:szCs w:val="28"/>
        </w:rPr>
      </w:r>
      <w:r w:rsidRPr="00A52E35">
        <w:rPr>
          <w:rFonts w:ascii="Times New Roman" w:eastAsia="Calibri" w:hAnsi="Times New Roman" w:cs="Times New Roman"/>
          <w:sz w:val="28"/>
          <w:szCs w:val="28"/>
        </w:rPr>
        <w:fldChar w:fldCharType="separate"/>
      </w:r>
      <w:r w:rsidRPr="00A52E35">
        <w:rPr>
          <w:rFonts w:ascii="Times New Roman" w:eastAsia="Calibri" w:hAnsi="Times New Roman" w:cs="Times New Roman"/>
          <w:sz w:val="28"/>
          <w:szCs w:val="28"/>
        </w:rPr>
        <w:t>21</w:t>
      </w:r>
      <w:r w:rsidRPr="00A52E35">
        <w:rPr>
          <w:rFonts w:ascii="Times New Roman" w:eastAsia="Calibri" w:hAnsi="Times New Roman" w:cs="Times New Roman"/>
          <w:sz w:val="28"/>
          <w:szCs w:val="28"/>
        </w:rPr>
        <w:fldChar w:fldCharType="end"/>
      </w:r>
      <w:r w:rsidRPr="00A52E35">
        <w:rPr>
          <w:rFonts w:ascii="Times New Roman" w:eastAsia="Calibri" w:hAnsi="Times New Roman" w:cs="Times New Roman"/>
          <w:sz w:val="28"/>
          <w:szCs w:val="28"/>
        </w:rPr>
        <w:t xml:space="preserve">], однако на практике сообщения таких размеров не используются. Основная </w:t>
      </w:r>
      <w:r w:rsidRPr="00A52E35">
        <w:rPr>
          <w:rFonts w:ascii="Times New Roman" w:eastAsia="Calibri" w:hAnsi="Times New Roman" w:cs="Times New Roman"/>
          <w:sz w:val="28"/>
          <w:szCs w:val="28"/>
        </w:rPr>
        <w:lastRenderedPageBreak/>
        <w:t>сфера применения – это доставка небольших сообщений, к примеру, содержащих телеметрические данные или любые другие, подразумевающие использование различных датчиков и устройств, способных передавать необходимые сведения между устройствами или в центральный узел.</w:t>
      </w:r>
    </w:p>
    <w:bookmarkEnd w:id="30"/>
    <w:p w:rsidR="00A52E35" w:rsidRPr="00A52E35" w:rsidRDefault="00A52E35" w:rsidP="00A52E35">
      <w:pPr>
        <w:spacing w:after="0" w:line="240" w:lineRule="auto"/>
        <w:rPr>
          <w:rFonts w:ascii="Times New Roman" w:eastAsia="Calibri" w:hAnsi="Times New Roman" w:cs="Times New Roman"/>
          <w:sz w:val="28"/>
          <w:szCs w:val="28"/>
        </w:rPr>
      </w:pPr>
    </w:p>
    <w:p w:rsidR="00A52E35" w:rsidRPr="007128F0" w:rsidRDefault="00A52E35" w:rsidP="007128F0">
      <w:pPr>
        <w:spacing w:after="0" w:line="240" w:lineRule="auto"/>
        <w:ind w:left="1702"/>
        <w:contextualSpacing/>
        <w:outlineLvl w:val="3"/>
        <w:rPr>
          <w:rFonts w:ascii="Times New Roman" w:eastAsia="Calibri" w:hAnsi="Times New Roman" w:cs="Times New Roman"/>
          <w:i/>
          <w:sz w:val="28"/>
          <w:szCs w:val="28"/>
        </w:rPr>
      </w:pPr>
      <w:r w:rsidRPr="007128F0">
        <w:rPr>
          <w:rFonts w:ascii="Times New Roman" w:eastAsia="Calibri" w:hAnsi="Times New Roman" w:cs="Times New Roman"/>
          <w:i/>
          <w:sz w:val="28"/>
          <w:szCs w:val="28"/>
        </w:rPr>
        <w:t>Безопасное соединение</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связи с тем, что между устройствами по сети возможен обмен конфиденциальными данными, безопасная передача играет большую роль. В протоколе </w:t>
      </w:r>
      <w:r w:rsidRPr="00A52E35">
        <w:rPr>
          <w:rFonts w:ascii="Times New Roman" w:eastAsia="Calibri" w:hAnsi="Times New Roman" w:cs="Times New Roman"/>
          <w:i/>
          <w:iCs/>
          <w:sz w:val="28"/>
          <w:szCs w:val="28"/>
        </w:rPr>
        <w:t>MQTT</w:t>
      </w:r>
      <w:r w:rsidRPr="00A52E35">
        <w:rPr>
          <w:rFonts w:ascii="Times New Roman" w:eastAsia="Calibri" w:hAnsi="Times New Roman" w:cs="Times New Roman"/>
          <w:sz w:val="28"/>
          <w:szCs w:val="28"/>
        </w:rPr>
        <w:t xml:space="preserve"> для этого реализованы следующие методы защиты:</w:t>
      </w:r>
    </w:p>
    <w:p w:rsidR="00A52E35" w:rsidRPr="00A52E35" w:rsidRDefault="00A52E35" w:rsidP="00A52E35">
      <w:pPr>
        <w:numPr>
          <w:ilvl w:val="0"/>
          <w:numId w:val="10"/>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Аутентификация клиентов при помощи полей с именем клиента и паролем, </w:t>
      </w:r>
    </w:p>
    <w:p w:rsidR="00A52E35" w:rsidRPr="00A52E35" w:rsidRDefault="00A52E35" w:rsidP="00A52E35">
      <w:pPr>
        <w:numPr>
          <w:ilvl w:val="0"/>
          <w:numId w:val="10"/>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Контроль доступа клиентов путём использования </w:t>
      </w:r>
      <w:proofErr w:type="spellStart"/>
      <w:r w:rsidRPr="00A52E35">
        <w:rPr>
          <w:rFonts w:ascii="Times New Roman" w:eastAsia="Calibri" w:hAnsi="Times New Roman" w:cs="Times New Roman"/>
          <w:i/>
          <w:iCs/>
          <w:sz w:val="28"/>
          <w:szCs w:val="28"/>
        </w:rPr>
        <w:t>Client</w:t>
      </w:r>
      <w:proofErr w:type="spellEnd"/>
      <w:r w:rsidRPr="00A52E35">
        <w:rPr>
          <w:rFonts w:ascii="Times New Roman" w:eastAsia="Calibri" w:hAnsi="Times New Roman" w:cs="Times New Roman"/>
          <w:i/>
          <w:iCs/>
          <w:sz w:val="28"/>
          <w:szCs w:val="28"/>
        </w:rPr>
        <w:t xml:space="preserve"> ID</w:t>
      </w:r>
      <w:r w:rsidRPr="00A52E35">
        <w:rPr>
          <w:rFonts w:ascii="Times New Roman" w:eastAsia="Calibri" w:hAnsi="Times New Roman" w:cs="Times New Roman"/>
          <w:sz w:val="28"/>
          <w:szCs w:val="28"/>
        </w:rPr>
        <w:t xml:space="preserve"> или </w:t>
      </w:r>
      <w:r w:rsidRPr="00A52E35">
        <w:rPr>
          <w:rFonts w:ascii="Times New Roman" w:eastAsia="Calibri" w:hAnsi="Times New Roman" w:cs="Times New Roman"/>
          <w:i/>
          <w:iCs/>
          <w:sz w:val="28"/>
          <w:szCs w:val="28"/>
          <w:lang w:val="en-US"/>
        </w:rPr>
        <w:t>MAC</w:t>
      </w:r>
      <w:r w:rsidRPr="00A52E35">
        <w:rPr>
          <w:rFonts w:ascii="Times New Roman" w:eastAsia="Calibri" w:hAnsi="Times New Roman" w:cs="Times New Roman"/>
          <w:sz w:val="28"/>
          <w:szCs w:val="28"/>
        </w:rPr>
        <w:t>-адреса,</w:t>
      </w:r>
    </w:p>
    <w:p w:rsidR="00A52E35" w:rsidRPr="00A52E35" w:rsidRDefault="00A52E35" w:rsidP="00A52E35">
      <w:pPr>
        <w:numPr>
          <w:ilvl w:val="0"/>
          <w:numId w:val="10"/>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Аутентификация клиентов через </w:t>
      </w:r>
      <w:r w:rsidRPr="00A52E35">
        <w:rPr>
          <w:rFonts w:ascii="Times New Roman" w:eastAsia="Calibri" w:hAnsi="Times New Roman" w:cs="Times New Roman"/>
          <w:i/>
          <w:iCs/>
          <w:sz w:val="28"/>
          <w:szCs w:val="28"/>
        </w:rPr>
        <w:t>TLS / SSL</w:t>
      </w:r>
      <w:r w:rsidRPr="00A52E35">
        <w:rPr>
          <w:rFonts w:ascii="Times New Roman" w:eastAsia="Calibri" w:hAnsi="Times New Roman" w:cs="Times New Roman"/>
          <w:sz w:val="28"/>
          <w:szCs w:val="28"/>
        </w:rPr>
        <w:t>-подключение с использованием сертификатов.</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связи с тем, что первые два метода не обеспечивают полную безопасность через шифрование данных в процессе передачи, в исследовательской работе решено использовать коммуникацию через порт 8883 с использованием протоколов </w:t>
      </w:r>
      <w:r w:rsidRPr="00A52E35">
        <w:rPr>
          <w:rFonts w:ascii="Times New Roman" w:eastAsia="Calibri" w:hAnsi="Times New Roman" w:cs="Times New Roman"/>
          <w:i/>
          <w:iCs/>
          <w:sz w:val="28"/>
          <w:szCs w:val="28"/>
        </w:rPr>
        <w:t>TLS / SSL</w:t>
      </w:r>
      <w:r w:rsidRPr="00A52E35">
        <w:rPr>
          <w:rFonts w:ascii="Times New Roman" w:eastAsia="Calibri" w:hAnsi="Times New Roman" w:cs="Times New Roman"/>
          <w:sz w:val="28"/>
          <w:szCs w:val="28"/>
        </w:rPr>
        <w:t xml:space="preserve"> и аутентификацией на основе </w:t>
      </w:r>
      <w:proofErr w:type="spellStart"/>
      <w:r w:rsidRPr="00A52E35">
        <w:rPr>
          <w:rFonts w:ascii="Times New Roman" w:eastAsia="Calibri" w:hAnsi="Times New Roman" w:cs="Times New Roman"/>
          <w:sz w:val="28"/>
          <w:szCs w:val="28"/>
        </w:rPr>
        <w:t>самоподписанных</w:t>
      </w:r>
      <w:proofErr w:type="spellEnd"/>
      <w:r w:rsidRPr="00A52E35">
        <w:rPr>
          <w:rFonts w:ascii="Times New Roman" w:eastAsia="Calibri" w:hAnsi="Times New Roman" w:cs="Times New Roman"/>
          <w:sz w:val="28"/>
          <w:szCs w:val="28"/>
        </w:rPr>
        <w:t xml:space="preserve"> сертификатов.</w:t>
      </w:r>
    </w:p>
    <w:p w:rsidR="00A52E35" w:rsidRPr="00A52E35" w:rsidRDefault="00A52E35" w:rsidP="00A52E35">
      <w:pPr>
        <w:spacing w:after="0" w:line="240" w:lineRule="auto"/>
        <w:rPr>
          <w:rFonts w:ascii="Times New Roman" w:eastAsia="Calibri" w:hAnsi="Times New Roman" w:cs="Times New Roman"/>
          <w:sz w:val="28"/>
          <w:szCs w:val="28"/>
        </w:rPr>
      </w:pPr>
    </w:p>
    <w:p w:rsidR="00A52E35" w:rsidRPr="00A52E35" w:rsidRDefault="00A52E35" w:rsidP="007128F0">
      <w:pPr>
        <w:spacing w:after="0" w:line="240" w:lineRule="auto"/>
        <w:ind w:left="1997"/>
        <w:contextualSpacing/>
        <w:outlineLvl w:val="3"/>
        <w:rPr>
          <w:rFonts w:ascii="Times New Roman" w:eastAsia="Calibri" w:hAnsi="Times New Roman" w:cs="Times New Roman"/>
          <w:sz w:val="28"/>
          <w:szCs w:val="28"/>
        </w:rPr>
      </w:pPr>
      <w:r w:rsidRPr="007128F0">
        <w:rPr>
          <w:rFonts w:ascii="Times New Roman" w:eastAsia="Calibri" w:hAnsi="Times New Roman" w:cs="Times New Roman"/>
          <w:i/>
          <w:sz w:val="28"/>
          <w:szCs w:val="28"/>
        </w:rPr>
        <w:t>Шифрование в</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i/>
          <w:sz w:val="28"/>
          <w:szCs w:val="28"/>
        </w:rPr>
        <w:t>MQTT</w:t>
      </w:r>
    </w:p>
    <w:p w:rsidR="00A52E35" w:rsidRPr="00A52E35" w:rsidRDefault="00762DAD" w:rsidP="00A52E3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A52E35" w:rsidRPr="00A52E35">
        <w:rPr>
          <w:rFonts w:ascii="Times New Roman" w:eastAsia="Calibri" w:hAnsi="Times New Roman" w:cs="Times New Roman"/>
          <w:sz w:val="28"/>
          <w:szCs w:val="28"/>
        </w:rPr>
        <w:t xml:space="preserve">огласно функциям протоколов безопасности при использовании протокола </w:t>
      </w:r>
      <w:r w:rsidR="00A52E35" w:rsidRPr="00A52E35">
        <w:rPr>
          <w:rFonts w:ascii="Times New Roman" w:eastAsia="Calibri" w:hAnsi="Times New Roman" w:cs="Times New Roman"/>
          <w:i/>
          <w:iCs/>
          <w:sz w:val="28"/>
          <w:szCs w:val="28"/>
          <w:lang w:val="en-US"/>
        </w:rPr>
        <w:t>TLS</w:t>
      </w:r>
      <w:r w:rsidR="00A52E35" w:rsidRPr="00A52E35">
        <w:rPr>
          <w:rFonts w:ascii="Times New Roman" w:eastAsia="Calibri" w:hAnsi="Times New Roman" w:cs="Times New Roman"/>
          <w:sz w:val="28"/>
          <w:szCs w:val="28"/>
        </w:rPr>
        <w:t xml:space="preserve"> версий 1.2 и 1.3 гарантируется безопасность передачи данных в сетях связи.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Используемое в исследовательской работе программное обеспечение для брокера сообщений </w:t>
      </w:r>
      <w:r w:rsidRPr="00A52E35">
        <w:rPr>
          <w:rFonts w:ascii="Times New Roman" w:eastAsia="Calibri" w:hAnsi="Times New Roman" w:cs="Times New Roman"/>
          <w:i/>
          <w:sz w:val="28"/>
          <w:szCs w:val="28"/>
          <w:lang w:val="en-US"/>
        </w:rPr>
        <w:t>EMQ</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i/>
          <w:sz w:val="28"/>
          <w:szCs w:val="28"/>
          <w:lang w:val="en-US"/>
        </w:rPr>
        <w:t>X</w:t>
      </w:r>
      <w:r w:rsidRPr="00A52E35">
        <w:rPr>
          <w:rFonts w:ascii="Times New Roman" w:eastAsia="Calibri" w:hAnsi="Times New Roman" w:cs="Times New Roman"/>
          <w:iCs/>
          <w:sz w:val="28"/>
          <w:szCs w:val="28"/>
        </w:rPr>
        <w:t xml:space="preserve">, </w:t>
      </w:r>
      <w:r w:rsidRPr="00A52E35">
        <w:rPr>
          <w:rFonts w:ascii="Times New Roman" w:eastAsia="Calibri" w:hAnsi="Times New Roman" w:cs="Times New Roman"/>
          <w:sz w:val="28"/>
          <w:szCs w:val="28"/>
        </w:rPr>
        <w:t xml:space="preserve">имеет встроенную поддержку </w:t>
      </w:r>
      <w:r w:rsidRPr="00A52E35">
        <w:rPr>
          <w:rFonts w:ascii="Times New Roman" w:eastAsia="Calibri" w:hAnsi="Times New Roman" w:cs="Times New Roman"/>
          <w:i/>
          <w:sz w:val="28"/>
          <w:szCs w:val="28"/>
        </w:rPr>
        <w:t>TLS</w:t>
      </w:r>
      <w:r w:rsidRPr="00A52E35">
        <w:rPr>
          <w:rFonts w:ascii="Times New Roman" w:eastAsia="Calibri" w:hAnsi="Times New Roman" w:cs="Times New Roman"/>
          <w:sz w:val="28"/>
          <w:szCs w:val="28"/>
        </w:rPr>
        <w:t xml:space="preserve"> / </w:t>
      </w:r>
      <w:r w:rsidRPr="00A52E35">
        <w:rPr>
          <w:rFonts w:ascii="Times New Roman" w:eastAsia="Calibri" w:hAnsi="Times New Roman" w:cs="Times New Roman"/>
          <w:i/>
          <w:sz w:val="28"/>
          <w:szCs w:val="28"/>
        </w:rPr>
        <w:t>SSL</w:t>
      </w:r>
      <w:r w:rsidRPr="00A52E35">
        <w:rPr>
          <w:rFonts w:ascii="Times New Roman" w:eastAsia="Calibri" w:hAnsi="Times New Roman" w:cs="Times New Roman"/>
          <w:sz w:val="28"/>
          <w:szCs w:val="28"/>
        </w:rPr>
        <w:t xml:space="preserve">. Таким образом, безопасная передача может быть обеспечена путём односторонней либо двусторонней аутентификации, применением сертификата </w:t>
      </w:r>
      <w:r w:rsidRPr="00A52E35">
        <w:rPr>
          <w:rFonts w:ascii="Times New Roman" w:eastAsia="Calibri" w:hAnsi="Times New Roman" w:cs="Times New Roman"/>
          <w:i/>
          <w:sz w:val="28"/>
          <w:szCs w:val="28"/>
          <w:lang w:val="en-US"/>
        </w:rPr>
        <w:t>X</w:t>
      </w:r>
      <w:r w:rsidRPr="00A52E35">
        <w:rPr>
          <w:rFonts w:ascii="Times New Roman" w:eastAsia="Calibri" w:hAnsi="Times New Roman" w:cs="Times New Roman"/>
          <w:sz w:val="28"/>
          <w:szCs w:val="28"/>
        </w:rPr>
        <w:t>.509, как в настоящей работе, и других сертификатов безопасности.</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Преимущества, обеспечиваемые применением данных протоколов:</w:t>
      </w:r>
    </w:p>
    <w:p w:rsidR="00A52E35" w:rsidRPr="00A52E35" w:rsidRDefault="00A52E35" w:rsidP="00A52E35">
      <w:pPr>
        <w:numPr>
          <w:ilvl w:val="0"/>
          <w:numId w:val="21"/>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аутентификация с использованием сертификатов для обмена открытыми ключами, позволяющая при установлении соединения проверить личности каждой из сторон;</w:t>
      </w:r>
    </w:p>
    <w:p w:rsidR="00A52E35" w:rsidRPr="00A52E35" w:rsidRDefault="00A52E35" w:rsidP="00A52E35">
      <w:pPr>
        <w:numPr>
          <w:ilvl w:val="0"/>
          <w:numId w:val="21"/>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конфиденциальность, обеспечиваемая путём шифрования сеанса посредством ключа сеанса;</w:t>
      </w:r>
    </w:p>
    <w:p w:rsidR="00A52E35" w:rsidRPr="00A52E35" w:rsidRDefault="00A52E35" w:rsidP="00A52E35">
      <w:pPr>
        <w:numPr>
          <w:ilvl w:val="0"/>
          <w:numId w:val="21"/>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целостность данных, обеспечиваемая за счёт предотвращения изменения данных в процессе передачи.</w:t>
      </w:r>
    </w:p>
    <w:p w:rsid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Связь клиента и сервера состоит из двух этапов. Вначале происходит идентификация и установление безопасного канала – </w:t>
      </w:r>
      <w:r w:rsidRPr="00A52E35">
        <w:rPr>
          <w:rFonts w:ascii="Times New Roman" w:eastAsia="Calibri" w:hAnsi="Times New Roman" w:cs="Times New Roman"/>
          <w:i/>
          <w:sz w:val="28"/>
          <w:szCs w:val="28"/>
          <w:lang w:val="en-US"/>
        </w:rPr>
        <w:t>TLS</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i/>
          <w:sz w:val="28"/>
          <w:szCs w:val="28"/>
          <w:lang w:val="en-US"/>
        </w:rPr>
        <w:t>Handshake</w:t>
      </w:r>
      <w:r w:rsidRPr="00A52E35">
        <w:rPr>
          <w:rFonts w:ascii="Times New Roman" w:eastAsia="Calibri" w:hAnsi="Times New Roman" w:cs="Times New Roman"/>
          <w:sz w:val="28"/>
          <w:szCs w:val="28"/>
        </w:rPr>
        <w:t xml:space="preserve">, после чего происходит обмен набором паролей и сеансовым ключом. Вторым </w:t>
      </w:r>
      <w:r w:rsidRPr="00A52E35">
        <w:rPr>
          <w:rFonts w:ascii="Times New Roman" w:eastAsia="Calibri" w:hAnsi="Times New Roman" w:cs="Times New Roman"/>
          <w:sz w:val="28"/>
          <w:szCs w:val="28"/>
        </w:rPr>
        <w:lastRenderedPageBreak/>
        <w:t>этапом происходит непосредственный обмен информацией, но уже в зашифрованном виде посредством протокола записи.</w:t>
      </w:r>
    </w:p>
    <w:p w:rsidR="007128F0" w:rsidRPr="00A52E35" w:rsidRDefault="007128F0" w:rsidP="00A52E35">
      <w:pPr>
        <w:spacing w:after="0" w:line="240" w:lineRule="auto"/>
        <w:ind w:firstLine="708"/>
        <w:jc w:val="both"/>
        <w:rPr>
          <w:rFonts w:ascii="Times New Roman" w:eastAsia="Calibri" w:hAnsi="Times New Roman" w:cs="Times New Roman"/>
          <w:sz w:val="28"/>
          <w:szCs w:val="28"/>
        </w:rPr>
      </w:pPr>
    </w:p>
    <w:p w:rsidR="00A52E35" w:rsidRPr="007128F0" w:rsidRDefault="00E8158B" w:rsidP="00E8158B">
      <w:pPr>
        <w:spacing w:line="240" w:lineRule="auto"/>
        <w:ind w:left="1440"/>
        <w:contextualSpacing/>
        <w:outlineLvl w:val="0"/>
        <w:rPr>
          <w:rFonts w:ascii="Times New Roman" w:eastAsia="Calibri" w:hAnsi="Times New Roman" w:cs="Times New Roman"/>
          <w:b/>
          <w:bCs/>
          <w:i/>
          <w:sz w:val="28"/>
          <w:szCs w:val="28"/>
        </w:rPr>
      </w:pPr>
      <w:bookmarkStart w:id="31" w:name="_Toc76219490"/>
      <w:r w:rsidRPr="007128F0">
        <w:rPr>
          <w:rFonts w:ascii="Times New Roman" w:eastAsia="Calibri" w:hAnsi="Times New Roman" w:cs="Times New Roman"/>
          <w:b/>
          <w:bCs/>
          <w:i/>
          <w:sz w:val="28"/>
          <w:szCs w:val="28"/>
        </w:rPr>
        <w:t>Аппаратные средства</w:t>
      </w:r>
      <w:bookmarkEnd w:id="31"/>
    </w:p>
    <w:p w:rsidR="00A52E35" w:rsidRPr="007128F0" w:rsidRDefault="007128F0" w:rsidP="007128F0">
      <w:pPr>
        <w:spacing w:before="240" w:after="0" w:line="240" w:lineRule="auto"/>
        <w:ind w:firstLine="708"/>
        <w:contextualSpacing/>
        <w:outlineLvl w:val="1"/>
        <w:rPr>
          <w:rFonts w:ascii="Times New Roman" w:eastAsia="Calibri" w:hAnsi="Times New Roman" w:cs="Times New Roman"/>
          <w:i/>
          <w:sz w:val="28"/>
          <w:szCs w:val="28"/>
        </w:rPr>
      </w:pPr>
      <w:bookmarkStart w:id="32" w:name="_Ref75874059"/>
      <w:bookmarkStart w:id="33" w:name="_Toc76219491"/>
      <w:r w:rsidRPr="007128F0">
        <w:rPr>
          <w:rFonts w:ascii="Times New Roman" w:eastAsia="Calibri" w:hAnsi="Times New Roman" w:cs="Times New Roman"/>
          <w:i/>
          <w:sz w:val="28"/>
          <w:szCs w:val="28"/>
        </w:rPr>
        <w:t>О</w:t>
      </w:r>
      <w:r w:rsidR="00A52E35" w:rsidRPr="007128F0">
        <w:rPr>
          <w:rFonts w:ascii="Times New Roman" w:eastAsia="Calibri" w:hAnsi="Times New Roman" w:cs="Times New Roman"/>
          <w:i/>
          <w:sz w:val="28"/>
          <w:szCs w:val="28"/>
        </w:rPr>
        <w:t>писание сценария</w:t>
      </w:r>
      <w:bookmarkEnd w:id="32"/>
      <w:bookmarkEnd w:id="33"/>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Прежде чем приступить к непосредственному описанию аппаратных средств, использующихся в настоящем исследовании, необходимо подробно представить сценарий, согласно которому устройства взаимодействуют в сети.</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Для реализации сбора данных с устройств организована сеть, на логическом уровне представляющая </w:t>
      </w:r>
      <w:proofErr w:type="spellStart"/>
      <w:r w:rsidRPr="00A52E35">
        <w:rPr>
          <w:rFonts w:ascii="Times New Roman" w:eastAsia="Calibri" w:hAnsi="Times New Roman" w:cs="Times New Roman"/>
          <w:sz w:val="28"/>
          <w:szCs w:val="28"/>
        </w:rPr>
        <w:t>неполносвязную</w:t>
      </w:r>
      <w:proofErr w:type="spellEnd"/>
      <w:r w:rsidRPr="00A52E35">
        <w:rPr>
          <w:rFonts w:ascii="Times New Roman" w:eastAsia="Calibri" w:hAnsi="Times New Roman" w:cs="Times New Roman"/>
          <w:sz w:val="28"/>
          <w:szCs w:val="28"/>
        </w:rPr>
        <w:t xml:space="preserve"> ячеистую топологию, состоящая из 11-ти роутеров и 4-х персональных компьютеров (ПК). ПК 11 представляет собой центр сбора и обработки данных, получаемых от трёх других ПК, играющих роль датчика температуры (ПК 8), датчика влажности (ПК 6) и электронного турникета (ПК 2). Согласно шаблону проектирования «издатель-подписчик», по которому функционирует протокол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xml:space="preserve">, последние являются издателями, а ПК 11 – подписчиком. Роутеры 1, 5 и 9 являются брокерами, объединёнными в кластер. Логическая схема сети </w:t>
      </w:r>
      <w:r w:rsidRPr="00D46C1B">
        <w:rPr>
          <w:rFonts w:ascii="Times New Roman" w:eastAsia="Calibri" w:hAnsi="Times New Roman" w:cs="Times New Roman"/>
          <w:sz w:val="28"/>
          <w:szCs w:val="28"/>
        </w:rPr>
        <w:t>представлена на рисунке 1</w:t>
      </w:r>
      <w:r w:rsidR="00D46C1B" w:rsidRPr="00D46C1B">
        <w:rPr>
          <w:rFonts w:ascii="Times New Roman" w:eastAsia="Calibri" w:hAnsi="Times New Roman" w:cs="Times New Roman"/>
          <w:sz w:val="28"/>
          <w:szCs w:val="28"/>
        </w:rPr>
        <w:t>5</w:t>
      </w:r>
      <w:r w:rsidRPr="00D46C1B">
        <w:rPr>
          <w:rFonts w:ascii="Times New Roman" w:eastAsia="Calibri" w:hAnsi="Times New Roman" w:cs="Times New Roman"/>
          <w:sz w:val="28"/>
          <w:szCs w:val="28"/>
        </w:rPr>
        <w:t>.</w:t>
      </w:r>
    </w:p>
    <w:p w:rsidR="00A52E35" w:rsidRPr="00A52E35" w:rsidRDefault="00A52E35" w:rsidP="00A52E35">
      <w:pPr>
        <w:spacing w:after="0" w:line="240" w:lineRule="auto"/>
        <w:jc w:val="both"/>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0330B47E" wp14:editId="7E88F1AE">
            <wp:extent cx="6103620" cy="34036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rotWithShape="1">
                    <a:blip r:embed="rId22">
                      <a:extLst>
                        <a:ext uri="{28A0092B-C50C-407E-A947-70E740481C1C}">
                          <a14:useLocalDpi xmlns:a14="http://schemas.microsoft.com/office/drawing/2010/main" val="0"/>
                        </a:ext>
                      </a:extLst>
                    </a:blip>
                    <a:srcRect l="1107" r="1220"/>
                    <a:stretch/>
                  </pic:blipFill>
                  <pic:spPr bwMode="auto">
                    <a:xfrm>
                      <a:off x="0" y="0"/>
                      <a:ext cx="6123366" cy="3414611"/>
                    </a:xfrm>
                    <a:prstGeom prst="rect">
                      <a:avLst/>
                    </a:prstGeom>
                    <a:ln>
                      <a:noFill/>
                    </a:ln>
                    <a:extLst>
                      <a:ext uri="{53640926-AAD7-44D8-BBD7-CCE9431645EC}">
                        <a14:shadowObscured xmlns:a14="http://schemas.microsoft.com/office/drawing/2010/main"/>
                      </a:ext>
                    </a:extLst>
                  </pic:spPr>
                </pic:pic>
              </a:graphicData>
            </a:graphic>
          </wp:inline>
        </w:drawing>
      </w:r>
    </w:p>
    <w:p w:rsidR="00A52E35" w:rsidRPr="00A52E35" w:rsidRDefault="00D46C1B" w:rsidP="00A52E3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w:t>
      </w:r>
      <w:r w:rsidR="00A52E35" w:rsidRPr="00A52E35">
        <w:rPr>
          <w:rFonts w:ascii="Times New Roman" w:eastAsia="Calibri" w:hAnsi="Times New Roman" w:cs="Times New Roman"/>
          <w:sz w:val="28"/>
          <w:szCs w:val="28"/>
        </w:rPr>
        <w:t>1</w:t>
      </w:r>
      <w:r>
        <w:rPr>
          <w:rFonts w:ascii="Times New Roman" w:eastAsia="Calibri" w:hAnsi="Times New Roman" w:cs="Times New Roman"/>
          <w:sz w:val="28"/>
          <w:szCs w:val="28"/>
        </w:rPr>
        <w:t>5</w:t>
      </w:r>
      <w:r w:rsidR="00A52E35" w:rsidRPr="00A52E35">
        <w:rPr>
          <w:rFonts w:ascii="Times New Roman" w:eastAsia="Calibri" w:hAnsi="Times New Roman" w:cs="Times New Roman"/>
          <w:sz w:val="28"/>
          <w:szCs w:val="28"/>
        </w:rPr>
        <w:t xml:space="preserve">. Логическая схема сети с выделенными согласно сценарию клиентами и кластером брокеров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Для получения отправленного издателем на определённую тему сообщения подписчику необходимо быть подписанным на эту тему. Так как в схеме имеется три издателя и один подписчик, последнему нужно быть подписанным на каждую из тем. Темы и сообщения издателей представлены ниже:</w:t>
      </w:r>
    </w:p>
    <w:p w:rsidR="00A52E35" w:rsidRPr="00A52E35" w:rsidRDefault="00A52E35" w:rsidP="00A52E35">
      <w:pPr>
        <w:numPr>
          <w:ilvl w:val="0"/>
          <w:numId w:val="22"/>
        </w:numPr>
        <w:spacing w:after="0" w:line="240" w:lineRule="auto"/>
        <w:contextualSpacing/>
        <w:jc w:val="both"/>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i/>
          <w:iCs/>
          <w:sz w:val="28"/>
          <w:szCs w:val="28"/>
          <w:lang w:val="en-US"/>
        </w:rPr>
        <w:t>mpei</w:t>
      </w:r>
      <w:proofErr w:type="spellEnd"/>
      <w:r w:rsidRPr="00A52E35">
        <w:rPr>
          <w:rFonts w:ascii="Times New Roman" w:eastAsia="Calibri" w:hAnsi="Times New Roman" w:cs="Times New Roman"/>
          <w:i/>
          <w:iCs/>
          <w:sz w:val="28"/>
          <w:szCs w:val="28"/>
          <w:lang w:val="en-US"/>
        </w:rPr>
        <w:t>/main-building/room1/temp</w:t>
      </w:r>
      <w:r w:rsidRPr="00A52E35">
        <w:rPr>
          <w:rFonts w:ascii="Times New Roman" w:eastAsia="Calibri" w:hAnsi="Times New Roman" w:cs="Times New Roman"/>
          <w:sz w:val="28"/>
          <w:szCs w:val="28"/>
          <w:lang w:val="en-US"/>
        </w:rPr>
        <w:t xml:space="preserve"> – </w:t>
      </w:r>
      <w:r w:rsidRPr="00A52E35">
        <w:rPr>
          <w:rFonts w:ascii="Times New Roman" w:eastAsia="Calibri" w:hAnsi="Times New Roman" w:cs="Times New Roman"/>
          <w:sz w:val="28"/>
          <w:szCs w:val="28"/>
        </w:rPr>
        <w:t>для</w:t>
      </w:r>
      <w:r w:rsidRPr="00A52E35">
        <w:rPr>
          <w:rFonts w:ascii="Times New Roman" w:eastAsia="Calibri" w:hAnsi="Times New Roman" w:cs="Times New Roman"/>
          <w:sz w:val="28"/>
          <w:szCs w:val="28"/>
          <w:lang w:val="en-US"/>
        </w:rPr>
        <w:t xml:space="preserve"> </w:t>
      </w:r>
      <w:r w:rsidRPr="00A52E35">
        <w:rPr>
          <w:rFonts w:ascii="Times New Roman" w:eastAsia="Calibri" w:hAnsi="Times New Roman" w:cs="Times New Roman"/>
          <w:sz w:val="28"/>
          <w:szCs w:val="28"/>
        </w:rPr>
        <w:t>датчика</w:t>
      </w:r>
      <w:r w:rsidRPr="00A52E35">
        <w:rPr>
          <w:rFonts w:ascii="Times New Roman" w:eastAsia="Calibri" w:hAnsi="Times New Roman" w:cs="Times New Roman"/>
          <w:sz w:val="28"/>
          <w:szCs w:val="28"/>
          <w:lang w:val="en-US"/>
        </w:rPr>
        <w:t xml:space="preserve"> </w:t>
      </w:r>
      <w:r w:rsidRPr="00A52E35">
        <w:rPr>
          <w:rFonts w:ascii="Times New Roman" w:eastAsia="Calibri" w:hAnsi="Times New Roman" w:cs="Times New Roman"/>
          <w:sz w:val="28"/>
          <w:szCs w:val="28"/>
        </w:rPr>
        <w:t>температуры</w:t>
      </w:r>
      <w:r w:rsidRPr="00A52E35">
        <w:rPr>
          <w:rFonts w:ascii="Times New Roman" w:eastAsia="Calibri" w:hAnsi="Times New Roman" w:cs="Times New Roman"/>
          <w:sz w:val="28"/>
          <w:szCs w:val="28"/>
          <w:lang w:val="en-US"/>
        </w:rPr>
        <w:t>:</w:t>
      </w:r>
    </w:p>
    <w:p w:rsidR="00A52E35" w:rsidRPr="00A52E35" w:rsidRDefault="00A52E35" w:rsidP="00A52E35">
      <w:pPr>
        <w:numPr>
          <w:ilvl w:val="1"/>
          <w:numId w:val="22"/>
        </w:numPr>
        <w:spacing w:after="0" w:line="240" w:lineRule="auto"/>
        <w:contextualSpacing/>
        <w:jc w:val="both"/>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28.51,</w:t>
      </w:r>
    </w:p>
    <w:p w:rsidR="00A52E35" w:rsidRPr="00A52E35" w:rsidRDefault="00A52E35" w:rsidP="00A52E35">
      <w:pPr>
        <w:numPr>
          <w:ilvl w:val="1"/>
          <w:numId w:val="22"/>
        </w:numPr>
        <w:spacing w:after="0" w:line="240" w:lineRule="auto"/>
        <w:contextualSpacing/>
        <w:jc w:val="both"/>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lastRenderedPageBreak/>
        <w:t>28.53,</w:t>
      </w:r>
    </w:p>
    <w:p w:rsidR="00A52E35" w:rsidRPr="00A52E35" w:rsidRDefault="00A52E35" w:rsidP="00A52E35">
      <w:pPr>
        <w:numPr>
          <w:ilvl w:val="1"/>
          <w:numId w:val="22"/>
        </w:numPr>
        <w:spacing w:after="0" w:line="240" w:lineRule="auto"/>
        <w:contextualSpacing/>
        <w:jc w:val="both"/>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28.54,</w:t>
      </w:r>
    </w:p>
    <w:p w:rsidR="00A52E35" w:rsidRPr="00A52E35" w:rsidRDefault="00A52E35" w:rsidP="00A52E35">
      <w:pPr>
        <w:numPr>
          <w:ilvl w:val="1"/>
          <w:numId w:val="22"/>
        </w:numPr>
        <w:spacing w:after="0" w:line="240" w:lineRule="auto"/>
        <w:contextualSpacing/>
        <w:jc w:val="both"/>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28.50,</w:t>
      </w:r>
    </w:p>
    <w:p w:rsidR="00A52E35" w:rsidRPr="00A52E35" w:rsidRDefault="00A52E35" w:rsidP="00A52E35">
      <w:pPr>
        <w:numPr>
          <w:ilvl w:val="1"/>
          <w:numId w:val="22"/>
        </w:numPr>
        <w:spacing w:after="0" w:line="240" w:lineRule="auto"/>
        <w:contextualSpacing/>
        <w:jc w:val="both"/>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27.49,</w:t>
      </w:r>
    </w:p>
    <w:p w:rsidR="00A52E35" w:rsidRPr="00A52E35" w:rsidRDefault="00A52E35" w:rsidP="00A52E35">
      <w:pPr>
        <w:numPr>
          <w:ilvl w:val="0"/>
          <w:numId w:val="22"/>
        </w:numPr>
        <w:spacing w:after="0" w:line="240" w:lineRule="auto"/>
        <w:contextualSpacing/>
        <w:jc w:val="both"/>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i/>
          <w:iCs/>
          <w:sz w:val="28"/>
          <w:szCs w:val="28"/>
          <w:lang w:val="en-US"/>
        </w:rPr>
        <w:t>mpei</w:t>
      </w:r>
      <w:proofErr w:type="spellEnd"/>
      <w:r w:rsidRPr="00A52E35">
        <w:rPr>
          <w:rFonts w:ascii="Times New Roman" w:eastAsia="Calibri" w:hAnsi="Times New Roman" w:cs="Times New Roman"/>
          <w:i/>
          <w:iCs/>
          <w:sz w:val="28"/>
          <w:szCs w:val="28"/>
          <w:lang w:val="en-US"/>
        </w:rPr>
        <w:t>/main-building/room2/</w:t>
      </w:r>
      <w:proofErr w:type="spellStart"/>
      <w:r w:rsidRPr="00A52E35">
        <w:rPr>
          <w:rFonts w:ascii="Times New Roman" w:eastAsia="Calibri" w:hAnsi="Times New Roman" w:cs="Times New Roman"/>
          <w:i/>
          <w:iCs/>
          <w:sz w:val="28"/>
          <w:szCs w:val="28"/>
          <w:lang w:val="en-US"/>
        </w:rPr>
        <w:t>humi</w:t>
      </w:r>
      <w:proofErr w:type="spellEnd"/>
      <w:r w:rsidRPr="00A52E35">
        <w:rPr>
          <w:rFonts w:ascii="Times New Roman" w:eastAsia="Calibri" w:hAnsi="Times New Roman" w:cs="Times New Roman"/>
          <w:sz w:val="28"/>
          <w:szCs w:val="28"/>
          <w:lang w:val="en-US"/>
        </w:rPr>
        <w:t xml:space="preserve"> – </w:t>
      </w:r>
      <w:r w:rsidRPr="00A52E35">
        <w:rPr>
          <w:rFonts w:ascii="Times New Roman" w:eastAsia="Calibri" w:hAnsi="Times New Roman" w:cs="Times New Roman"/>
          <w:sz w:val="28"/>
          <w:szCs w:val="28"/>
        </w:rPr>
        <w:t>для</w:t>
      </w:r>
      <w:r w:rsidRPr="00A52E35">
        <w:rPr>
          <w:rFonts w:ascii="Times New Roman" w:eastAsia="Calibri" w:hAnsi="Times New Roman" w:cs="Times New Roman"/>
          <w:sz w:val="28"/>
          <w:szCs w:val="28"/>
          <w:lang w:val="en-US"/>
        </w:rPr>
        <w:t xml:space="preserve"> </w:t>
      </w:r>
      <w:r w:rsidRPr="00A52E35">
        <w:rPr>
          <w:rFonts w:ascii="Times New Roman" w:eastAsia="Calibri" w:hAnsi="Times New Roman" w:cs="Times New Roman"/>
          <w:sz w:val="28"/>
          <w:szCs w:val="28"/>
        </w:rPr>
        <w:t>датчика</w:t>
      </w:r>
      <w:r w:rsidRPr="00A52E35">
        <w:rPr>
          <w:rFonts w:ascii="Times New Roman" w:eastAsia="Calibri" w:hAnsi="Times New Roman" w:cs="Times New Roman"/>
          <w:sz w:val="28"/>
          <w:szCs w:val="28"/>
          <w:lang w:val="en-US"/>
        </w:rPr>
        <w:t xml:space="preserve"> </w:t>
      </w:r>
      <w:r w:rsidRPr="00A52E35">
        <w:rPr>
          <w:rFonts w:ascii="Times New Roman" w:eastAsia="Calibri" w:hAnsi="Times New Roman" w:cs="Times New Roman"/>
          <w:sz w:val="28"/>
          <w:szCs w:val="28"/>
        </w:rPr>
        <w:t>влажности</w:t>
      </w:r>
      <w:r w:rsidRPr="00A52E35">
        <w:rPr>
          <w:rFonts w:ascii="Times New Roman" w:eastAsia="Calibri" w:hAnsi="Times New Roman" w:cs="Times New Roman"/>
          <w:sz w:val="28"/>
          <w:szCs w:val="28"/>
          <w:lang w:val="en-US"/>
        </w:rPr>
        <w:t>:</w:t>
      </w:r>
    </w:p>
    <w:p w:rsidR="00A52E35" w:rsidRPr="00A52E35" w:rsidRDefault="00A52E35" w:rsidP="00A52E35">
      <w:pPr>
        <w:numPr>
          <w:ilvl w:val="1"/>
          <w:numId w:val="22"/>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36.1,</w:t>
      </w:r>
    </w:p>
    <w:p w:rsidR="00A52E35" w:rsidRPr="00A52E35" w:rsidRDefault="00A52E35" w:rsidP="00A52E35">
      <w:pPr>
        <w:numPr>
          <w:ilvl w:val="1"/>
          <w:numId w:val="22"/>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36.3,</w:t>
      </w:r>
    </w:p>
    <w:p w:rsidR="00A52E35" w:rsidRPr="00A52E35" w:rsidRDefault="00A52E35" w:rsidP="00A52E35">
      <w:pPr>
        <w:numPr>
          <w:ilvl w:val="1"/>
          <w:numId w:val="22"/>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36.2,</w:t>
      </w:r>
    </w:p>
    <w:p w:rsidR="00A52E35" w:rsidRPr="00A52E35" w:rsidRDefault="00A52E35" w:rsidP="00A52E35">
      <w:pPr>
        <w:numPr>
          <w:ilvl w:val="1"/>
          <w:numId w:val="22"/>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36.1,</w:t>
      </w:r>
    </w:p>
    <w:p w:rsidR="00A52E35" w:rsidRPr="00A52E35" w:rsidRDefault="00A52E35" w:rsidP="00A52E35">
      <w:pPr>
        <w:numPr>
          <w:ilvl w:val="1"/>
          <w:numId w:val="22"/>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36.0,</w:t>
      </w:r>
    </w:p>
    <w:p w:rsidR="00D46C1B" w:rsidRPr="00D46C1B" w:rsidRDefault="00A52E35" w:rsidP="00A52E35">
      <w:pPr>
        <w:spacing w:after="0" w:line="240" w:lineRule="auto"/>
        <w:ind w:firstLine="708"/>
        <w:jc w:val="both"/>
        <w:rPr>
          <w:rFonts w:ascii="Times New Roman" w:eastAsia="Calibri" w:hAnsi="Times New Roman" w:cs="Times New Roman"/>
          <w:sz w:val="28"/>
          <w:szCs w:val="28"/>
        </w:rPr>
      </w:pPr>
      <w:r w:rsidRPr="00D46C1B">
        <w:rPr>
          <w:rFonts w:ascii="Times New Roman" w:eastAsia="Calibri" w:hAnsi="Times New Roman" w:cs="Times New Roman"/>
          <w:sz w:val="28"/>
          <w:szCs w:val="28"/>
        </w:rPr>
        <w:t xml:space="preserve">Издатели публикуют запрограммированные на отправку сообщения с интервалом 15 секунд. Данные отражают одно из устройств, каждое из которых публикует, в общей сложности, 500 сообщений.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A52E35" w:rsidRPr="002423CC" w:rsidRDefault="00A52E35" w:rsidP="002423CC">
      <w:pPr>
        <w:spacing w:after="0" w:line="240" w:lineRule="auto"/>
        <w:ind w:left="1800"/>
        <w:contextualSpacing/>
        <w:outlineLvl w:val="1"/>
        <w:rPr>
          <w:rFonts w:ascii="Times New Roman" w:eastAsia="Calibri" w:hAnsi="Times New Roman" w:cs="Times New Roman"/>
          <w:b/>
          <w:i/>
          <w:sz w:val="28"/>
          <w:szCs w:val="28"/>
        </w:rPr>
      </w:pPr>
      <w:bookmarkStart w:id="34" w:name="_Toc76219492"/>
      <w:r w:rsidRPr="002423CC">
        <w:rPr>
          <w:rFonts w:ascii="Times New Roman" w:eastAsia="Calibri" w:hAnsi="Times New Roman" w:cs="Times New Roman"/>
          <w:b/>
          <w:i/>
          <w:sz w:val="28"/>
          <w:szCs w:val="28"/>
        </w:rPr>
        <w:t>Методы проектирования сети</w:t>
      </w:r>
      <w:bookmarkEnd w:id="34"/>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Для реализации </w:t>
      </w:r>
      <w:r w:rsidR="00E8158B" w:rsidRPr="00E8158B">
        <w:rPr>
          <w:rFonts w:ascii="Times New Roman" w:eastAsia="Calibri" w:hAnsi="Times New Roman" w:cs="Times New Roman"/>
          <w:sz w:val="28"/>
          <w:szCs w:val="28"/>
        </w:rPr>
        <w:t>разработанного</w:t>
      </w:r>
      <w:r w:rsidR="00E8158B">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rPr>
        <w:t>сценария, необходимо вначале спроектировать проект в виртуальной среде.</w:t>
      </w:r>
      <w:r w:rsidR="002423CC">
        <w:rPr>
          <w:rFonts w:ascii="Times New Roman" w:eastAsia="Calibri" w:hAnsi="Times New Roman" w:cs="Times New Roman"/>
          <w:sz w:val="28"/>
          <w:szCs w:val="28"/>
        </w:rPr>
        <w:t xml:space="preserve">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Существует два основных метода проектирования сетей с целью их исследования: в модельной вычислительной среде и реальной. Модельный метод, в свою очередь, подразделяется на </w:t>
      </w:r>
      <w:proofErr w:type="spellStart"/>
      <w:r w:rsidRPr="00A52E35">
        <w:rPr>
          <w:rFonts w:ascii="Times New Roman" w:eastAsia="Calibri" w:hAnsi="Times New Roman" w:cs="Times New Roman"/>
          <w:sz w:val="28"/>
          <w:szCs w:val="28"/>
        </w:rPr>
        <w:t>симуляционный</w:t>
      </w:r>
      <w:proofErr w:type="spellEnd"/>
      <w:r w:rsidRPr="00A52E35">
        <w:rPr>
          <w:rFonts w:ascii="Times New Roman" w:eastAsia="Calibri" w:hAnsi="Times New Roman" w:cs="Times New Roman"/>
          <w:sz w:val="28"/>
          <w:szCs w:val="28"/>
        </w:rPr>
        <w:t xml:space="preserve"> и </w:t>
      </w:r>
      <w:proofErr w:type="spellStart"/>
      <w:r w:rsidRPr="00A52E35">
        <w:rPr>
          <w:rFonts w:ascii="Times New Roman" w:eastAsia="Calibri" w:hAnsi="Times New Roman" w:cs="Times New Roman"/>
          <w:sz w:val="28"/>
          <w:szCs w:val="28"/>
        </w:rPr>
        <w:t>эмуляционный</w:t>
      </w:r>
      <w:proofErr w:type="spellEnd"/>
      <w:r w:rsidRPr="00A52E35">
        <w:rPr>
          <w:rFonts w:ascii="Times New Roman" w:eastAsia="Calibri" w:hAnsi="Times New Roman" w:cs="Times New Roman"/>
          <w:sz w:val="28"/>
          <w:szCs w:val="28"/>
        </w:rPr>
        <w:t>. Реальный метод включает в себя натурное моделирование и эталонное.</w:t>
      </w:r>
    </w:p>
    <w:p w:rsidR="00D46C1B"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Симуляция представляет собой подход, при котором смоделированный процесс выполняется в рамках модели вычислительной среды.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Эмуляция – это метод, в котором реальный процесс выполняется в модели вычислительной среды. Его идея заключается в том, что создаются синтетические условия для работы реального процесса. Примером средств эмуляции является, к примеру, проект </w:t>
      </w:r>
      <w:proofErr w:type="spellStart"/>
      <w:r w:rsidRPr="00A52E35">
        <w:rPr>
          <w:rFonts w:ascii="Times New Roman" w:eastAsia="Calibri" w:hAnsi="Times New Roman" w:cs="Times New Roman"/>
          <w:i/>
          <w:iCs/>
          <w:sz w:val="28"/>
          <w:szCs w:val="28"/>
        </w:rPr>
        <w:t>Mininet</w:t>
      </w:r>
      <w:proofErr w:type="spellEnd"/>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rPr>
        <w:fldChar w:fldCharType="begin"/>
      </w:r>
      <w:r w:rsidRPr="00A52E35">
        <w:rPr>
          <w:rFonts w:ascii="Times New Roman" w:eastAsia="Calibri" w:hAnsi="Times New Roman" w:cs="Times New Roman"/>
          <w:sz w:val="28"/>
          <w:szCs w:val="28"/>
        </w:rPr>
        <w:instrText xml:space="preserve"> REF _Ref76165020 \r \h  \* MERGEFORMAT </w:instrText>
      </w:r>
      <w:r w:rsidRPr="00A52E35">
        <w:rPr>
          <w:rFonts w:ascii="Times New Roman" w:eastAsia="Calibri" w:hAnsi="Times New Roman" w:cs="Times New Roman"/>
          <w:sz w:val="28"/>
          <w:szCs w:val="28"/>
        </w:rPr>
      </w:r>
      <w:r w:rsidRPr="00A52E35">
        <w:rPr>
          <w:rFonts w:ascii="Times New Roman" w:eastAsia="Calibri" w:hAnsi="Times New Roman" w:cs="Times New Roman"/>
          <w:sz w:val="28"/>
          <w:szCs w:val="28"/>
        </w:rPr>
        <w:fldChar w:fldCharType="separate"/>
      </w:r>
      <w:r w:rsidRPr="00A52E35">
        <w:rPr>
          <w:rFonts w:ascii="Times New Roman" w:eastAsia="Calibri" w:hAnsi="Times New Roman" w:cs="Times New Roman"/>
          <w:sz w:val="28"/>
          <w:szCs w:val="28"/>
        </w:rPr>
        <w:t>25</w:t>
      </w:r>
      <w:r w:rsidRPr="00A52E35">
        <w:rPr>
          <w:rFonts w:ascii="Times New Roman" w:eastAsia="Calibri" w:hAnsi="Times New Roman" w:cs="Times New Roman"/>
          <w:sz w:val="28"/>
          <w:szCs w:val="28"/>
        </w:rPr>
        <w:fldChar w:fldCharType="end"/>
      </w:r>
      <w:r w:rsidRPr="00A52E35">
        <w:rPr>
          <w:rFonts w:ascii="Times New Roman" w:eastAsia="Calibri" w:hAnsi="Times New Roman" w:cs="Times New Roman"/>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2423CC">
        <w:rPr>
          <w:rFonts w:ascii="Times New Roman" w:eastAsia="Calibri" w:hAnsi="Times New Roman" w:cs="Times New Roman"/>
          <w:sz w:val="28"/>
          <w:szCs w:val="28"/>
          <w:u w:val="single"/>
        </w:rPr>
        <w:t>Эталонное тестирование</w:t>
      </w:r>
      <w:r w:rsidRPr="00A52E35">
        <w:rPr>
          <w:rFonts w:ascii="Times New Roman" w:eastAsia="Calibri" w:hAnsi="Times New Roman" w:cs="Times New Roman"/>
          <w:sz w:val="28"/>
          <w:szCs w:val="28"/>
        </w:rPr>
        <w:t xml:space="preserve"> – это метод, при котором смоделированный процесс выполняется в реальной среде, при этом оценивается эффективность её функционирования. Процесс должен охватывать следующие характеристики среды: её мощность, скорость обработки и ввода/вывода данных, пропускную способность сети и т.д. В отличи</w:t>
      </w:r>
      <w:proofErr w:type="gramStart"/>
      <w:r w:rsidRPr="00A52E35">
        <w:rPr>
          <w:rFonts w:ascii="Times New Roman" w:eastAsia="Calibri" w:hAnsi="Times New Roman" w:cs="Times New Roman"/>
          <w:sz w:val="28"/>
          <w:szCs w:val="28"/>
        </w:rPr>
        <w:t>и</w:t>
      </w:r>
      <w:proofErr w:type="gramEnd"/>
      <w:r w:rsidRPr="00A52E35">
        <w:rPr>
          <w:rFonts w:ascii="Times New Roman" w:eastAsia="Calibri" w:hAnsi="Times New Roman" w:cs="Times New Roman"/>
          <w:sz w:val="28"/>
          <w:szCs w:val="28"/>
        </w:rPr>
        <w:t xml:space="preserve"> от натурального моделирования, в эталонном тестировании не важен результат выполнения процесса, внимание обращается на функционирование системы в ходе работы.</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Натурное моделирование представляет собой метод, при котором реальный процесс выполняется в реальной вычислительной среде. В качестве процесса могут выступать сервис, приложение и т.д., а в качестве среды – сервер, операционная система и т.д. При этом собирается информация о работе процесса и состоянии системы, в результате формируется статистика.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рамках исследовательской работы сеть вначале эмулируется </w:t>
      </w:r>
      <w:proofErr w:type="gramStart"/>
      <w:r w:rsidRPr="00A52E35">
        <w:rPr>
          <w:rFonts w:ascii="Times New Roman" w:eastAsia="Calibri" w:hAnsi="Times New Roman" w:cs="Times New Roman"/>
          <w:sz w:val="28"/>
          <w:szCs w:val="28"/>
        </w:rPr>
        <w:t>в</w:t>
      </w:r>
      <w:proofErr w:type="gramEnd"/>
      <w:r w:rsidRPr="00A52E35">
        <w:rPr>
          <w:rFonts w:ascii="Times New Roman" w:eastAsia="Calibri" w:hAnsi="Times New Roman" w:cs="Times New Roman"/>
          <w:sz w:val="28"/>
          <w:szCs w:val="28"/>
        </w:rPr>
        <w:t xml:space="preserve"> ПО </w:t>
      </w:r>
      <w:proofErr w:type="spellStart"/>
      <w:r w:rsidRPr="00A52E35">
        <w:rPr>
          <w:rFonts w:ascii="Times New Roman" w:eastAsia="Calibri" w:hAnsi="Times New Roman" w:cs="Times New Roman"/>
          <w:i/>
          <w:iCs/>
          <w:sz w:val="28"/>
          <w:szCs w:val="28"/>
        </w:rPr>
        <w:t>Mininet</w:t>
      </w:r>
      <w:proofErr w:type="spellEnd"/>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rPr>
        <w:fldChar w:fldCharType="begin"/>
      </w:r>
      <w:r w:rsidRPr="00A52E35">
        <w:rPr>
          <w:rFonts w:ascii="Times New Roman" w:eastAsia="Calibri" w:hAnsi="Times New Roman" w:cs="Times New Roman"/>
          <w:sz w:val="28"/>
          <w:szCs w:val="28"/>
        </w:rPr>
        <w:instrText xml:space="preserve"> REF _Ref75715403 \r \h  \* MERGEFORMAT </w:instrText>
      </w:r>
      <w:r w:rsidRPr="00A52E35">
        <w:rPr>
          <w:rFonts w:ascii="Times New Roman" w:eastAsia="Calibri" w:hAnsi="Times New Roman" w:cs="Times New Roman"/>
          <w:sz w:val="28"/>
          <w:szCs w:val="28"/>
        </w:rPr>
      </w:r>
      <w:r w:rsidRPr="00A52E35">
        <w:rPr>
          <w:rFonts w:ascii="Times New Roman" w:eastAsia="Calibri" w:hAnsi="Times New Roman" w:cs="Times New Roman"/>
          <w:sz w:val="28"/>
          <w:szCs w:val="28"/>
        </w:rPr>
        <w:fldChar w:fldCharType="separate"/>
      </w:r>
      <w:r w:rsidRPr="00A52E35">
        <w:rPr>
          <w:rFonts w:ascii="Times New Roman" w:eastAsia="Calibri" w:hAnsi="Times New Roman" w:cs="Times New Roman"/>
          <w:sz w:val="28"/>
          <w:szCs w:val="28"/>
        </w:rPr>
        <w:t>1</w:t>
      </w:r>
      <w:r w:rsidRPr="00A52E35">
        <w:rPr>
          <w:rFonts w:ascii="Times New Roman" w:eastAsia="Calibri" w:hAnsi="Times New Roman" w:cs="Times New Roman"/>
          <w:sz w:val="28"/>
          <w:szCs w:val="28"/>
        </w:rPr>
        <w:fldChar w:fldCharType="end"/>
      </w:r>
      <w:r w:rsidRPr="00A52E35">
        <w:rPr>
          <w:rFonts w:ascii="Times New Roman" w:eastAsia="Calibri" w:hAnsi="Times New Roman" w:cs="Times New Roman"/>
          <w:sz w:val="28"/>
          <w:szCs w:val="28"/>
        </w:rPr>
        <w:t>], [</w:t>
      </w:r>
      <w:r w:rsidRPr="00A52E35">
        <w:rPr>
          <w:rFonts w:ascii="Times New Roman" w:eastAsia="Calibri" w:hAnsi="Times New Roman" w:cs="Times New Roman"/>
          <w:sz w:val="28"/>
          <w:szCs w:val="28"/>
        </w:rPr>
        <w:fldChar w:fldCharType="begin"/>
      </w:r>
      <w:r w:rsidRPr="00A52E35">
        <w:rPr>
          <w:rFonts w:ascii="Times New Roman" w:eastAsia="Calibri" w:hAnsi="Times New Roman" w:cs="Times New Roman"/>
          <w:sz w:val="28"/>
          <w:szCs w:val="28"/>
        </w:rPr>
        <w:instrText xml:space="preserve"> REF _Ref76165020 \r \h  \* MERGEFORMAT </w:instrText>
      </w:r>
      <w:r w:rsidRPr="00A52E35">
        <w:rPr>
          <w:rFonts w:ascii="Times New Roman" w:eastAsia="Calibri" w:hAnsi="Times New Roman" w:cs="Times New Roman"/>
          <w:sz w:val="28"/>
          <w:szCs w:val="28"/>
        </w:rPr>
      </w:r>
      <w:r w:rsidRPr="00A52E35">
        <w:rPr>
          <w:rFonts w:ascii="Times New Roman" w:eastAsia="Calibri" w:hAnsi="Times New Roman" w:cs="Times New Roman"/>
          <w:sz w:val="28"/>
          <w:szCs w:val="28"/>
        </w:rPr>
        <w:fldChar w:fldCharType="separate"/>
      </w:r>
      <w:r w:rsidRPr="00A52E35">
        <w:rPr>
          <w:rFonts w:ascii="Times New Roman" w:eastAsia="Calibri" w:hAnsi="Times New Roman" w:cs="Times New Roman"/>
          <w:sz w:val="28"/>
          <w:szCs w:val="28"/>
        </w:rPr>
        <w:t>25</w:t>
      </w:r>
      <w:r w:rsidRPr="00A52E35">
        <w:rPr>
          <w:rFonts w:ascii="Times New Roman" w:eastAsia="Calibri" w:hAnsi="Times New Roman" w:cs="Times New Roman"/>
          <w:sz w:val="28"/>
          <w:szCs w:val="28"/>
        </w:rPr>
        <w:fldChar w:fldCharType="end"/>
      </w:r>
      <w:r w:rsidRPr="00A52E35">
        <w:rPr>
          <w:rFonts w:ascii="Times New Roman" w:eastAsia="Calibri" w:hAnsi="Times New Roman" w:cs="Times New Roman"/>
          <w:sz w:val="28"/>
          <w:szCs w:val="28"/>
        </w:rPr>
        <w:t xml:space="preserve">] </w:t>
      </w:r>
      <w:proofErr w:type="gramStart"/>
      <w:r w:rsidRPr="00A52E35">
        <w:rPr>
          <w:rFonts w:ascii="Times New Roman" w:eastAsia="Calibri" w:hAnsi="Times New Roman" w:cs="Times New Roman"/>
          <w:sz w:val="28"/>
          <w:szCs w:val="28"/>
        </w:rPr>
        <w:t>с</w:t>
      </w:r>
      <w:proofErr w:type="gramEnd"/>
      <w:r w:rsidRPr="00A52E35">
        <w:rPr>
          <w:rFonts w:ascii="Times New Roman" w:eastAsia="Calibri" w:hAnsi="Times New Roman" w:cs="Times New Roman"/>
          <w:sz w:val="28"/>
          <w:szCs w:val="28"/>
        </w:rPr>
        <w:t xml:space="preserve"> целью отладки работоспособности сценария, после чего проект переносится на реальное оборудование и проводится эталонное тестирование.</w:t>
      </w:r>
    </w:p>
    <w:p w:rsidR="00A52E35" w:rsidRPr="00A52E35" w:rsidRDefault="00A52E35" w:rsidP="00A52E35">
      <w:pPr>
        <w:spacing w:after="0" w:line="240" w:lineRule="auto"/>
        <w:ind w:firstLine="708"/>
        <w:rPr>
          <w:rFonts w:ascii="Times New Roman" w:eastAsia="Calibri" w:hAnsi="Times New Roman" w:cs="Times New Roman"/>
          <w:sz w:val="28"/>
          <w:szCs w:val="28"/>
        </w:rPr>
      </w:pPr>
    </w:p>
    <w:p w:rsidR="00A52E35" w:rsidRPr="00A52E35" w:rsidRDefault="00A52E35" w:rsidP="002423CC">
      <w:pPr>
        <w:spacing w:after="0" w:line="240" w:lineRule="auto"/>
        <w:ind w:left="1277"/>
        <w:contextualSpacing/>
        <w:outlineLvl w:val="2"/>
        <w:rPr>
          <w:rFonts w:ascii="Times New Roman" w:eastAsia="Calibri" w:hAnsi="Times New Roman" w:cs="Times New Roman"/>
          <w:sz w:val="28"/>
          <w:szCs w:val="28"/>
          <w:lang w:val="en-US"/>
        </w:rPr>
      </w:pPr>
      <w:bookmarkStart w:id="35" w:name="_Ref75895688"/>
      <w:bookmarkStart w:id="36" w:name="_Toc76219493"/>
      <w:r w:rsidRPr="00A52E35">
        <w:rPr>
          <w:rFonts w:ascii="Times New Roman" w:eastAsia="Calibri" w:hAnsi="Times New Roman" w:cs="Times New Roman"/>
          <w:sz w:val="28"/>
          <w:szCs w:val="28"/>
        </w:rPr>
        <w:lastRenderedPageBreak/>
        <w:t>ПО</w:t>
      </w:r>
      <w:r w:rsidRPr="00A52E35">
        <w:rPr>
          <w:rFonts w:ascii="Times New Roman" w:eastAsia="Calibri" w:hAnsi="Times New Roman" w:cs="Times New Roman"/>
          <w:sz w:val="28"/>
          <w:szCs w:val="28"/>
          <w:lang w:val="en-US"/>
        </w:rPr>
        <w:t xml:space="preserve"> </w:t>
      </w:r>
      <w:bookmarkStart w:id="37" w:name="_Hlk75967678"/>
      <w:r w:rsidRPr="00A52E35">
        <w:rPr>
          <w:rFonts w:ascii="Times New Roman" w:eastAsia="Calibri" w:hAnsi="Times New Roman" w:cs="Times New Roman"/>
          <w:i/>
          <w:iCs/>
          <w:sz w:val="28"/>
          <w:szCs w:val="28"/>
          <w:lang w:val="en-US"/>
        </w:rPr>
        <w:t>EMQ X</w:t>
      </w:r>
      <w:bookmarkEnd w:id="35"/>
      <w:bookmarkEnd w:id="36"/>
      <w:bookmarkEnd w:id="37"/>
      <w:r w:rsidRPr="00A52E35">
        <w:rPr>
          <w:rFonts w:ascii="Times New Roman" w:eastAsia="Calibri" w:hAnsi="Times New Roman" w:cs="Times New Roman"/>
          <w:i/>
          <w:iCs/>
          <w:sz w:val="28"/>
          <w:szCs w:val="28"/>
          <w:lang w:val="en-US"/>
        </w:rPr>
        <w:t xml:space="preserve">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i/>
          <w:iCs/>
          <w:sz w:val="28"/>
          <w:szCs w:val="28"/>
        </w:rPr>
        <w:t xml:space="preserve">EMQ X </w:t>
      </w:r>
      <w:proofErr w:type="spellStart"/>
      <w:r w:rsidRPr="00A52E35">
        <w:rPr>
          <w:rFonts w:ascii="Times New Roman" w:eastAsia="Calibri" w:hAnsi="Times New Roman" w:cs="Times New Roman"/>
          <w:i/>
          <w:iCs/>
          <w:sz w:val="28"/>
          <w:szCs w:val="28"/>
        </w:rPr>
        <w:t>Broker</w:t>
      </w:r>
      <w:proofErr w:type="spellEnd"/>
      <w:r w:rsidRPr="00A52E35">
        <w:rPr>
          <w:rFonts w:ascii="Times New Roman" w:eastAsia="Calibri" w:hAnsi="Times New Roman" w:cs="Times New Roman"/>
          <w:sz w:val="28"/>
          <w:szCs w:val="28"/>
        </w:rPr>
        <w:t xml:space="preserve"> – это программное обеспечение с открытым исходным кодом и работающее под лицензией </w:t>
      </w:r>
      <w:proofErr w:type="spellStart"/>
      <w:r w:rsidRPr="00A52E35">
        <w:rPr>
          <w:rFonts w:ascii="Times New Roman" w:eastAsia="Calibri" w:hAnsi="Times New Roman" w:cs="Times New Roman"/>
          <w:i/>
          <w:iCs/>
          <w:sz w:val="28"/>
          <w:szCs w:val="28"/>
        </w:rPr>
        <w:t>Apache</w:t>
      </w:r>
      <w:proofErr w:type="spellEnd"/>
      <w:r w:rsidRPr="00A52E35">
        <w:rPr>
          <w:rFonts w:ascii="Times New Roman" w:eastAsia="Calibri" w:hAnsi="Times New Roman" w:cs="Times New Roman"/>
          <w:i/>
          <w:iCs/>
          <w:sz w:val="28"/>
          <w:szCs w:val="28"/>
        </w:rPr>
        <w:t xml:space="preserve"> </w:t>
      </w:r>
      <w:proofErr w:type="spellStart"/>
      <w:r w:rsidRPr="00A52E35">
        <w:rPr>
          <w:rFonts w:ascii="Times New Roman" w:eastAsia="Calibri" w:hAnsi="Times New Roman" w:cs="Times New Roman"/>
          <w:i/>
          <w:iCs/>
          <w:sz w:val="28"/>
          <w:szCs w:val="28"/>
        </w:rPr>
        <w:t>License</w:t>
      </w:r>
      <w:proofErr w:type="spellEnd"/>
      <w:r w:rsidRPr="00A52E35">
        <w:rPr>
          <w:rFonts w:ascii="Times New Roman" w:eastAsia="Calibri" w:hAnsi="Times New Roman" w:cs="Times New Roman"/>
          <w:i/>
          <w:iCs/>
          <w:sz w:val="28"/>
          <w:szCs w:val="28"/>
        </w:rPr>
        <w:t xml:space="preserve"> </w:t>
      </w:r>
      <w:proofErr w:type="spellStart"/>
      <w:r w:rsidRPr="00A52E35">
        <w:rPr>
          <w:rFonts w:ascii="Times New Roman" w:eastAsia="Calibri" w:hAnsi="Times New Roman" w:cs="Times New Roman"/>
          <w:i/>
          <w:iCs/>
          <w:sz w:val="28"/>
          <w:szCs w:val="28"/>
        </w:rPr>
        <w:t>Version</w:t>
      </w:r>
      <w:proofErr w:type="spellEnd"/>
      <w:r w:rsidRPr="00A52E35">
        <w:rPr>
          <w:rFonts w:ascii="Times New Roman" w:eastAsia="Calibri" w:hAnsi="Times New Roman" w:cs="Times New Roman"/>
          <w:i/>
          <w:iCs/>
          <w:sz w:val="28"/>
          <w:szCs w:val="28"/>
        </w:rPr>
        <w:t xml:space="preserve"> 2.0</w:t>
      </w:r>
      <w:r w:rsidRPr="00A52E35">
        <w:rPr>
          <w:rFonts w:ascii="Times New Roman" w:eastAsia="Calibri" w:hAnsi="Times New Roman" w:cs="Times New Roman"/>
          <w:sz w:val="28"/>
          <w:szCs w:val="28"/>
        </w:rPr>
        <w:t xml:space="preserve">, являющееся масштабируемым брокером сообщений </w:t>
      </w:r>
      <w:r w:rsidRPr="00A52E35">
        <w:rPr>
          <w:rFonts w:ascii="Times New Roman" w:eastAsia="Calibri" w:hAnsi="Times New Roman" w:cs="Times New Roman"/>
          <w:i/>
          <w:iCs/>
          <w:sz w:val="28"/>
          <w:szCs w:val="28"/>
        </w:rPr>
        <w:t>MQTT</w:t>
      </w:r>
      <w:r w:rsidRPr="00A52E35">
        <w:rPr>
          <w:rFonts w:ascii="Times New Roman" w:eastAsia="Calibri" w:hAnsi="Times New Roman" w:cs="Times New Roman"/>
          <w:sz w:val="28"/>
          <w:szCs w:val="28"/>
        </w:rPr>
        <w:t xml:space="preserve">, которое написано на языке </w:t>
      </w:r>
      <w:proofErr w:type="spellStart"/>
      <w:r w:rsidRPr="00A52E35">
        <w:rPr>
          <w:rFonts w:ascii="Times New Roman" w:eastAsia="Calibri" w:hAnsi="Times New Roman" w:cs="Times New Roman"/>
          <w:i/>
          <w:iCs/>
          <w:sz w:val="28"/>
          <w:szCs w:val="28"/>
        </w:rPr>
        <w:t>Erlang</w:t>
      </w:r>
      <w:proofErr w:type="spellEnd"/>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rPr>
        <w:fldChar w:fldCharType="begin"/>
      </w:r>
      <w:r w:rsidRPr="00A52E35">
        <w:rPr>
          <w:rFonts w:ascii="Times New Roman" w:eastAsia="Calibri" w:hAnsi="Times New Roman" w:cs="Times New Roman"/>
          <w:sz w:val="28"/>
          <w:szCs w:val="28"/>
        </w:rPr>
        <w:instrText xml:space="preserve"> REF _Ref75878443 \r \h  \* MERGEFORMAT </w:instrText>
      </w:r>
      <w:r w:rsidRPr="00A52E35">
        <w:rPr>
          <w:rFonts w:ascii="Times New Roman" w:eastAsia="Calibri" w:hAnsi="Times New Roman" w:cs="Times New Roman"/>
          <w:sz w:val="28"/>
          <w:szCs w:val="28"/>
        </w:rPr>
      </w:r>
      <w:r w:rsidRPr="00A52E35">
        <w:rPr>
          <w:rFonts w:ascii="Times New Roman" w:eastAsia="Calibri" w:hAnsi="Times New Roman" w:cs="Times New Roman"/>
          <w:sz w:val="28"/>
          <w:szCs w:val="28"/>
        </w:rPr>
        <w:fldChar w:fldCharType="separate"/>
      </w:r>
      <w:r w:rsidRPr="00A52E35">
        <w:rPr>
          <w:rFonts w:ascii="Times New Roman" w:eastAsia="Calibri" w:hAnsi="Times New Roman" w:cs="Times New Roman"/>
          <w:sz w:val="28"/>
          <w:szCs w:val="28"/>
        </w:rPr>
        <w:t>27</w:t>
      </w:r>
      <w:r w:rsidRPr="00A52E35">
        <w:rPr>
          <w:rFonts w:ascii="Times New Roman" w:eastAsia="Calibri" w:hAnsi="Times New Roman" w:cs="Times New Roman"/>
          <w:sz w:val="28"/>
          <w:szCs w:val="28"/>
        </w:rPr>
        <w:fldChar w:fldCharType="end"/>
      </w:r>
      <w:r w:rsidRPr="00A52E35">
        <w:rPr>
          <w:rFonts w:ascii="Times New Roman" w:eastAsia="Calibri" w:hAnsi="Times New Roman" w:cs="Times New Roman"/>
          <w:sz w:val="28"/>
          <w:szCs w:val="28"/>
        </w:rPr>
        <w:t xml:space="preserve">]. </w:t>
      </w:r>
      <w:proofErr w:type="gramStart"/>
      <w:r w:rsidRPr="00A52E35">
        <w:rPr>
          <w:rFonts w:ascii="Times New Roman" w:eastAsia="Calibri" w:hAnsi="Times New Roman" w:cs="Times New Roman"/>
          <w:sz w:val="28"/>
          <w:szCs w:val="28"/>
        </w:rPr>
        <w:t>ПО</w:t>
      </w:r>
      <w:proofErr w:type="gramEnd"/>
      <w:r w:rsidRPr="00A52E35">
        <w:rPr>
          <w:rFonts w:ascii="Times New Roman" w:eastAsia="Calibri" w:hAnsi="Times New Roman" w:cs="Times New Roman"/>
          <w:sz w:val="28"/>
          <w:szCs w:val="28"/>
        </w:rPr>
        <w:t xml:space="preserve"> разработано </w:t>
      </w:r>
      <w:proofErr w:type="gramStart"/>
      <w:r w:rsidRPr="00A52E35">
        <w:rPr>
          <w:rFonts w:ascii="Times New Roman" w:eastAsia="Calibri" w:hAnsi="Times New Roman" w:cs="Times New Roman"/>
          <w:sz w:val="28"/>
          <w:szCs w:val="28"/>
        </w:rPr>
        <w:t>для</w:t>
      </w:r>
      <w:proofErr w:type="gramEnd"/>
      <w:r w:rsidRPr="00A52E35">
        <w:rPr>
          <w:rFonts w:ascii="Times New Roman" w:eastAsia="Calibri" w:hAnsi="Times New Roman" w:cs="Times New Roman"/>
          <w:sz w:val="28"/>
          <w:szCs w:val="28"/>
        </w:rPr>
        <w:t xml:space="preserve"> массового доступа клиентов и реализует быструю маршрутизацию сообщений с малой задержкой между устройствами. Может применяться как в масштабах экспериментальной установки, так и для масштабного коммерческого развертывания.</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i/>
          <w:iCs/>
          <w:sz w:val="28"/>
          <w:szCs w:val="28"/>
        </w:rPr>
        <w:t xml:space="preserve">EMQ X </w:t>
      </w:r>
      <w:proofErr w:type="spellStart"/>
      <w:r w:rsidRPr="00A52E35">
        <w:rPr>
          <w:rFonts w:ascii="Times New Roman" w:eastAsia="Calibri" w:hAnsi="Times New Roman" w:cs="Times New Roman"/>
          <w:i/>
          <w:iCs/>
          <w:sz w:val="28"/>
          <w:szCs w:val="28"/>
        </w:rPr>
        <w:t>Broker</w:t>
      </w:r>
      <w:proofErr w:type="spellEnd"/>
      <w:r w:rsidRPr="00A52E35">
        <w:rPr>
          <w:rFonts w:ascii="Times New Roman" w:eastAsia="Calibri" w:hAnsi="Times New Roman" w:cs="Times New Roman"/>
          <w:sz w:val="28"/>
          <w:szCs w:val="28"/>
        </w:rPr>
        <w:t xml:space="preserve"> поддерживает протокол </w:t>
      </w:r>
      <w:r w:rsidRPr="00A52E35">
        <w:rPr>
          <w:rFonts w:ascii="Times New Roman" w:eastAsia="Calibri" w:hAnsi="Times New Roman" w:cs="Times New Roman"/>
          <w:i/>
          <w:iCs/>
          <w:sz w:val="28"/>
          <w:szCs w:val="28"/>
        </w:rPr>
        <w:t>MQTT</w:t>
      </w:r>
      <w:r w:rsidRPr="00A52E35">
        <w:rPr>
          <w:rFonts w:ascii="Times New Roman" w:eastAsia="Calibri" w:hAnsi="Times New Roman" w:cs="Times New Roman"/>
          <w:sz w:val="28"/>
          <w:szCs w:val="28"/>
        </w:rPr>
        <w:t xml:space="preserve"> версий 3.1, 3.1.1 и 5.0, две новейшие из которых используются в настоящей работе.</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w:t>
      </w:r>
      <w:r w:rsidR="00D46C1B">
        <w:rPr>
          <w:rFonts w:ascii="Times New Roman" w:eastAsia="Calibri" w:hAnsi="Times New Roman" w:cs="Times New Roman"/>
          <w:sz w:val="28"/>
          <w:szCs w:val="28"/>
        </w:rPr>
        <w:t xml:space="preserve">исследовании </w:t>
      </w:r>
      <w:r w:rsidRPr="00A52E35">
        <w:rPr>
          <w:rFonts w:ascii="Times New Roman" w:eastAsia="Calibri" w:hAnsi="Times New Roman" w:cs="Times New Roman"/>
          <w:sz w:val="28"/>
          <w:szCs w:val="28"/>
        </w:rPr>
        <w:t xml:space="preserve">применяется ПО </w:t>
      </w:r>
      <w:r w:rsidRPr="00A52E35">
        <w:rPr>
          <w:rFonts w:ascii="Times New Roman" w:eastAsia="Calibri" w:hAnsi="Times New Roman" w:cs="Times New Roman"/>
          <w:i/>
          <w:iCs/>
          <w:sz w:val="28"/>
          <w:szCs w:val="28"/>
        </w:rPr>
        <w:t xml:space="preserve">EMQ X </w:t>
      </w:r>
      <w:r w:rsidRPr="00A52E35">
        <w:rPr>
          <w:rFonts w:ascii="Times New Roman" w:eastAsia="Calibri" w:hAnsi="Times New Roman" w:cs="Times New Roman"/>
          <w:sz w:val="28"/>
          <w:szCs w:val="28"/>
        </w:rPr>
        <w:t xml:space="preserve">версии 4.2.5, </w:t>
      </w:r>
      <w:proofErr w:type="gramStart"/>
      <w:r w:rsidRPr="00A52E35">
        <w:rPr>
          <w:rFonts w:ascii="Times New Roman" w:eastAsia="Calibri" w:hAnsi="Times New Roman" w:cs="Times New Roman"/>
          <w:sz w:val="28"/>
          <w:szCs w:val="28"/>
        </w:rPr>
        <w:t>реализующее</w:t>
      </w:r>
      <w:proofErr w:type="gramEnd"/>
      <w:r w:rsidRPr="00A52E35">
        <w:rPr>
          <w:rFonts w:ascii="Times New Roman" w:eastAsia="Calibri" w:hAnsi="Times New Roman" w:cs="Times New Roman"/>
          <w:sz w:val="28"/>
          <w:szCs w:val="28"/>
        </w:rPr>
        <w:t xml:space="preserve"> на компьютерах брокеров, объединённых в кластер.</w:t>
      </w:r>
    </w:p>
    <w:p w:rsidR="00A52E35" w:rsidRPr="00A52E35" w:rsidRDefault="00A52E35" w:rsidP="00A52E35">
      <w:pPr>
        <w:spacing w:after="0" w:line="240" w:lineRule="auto"/>
        <w:rPr>
          <w:rFonts w:ascii="Times New Roman" w:eastAsia="Calibri" w:hAnsi="Times New Roman" w:cs="Times New Roman"/>
          <w:sz w:val="28"/>
          <w:szCs w:val="28"/>
        </w:rPr>
      </w:pPr>
    </w:p>
    <w:p w:rsidR="00A52E35" w:rsidRPr="00A52E35" w:rsidRDefault="00A52E35" w:rsidP="002423CC">
      <w:pPr>
        <w:spacing w:after="0" w:line="240" w:lineRule="auto"/>
        <w:ind w:left="1277"/>
        <w:contextualSpacing/>
        <w:rPr>
          <w:rFonts w:ascii="Times New Roman" w:eastAsia="Calibri" w:hAnsi="Times New Roman" w:cs="Times New Roman"/>
          <w:sz w:val="28"/>
          <w:szCs w:val="28"/>
        </w:rPr>
      </w:pPr>
      <w:r w:rsidRPr="002423CC">
        <w:rPr>
          <w:rFonts w:ascii="Times New Roman" w:eastAsia="Calibri" w:hAnsi="Times New Roman" w:cs="Times New Roman"/>
          <w:i/>
          <w:sz w:val="28"/>
          <w:szCs w:val="28"/>
        </w:rPr>
        <w:t xml:space="preserve">Команды </w:t>
      </w:r>
      <w:proofErr w:type="spellStart"/>
      <w:r w:rsidRPr="00A52E35">
        <w:rPr>
          <w:rFonts w:ascii="Times New Roman" w:eastAsia="Calibri" w:hAnsi="Times New Roman" w:cs="Times New Roman"/>
          <w:i/>
          <w:iCs/>
          <w:sz w:val="28"/>
          <w:szCs w:val="28"/>
          <w:lang w:val="en-US"/>
        </w:rPr>
        <w:t>Mosquitto</w:t>
      </w:r>
      <w:proofErr w:type="spellEnd"/>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roofErr w:type="spellStart"/>
      <w:proofErr w:type="gramStart"/>
      <w:r w:rsidRPr="00A52E35">
        <w:rPr>
          <w:rFonts w:ascii="Times New Roman" w:eastAsia="Calibri" w:hAnsi="Times New Roman" w:cs="Times New Roman"/>
          <w:i/>
          <w:iCs/>
          <w:sz w:val="28"/>
          <w:szCs w:val="28"/>
          <w:lang w:val="en-US"/>
        </w:rPr>
        <w:t>Mosquitto</w:t>
      </w:r>
      <w:proofErr w:type="spellEnd"/>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sz w:val="28"/>
          <w:szCs w:val="28"/>
        </w:rPr>
        <w:t xml:space="preserve">– это проект, реализующий ПО с открытым исходным кодом для работы брокера сообщений, работающее под лицензией </w:t>
      </w:r>
      <w:r w:rsidRPr="00A52E35">
        <w:rPr>
          <w:rFonts w:ascii="Times New Roman" w:eastAsia="Calibri" w:hAnsi="Times New Roman" w:cs="Times New Roman"/>
          <w:i/>
          <w:iCs/>
          <w:sz w:val="28"/>
          <w:szCs w:val="28"/>
        </w:rPr>
        <w:t>EPL/EDL</w:t>
      </w:r>
      <w:r w:rsidRPr="00A52E35">
        <w:rPr>
          <w:rFonts w:ascii="Times New Roman" w:eastAsia="Calibri" w:hAnsi="Times New Roman" w:cs="Times New Roman"/>
          <w:sz w:val="28"/>
          <w:szCs w:val="28"/>
        </w:rPr>
        <w:t xml:space="preserve"> и обеспечивающее взаимодействие с протоколом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sz w:val="28"/>
          <w:szCs w:val="28"/>
        </w:rPr>
        <w:t>[</w:t>
      </w:r>
      <w:r w:rsidRPr="00A52E35">
        <w:rPr>
          <w:rFonts w:ascii="Times New Roman" w:eastAsia="Calibri" w:hAnsi="Times New Roman" w:cs="Times New Roman"/>
          <w:sz w:val="28"/>
          <w:szCs w:val="28"/>
        </w:rPr>
        <w:fldChar w:fldCharType="begin"/>
      </w:r>
      <w:r w:rsidRPr="00A52E35">
        <w:rPr>
          <w:rFonts w:ascii="Times New Roman" w:eastAsia="Calibri" w:hAnsi="Times New Roman" w:cs="Times New Roman"/>
          <w:sz w:val="28"/>
          <w:szCs w:val="28"/>
        </w:rPr>
        <w:instrText xml:space="preserve"> REF _Ref76165203 \r \h  \* MERGEFORMAT </w:instrText>
      </w:r>
      <w:r w:rsidRPr="00A52E35">
        <w:rPr>
          <w:rFonts w:ascii="Times New Roman" w:eastAsia="Calibri" w:hAnsi="Times New Roman" w:cs="Times New Roman"/>
          <w:sz w:val="28"/>
          <w:szCs w:val="28"/>
        </w:rPr>
      </w:r>
      <w:r w:rsidRPr="00A52E35">
        <w:rPr>
          <w:rFonts w:ascii="Times New Roman" w:eastAsia="Calibri" w:hAnsi="Times New Roman" w:cs="Times New Roman"/>
          <w:sz w:val="28"/>
          <w:szCs w:val="28"/>
        </w:rPr>
        <w:fldChar w:fldCharType="separate"/>
      </w:r>
      <w:r w:rsidRPr="00A52E35">
        <w:rPr>
          <w:rFonts w:ascii="Times New Roman" w:eastAsia="Calibri" w:hAnsi="Times New Roman" w:cs="Times New Roman"/>
          <w:sz w:val="28"/>
          <w:szCs w:val="28"/>
        </w:rPr>
        <w:t>29</w:t>
      </w:r>
      <w:r w:rsidRPr="00A52E35">
        <w:rPr>
          <w:rFonts w:ascii="Times New Roman" w:eastAsia="Calibri" w:hAnsi="Times New Roman" w:cs="Times New Roman"/>
          <w:sz w:val="28"/>
          <w:szCs w:val="28"/>
        </w:rPr>
        <w:fldChar w:fldCharType="end"/>
      </w:r>
      <w:r w:rsidRPr="00A52E35">
        <w:rPr>
          <w:rFonts w:ascii="Times New Roman" w:eastAsia="Calibri" w:hAnsi="Times New Roman" w:cs="Times New Roman"/>
          <w:sz w:val="28"/>
          <w:szCs w:val="28"/>
        </w:rPr>
        <w:t>]</w:t>
      </w:r>
      <w:r w:rsidRPr="00A52E35">
        <w:rPr>
          <w:rFonts w:ascii="Times New Roman" w:eastAsia="Calibri" w:hAnsi="Times New Roman" w:cs="Times New Roman"/>
          <w:i/>
          <w:iCs/>
          <w:sz w:val="28"/>
          <w:szCs w:val="28"/>
        </w:rPr>
        <w:t>.</w:t>
      </w:r>
      <w:proofErr w:type="gramEnd"/>
      <w:r w:rsidRPr="00A52E35">
        <w:rPr>
          <w:rFonts w:ascii="Times New Roman" w:eastAsia="Calibri" w:hAnsi="Times New Roman" w:cs="Times New Roman"/>
          <w:sz w:val="28"/>
          <w:szCs w:val="28"/>
        </w:rPr>
        <w:t xml:space="preserve"> Также </w:t>
      </w:r>
      <w:proofErr w:type="spellStart"/>
      <w:r w:rsidRPr="00A52E35">
        <w:rPr>
          <w:rFonts w:ascii="Times New Roman" w:eastAsia="Calibri" w:hAnsi="Times New Roman" w:cs="Times New Roman"/>
          <w:i/>
          <w:iCs/>
          <w:sz w:val="28"/>
          <w:szCs w:val="28"/>
          <w:lang w:val="en-US"/>
        </w:rPr>
        <w:t>Mosquitto</w:t>
      </w:r>
      <w:proofErr w:type="spellEnd"/>
      <w:r w:rsidRPr="00A52E35">
        <w:rPr>
          <w:rFonts w:ascii="Times New Roman" w:eastAsia="Calibri" w:hAnsi="Times New Roman" w:cs="Times New Roman"/>
          <w:sz w:val="28"/>
          <w:szCs w:val="28"/>
        </w:rPr>
        <w:t xml:space="preserve"> предоставляет библиотеку Си для реализации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xml:space="preserve">-клиентов, в частности, клиентов командной строки </w:t>
      </w:r>
      <w:proofErr w:type="spellStart"/>
      <w:r w:rsidRPr="00A52E35">
        <w:rPr>
          <w:rFonts w:ascii="Times New Roman" w:eastAsia="Calibri" w:hAnsi="Times New Roman" w:cs="Times New Roman"/>
          <w:i/>
          <w:iCs/>
          <w:sz w:val="28"/>
          <w:szCs w:val="28"/>
        </w:rPr>
        <w:t>mosquitto_pub</w:t>
      </w:r>
      <w:proofErr w:type="spellEnd"/>
      <w:r w:rsidRPr="00A52E35">
        <w:rPr>
          <w:rFonts w:ascii="Times New Roman" w:eastAsia="Calibri" w:hAnsi="Times New Roman" w:cs="Times New Roman"/>
          <w:sz w:val="28"/>
          <w:szCs w:val="28"/>
        </w:rPr>
        <w:t xml:space="preserve"> и </w:t>
      </w:r>
      <w:proofErr w:type="spellStart"/>
      <w:r w:rsidRPr="00A52E35">
        <w:rPr>
          <w:rFonts w:ascii="Times New Roman" w:eastAsia="Calibri" w:hAnsi="Times New Roman" w:cs="Times New Roman"/>
          <w:i/>
          <w:iCs/>
          <w:sz w:val="28"/>
          <w:szCs w:val="28"/>
        </w:rPr>
        <w:t>mosquitto_su</w:t>
      </w:r>
      <w:proofErr w:type="spellEnd"/>
      <w:r w:rsidRPr="00A52E35">
        <w:rPr>
          <w:rFonts w:ascii="Times New Roman" w:eastAsia="Calibri" w:hAnsi="Times New Roman" w:cs="Times New Roman"/>
          <w:i/>
          <w:iCs/>
          <w:sz w:val="28"/>
          <w:szCs w:val="28"/>
          <w:lang w:val="en-US"/>
        </w:rPr>
        <w:t>b</w:t>
      </w:r>
      <w:r w:rsidRPr="00A52E35">
        <w:rPr>
          <w:rFonts w:ascii="Times New Roman" w:eastAsia="Calibri" w:hAnsi="Times New Roman" w:cs="Times New Roman"/>
          <w:sz w:val="28"/>
          <w:szCs w:val="28"/>
        </w:rPr>
        <w:t xml:space="preserve">. Названные утилиты используются для отправки и принятия данных посредством команд с набором необходимых параметров. Проект </w:t>
      </w:r>
      <w:proofErr w:type="spellStart"/>
      <w:r w:rsidRPr="00A52E35">
        <w:rPr>
          <w:rFonts w:ascii="Times New Roman" w:eastAsia="Calibri" w:hAnsi="Times New Roman" w:cs="Times New Roman"/>
          <w:i/>
          <w:iCs/>
          <w:sz w:val="28"/>
          <w:szCs w:val="28"/>
          <w:lang w:val="en-US"/>
        </w:rPr>
        <w:t>Mosquitto</w:t>
      </w:r>
      <w:proofErr w:type="spellEnd"/>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sz w:val="28"/>
          <w:szCs w:val="28"/>
        </w:rPr>
        <w:t xml:space="preserve">поддерживает все версии протокола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xml:space="preserve"> – версии 3.1, 3.1.1 и 5.0.</w:t>
      </w:r>
    </w:p>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ab/>
        <w:t xml:space="preserve">В настоящей работе для публикации сообщений используется команда </w:t>
      </w:r>
      <w:proofErr w:type="spellStart"/>
      <w:r w:rsidRPr="00A52E35">
        <w:rPr>
          <w:rFonts w:ascii="Times New Roman" w:eastAsia="Calibri" w:hAnsi="Times New Roman" w:cs="Times New Roman"/>
          <w:i/>
          <w:iCs/>
          <w:sz w:val="28"/>
          <w:szCs w:val="28"/>
        </w:rPr>
        <w:t>mosquitto_pub</w:t>
      </w:r>
      <w:proofErr w:type="spellEnd"/>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sz w:val="28"/>
          <w:szCs w:val="28"/>
        </w:rPr>
        <w:t>следующего вида [</w:t>
      </w:r>
      <w:r w:rsidRPr="00A52E35">
        <w:rPr>
          <w:rFonts w:ascii="Times New Roman" w:eastAsia="Calibri" w:hAnsi="Times New Roman" w:cs="Times New Roman"/>
          <w:sz w:val="28"/>
          <w:szCs w:val="28"/>
        </w:rPr>
        <w:fldChar w:fldCharType="begin"/>
      </w:r>
      <w:r w:rsidRPr="00A52E35">
        <w:rPr>
          <w:rFonts w:ascii="Times New Roman" w:eastAsia="Calibri" w:hAnsi="Times New Roman" w:cs="Times New Roman"/>
          <w:sz w:val="28"/>
          <w:szCs w:val="28"/>
        </w:rPr>
        <w:instrText xml:space="preserve"> REF _Ref76165203 \r \h  \* MERGEFORMAT </w:instrText>
      </w:r>
      <w:r w:rsidRPr="00A52E35">
        <w:rPr>
          <w:rFonts w:ascii="Times New Roman" w:eastAsia="Calibri" w:hAnsi="Times New Roman" w:cs="Times New Roman"/>
          <w:sz w:val="28"/>
          <w:szCs w:val="28"/>
        </w:rPr>
      </w:r>
      <w:r w:rsidRPr="00A52E35">
        <w:rPr>
          <w:rFonts w:ascii="Times New Roman" w:eastAsia="Calibri" w:hAnsi="Times New Roman" w:cs="Times New Roman"/>
          <w:sz w:val="28"/>
          <w:szCs w:val="28"/>
        </w:rPr>
        <w:fldChar w:fldCharType="separate"/>
      </w:r>
      <w:r w:rsidRPr="00A52E35">
        <w:rPr>
          <w:rFonts w:ascii="Times New Roman" w:eastAsia="Calibri" w:hAnsi="Times New Roman" w:cs="Times New Roman"/>
          <w:sz w:val="28"/>
          <w:szCs w:val="28"/>
        </w:rPr>
        <w:t>29</w:t>
      </w:r>
      <w:r w:rsidRPr="00A52E35">
        <w:rPr>
          <w:rFonts w:ascii="Times New Roman" w:eastAsia="Calibri" w:hAnsi="Times New Roman" w:cs="Times New Roman"/>
          <w:sz w:val="28"/>
          <w:szCs w:val="28"/>
        </w:rPr>
        <w:fldChar w:fldCharType="end"/>
      </w:r>
      <w:r w:rsidRPr="00A52E35">
        <w:rPr>
          <w:rFonts w:ascii="Times New Roman" w:eastAsia="Calibri" w:hAnsi="Times New Roman" w:cs="Times New Roman"/>
          <w:sz w:val="28"/>
          <w:szCs w:val="28"/>
        </w:rPr>
        <w:t>]:</w:t>
      </w:r>
    </w:p>
    <w:p w:rsidR="00A52E35" w:rsidRPr="00A52E35" w:rsidRDefault="00A52E35" w:rsidP="00A52E35">
      <w:pPr>
        <w:spacing w:after="0" w:line="240" w:lineRule="auto"/>
        <w:rPr>
          <w:rFonts w:ascii="Times New Roman" w:eastAsia="Calibri" w:hAnsi="Times New Roman" w:cs="Times New Roman"/>
          <w:i/>
          <w:iCs/>
          <w:sz w:val="28"/>
          <w:szCs w:val="28"/>
          <w:lang w:val="en-US"/>
        </w:rPr>
      </w:pPr>
      <w:proofErr w:type="spellStart"/>
      <w:r w:rsidRPr="00A52E35">
        <w:rPr>
          <w:rFonts w:ascii="Times New Roman" w:eastAsia="Calibri" w:hAnsi="Times New Roman" w:cs="Times New Roman"/>
          <w:i/>
          <w:iCs/>
          <w:sz w:val="28"/>
          <w:szCs w:val="28"/>
          <w:lang w:val="en-US"/>
        </w:rPr>
        <w:t>mosquitto_pub</w:t>
      </w:r>
      <w:proofErr w:type="spellEnd"/>
      <w:r w:rsidRPr="00A52E35">
        <w:rPr>
          <w:rFonts w:ascii="Times New Roman" w:eastAsia="Calibri" w:hAnsi="Times New Roman" w:cs="Times New Roman"/>
          <w:i/>
          <w:iCs/>
          <w:sz w:val="28"/>
          <w:szCs w:val="28"/>
          <w:lang w:val="en-US"/>
        </w:rPr>
        <w:t xml:space="preserve"> { [ -h hostname ] [ -p port-number] -t message-topic  [ -q message-</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i/>
          <w:iCs/>
          <w:sz w:val="28"/>
          <w:szCs w:val="28"/>
          <w:lang w:val="en-US"/>
        </w:rPr>
        <w:t xml:space="preserve"> ] [ -V protocol-version ] -m message [ --</w:t>
      </w:r>
      <w:proofErr w:type="spellStart"/>
      <w:r w:rsidRPr="00A52E35">
        <w:rPr>
          <w:rFonts w:ascii="Times New Roman" w:eastAsia="Calibri" w:hAnsi="Times New Roman" w:cs="Times New Roman"/>
          <w:i/>
          <w:iCs/>
          <w:sz w:val="28"/>
          <w:szCs w:val="28"/>
          <w:lang w:val="en-US"/>
        </w:rPr>
        <w:t>cafile</w:t>
      </w:r>
      <w:proofErr w:type="spellEnd"/>
      <w:r w:rsidRPr="00A52E35">
        <w:rPr>
          <w:rFonts w:ascii="Times New Roman" w:eastAsia="Calibri" w:hAnsi="Times New Roman" w:cs="Times New Roman"/>
          <w:i/>
          <w:iCs/>
          <w:sz w:val="28"/>
          <w:szCs w:val="28"/>
          <w:lang w:val="en-US"/>
        </w:rPr>
        <w:t xml:space="preserve"> file } [ --cert file ] [ --key file ] }</w:t>
      </w:r>
    </w:p>
    <w:p w:rsidR="00A52E35" w:rsidRPr="00A52E35" w:rsidRDefault="00A52E35" w:rsidP="002423CC">
      <w:pPr>
        <w:spacing w:after="0" w:line="240" w:lineRule="auto"/>
        <w:jc w:val="both"/>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ab/>
      </w:r>
      <w:r w:rsidRPr="00A52E35">
        <w:rPr>
          <w:rFonts w:ascii="Times New Roman" w:eastAsia="Calibri" w:hAnsi="Times New Roman" w:cs="Times New Roman"/>
          <w:sz w:val="28"/>
          <w:szCs w:val="28"/>
        </w:rPr>
        <w:t xml:space="preserve">Соответственно, для сообщения </w:t>
      </w:r>
      <w:r w:rsidRPr="00A52E35">
        <w:rPr>
          <w:rFonts w:ascii="Times New Roman" w:eastAsia="Calibri" w:hAnsi="Times New Roman" w:cs="Times New Roman"/>
          <w:sz w:val="28"/>
          <w:szCs w:val="28"/>
          <w:lang w:val="en-US"/>
        </w:rPr>
        <w:t>MQTT</w:t>
      </w:r>
      <w:r w:rsidRPr="00A52E35">
        <w:rPr>
          <w:rFonts w:ascii="Times New Roman" w:eastAsia="Calibri" w:hAnsi="Times New Roman" w:cs="Times New Roman"/>
          <w:sz w:val="28"/>
          <w:szCs w:val="28"/>
        </w:rPr>
        <w:t xml:space="preserve"> версии 3.1.1, параметром </w:t>
      </w:r>
      <w:proofErr w:type="spellStart"/>
      <w:r w:rsidRPr="00A52E35">
        <w:rPr>
          <w:rFonts w:ascii="Times New Roman" w:eastAsia="Calibri" w:hAnsi="Times New Roman" w:cs="Times New Roman"/>
          <w:sz w:val="28"/>
          <w:szCs w:val="28"/>
          <w:lang w:val="en-US"/>
        </w:rPr>
        <w:t>QoS</w:t>
      </w:r>
      <w:proofErr w:type="spellEnd"/>
      <w:r w:rsidRPr="00A52E35">
        <w:rPr>
          <w:rFonts w:ascii="Times New Roman" w:eastAsia="Calibri" w:hAnsi="Times New Roman" w:cs="Times New Roman"/>
          <w:sz w:val="28"/>
          <w:szCs w:val="28"/>
        </w:rPr>
        <w:t xml:space="preserve"> = 1 без установления безопасного </w:t>
      </w:r>
      <w:r w:rsidRPr="00A52E35">
        <w:rPr>
          <w:rFonts w:ascii="Times New Roman" w:eastAsia="Calibri" w:hAnsi="Times New Roman" w:cs="Times New Roman"/>
          <w:sz w:val="28"/>
          <w:szCs w:val="28"/>
          <w:lang w:val="en-US"/>
        </w:rPr>
        <w:t>TLS</w:t>
      </w:r>
      <w:r w:rsidRPr="00A52E35">
        <w:rPr>
          <w:rFonts w:ascii="Times New Roman" w:eastAsia="Calibri" w:hAnsi="Times New Roman" w:cs="Times New Roman"/>
          <w:sz w:val="28"/>
          <w:szCs w:val="28"/>
        </w:rPr>
        <w:t xml:space="preserve"> / </w:t>
      </w:r>
      <w:r w:rsidRPr="00A52E35">
        <w:rPr>
          <w:rFonts w:ascii="Times New Roman" w:eastAsia="Calibri" w:hAnsi="Times New Roman" w:cs="Times New Roman"/>
          <w:sz w:val="28"/>
          <w:szCs w:val="28"/>
          <w:lang w:val="en-US"/>
        </w:rPr>
        <w:t>SSL</w:t>
      </w:r>
      <w:r w:rsidRPr="00A52E35">
        <w:rPr>
          <w:rFonts w:ascii="Times New Roman" w:eastAsia="Calibri" w:hAnsi="Times New Roman" w:cs="Times New Roman"/>
          <w:sz w:val="28"/>
          <w:szCs w:val="28"/>
        </w:rPr>
        <w:t>-соединения команда следующая:</w:t>
      </w:r>
    </w:p>
    <w:p w:rsidR="00A52E35" w:rsidRPr="00A52E35" w:rsidRDefault="00A52E35" w:rsidP="002423CC">
      <w:pPr>
        <w:spacing w:after="0" w:line="240" w:lineRule="auto"/>
        <w:jc w:val="both"/>
        <w:rPr>
          <w:rFonts w:ascii="Times New Roman" w:eastAsia="Calibri" w:hAnsi="Times New Roman" w:cs="Times New Roman"/>
          <w:i/>
          <w:iCs/>
          <w:sz w:val="28"/>
          <w:szCs w:val="28"/>
          <w:lang w:val="en-US"/>
        </w:rPr>
      </w:pPr>
      <w:proofErr w:type="spellStart"/>
      <w:r w:rsidRPr="00A52E35">
        <w:rPr>
          <w:rFonts w:ascii="Times New Roman" w:eastAsia="Calibri" w:hAnsi="Times New Roman" w:cs="Times New Roman"/>
          <w:i/>
          <w:iCs/>
          <w:sz w:val="28"/>
          <w:szCs w:val="28"/>
          <w:lang w:val="en-US"/>
        </w:rPr>
        <w:t>mosquitto_pub</w:t>
      </w:r>
      <w:proofErr w:type="spellEnd"/>
      <w:r w:rsidRPr="00A52E35">
        <w:rPr>
          <w:rFonts w:ascii="Times New Roman" w:eastAsia="Calibri" w:hAnsi="Times New Roman" w:cs="Times New Roman"/>
          <w:i/>
          <w:iCs/>
          <w:sz w:val="28"/>
          <w:szCs w:val="28"/>
          <w:lang w:val="en-US"/>
        </w:rPr>
        <w:t xml:space="preserve"> -h 44.44.65.5 -t "</w:t>
      </w:r>
      <w:proofErr w:type="spellStart"/>
      <w:r w:rsidRPr="00A52E35">
        <w:rPr>
          <w:rFonts w:ascii="Times New Roman" w:eastAsia="Calibri" w:hAnsi="Times New Roman" w:cs="Times New Roman"/>
          <w:i/>
          <w:iCs/>
          <w:sz w:val="28"/>
          <w:szCs w:val="28"/>
          <w:lang w:val="en-US"/>
        </w:rPr>
        <w:t>mpei</w:t>
      </w:r>
      <w:proofErr w:type="spellEnd"/>
      <w:r w:rsidRPr="00A52E35">
        <w:rPr>
          <w:rFonts w:ascii="Times New Roman" w:eastAsia="Calibri" w:hAnsi="Times New Roman" w:cs="Times New Roman"/>
          <w:i/>
          <w:iCs/>
          <w:sz w:val="28"/>
          <w:szCs w:val="28"/>
          <w:lang w:val="en-US"/>
        </w:rPr>
        <w:t>/main-building/server-room2.humi" -m "36.3" -q 1</w:t>
      </w:r>
    </w:p>
    <w:p w:rsidR="00A52E35" w:rsidRPr="00A52E35" w:rsidRDefault="00A52E35" w:rsidP="002423CC">
      <w:pPr>
        <w:spacing w:after="0" w:line="240" w:lineRule="auto"/>
        <w:jc w:val="both"/>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ab/>
      </w:r>
      <w:r w:rsidRPr="00A52E35">
        <w:rPr>
          <w:rFonts w:ascii="Times New Roman" w:eastAsia="Calibri" w:hAnsi="Times New Roman" w:cs="Times New Roman"/>
          <w:sz w:val="28"/>
          <w:szCs w:val="28"/>
        </w:rPr>
        <w:t xml:space="preserve">Для публикации </w:t>
      </w:r>
      <w:r w:rsidRPr="00A52E35">
        <w:rPr>
          <w:rFonts w:ascii="Times New Roman" w:eastAsia="Calibri" w:hAnsi="Times New Roman" w:cs="Times New Roman"/>
          <w:sz w:val="28"/>
          <w:szCs w:val="28"/>
          <w:lang w:val="en-US"/>
        </w:rPr>
        <w:t>MQTT</w:t>
      </w:r>
      <w:r w:rsidRPr="00A52E35">
        <w:rPr>
          <w:rFonts w:ascii="Times New Roman" w:eastAsia="Calibri" w:hAnsi="Times New Roman" w:cs="Times New Roman"/>
          <w:sz w:val="28"/>
          <w:szCs w:val="28"/>
        </w:rPr>
        <w:t xml:space="preserve">-сообщения версии 5.0, с уровнем </w:t>
      </w:r>
      <w:proofErr w:type="spellStart"/>
      <w:r w:rsidRPr="00A52E35">
        <w:rPr>
          <w:rFonts w:ascii="Times New Roman" w:eastAsia="Calibri" w:hAnsi="Times New Roman" w:cs="Times New Roman"/>
          <w:sz w:val="28"/>
          <w:szCs w:val="28"/>
          <w:lang w:val="en-US"/>
        </w:rPr>
        <w:t>QoS</w:t>
      </w:r>
      <w:proofErr w:type="spellEnd"/>
      <w:r w:rsidRPr="00A52E35">
        <w:rPr>
          <w:rFonts w:ascii="Times New Roman" w:eastAsia="Calibri" w:hAnsi="Times New Roman" w:cs="Times New Roman"/>
          <w:sz w:val="28"/>
          <w:szCs w:val="28"/>
        </w:rPr>
        <w:t xml:space="preserve"> = 2 и установлением безопасного соединения через порт 8883 с использованием сертификатов и приватного ключа команда выглядит следующим образом:</w:t>
      </w:r>
    </w:p>
    <w:p w:rsidR="00A52E35" w:rsidRPr="00A52E35" w:rsidRDefault="00A52E35" w:rsidP="002423CC">
      <w:pPr>
        <w:spacing w:after="0" w:line="240" w:lineRule="auto"/>
        <w:jc w:val="both"/>
        <w:rPr>
          <w:rFonts w:ascii="Times New Roman" w:eastAsia="Calibri" w:hAnsi="Times New Roman" w:cs="Times New Roman"/>
          <w:i/>
          <w:iCs/>
          <w:sz w:val="28"/>
          <w:szCs w:val="28"/>
          <w:lang w:val="en-US"/>
        </w:rPr>
      </w:pPr>
      <w:proofErr w:type="spellStart"/>
      <w:r w:rsidRPr="00A52E35">
        <w:rPr>
          <w:rFonts w:ascii="Times New Roman" w:eastAsia="Calibri" w:hAnsi="Times New Roman" w:cs="Times New Roman"/>
          <w:i/>
          <w:iCs/>
          <w:sz w:val="28"/>
          <w:szCs w:val="28"/>
          <w:lang w:val="en-US"/>
        </w:rPr>
        <w:t>mosquitto_pub</w:t>
      </w:r>
      <w:proofErr w:type="spellEnd"/>
      <w:r w:rsidRPr="00A52E35">
        <w:rPr>
          <w:rFonts w:ascii="Times New Roman" w:eastAsia="Calibri" w:hAnsi="Times New Roman" w:cs="Times New Roman"/>
          <w:i/>
          <w:iCs/>
          <w:sz w:val="28"/>
          <w:szCs w:val="28"/>
          <w:lang w:val="en-US"/>
        </w:rPr>
        <w:t xml:space="preserve"> -h 44.44.65.5 -p 8883 --</w:t>
      </w:r>
      <w:proofErr w:type="spellStart"/>
      <w:r w:rsidRPr="00A52E35">
        <w:rPr>
          <w:rFonts w:ascii="Times New Roman" w:eastAsia="Calibri" w:hAnsi="Times New Roman" w:cs="Times New Roman"/>
          <w:i/>
          <w:iCs/>
          <w:sz w:val="28"/>
          <w:szCs w:val="28"/>
          <w:lang w:val="en-US"/>
        </w:rPr>
        <w:t>cafile</w:t>
      </w:r>
      <w:proofErr w:type="spell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ca.pem</w:t>
      </w:r>
      <w:proofErr w:type="spellEnd"/>
      <w:r w:rsidRPr="00A52E35">
        <w:rPr>
          <w:rFonts w:ascii="Times New Roman" w:eastAsia="Calibri" w:hAnsi="Times New Roman" w:cs="Times New Roman"/>
          <w:i/>
          <w:iCs/>
          <w:sz w:val="28"/>
          <w:szCs w:val="28"/>
          <w:lang w:val="en-US"/>
        </w:rPr>
        <w:t xml:space="preserve"> --cert </w:t>
      </w:r>
      <w:proofErr w:type="spellStart"/>
      <w:r w:rsidRPr="00A52E35">
        <w:rPr>
          <w:rFonts w:ascii="Times New Roman" w:eastAsia="Calibri" w:hAnsi="Times New Roman" w:cs="Times New Roman"/>
          <w:i/>
          <w:iCs/>
          <w:sz w:val="28"/>
          <w:szCs w:val="28"/>
          <w:lang w:val="en-US"/>
        </w:rPr>
        <w:t>client.pem</w:t>
      </w:r>
      <w:proofErr w:type="spellEnd"/>
      <w:r w:rsidRPr="00A52E35">
        <w:rPr>
          <w:rFonts w:ascii="Times New Roman" w:eastAsia="Calibri" w:hAnsi="Times New Roman" w:cs="Times New Roman"/>
          <w:i/>
          <w:iCs/>
          <w:sz w:val="28"/>
          <w:szCs w:val="28"/>
          <w:lang w:val="en-US"/>
        </w:rPr>
        <w:t xml:space="preserve"> --key </w:t>
      </w:r>
      <w:proofErr w:type="spellStart"/>
      <w:r w:rsidRPr="00A52E35">
        <w:rPr>
          <w:rFonts w:ascii="Times New Roman" w:eastAsia="Calibri" w:hAnsi="Times New Roman" w:cs="Times New Roman"/>
          <w:i/>
          <w:iCs/>
          <w:sz w:val="28"/>
          <w:szCs w:val="28"/>
          <w:lang w:val="en-US"/>
        </w:rPr>
        <w:t>client.key</w:t>
      </w:r>
      <w:proofErr w:type="spellEnd"/>
      <w:r w:rsidRPr="00A52E35">
        <w:rPr>
          <w:rFonts w:ascii="Times New Roman" w:eastAsia="Calibri" w:hAnsi="Times New Roman" w:cs="Times New Roman"/>
          <w:i/>
          <w:iCs/>
          <w:sz w:val="28"/>
          <w:szCs w:val="28"/>
          <w:lang w:val="en-US"/>
        </w:rPr>
        <w:t xml:space="preserve"> -t "</w:t>
      </w:r>
      <w:proofErr w:type="spellStart"/>
      <w:r w:rsidRPr="00A52E35">
        <w:rPr>
          <w:rFonts w:ascii="Times New Roman" w:eastAsia="Calibri" w:hAnsi="Times New Roman" w:cs="Times New Roman"/>
          <w:i/>
          <w:iCs/>
          <w:sz w:val="28"/>
          <w:szCs w:val="28"/>
          <w:lang w:val="en-US"/>
        </w:rPr>
        <w:t>mpei</w:t>
      </w:r>
      <w:proofErr w:type="spellEnd"/>
      <w:r w:rsidRPr="00A52E35">
        <w:rPr>
          <w:rFonts w:ascii="Times New Roman" w:eastAsia="Calibri" w:hAnsi="Times New Roman" w:cs="Times New Roman"/>
          <w:i/>
          <w:iCs/>
          <w:sz w:val="28"/>
          <w:szCs w:val="28"/>
          <w:lang w:val="en-US"/>
        </w:rPr>
        <w:t>/main-building/server-room1/temp" -m "28.51" -V mqttv5 -q 2</w:t>
      </w:r>
    </w:p>
    <w:p w:rsidR="00A52E35" w:rsidRPr="00A52E35" w:rsidRDefault="00A52E35" w:rsidP="00A52E35">
      <w:pPr>
        <w:spacing w:after="0" w:line="240" w:lineRule="auto"/>
        <w:rPr>
          <w:rFonts w:ascii="Times New Roman" w:eastAsia="Calibri" w:hAnsi="Times New Roman" w:cs="Times New Roman"/>
          <w:sz w:val="28"/>
          <w:szCs w:val="28"/>
          <w:lang w:val="en-US"/>
        </w:rPr>
      </w:pPr>
    </w:p>
    <w:p w:rsidR="00A52E35" w:rsidRPr="00A52E35" w:rsidRDefault="00A52E35" w:rsidP="002423CC">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Для получения сообщений</w:t>
      </w:r>
      <w:r w:rsidR="002423CC">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rPr>
        <w:t xml:space="preserve">необходимо быть подписанным на определённую тему, на которую сообщения публикуются. Так для получения данных о влажности в комнате </w:t>
      </w:r>
      <w:r w:rsidRPr="00A52E35">
        <w:rPr>
          <w:rFonts w:ascii="Times New Roman" w:eastAsia="Calibri" w:hAnsi="Times New Roman" w:cs="Times New Roman"/>
          <w:sz w:val="28"/>
          <w:szCs w:val="28"/>
          <w:lang w:val="en-US"/>
        </w:rPr>
        <w:t>server</w:t>
      </w:r>
      <w:r w:rsidRPr="00A52E35">
        <w:rPr>
          <w:rFonts w:ascii="Times New Roman" w:eastAsia="Calibri" w:hAnsi="Times New Roman" w:cs="Times New Roman"/>
          <w:sz w:val="28"/>
          <w:szCs w:val="28"/>
        </w:rPr>
        <w:t>-</w:t>
      </w:r>
      <w:r w:rsidRPr="00A52E35">
        <w:rPr>
          <w:rFonts w:ascii="Times New Roman" w:eastAsia="Calibri" w:hAnsi="Times New Roman" w:cs="Times New Roman"/>
          <w:sz w:val="28"/>
          <w:szCs w:val="28"/>
          <w:lang w:val="en-US"/>
        </w:rPr>
        <w:t>room</w:t>
      </w:r>
      <w:r w:rsidRPr="00A52E35">
        <w:rPr>
          <w:rFonts w:ascii="Times New Roman" w:eastAsia="Calibri" w:hAnsi="Times New Roman" w:cs="Times New Roman"/>
          <w:sz w:val="28"/>
          <w:szCs w:val="28"/>
        </w:rPr>
        <w:t xml:space="preserve">2 в главном здании по </w:t>
      </w:r>
      <w:r w:rsidR="00520039">
        <w:rPr>
          <w:rFonts w:ascii="Times New Roman" w:eastAsia="Calibri" w:hAnsi="Times New Roman" w:cs="Times New Roman"/>
          <w:sz w:val="28"/>
          <w:szCs w:val="28"/>
        </w:rPr>
        <w:t>незащищ</w:t>
      </w:r>
      <w:r w:rsidRPr="00A52E35">
        <w:rPr>
          <w:rFonts w:ascii="Times New Roman" w:eastAsia="Calibri" w:hAnsi="Times New Roman" w:cs="Times New Roman"/>
          <w:sz w:val="28"/>
          <w:szCs w:val="28"/>
        </w:rPr>
        <w:t xml:space="preserve">ённому каналу через порт 1883 с уровнем </w:t>
      </w:r>
      <w:proofErr w:type="spellStart"/>
      <w:r w:rsidRPr="00A52E35">
        <w:rPr>
          <w:rFonts w:ascii="Times New Roman" w:eastAsia="Calibri" w:hAnsi="Times New Roman" w:cs="Times New Roman"/>
          <w:sz w:val="28"/>
          <w:szCs w:val="28"/>
          <w:lang w:val="en-US"/>
        </w:rPr>
        <w:t>QoS</w:t>
      </w:r>
      <w:proofErr w:type="spellEnd"/>
      <w:r w:rsidRPr="00A52E35">
        <w:rPr>
          <w:rFonts w:ascii="Times New Roman" w:eastAsia="Calibri" w:hAnsi="Times New Roman" w:cs="Times New Roman"/>
          <w:sz w:val="28"/>
          <w:szCs w:val="28"/>
        </w:rPr>
        <w:t xml:space="preserve"> = 1 команда подписки следующая:</w:t>
      </w:r>
    </w:p>
    <w:p w:rsidR="00A52E35" w:rsidRPr="00A52E35" w:rsidRDefault="00A52E35" w:rsidP="002423CC">
      <w:pPr>
        <w:spacing w:after="0" w:line="240" w:lineRule="auto"/>
        <w:ind w:firstLine="708"/>
        <w:jc w:val="both"/>
        <w:rPr>
          <w:rFonts w:ascii="Times New Roman" w:eastAsia="Calibri" w:hAnsi="Times New Roman" w:cs="Times New Roman"/>
          <w:i/>
          <w:iCs/>
          <w:sz w:val="28"/>
          <w:szCs w:val="28"/>
          <w:lang w:val="en-US"/>
        </w:rPr>
      </w:pPr>
      <w:proofErr w:type="spellStart"/>
      <w:r w:rsidRPr="00A52E35">
        <w:rPr>
          <w:rFonts w:ascii="Times New Roman" w:eastAsia="Calibri" w:hAnsi="Times New Roman" w:cs="Times New Roman"/>
          <w:i/>
          <w:iCs/>
          <w:sz w:val="28"/>
          <w:szCs w:val="28"/>
          <w:lang w:val="en-US"/>
        </w:rPr>
        <w:t>mosquitto_sub</w:t>
      </w:r>
      <w:proofErr w:type="spellEnd"/>
      <w:r w:rsidRPr="00A52E35">
        <w:rPr>
          <w:rFonts w:ascii="Times New Roman" w:eastAsia="Calibri" w:hAnsi="Times New Roman" w:cs="Times New Roman"/>
          <w:i/>
          <w:iCs/>
          <w:sz w:val="28"/>
          <w:szCs w:val="28"/>
          <w:lang w:val="en-US"/>
        </w:rPr>
        <w:t xml:space="preserve"> -h 44.44.22.11 -t "</w:t>
      </w:r>
      <w:proofErr w:type="spellStart"/>
      <w:r w:rsidRPr="00A52E35">
        <w:rPr>
          <w:rFonts w:ascii="Times New Roman" w:eastAsia="Calibri" w:hAnsi="Times New Roman" w:cs="Times New Roman"/>
          <w:i/>
          <w:iCs/>
          <w:sz w:val="28"/>
          <w:szCs w:val="28"/>
          <w:lang w:val="en-US"/>
        </w:rPr>
        <w:t>mpei</w:t>
      </w:r>
      <w:proofErr w:type="spellEnd"/>
      <w:r w:rsidRPr="00A52E35">
        <w:rPr>
          <w:rFonts w:ascii="Times New Roman" w:eastAsia="Calibri" w:hAnsi="Times New Roman" w:cs="Times New Roman"/>
          <w:i/>
          <w:iCs/>
          <w:sz w:val="28"/>
          <w:szCs w:val="28"/>
          <w:lang w:val="en-US"/>
        </w:rPr>
        <w:t>/a-building/server-room2" -q 1</w:t>
      </w:r>
    </w:p>
    <w:p w:rsidR="00A52E35" w:rsidRPr="00A52E35" w:rsidRDefault="00A52E35" w:rsidP="002423CC">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lastRenderedPageBreak/>
        <w:t xml:space="preserve">Для подписки на тему температуры из серверной комнаты №1, с параметром </w:t>
      </w:r>
      <w:proofErr w:type="spellStart"/>
      <w:r w:rsidRPr="00A52E35">
        <w:rPr>
          <w:rFonts w:ascii="Times New Roman" w:eastAsia="Calibri" w:hAnsi="Times New Roman" w:cs="Times New Roman"/>
          <w:sz w:val="28"/>
          <w:szCs w:val="28"/>
          <w:lang w:val="en-US"/>
        </w:rPr>
        <w:t>QoS</w:t>
      </w:r>
      <w:proofErr w:type="spellEnd"/>
      <w:r w:rsidRPr="00A52E35">
        <w:rPr>
          <w:rFonts w:ascii="Times New Roman" w:eastAsia="Calibri" w:hAnsi="Times New Roman" w:cs="Times New Roman"/>
          <w:sz w:val="28"/>
          <w:szCs w:val="28"/>
        </w:rPr>
        <w:t xml:space="preserve"> = 2 по версии протокола </w:t>
      </w:r>
      <w:r w:rsidRPr="00A52E35">
        <w:rPr>
          <w:rFonts w:ascii="Times New Roman" w:eastAsia="Calibri" w:hAnsi="Times New Roman" w:cs="Times New Roman"/>
          <w:sz w:val="28"/>
          <w:szCs w:val="28"/>
          <w:lang w:val="en-US"/>
        </w:rPr>
        <w:t>MQTT</w:t>
      </w:r>
      <w:r w:rsidRPr="00A52E35">
        <w:rPr>
          <w:rFonts w:ascii="Times New Roman" w:eastAsia="Calibri" w:hAnsi="Times New Roman" w:cs="Times New Roman"/>
          <w:sz w:val="28"/>
          <w:szCs w:val="28"/>
        </w:rPr>
        <w:t xml:space="preserve"> 5.0 команда выглядит следующим образом:</w:t>
      </w:r>
    </w:p>
    <w:p w:rsidR="00A52E35" w:rsidRPr="00A52E35" w:rsidRDefault="00A52E35" w:rsidP="002423CC">
      <w:pPr>
        <w:spacing w:after="0" w:line="240" w:lineRule="auto"/>
        <w:ind w:firstLine="708"/>
        <w:jc w:val="both"/>
        <w:rPr>
          <w:rFonts w:ascii="Times New Roman" w:eastAsia="Calibri" w:hAnsi="Times New Roman" w:cs="Times New Roman"/>
          <w:i/>
          <w:iCs/>
          <w:sz w:val="28"/>
          <w:szCs w:val="28"/>
          <w:lang w:val="en-US"/>
        </w:rPr>
      </w:pPr>
      <w:proofErr w:type="spellStart"/>
      <w:r w:rsidRPr="00A52E35">
        <w:rPr>
          <w:rFonts w:ascii="Times New Roman" w:eastAsia="Calibri" w:hAnsi="Times New Roman" w:cs="Times New Roman"/>
          <w:i/>
          <w:iCs/>
          <w:sz w:val="28"/>
          <w:szCs w:val="28"/>
          <w:lang w:val="en-US"/>
        </w:rPr>
        <w:t>mosquitto_sub</w:t>
      </w:r>
      <w:proofErr w:type="spellEnd"/>
      <w:r w:rsidRPr="00A52E35">
        <w:rPr>
          <w:rFonts w:ascii="Times New Roman" w:eastAsia="Calibri" w:hAnsi="Times New Roman" w:cs="Times New Roman"/>
          <w:i/>
          <w:iCs/>
          <w:sz w:val="28"/>
          <w:szCs w:val="28"/>
          <w:lang w:val="en-US"/>
        </w:rPr>
        <w:t xml:space="preserve"> -h 44.44.65.5 -p 8883 --</w:t>
      </w:r>
      <w:proofErr w:type="spellStart"/>
      <w:r w:rsidRPr="00A52E35">
        <w:rPr>
          <w:rFonts w:ascii="Times New Roman" w:eastAsia="Calibri" w:hAnsi="Times New Roman" w:cs="Times New Roman"/>
          <w:i/>
          <w:iCs/>
          <w:sz w:val="28"/>
          <w:szCs w:val="28"/>
          <w:lang w:val="en-US"/>
        </w:rPr>
        <w:t>cafile</w:t>
      </w:r>
      <w:proofErr w:type="spell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ca.pem</w:t>
      </w:r>
      <w:proofErr w:type="spellEnd"/>
      <w:r w:rsidRPr="00A52E35">
        <w:rPr>
          <w:rFonts w:ascii="Times New Roman" w:eastAsia="Calibri" w:hAnsi="Times New Roman" w:cs="Times New Roman"/>
          <w:i/>
          <w:iCs/>
          <w:sz w:val="28"/>
          <w:szCs w:val="28"/>
          <w:lang w:val="en-US"/>
        </w:rPr>
        <w:t xml:space="preserve"> --cert </w:t>
      </w:r>
      <w:proofErr w:type="spellStart"/>
      <w:r w:rsidRPr="00A52E35">
        <w:rPr>
          <w:rFonts w:ascii="Times New Roman" w:eastAsia="Calibri" w:hAnsi="Times New Roman" w:cs="Times New Roman"/>
          <w:i/>
          <w:iCs/>
          <w:sz w:val="28"/>
          <w:szCs w:val="28"/>
          <w:lang w:val="en-US"/>
        </w:rPr>
        <w:t>client.pem</w:t>
      </w:r>
      <w:proofErr w:type="spellEnd"/>
      <w:r w:rsidRPr="00A52E35">
        <w:rPr>
          <w:rFonts w:ascii="Times New Roman" w:eastAsia="Calibri" w:hAnsi="Times New Roman" w:cs="Times New Roman"/>
          <w:i/>
          <w:iCs/>
          <w:sz w:val="28"/>
          <w:szCs w:val="28"/>
          <w:lang w:val="en-US"/>
        </w:rPr>
        <w:t xml:space="preserve"> --key </w:t>
      </w:r>
      <w:proofErr w:type="spellStart"/>
      <w:r w:rsidRPr="00A52E35">
        <w:rPr>
          <w:rFonts w:ascii="Times New Roman" w:eastAsia="Calibri" w:hAnsi="Times New Roman" w:cs="Times New Roman"/>
          <w:i/>
          <w:iCs/>
          <w:sz w:val="28"/>
          <w:szCs w:val="28"/>
          <w:lang w:val="en-US"/>
        </w:rPr>
        <w:t>client.key</w:t>
      </w:r>
      <w:proofErr w:type="spellEnd"/>
      <w:r w:rsidRPr="00A52E35">
        <w:rPr>
          <w:rFonts w:ascii="Times New Roman" w:eastAsia="Calibri" w:hAnsi="Times New Roman" w:cs="Times New Roman"/>
          <w:i/>
          <w:iCs/>
          <w:sz w:val="28"/>
          <w:szCs w:val="28"/>
          <w:lang w:val="en-US"/>
        </w:rPr>
        <w:t xml:space="preserve"> -t "</w:t>
      </w:r>
      <w:proofErr w:type="spellStart"/>
      <w:r w:rsidRPr="00A52E35">
        <w:rPr>
          <w:rFonts w:ascii="Times New Roman" w:eastAsia="Calibri" w:hAnsi="Times New Roman" w:cs="Times New Roman"/>
          <w:i/>
          <w:iCs/>
          <w:sz w:val="28"/>
          <w:szCs w:val="28"/>
          <w:lang w:val="en-US"/>
        </w:rPr>
        <w:t>mpei</w:t>
      </w:r>
      <w:proofErr w:type="spellEnd"/>
      <w:r w:rsidRPr="00A52E35">
        <w:rPr>
          <w:rFonts w:ascii="Times New Roman" w:eastAsia="Calibri" w:hAnsi="Times New Roman" w:cs="Times New Roman"/>
          <w:i/>
          <w:iCs/>
          <w:sz w:val="28"/>
          <w:szCs w:val="28"/>
          <w:lang w:val="en-US"/>
        </w:rPr>
        <w:t>/a-building/server-room1" -V mqttv5 -q 2</w:t>
      </w:r>
    </w:p>
    <w:p w:rsidR="00A52E35" w:rsidRPr="00A52E35" w:rsidRDefault="00A52E35" w:rsidP="00A52E35">
      <w:pPr>
        <w:spacing w:after="0" w:line="240" w:lineRule="auto"/>
        <w:rPr>
          <w:rFonts w:ascii="Times New Roman" w:eastAsia="Calibri" w:hAnsi="Times New Roman" w:cs="Times New Roman"/>
          <w:sz w:val="28"/>
          <w:szCs w:val="28"/>
          <w:lang w:val="en-US"/>
        </w:rPr>
      </w:pPr>
    </w:p>
    <w:p w:rsidR="00A52E35" w:rsidRPr="00D46C1B" w:rsidRDefault="00A52E35" w:rsidP="00520039">
      <w:pPr>
        <w:spacing w:after="0" w:line="240" w:lineRule="auto"/>
        <w:ind w:firstLine="708"/>
        <w:contextualSpacing/>
        <w:outlineLvl w:val="2"/>
        <w:rPr>
          <w:rFonts w:ascii="Times New Roman" w:eastAsia="Calibri" w:hAnsi="Times New Roman" w:cs="Times New Roman"/>
          <w:i/>
          <w:sz w:val="28"/>
          <w:szCs w:val="28"/>
        </w:rPr>
      </w:pPr>
      <w:bookmarkStart w:id="38" w:name="_Toc76219494"/>
      <w:r w:rsidRPr="00D46C1B">
        <w:rPr>
          <w:rFonts w:ascii="Times New Roman" w:eastAsia="Calibri" w:hAnsi="Times New Roman" w:cs="Times New Roman"/>
          <w:i/>
          <w:sz w:val="28"/>
          <w:szCs w:val="28"/>
        </w:rPr>
        <w:t>Эталонное тестирование</w:t>
      </w:r>
      <w:bookmarkEnd w:id="38"/>
    </w:p>
    <w:p w:rsidR="00A52E35" w:rsidRPr="00A52E35" w:rsidRDefault="00A52E35" w:rsidP="0028616F">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После создания сценария, в среде эмулирования </w:t>
      </w:r>
      <w:proofErr w:type="spellStart"/>
      <w:r w:rsidRPr="00A52E35">
        <w:rPr>
          <w:rFonts w:ascii="Times New Roman" w:eastAsia="Calibri" w:hAnsi="Times New Roman" w:cs="Times New Roman"/>
          <w:i/>
          <w:sz w:val="28"/>
          <w:szCs w:val="28"/>
          <w:lang w:val="en-US"/>
        </w:rPr>
        <w:t>Mininet</w:t>
      </w:r>
      <w:proofErr w:type="spellEnd"/>
      <w:r w:rsidR="0028616F">
        <w:rPr>
          <w:rFonts w:ascii="Times New Roman" w:eastAsia="Calibri" w:hAnsi="Times New Roman" w:cs="Times New Roman"/>
          <w:sz w:val="28"/>
          <w:szCs w:val="28"/>
        </w:rPr>
        <w:t xml:space="preserve"> для</w:t>
      </w:r>
      <w:r w:rsidRPr="00A52E35">
        <w:rPr>
          <w:rFonts w:ascii="Times New Roman" w:eastAsia="Calibri" w:hAnsi="Times New Roman" w:cs="Times New Roman"/>
          <w:sz w:val="28"/>
          <w:szCs w:val="28"/>
        </w:rPr>
        <w:t xml:space="preserve"> отладки проекта и успешного выполнения тестирования в виртуальной среде следующим этапом является перенос конфигураций на реальное оборудование с целью дальнейшего выполнения измерений. </w:t>
      </w:r>
    </w:p>
    <w:p w:rsidR="00A52E35" w:rsidRPr="00A52E35" w:rsidRDefault="002423CC" w:rsidP="0028616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Построение стенда </w:t>
      </w:r>
      <w:r w:rsidR="00A52E35" w:rsidRPr="00A52E35">
        <w:rPr>
          <w:rFonts w:ascii="Times New Roman" w:eastAsia="Calibri" w:hAnsi="Times New Roman" w:cs="Times New Roman"/>
          <w:sz w:val="28"/>
          <w:szCs w:val="28"/>
        </w:rPr>
        <w:t>п</w:t>
      </w:r>
      <w:r>
        <w:rPr>
          <w:rFonts w:ascii="Times New Roman" w:eastAsia="Calibri" w:hAnsi="Times New Roman" w:cs="Times New Roman"/>
          <w:sz w:val="28"/>
          <w:szCs w:val="28"/>
        </w:rPr>
        <w:t>р</w:t>
      </w:r>
      <w:r w:rsidR="00A52E35" w:rsidRPr="00A52E35">
        <w:rPr>
          <w:rFonts w:ascii="Times New Roman" w:eastAsia="Calibri" w:hAnsi="Times New Roman" w:cs="Times New Roman"/>
          <w:sz w:val="28"/>
          <w:szCs w:val="28"/>
        </w:rPr>
        <w:t xml:space="preserve">оизводится на базе компьютерного класса </w:t>
      </w:r>
      <w:r w:rsidR="00A52E35" w:rsidRPr="00A52E35">
        <w:rPr>
          <w:rFonts w:ascii="Times New Roman" w:eastAsia="Calibri" w:hAnsi="Times New Roman" w:cs="Times New Roman"/>
          <w:i/>
          <w:iCs/>
          <w:sz w:val="28"/>
          <w:szCs w:val="28"/>
        </w:rPr>
        <w:t>CISCO</w:t>
      </w:r>
      <w:r w:rsidR="00A52E35" w:rsidRPr="00A52E35">
        <w:rPr>
          <w:rFonts w:ascii="Times New Roman" w:eastAsia="Calibri" w:hAnsi="Times New Roman" w:cs="Times New Roman"/>
          <w:sz w:val="28"/>
          <w:szCs w:val="28"/>
        </w:rPr>
        <w:t xml:space="preserve"> в НИУ «МЭИ». Применяемое в ходе исследования оборудование </w:t>
      </w:r>
      <w:r w:rsidR="00A52E35" w:rsidRPr="00A52E35">
        <w:rPr>
          <w:rFonts w:ascii="Times New Roman" w:eastAsia="Calibri" w:hAnsi="Times New Roman" w:cs="Times New Roman"/>
          <w:i/>
          <w:sz w:val="28"/>
          <w:szCs w:val="28"/>
          <w:lang w:val="en-US"/>
        </w:rPr>
        <w:t>CISCO</w:t>
      </w:r>
      <w:r w:rsidR="00A52E35" w:rsidRPr="00A52E35">
        <w:rPr>
          <w:rFonts w:ascii="Times New Roman" w:eastAsia="Calibri" w:hAnsi="Times New Roman" w:cs="Times New Roman"/>
          <w:sz w:val="28"/>
          <w:szCs w:val="28"/>
        </w:rPr>
        <w:t xml:space="preserve"> является мировым лидером в сегменте безопасного сетевого оборудования [11].</w:t>
      </w:r>
    </w:p>
    <w:p w:rsidR="00A52E35" w:rsidRPr="00A52E35" w:rsidRDefault="00A52E35" w:rsidP="00A52E35">
      <w:pPr>
        <w:spacing w:after="0" w:line="240" w:lineRule="auto"/>
        <w:rPr>
          <w:rFonts w:ascii="Times New Roman" w:eastAsia="Calibri" w:hAnsi="Times New Roman" w:cs="Times New Roman"/>
          <w:sz w:val="28"/>
          <w:szCs w:val="28"/>
        </w:rPr>
      </w:pPr>
    </w:p>
    <w:p w:rsidR="00A52E35" w:rsidRPr="0028616F" w:rsidRDefault="00A52E35" w:rsidP="0028616F">
      <w:pPr>
        <w:spacing w:after="0" w:line="240" w:lineRule="auto"/>
        <w:ind w:left="1080"/>
        <w:contextualSpacing/>
        <w:outlineLvl w:val="1"/>
        <w:rPr>
          <w:rFonts w:ascii="Times New Roman" w:eastAsia="Calibri" w:hAnsi="Times New Roman" w:cs="Times New Roman"/>
          <w:i/>
          <w:sz w:val="28"/>
          <w:szCs w:val="28"/>
        </w:rPr>
      </w:pPr>
      <w:bookmarkStart w:id="39" w:name="_Toc76219495"/>
      <w:r w:rsidRPr="0028616F">
        <w:rPr>
          <w:rFonts w:ascii="Times New Roman" w:eastAsia="Calibri" w:hAnsi="Times New Roman" w:cs="Times New Roman"/>
          <w:i/>
          <w:sz w:val="28"/>
          <w:szCs w:val="28"/>
        </w:rPr>
        <w:t xml:space="preserve">Использование </w:t>
      </w:r>
      <w:proofErr w:type="spellStart"/>
      <w:r w:rsidRPr="0028616F">
        <w:rPr>
          <w:rFonts w:ascii="Times New Roman" w:eastAsia="Calibri" w:hAnsi="Times New Roman" w:cs="Times New Roman"/>
          <w:i/>
          <w:sz w:val="28"/>
          <w:szCs w:val="28"/>
        </w:rPr>
        <w:t>самоподписанных</w:t>
      </w:r>
      <w:proofErr w:type="spellEnd"/>
      <w:r w:rsidRPr="0028616F">
        <w:rPr>
          <w:rFonts w:ascii="Times New Roman" w:eastAsia="Calibri" w:hAnsi="Times New Roman" w:cs="Times New Roman"/>
          <w:i/>
          <w:sz w:val="28"/>
          <w:szCs w:val="28"/>
        </w:rPr>
        <w:t xml:space="preserve"> сертификатов</w:t>
      </w:r>
      <w:bookmarkEnd w:id="39"/>
    </w:p>
    <w:p w:rsidR="00A52E35" w:rsidRPr="00A52E35" w:rsidRDefault="0028616F" w:rsidP="00A52E3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A52E35" w:rsidRPr="00A52E35">
        <w:rPr>
          <w:rFonts w:ascii="Times New Roman" w:eastAsia="Calibri" w:hAnsi="Times New Roman" w:cs="Times New Roman"/>
          <w:sz w:val="28"/>
          <w:szCs w:val="28"/>
        </w:rPr>
        <w:t xml:space="preserve">оздание </w:t>
      </w:r>
      <w:proofErr w:type="spellStart"/>
      <w:r w:rsidR="00A52E35" w:rsidRPr="00A52E35">
        <w:rPr>
          <w:rFonts w:ascii="Times New Roman" w:eastAsia="Calibri" w:hAnsi="Times New Roman" w:cs="Times New Roman"/>
          <w:sz w:val="28"/>
          <w:szCs w:val="28"/>
        </w:rPr>
        <w:t>самоподписанных</w:t>
      </w:r>
      <w:proofErr w:type="spellEnd"/>
      <w:r w:rsidR="00A52E35" w:rsidRPr="00A52E35">
        <w:rPr>
          <w:rFonts w:ascii="Times New Roman" w:eastAsia="Calibri" w:hAnsi="Times New Roman" w:cs="Times New Roman"/>
          <w:sz w:val="28"/>
          <w:szCs w:val="28"/>
        </w:rPr>
        <w:t xml:space="preserve"> сертификатов подразумевает самостоятельное генерирование приватного ключа пользователем для дальнейшей подписи им корневого сертификата. Далее рассмотрен способ, предполагающий использование ПО </w:t>
      </w:r>
      <w:proofErr w:type="spellStart"/>
      <w:r w:rsidR="00A52E35" w:rsidRPr="00A52E35">
        <w:rPr>
          <w:rFonts w:ascii="Times New Roman" w:eastAsia="Calibri" w:hAnsi="Times New Roman" w:cs="Times New Roman"/>
          <w:i/>
          <w:sz w:val="28"/>
          <w:szCs w:val="28"/>
          <w:lang w:val="en-US"/>
        </w:rPr>
        <w:t>OpenSSl</w:t>
      </w:r>
      <w:proofErr w:type="spellEnd"/>
      <w:r w:rsidR="00A52E35" w:rsidRPr="00A52E35">
        <w:rPr>
          <w:rFonts w:ascii="Times New Roman" w:eastAsia="Calibri" w:hAnsi="Times New Roman" w:cs="Times New Roman"/>
          <w:sz w:val="28"/>
          <w:szCs w:val="28"/>
        </w:rPr>
        <w:t xml:space="preserve">. После установки </w:t>
      </w:r>
      <w:proofErr w:type="gramStart"/>
      <w:r w:rsidR="00A52E35" w:rsidRPr="00A52E35">
        <w:rPr>
          <w:rFonts w:ascii="Times New Roman" w:eastAsia="Calibri" w:hAnsi="Times New Roman" w:cs="Times New Roman"/>
          <w:sz w:val="28"/>
          <w:szCs w:val="28"/>
        </w:rPr>
        <w:t>названного</w:t>
      </w:r>
      <w:proofErr w:type="gramEnd"/>
      <w:r w:rsidR="00A52E35" w:rsidRPr="00A52E35">
        <w:rPr>
          <w:rFonts w:ascii="Times New Roman" w:eastAsia="Calibri" w:hAnsi="Times New Roman" w:cs="Times New Roman"/>
          <w:sz w:val="28"/>
          <w:szCs w:val="28"/>
        </w:rPr>
        <w:t xml:space="preserve"> ПО можно приступить к созданию сертификатов.</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На первом этапе будет создан корневой сертификат центра сертификации. Для его создания вначале происходит генерация приватного ключа </w:t>
      </w:r>
      <w:r w:rsidRPr="00A52E35">
        <w:rPr>
          <w:rFonts w:ascii="Times New Roman" w:eastAsia="Calibri" w:hAnsi="Times New Roman" w:cs="Times New Roman"/>
          <w:i/>
          <w:iCs/>
          <w:sz w:val="28"/>
          <w:szCs w:val="28"/>
          <w:lang w:val="en-US"/>
        </w:rPr>
        <w:t>ca</w:t>
      </w:r>
      <w:r w:rsidRPr="00A52E35">
        <w:rPr>
          <w:rFonts w:ascii="Times New Roman" w:eastAsia="Calibri" w:hAnsi="Times New Roman" w:cs="Times New Roman"/>
          <w:i/>
          <w:iCs/>
          <w:sz w:val="28"/>
          <w:szCs w:val="28"/>
        </w:rPr>
        <w:t>.</w:t>
      </w:r>
      <w:r w:rsidRPr="00A52E35">
        <w:rPr>
          <w:rFonts w:ascii="Times New Roman" w:eastAsia="Calibri" w:hAnsi="Times New Roman" w:cs="Times New Roman"/>
          <w:i/>
          <w:iCs/>
          <w:sz w:val="28"/>
          <w:szCs w:val="28"/>
          <w:lang w:val="en-US"/>
        </w:rPr>
        <w:t>key</w:t>
      </w:r>
      <w:r w:rsidRPr="00A52E35">
        <w:rPr>
          <w:rFonts w:ascii="Times New Roman" w:eastAsia="Calibri" w:hAnsi="Times New Roman" w:cs="Times New Roman"/>
          <w:sz w:val="28"/>
          <w:szCs w:val="28"/>
        </w:rPr>
        <w:t xml:space="preserve"> длины 2048 бит алгоритмом </w:t>
      </w:r>
      <w:r w:rsidRPr="00A52E35">
        <w:rPr>
          <w:rFonts w:ascii="Times New Roman" w:eastAsia="Calibri" w:hAnsi="Times New Roman" w:cs="Times New Roman"/>
          <w:i/>
          <w:sz w:val="28"/>
          <w:szCs w:val="28"/>
          <w:lang w:val="en-US"/>
        </w:rPr>
        <w:t>RSA</w:t>
      </w:r>
      <w:r w:rsidRPr="00A52E35">
        <w:rPr>
          <w:rFonts w:ascii="Times New Roman" w:eastAsia="Calibri" w:hAnsi="Times New Roman" w:cs="Times New Roman"/>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i/>
          <w:iCs/>
          <w:sz w:val="28"/>
          <w:szCs w:val="28"/>
          <w:lang w:val="en-US"/>
        </w:rPr>
      </w:pPr>
      <w:proofErr w:type="spellStart"/>
      <w:proofErr w:type="gramStart"/>
      <w:r w:rsidRPr="00A52E35">
        <w:rPr>
          <w:rFonts w:ascii="Times New Roman" w:eastAsia="Calibri" w:hAnsi="Times New Roman" w:cs="Times New Roman"/>
          <w:i/>
          <w:iCs/>
          <w:sz w:val="28"/>
          <w:szCs w:val="28"/>
          <w:lang w:val="en-US"/>
        </w:rPr>
        <w:t>openssl</w:t>
      </w:r>
      <w:proofErr w:type="spellEnd"/>
      <w:proofErr w:type="gram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genrsa</w:t>
      </w:r>
      <w:proofErr w:type="spellEnd"/>
      <w:r w:rsidRPr="00A52E35">
        <w:rPr>
          <w:rFonts w:ascii="Times New Roman" w:eastAsia="Calibri" w:hAnsi="Times New Roman" w:cs="Times New Roman"/>
          <w:i/>
          <w:iCs/>
          <w:sz w:val="28"/>
          <w:szCs w:val="28"/>
          <w:lang w:val="en-US"/>
        </w:rPr>
        <w:t xml:space="preserve"> -out </w:t>
      </w:r>
      <w:proofErr w:type="spellStart"/>
      <w:r w:rsidRPr="00A52E35">
        <w:rPr>
          <w:rFonts w:ascii="Times New Roman" w:eastAsia="Calibri" w:hAnsi="Times New Roman" w:cs="Times New Roman"/>
          <w:i/>
          <w:iCs/>
          <w:sz w:val="28"/>
          <w:szCs w:val="28"/>
          <w:lang w:val="en-US"/>
        </w:rPr>
        <w:t>ca.key</w:t>
      </w:r>
      <w:proofErr w:type="spellEnd"/>
      <w:r w:rsidRPr="00A52E35">
        <w:rPr>
          <w:rFonts w:ascii="Times New Roman" w:eastAsia="Calibri" w:hAnsi="Times New Roman" w:cs="Times New Roman"/>
          <w:i/>
          <w:iCs/>
          <w:sz w:val="28"/>
          <w:szCs w:val="28"/>
          <w:lang w:val="en-US"/>
        </w:rPr>
        <w:t xml:space="preserve"> 2048</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Далее этот ключ используется для создания корневого сертификата </w:t>
      </w:r>
      <w:r w:rsidRPr="00A52E35">
        <w:rPr>
          <w:rFonts w:ascii="Times New Roman" w:eastAsia="Calibri" w:hAnsi="Times New Roman" w:cs="Times New Roman"/>
          <w:i/>
          <w:iCs/>
          <w:sz w:val="28"/>
          <w:szCs w:val="28"/>
          <w:lang w:val="en-US"/>
        </w:rPr>
        <w:t>ca</w:t>
      </w:r>
      <w:r w:rsidRPr="00A52E35">
        <w:rPr>
          <w:rFonts w:ascii="Times New Roman" w:eastAsia="Calibri" w:hAnsi="Times New Roman" w:cs="Times New Roman"/>
          <w:i/>
          <w:iCs/>
          <w:sz w:val="28"/>
          <w:szCs w:val="28"/>
        </w:rPr>
        <w:t>.</w:t>
      </w:r>
      <w:proofErr w:type="spellStart"/>
      <w:r w:rsidRPr="00A52E35">
        <w:rPr>
          <w:rFonts w:ascii="Times New Roman" w:eastAsia="Calibri" w:hAnsi="Times New Roman" w:cs="Times New Roman"/>
          <w:i/>
          <w:iCs/>
          <w:sz w:val="28"/>
          <w:szCs w:val="28"/>
          <w:lang w:val="en-US"/>
        </w:rPr>
        <w:t>pem</w:t>
      </w:r>
      <w:proofErr w:type="spellEnd"/>
      <w:r w:rsidRPr="00A52E35">
        <w:rPr>
          <w:rFonts w:ascii="Times New Roman" w:eastAsia="Calibri" w:hAnsi="Times New Roman" w:cs="Times New Roman"/>
          <w:sz w:val="28"/>
          <w:szCs w:val="28"/>
        </w:rPr>
        <w:t xml:space="preserve">. Следующей командой это реализуется алгоритмом </w:t>
      </w:r>
      <w:r w:rsidRPr="00A52E35">
        <w:rPr>
          <w:rFonts w:ascii="Times New Roman" w:eastAsia="Calibri" w:hAnsi="Times New Roman" w:cs="Times New Roman"/>
          <w:i/>
          <w:sz w:val="28"/>
          <w:szCs w:val="28"/>
          <w:lang w:val="en-US"/>
        </w:rPr>
        <w:t>SHA</w:t>
      </w:r>
      <w:r w:rsidRPr="00A52E35">
        <w:rPr>
          <w:rFonts w:ascii="Times New Roman" w:eastAsia="Calibri" w:hAnsi="Times New Roman" w:cs="Times New Roman"/>
          <w:sz w:val="28"/>
          <w:szCs w:val="28"/>
        </w:rPr>
        <w:t>256 на срок действия сертификата 120 дней:</w:t>
      </w:r>
    </w:p>
    <w:p w:rsidR="00A52E35" w:rsidRPr="00A52E35" w:rsidRDefault="00A52E35" w:rsidP="00A52E35">
      <w:pPr>
        <w:spacing w:after="0" w:line="240" w:lineRule="auto"/>
        <w:ind w:firstLine="708"/>
        <w:jc w:val="both"/>
        <w:rPr>
          <w:rFonts w:ascii="Times New Roman" w:eastAsia="Calibri" w:hAnsi="Times New Roman" w:cs="Times New Roman"/>
          <w:i/>
          <w:iCs/>
          <w:sz w:val="28"/>
          <w:szCs w:val="28"/>
          <w:lang w:val="en-US"/>
        </w:rPr>
      </w:pPr>
      <w:proofErr w:type="spellStart"/>
      <w:proofErr w:type="gramStart"/>
      <w:r w:rsidRPr="00A52E35">
        <w:rPr>
          <w:rFonts w:ascii="Times New Roman" w:eastAsia="Calibri" w:hAnsi="Times New Roman" w:cs="Times New Roman"/>
          <w:i/>
          <w:iCs/>
          <w:sz w:val="28"/>
          <w:szCs w:val="28"/>
          <w:lang w:val="en-US"/>
        </w:rPr>
        <w:t>openssl</w:t>
      </w:r>
      <w:proofErr w:type="spellEnd"/>
      <w:proofErr w:type="gram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req</w:t>
      </w:r>
      <w:proofErr w:type="spellEnd"/>
      <w:r w:rsidRPr="00A52E35">
        <w:rPr>
          <w:rFonts w:ascii="Times New Roman" w:eastAsia="Calibri" w:hAnsi="Times New Roman" w:cs="Times New Roman"/>
          <w:i/>
          <w:iCs/>
          <w:sz w:val="28"/>
          <w:szCs w:val="28"/>
          <w:lang w:val="en-US"/>
        </w:rPr>
        <w:t xml:space="preserve"> -x509 -new -nodes -key </w:t>
      </w:r>
      <w:proofErr w:type="spellStart"/>
      <w:r w:rsidRPr="00A52E35">
        <w:rPr>
          <w:rFonts w:ascii="Times New Roman" w:eastAsia="Calibri" w:hAnsi="Times New Roman" w:cs="Times New Roman"/>
          <w:i/>
          <w:iCs/>
          <w:sz w:val="28"/>
          <w:szCs w:val="28"/>
          <w:lang w:val="en-US"/>
        </w:rPr>
        <w:t>ca.key</w:t>
      </w:r>
      <w:proofErr w:type="spellEnd"/>
      <w:r w:rsidRPr="00A52E35">
        <w:rPr>
          <w:rFonts w:ascii="Times New Roman" w:eastAsia="Calibri" w:hAnsi="Times New Roman" w:cs="Times New Roman"/>
          <w:i/>
          <w:iCs/>
          <w:sz w:val="28"/>
          <w:szCs w:val="28"/>
          <w:lang w:val="en-US"/>
        </w:rPr>
        <w:t xml:space="preserve"> -sha256 -days 120 -out </w:t>
      </w:r>
      <w:proofErr w:type="spellStart"/>
      <w:r w:rsidRPr="00A52E35">
        <w:rPr>
          <w:rFonts w:ascii="Times New Roman" w:eastAsia="Calibri" w:hAnsi="Times New Roman" w:cs="Times New Roman"/>
          <w:i/>
          <w:iCs/>
          <w:sz w:val="28"/>
          <w:szCs w:val="28"/>
          <w:lang w:val="en-US"/>
        </w:rPr>
        <w:t>ca.pem</w:t>
      </w:r>
      <w:proofErr w:type="spellEnd"/>
    </w:p>
    <w:p w:rsidR="00A52E35" w:rsidRPr="00A52E35" w:rsidRDefault="00A52E35" w:rsidP="00A52E35">
      <w:pPr>
        <w:spacing w:after="0" w:line="240" w:lineRule="auto"/>
        <w:ind w:firstLine="708"/>
        <w:jc w:val="center"/>
        <w:rPr>
          <w:rFonts w:ascii="Times New Roman" w:eastAsia="Calibri" w:hAnsi="Times New Roman" w:cs="Times New Roman"/>
          <w:sz w:val="28"/>
          <w:szCs w:val="28"/>
          <w:lang w:val="en-US"/>
        </w:rPr>
      </w:pP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На втором этапе создаётся сертификат сервера. Для этого для сервера также генерируется свой приватный ключ для </w:t>
      </w:r>
      <w:bookmarkStart w:id="40" w:name="_Hlk75101655"/>
      <w:r w:rsidRPr="00A52E35">
        <w:rPr>
          <w:rFonts w:ascii="Times New Roman" w:eastAsia="Calibri" w:hAnsi="Times New Roman" w:cs="Times New Roman"/>
          <w:sz w:val="28"/>
          <w:szCs w:val="28"/>
        </w:rPr>
        <w:t>обеспечения контроля над своими сертификатами.</w:t>
      </w:r>
      <w:bookmarkEnd w:id="40"/>
      <w:r w:rsidRPr="00A52E35">
        <w:rPr>
          <w:rFonts w:ascii="Times New Roman" w:eastAsia="Calibri" w:hAnsi="Times New Roman" w:cs="Times New Roman"/>
          <w:sz w:val="28"/>
          <w:szCs w:val="28"/>
        </w:rPr>
        <w:t xml:space="preserve"> Процесс создания приватного ключа </w:t>
      </w:r>
      <w:r w:rsidRPr="00A52E35">
        <w:rPr>
          <w:rFonts w:ascii="Times New Roman" w:eastAsia="Calibri" w:hAnsi="Times New Roman" w:cs="Times New Roman"/>
          <w:i/>
          <w:sz w:val="28"/>
          <w:szCs w:val="28"/>
          <w:lang w:val="en-US"/>
        </w:rPr>
        <w:t>server</w:t>
      </w:r>
      <w:r w:rsidRPr="00A52E35">
        <w:rPr>
          <w:rFonts w:ascii="Times New Roman" w:eastAsia="Calibri" w:hAnsi="Times New Roman" w:cs="Times New Roman"/>
          <w:sz w:val="28"/>
          <w:szCs w:val="28"/>
        </w:rPr>
        <w:t>.</w:t>
      </w:r>
      <w:r w:rsidRPr="00A52E35">
        <w:rPr>
          <w:rFonts w:ascii="Times New Roman" w:eastAsia="Calibri" w:hAnsi="Times New Roman" w:cs="Times New Roman"/>
          <w:i/>
          <w:sz w:val="28"/>
          <w:szCs w:val="28"/>
          <w:lang w:val="en-US"/>
        </w:rPr>
        <w:t>key</w:t>
      </w:r>
      <w:r w:rsidRPr="00A52E35">
        <w:rPr>
          <w:rFonts w:ascii="Times New Roman" w:eastAsia="Calibri" w:hAnsi="Times New Roman" w:cs="Times New Roman"/>
          <w:sz w:val="28"/>
          <w:szCs w:val="28"/>
        </w:rPr>
        <w:t xml:space="preserve"> аналогичен </w:t>
      </w:r>
      <w:proofErr w:type="gramStart"/>
      <w:r w:rsidRPr="00A52E35">
        <w:rPr>
          <w:rFonts w:ascii="Times New Roman" w:eastAsia="Calibri" w:hAnsi="Times New Roman" w:cs="Times New Roman"/>
          <w:sz w:val="28"/>
          <w:szCs w:val="28"/>
        </w:rPr>
        <w:t>приведенному</w:t>
      </w:r>
      <w:proofErr w:type="gramEnd"/>
      <w:r w:rsidRPr="00A52E35">
        <w:rPr>
          <w:rFonts w:ascii="Times New Roman" w:eastAsia="Calibri" w:hAnsi="Times New Roman" w:cs="Times New Roman"/>
          <w:sz w:val="28"/>
          <w:szCs w:val="28"/>
        </w:rPr>
        <w:t xml:space="preserve"> выше для создания приватного ключа центра сертификации:</w:t>
      </w:r>
    </w:p>
    <w:p w:rsidR="00A52E35" w:rsidRPr="00A52E35" w:rsidRDefault="00A52E35" w:rsidP="00A52E35">
      <w:pPr>
        <w:spacing w:after="0" w:line="240" w:lineRule="auto"/>
        <w:ind w:firstLine="708"/>
        <w:jc w:val="both"/>
        <w:rPr>
          <w:rFonts w:ascii="Times New Roman" w:eastAsia="Calibri" w:hAnsi="Times New Roman" w:cs="Times New Roman"/>
          <w:i/>
          <w:iCs/>
          <w:sz w:val="28"/>
          <w:szCs w:val="28"/>
          <w:lang w:val="en-US"/>
        </w:rPr>
      </w:pPr>
      <w:proofErr w:type="spellStart"/>
      <w:proofErr w:type="gramStart"/>
      <w:r w:rsidRPr="00A52E35">
        <w:rPr>
          <w:rFonts w:ascii="Times New Roman" w:eastAsia="Calibri" w:hAnsi="Times New Roman" w:cs="Times New Roman"/>
          <w:i/>
          <w:iCs/>
          <w:sz w:val="28"/>
          <w:szCs w:val="28"/>
          <w:lang w:val="en-US"/>
        </w:rPr>
        <w:t>openssl</w:t>
      </w:r>
      <w:proofErr w:type="spellEnd"/>
      <w:proofErr w:type="gram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genrsa</w:t>
      </w:r>
      <w:proofErr w:type="spellEnd"/>
      <w:r w:rsidRPr="00A52E35">
        <w:rPr>
          <w:rFonts w:ascii="Times New Roman" w:eastAsia="Calibri" w:hAnsi="Times New Roman" w:cs="Times New Roman"/>
          <w:i/>
          <w:iCs/>
          <w:sz w:val="28"/>
          <w:szCs w:val="28"/>
          <w:lang w:val="en-US"/>
        </w:rPr>
        <w:t xml:space="preserve"> -out </w:t>
      </w:r>
      <w:proofErr w:type="spellStart"/>
      <w:r w:rsidRPr="00A52E35">
        <w:rPr>
          <w:rFonts w:ascii="Times New Roman" w:eastAsia="Calibri" w:hAnsi="Times New Roman" w:cs="Times New Roman"/>
          <w:i/>
          <w:iCs/>
          <w:sz w:val="28"/>
          <w:szCs w:val="28"/>
          <w:lang w:val="en-US"/>
        </w:rPr>
        <w:t>server.key</w:t>
      </w:r>
      <w:proofErr w:type="spellEnd"/>
      <w:r w:rsidRPr="00A52E35">
        <w:rPr>
          <w:rFonts w:ascii="Times New Roman" w:eastAsia="Calibri" w:hAnsi="Times New Roman" w:cs="Times New Roman"/>
          <w:i/>
          <w:iCs/>
          <w:sz w:val="28"/>
          <w:szCs w:val="28"/>
          <w:lang w:val="en-US"/>
        </w:rPr>
        <w:t xml:space="preserve"> 2048</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Далее сгенерированный приватный ключ используется для создания запроса </w:t>
      </w:r>
      <w:r w:rsidRPr="00A52E35">
        <w:rPr>
          <w:rFonts w:ascii="Times New Roman" w:eastAsia="Calibri" w:hAnsi="Times New Roman" w:cs="Times New Roman"/>
          <w:i/>
          <w:iCs/>
          <w:sz w:val="28"/>
          <w:szCs w:val="28"/>
          <w:lang w:val="en-US"/>
        </w:rPr>
        <w:t>server</w:t>
      </w:r>
      <w:r w:rsidRPr="00A52E35">
        <w:rPr>
          <w:rFonts w:ascii="Times New Roman" w:eastAsia="Calibri" w:hAnsi="Times New Roman" w:cs="Times New Roman"/>
          <w:i/>
          <w:iCs/>
          <w:sz w:val="28"/>
          <w:szCs w:val="28"/>
        </w:rPr>
        <w:t>.</w:t>
      </w:r>
      <w:proofErr w:type="spellStart"/>
      <w:r w:rsidRPr="00A52E35">
        <w:rPr>
          <w:rFonts w:ascii="Times New Roman" w:eastAsia="Calibri" w:hAnsi="Times New Roman" w:cs="Times New Roman"/>
          <w:i/>
          <w:iCs/>
          <w:sz w:val="28"/>
          <w:szCs w:val="28"/>
          <w:lang w:val="en-US"/>
        </w:rPr>
        <w:t>csr</w:t>
      </w:r>
      <w:proofErr w:type="spellEnd"/>
      <w:r w:rsidRPr="00A52E35">
        <w:rPr>
          <w:rFonts w:ascii="Times New Roman" w:eastAsia="Calibri" w:hAnsi="Times New Roman" w:cs="Times New Roman"/>
          <w:sz w:val="28"/>
          <w:szCs w:val="28"/>
        </w:rPr>
        <w:t xml:space="preserve"> на создание сертификата для сервера:</w:t>
      </w:r>
    </w:p>
    <w:p w:rsidR="00A52E35" w:rsidRPr="00A52E35" w:rsidRDefault="00A52E35" w:rsidP="00A52E35">
      <w:pPr>
        <w:spacing w:after="0" w:line="240" w:lineRule="auto"/>
        <w:ind w:firstLine="708"/>
        <w:jc w:val="both"/>
        <w:rPr>
          <w:rFonts w:ascii="Times New Roman" w:eastAsia="Calibri" w:hAnsi="Times New Roman" w:cs="Times New Roman"/>
          <w:i/>
          <w:iCs/>
          <w:sz w:val="28"/>
          <w:szCs w:val="28"/>
          <w:lang w:val="en-US"/>
        </w:rPr>
      </w:pPr>
      <w:proofErr w:type="spellStart"/>
      <w:proofErr w:type="gramStart"/>
      <w:r w:rsidRPr="00A52E35">
        <w:rPr>
          <w:rFonts w:ascii="Times New Roman" w:eastAsia="Calibri" w:hAnsi="Times New Roman" w:cs="Times New Roman"/>
          <w:i/>
          <w:iCs/>
          <w:sz w:val="28"/>
          <w:szCs w:val="28"/>
          <w:lang w:val="en-US"/>
        </w:rPr>
        <w:t>openssl</w:t>
      </w:r>
      <w:proofErr w:type="spellEnd"/>
      <w:proofErr w:type="gram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req</w:t>
      </w:r>
      <w:proofErr w:type="spellEnd"/>
      <w:r w:rsidRPr="00A52E35">
        <w:rPr>
          <w:rFonts w:ascii="Times New Roman" w:eastAsia="Calibri" w:hAnsi="Times New Roman" w:cs="Times New Roman"/>
          <w:i/>
          <w:iCs/>
          <w:sz w:val="28"/>
          <w:szCs w:val="28"/>
          <w:lang w:val="en-US"/>
        </w:rPr>
        <w:t xml:space="preserve"> -new -key ./</w:t>
      </w:r>
      <w:proofErr w:type="spellStart"/>
      <w:r w:rsidRPr="00A52E35">
        <w:rPr>
          <w:rFonts w:ascii="Times New Roman" w:eastAsia="Calibri" w:hAnsi="Times New Roman" w:cs="Times New Roman"/>
          <w:i/>
          <w:iCs/>
          <w:sz w:val="28"/>
          <w:szCs w:val="28"/>
          <w:lang w:val="en-US"/>
        </w:rPr>
        <w:t>server.key</w:t>
      </w:r>
      <w:proofErr w:type="spellEnd"/>
      <w:r w:rsidRPr="00A52E35">
        <w:rPr>
          <w:rFonts w:ascii="Times New Roman" w:eastAsia="Calibri" w:hAnsi="Times New Roman" w:cs="Times New Roman"/>
          <w:i/>
          <w:iCs/>
          <w:sz w:val="28"/>
          <w:szCs w:val="28"/>
          <w:lang w:val="en-US"/>
        </w:rPr>
        <w:t xml:space="preserve"> -out </w:t>
      </w:r>
      <w:proofErr w:type="spellStart"/>
      <w:r w:rsidRPr="00A52E35">
        <w:rPr>
          <w:rFonts w:ascii="Times New Roman" w:eastAsia="Calibri" w:hAnsi="Times New Roman" w:cs="Times New Roman"/>
          <w:i/>
          <w:iCs/>
          <w:sz w:val="28"/>
          <w:szCs w:val="28"/>
          <w:lang w:val="en-US"/>
        </w:rPr>
        <w:t>server.csr</w:t>
      </w:r>
      <w:proofErr w:type="spellEnd"/>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В процессе создания необходимо будет указать контактные данные владельца сертификата. Этот запрос будет направлен в центр сертификации для создания сертификата.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lastRenderedPageBreak/>
        <w:t xml:space="preserve">При помощи следующей команды, после создания запроса на создание сертификата, посредством центра сертификации будет создан сертификат для сервера </w:t>
      </w:r>
      <w:r w:rsidRPr="00A52E35">
        <w:rPr>
          <w:rFonts w:ascii="Times New Roman" w:eastAsia="Calibri" w:hAnsi="Times New Roman" w:cs="Times New Roman"/>
          <w:i/>
          <w:iCs/>
          <w:sz w:val="28"/>
          <w:szCs w:val="28"/>
          <w:lang w:val="en-US"/>
        </w:rPr>
        <w:t>server</w:t>
      </w:r>
      <w:r w:rsidRPr="00A52E35">
        <w:rPr>
          <w:rFonts w:ascii="Times New Roman" w:eastAsia="Calibri" w:hAnsi="Times New Roman" w:cs="Times New Roman"/>
          <w:i/>
          <w:iCs/>
          <w:sz w:val="28"/>
          <w:szCs w:val="28"/>
        </w:rPr>
        <w:t>.</w:t>
      </w:r>
      <w:proofErr w:type="spellStart"/>
      <w:r w:rsidRPr="00A52E35">
        <w:rPr>
          <w:rFonts w:ascii="Times New Roman" w:eastAsia="Calibri" w:hAnsi="Times New Roman" w:cs="Times New Roman"/>
          <w:i/>
          <w:iCs/>
          <w:sz w:val="28"/>
          <w:szCs w:val="28"/>
          <w:lang w:val="en-US"/>
        </w:rPr>
        <w:t>pem</w:t>
      </w:r>
      <w:proofErr w:type="spellEnd"/>
      <w:r w:rsidRPr="00A52E35">
        <w:rPr>
          <w:rFonts w:ascii="Times New Roman" w:eastAsia="Calibri" w:hAnsi="Times New Roman" w:cs="Times New Roman"/>
          <w:sz w:val="28"/>
          <w:szCs w:val="28"/>
        </w:rPr>
        <w:t xml:space="preserve"> сроком на 120 дней:</w:t>
      </w:r>
    </w:p>
    <w:p w:rsidR="00A52E35" w:rsidRPr="00A52E35" w:rsidRDefault="00A52E35" w:rsidP="00A52E35">
      <w:pPr>
        <w:spacing w:after="0" w:line="240" w:lineRule="auto"/>
        <w:ind w:firstLine="708"/>
        <w:jc w:val="both"/>
        <w:rPr>
          <w:rFonts w:ascii="Times New Roman" w:eastAsia="Calibri" w:hAnsi="Times New Roman" w:cs="Times New Roman"/>
          <w:i/>
          <w:iCs/>
          <w:sz w:val="28"/>
          <w:szCs w:val="28"/>
          <w:lang w:val="en-US"/>
        </w:rPr>
      </w:pPr>
      <w:proofErr w:type="spellStart"/>
      <w:r w:rsidRPr="00A52E35">
        <w:rPr>
          <w:rFonts w:ascii="Times New Roman" w:eastAsia="Calibri" w:hAnsi="Times New Roman" w:cs="Times New Roman"/>
          <w:i/>
          <w:iCs/>
          <w:sz w:val="28"/>
          <w:szCs w:val="28"/>
          <w:lang w:val="en-US"/>
        </w:rPr>
        <w:t>openssl</w:t>
      </w:r>
      <w:proofErr w:type="spellEnd"/>
      <w:r w:rsidRPr="00A52E35">
        <w:rPr>
          <w:rFonts w:ascii="Times New Roman" w:eastAsia="Calibri" w:hAnsi="Times New Roman" w:cs="Times New Roman"/>
          <w:i/>
          <w:iCs/>
          <w:sz w:val="28"/>
          <w:szCs w:val="28"/>
          <w:lang w:val="en-US"/>
        </w:rPr>
        <w:t xml:space="preserve"> x509 -</w:t>
      </w:r>
      <w:proofErr w:type="spellStart"/>
      <w:r w:rsidRPr="00A52E35">
        <w:rPr>
          <w:rFonts w:ascii="Times New Roman" w:eastAsia="Calibri" w:hAnsi="Times New Roman" w:cs="Times New Roman"/>
          <w:i/>
          <w:iCs/>
          <w:sz w:val="28"/>
          <w:szCs w:val="28"/>
          <w:lang w:val="en-US"/>
        </w:rPr>
        <w:t>req</w:t>
      </w:r>
      <w:proofErr w:type="spellEnd"/>
      <w:r w:rsidRPr="00A52E35">
        <w:rPr>
          <w:rFonts w:ascii="Times New Roman" w:eastAsia="Calibri" w:hAnsi="Times New Roman" w:cs="Times New Roman"/>
          <w:i/>
          <w:iCs/>
          <w:sz w:val="28"/>
          <w:szCs w:val="28"/>
          <w:lang w:val="en-US"/>
        </w:rPr>
        <w:t xml:space="preserve"> -in ./</w:t>
      </w:r>
      <w:proofErr w:type="spellStart"/>
      <w:r w:rsidRPr="00A52E35">
        <w:rPr>
          <w:rFonts w:ascii="Times New Roman" w:eastAsia="Calibri" w:hAnsi="Times New Roman" w:cs="Times New Roman"/>
          <w:i/>
          <w:iCs/>
          <w:sz w:val="28"/>
          <w:szCs w:val="28"/>
          <w:lang w:val="en-US"/>
        </w:rPr>
        <w:t>emqx.csr</w:t>
      </w:r>
      <w:proofErr w:type="spellEnd"/>
      <w:r w:rsidRPr="00A52E35">
        <w:rPr>
          <w:rFonts w:ascii="Times New Roman" w:eastAsia="Calibri" w:hAnsi="Times New Roman" w:cs="Times New Roman"/>
          <w:i/>
          <w:iCs/>
          <w:sz w:val="28"/>
          <w:szCs w:val="28"/>
          <w:lang w:val="en-US"/>
        </w:rPr>
        <w:t xml:space="preserve"> -CA </w:t>
      </w:r>
      <w:proofErr w:type="spellStart"/>
      <w:r w:rsidRPr="00A52E35">
        <w:rPr>
          <w:rFonts w:ascii="Times New Roman" w:eastAsia="Calibri" w:hAnsi="Times New Roman" w:cs="Times New Roman"/>
          <w:i/>
          <w:iCs/>
          <w:sz w:val="28"/>
          <w:szCs w:val="28"/>
          <w:lang w:val="en-US"/>
        </w:rPr>
        <w:t>ca.pem</w:t>
      </w:r>
      <w:proofErr w:type="spell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CAkey</w:t>
      </w:r>
      <w:proofErr w:type="spell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ca.key</w:t>
      </w:r>
      <w:proofErr w:type="spell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CAcreateserial</w:t>
      </w:r>
      <w:proofErr w:type="spellEnd"/>
      <w:r w:rsidRPr="00A52E35">
        <w:rPr>
          <w:rFonts w:ascii="Times New Roman" w:eastAsia="Calibri" w:hAnsi="Times New Roman" w:cs="Times New Roman"/>
          <w:i/>
          <w:iCs/>
          <w:sz w:val="28"/>
          <w:szCs w:val="28"/>
          <w:lang w:val="en-US"/>
        </w:rPr>
        <w:t xml:space="preserve"> -out </w:t>
      </w:r>
      <w:proofErr w:type="spellStart"/>
      <w:r w:rsidRPr="00A52E35">
        <w:rPr>
          <w:rFonts w:ascii="Times New Roman" w:eastAsia="Calibri" w:hAnsi="Times New Roman" w:cs="Times New Roman"/>
          <w:i/>
          <w:iCs/>
          <w:sz w:val="28"/>
          <w:szCs w:val="28"/>
          <w:lang w:val="en-US"/>
        </w:rPr>
        <w:t>server.pem</w:t>
      </w:r>
      <w:proofErr w:type="spellEnd"/>
      <w:r w:rsidRPr="00A52E35">
        <w:rPr>
          <w:rFonts w:ascii="Times New Roman" w:eastAsia="Calibri" w:hAnsi="Times New Roman" w:cs="Times New Roman"/>
          <w:i/>
          <w:iCs/>
          <w:sz w:val="28"/>
          <w:szCs w:val="28"/>
          <w:lang w:val="en-US"/>
        </w:rPr>
        <w:t xml:space="preserve"> -days 120 -sha256 -extensions v3_req</w:t>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77AAEDAA" wp14:editId="736C901C">
            <wp:extent cx="3201278" cy="2414837"/>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23">
                      <a:extLst>
                        <a:ext uri="{28A0092B-C50C-407E-A947-70E740481C1C}">
                          <a14:useLocalDpi xmlns:a14="http://schemas.microsoft.com/office/drawing/2010/main" val="0"/>
                        </a:ext>
                      </a:extLst>
                    </a:blip>
                    <a:stretch>
                      <a:fillRect/>
                    </a:stretch>
                  </pic:blipFill>
                  <pic:spPr>
                    <a:xfrm>
                      <a:off x="0" y="0"/>
                      <a:ext cx="3201278" cy="2414837"/>
                    </a:xfrm>
                    <a:prstGeom prst="rect">
                      <a:avLst/>
                    </a:prstGeom>
                  </pic:spPr>
                </pic:pic>
              </a:graphicData>
            </a:graphic>
          </wp:inline>
        </w:drawing>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Рис. </w:t>
      </w:r>
      <w:r w:rsidR="00D46C1B">
        <w:rPr>
          <w:rFonts w:ascii="Times New Roman" w:eastAsia="Calibri" w:hAnsi="Times New Roman" w:cs="Times New Roman"/>
          <w:sz w:val="28"/>
          <w:szCs w:val="28"/>
        </w:rPr>
        <w:t>16</w:t>
      </w:r>
      <w:r w:rsidRPr="00A52E35">
        <w:rPr>
          <w:rFonts w:ascii="Times New Roman" w:eastAsia="Calibri" w:hAnsi="Times New Roman" w:cs="Times New Roman"/>
          <w:sz w:val="28"/>
          <w:szCs w:val="28"/>
        </w:rPr>
        <w:t>. Процесс создания сертификата сервера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Для проверки корректности созданного сертификата </w:t>
      </w:r>
      <w:r w:rsidRPr="00A52E35">
        <w:rPr>
          <w:rFonts w:ascii="Times New Roman" w:eastAsia="Calibri" w:hAnsi="Times New Roman" w:cs="Times New Roman"/>
          <w:i/>
          <w:iCs/>
          <w:sz w:val="28"/>
          <w:szCs w:val="28"/>
          <w:lang w:val="en-US"/>
        </w:rPr>
        <w:t>server</w:t>
      </w:r>
      <w:r w:rsidRPr="00A52E35">
        <w:rPr>
          <w:rFonts w:ascii="Times New Roman" w:eastAsia="Calibri" w:hAnsi="Times New Roman" w:cs="Times New Roman"/>
          <w:i/>
          <w:iCs/>
          <w:sz w:val="28"/>
          <w:szCs w:val="28"/>
        </w:rPr>
        <w:t>.</w:t>
      </w:r>
      <w:proofErr w:type="spellStart"/>
      <w:r w:rsidRPr="00A52E35">
        <w:rPr>
          <w:rFonts w:ascii="Times New Roman" w:eastAsia="Calibri" w:hAnsi="Times New Roman" w:cs="Times New Roman"/>
          <w:i/>
          <w:iCs/>
          <w:sz w:val="28"/>
          <w:szCs w:val="28"/>
          <w:lang w:val="en-US"/>
        </w:rPr>
        <w:t>pem</w:t>
      </w:r>
      <w:proofErr w:type="spellEnd"/>
      <w:r w:rsidRPr="00A52E35">
        <w:rPr>
          <w:rFonts w:ascii="Times New Roman" w:eastAsia="Calibri" w:hAnsi="Times New Roman" w:cs="Times New Roman"/>
          <w:sz w:val="28"/>
          <w:szCs w:val="28"/>
        </w:rPr>
        <w:t xml:space="preserve"> с помощью файла сертификата корневого центра сертификации </w:t>
      </w:r>
      <w:r w:rsidRPr="00A52E35">
        <w:rPr>
          <w:rFonts w:ascii="Times New Roman" w:eastAsia="Calibri" w:hAnsi="Times New Roman" w:cs="Times New Roman"/>
          <w:i/>
          <w:iCs/>
          <w:sz w:val="28"/>
          <w:szCs w:val="28"/>
          <w:lang w:val="en-US"/>
        </w:rPr>
        <w:t>ca</w:t>
      </w:r>
      <w:r w:rsidRPr="00A52E35">
        <w:rPr>
          <w:rFonts w:ascii="Times New Roman" w:eastAsia="Calibri" w:hAnsi="Times New Roman" w:cs="Times New Roman"/>
          <w:i/>
          <w:iCs/>
          <w:sz w:val="28"/>
          <w:szCs w:val="28"/>
        </w:rPr>
        <w:t>.</w:t>
      </w:r>
      <w:proofErr w:type="spellStart"/>
      <w:r w:rsidRPr="00A52E35">
        <w:rPr>
          <w:rFonts w:ascii="Times New Roman" w:eastAsia="Calibri" w:hAnsi="Times New Roman" w:cs="Times New Roman"/>
          <w:i/>
          <w:iCs/>
          <w:sz w:val="28"/>
          <w:szCs w:val="28"/>
          <w:lang w:val="en-US"/>
        </w:rPr>
        <w:t>pem</w:t>
      </w:r>
      <w:proofErr w:type="spellEnd"/>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sz w:val="28"/>
          <w:szCs w:val="28"/>
        </w:rPr>
        <w:t>используется следующая команда:</w:t>
      </w:r>
    </w:p>
    <w:p w:rsidR="00A52E35" w:rsidRPr="00A52E35" w:rsidRDefault="00A52E35" w:rsidP="00A52E35">
      <w:pPr>
        <w:spacing w:after="0" w:line="240" w:lineRule="auto"/>
        <w:ind w:firstLine="708"/>
        <w:jc w:val="both"/>
        <w:rPr>
          <w:rFonts w:ascii="Times New Roman" w:eastAsia="Calibri" w:hAnsi="Times New Roman" w:cs="Times New Roman"/>
          <w:i/>
          <w:iCs/>
          <w:sz w:val="28"/>
          <w:szCs w:val="28"/>
          <w:lang w:val="en-US"/>
        </w:rPr>
      </w:pPr>
      <w:proofErr w:type="spellStart"/>
      <w:proofErr w:type="gramStart"/>
      <w:r w:rsidRPr="00A52E35">
        <w:rPr>
          <w:rFonts w:ascii="Times New Roman" w:eastAsia="Calibri" w:hAnsi="Times New Roman" w:cs="Times New Roman"/>
          <w:i/>
          <w:iCs/>
          <w:sz w:val="28"/>
          <w:szCs w:val="28"/>
          <w:lang w:val="en-US"/>
        </w:rPr>
        <w:t>openssl</w:t>
      </w:r>
      <w:proofErr w:type="spellEnd"/>
      <w:proofErr w:type="gramEnd"/>
      <w:r w:rsidRPr="00A52E35">
        <w:rPr>
          <w:rFonts w:ascii="Times New Roman" w:eastAsia="Calibri" w:hAnsi="Times New Roman" w:cs="Times New Roman"/>
          <w:i/>
          <w:iCs/>
          <w:sz w:val="28"/>
          <w:szCs w:val="28"/>
          <w:lang w:val="en-US"/>
        </w:rPr>
        <w:t xml:space="preserve"> verify -</w:t>
      </w:r>
      <w:proofErr w:type="spellStart"/>
      <w:r w:rsidRPr="00A52E35">
        <w:rPr>
          <w:rFonts w:ascii="Times New Roman" w:eastAsia="Calibri" w:hAnsi="Times New Roman" w:cs="Times New Roman"/>
          <w:i/>
          <w:iCs/>
          <w:sz w:val="28"/>
          <w:szCs w:val="28"/>
          <w:lang w:val="en-US"/>
        </w:rPr>
        <w:t>CAfile</w:t>
      </w:r>
      <w:proofErr w:type="spell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ca.pem</w:t>
      </w:r>
      <w:proofErr w:type="spell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server.pem</w:t>
      </w:r>
      <w:proofErr w:type="spellEnd"/>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Вывод сообщения «</w:t>
      </w:r>
      <w:r w:rsidRPr="00A52E35">
        <w:rPr>
          <w:rFonts w:ascii="Times New Roman" w:eastAsia="Calibri" w:hAnsi="Times New Roman" w:cs="Times New Roman"/>
          <w:i/>
          <w:iCs/>
          <w:sz w:val="28"/>
          <w:szCs w:val="28"/>
          <w:lang w:val="en-US"/>
        </w:rPr>
        <w:t>server</w:t>
      </w:r>
      <w:r w:rsidRPr="00A52E35">
        <w:rPr>
          <w:rFonts w:ascii="Times New Roman" w:eastAsia="Calibri" w:hAnsi="Times New Roman" w:cs="Times New Roman"/>
          <w:i/>
          <w:iCs/>
          <w:sz w:val="28"/>
          <w:szCs w:val="28"/>
        </w:rPr>
        <w:t>.</w:t>
      </w:r>
      <w:proofErr w:type="spellStart"/>
      <w:r w:rsidRPr="00A52E35">
        <w:rPr>
          <w:rFonts w:ascii="Times New Roman" w:eastAsia="Calibri" w:hAnsi="Times New Roman" w:cs="Times New Roman"/>
          <w:i/>
          <w:iCs/>
          <w:sz w:val="28"/>
          <w:szCs w:val="28"/>
        </w:rPr>
        <w:t>pem</w:t>
      </w:r>
      <w:proofErr w:type="spellEnd"/>
      <w:r w:rsidRPr="00A52E35">
        <w:rPr>
          <w:rFonts w:ascii="Times New Roman" w:eastAsia="Calibri" w:hAnsi="Times New Roman" w:cs="Times New Roman"/>
          <w:i/>
          <w:iCs/>
          <w:sz w:val="28"/>
          <w:szCs w:val="28"/>
        </w:rPr>
        <w:t xml:space="preserve">: OK» </w:t>
      </w:r>
      <w:r w:rsidRPr="00A52E35">
        <w:rPr>
          <w:rFonts w:ascii="Times New Roman" w:eastAsia="Calibri" w:hAnsi="Times New Roman" w:cs="Times New Roman"/>
          <w:sz w:val="28"/>
          <w:szCs w:val="28"/>
        </w:rPr>
        <w:t>говорит о том, что создание произошло корректно.</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На третьем этапе происходит создание сертификата клиентов. Вначале также генерируется приватный ключ, но уже для обеспечения контроля над клиентскими сертификатами </w:t>
      </w:r>
      <w:r w:rsidRPr="00A52E35">
        <w:rPr>
          <w:rFonts w:ascii="Times New Roman" w:eastAsia="Calibri" w:hAnsi="Times New Roman" w:cs="Times New Roman"/>
          <w:i/>
          <w:sz w:val="28"/>
          <w:szCs w:val="28"/>
          <w:lang w:val="en-US"/>
        </w:rPr>
        <w:t>client</w:t>
      </w:r>
      <w:r w:rsidRPr="00A52E35">
        <w:rPr>
          <w:rFonts w:ascii="Times New Roman" w:eastAsia="Calibri" w:hAnsi="Times New Roman" w:cs="Times New Roman"/>
          <w:sz w:val="28"/>
          <w:szCs w:val="28"/>
        </w:rPr>
        <w:t>.</w:t>
      </w:r>
      <w:r w:rsidRPr="00A52E35">
        <w:rPr>
          <w:rFonts w:ascii="Times New Roman" w:eastAsia="Calibri" w:hAnsi="Times New Roman" w:cs="Times New Roman"/>
          <w:i/>
          <w:sz w:val="28"/>
          <w:szCs w:val="28"/>
          <w:lang w:val="en-US"/>
        </w:rPr>
        <w:t>key</w:t>
      </w:r>
      <w:r w:rsidRPr="00A52E35">
        <w:rPr>
          <w:rFonts w:ascii="Times New Roman" w:eastAsia="Calibri" w:hAnsi="Times New Roman" w:cs="Times New Roman"/>
          <w:sz w:val="28"/>
          <w:szCs w:val="28"/>
        </w:rPr>
        <w:t xml:space="preserve"> длиной 2048 бит аналогично </w:t>
      </w:r>
      <w:proofErr w:type="gramStart"/>
      <w:r w:rsidRPr="00A52E35">
        <w:rPr>
          <w:rFonts w:ascii="Times New Roman" w:eastAsia="Calibri" w:hAnsi="Times New Roman" w:cs="Times New Roman"/>
          <w:sz w:val="28"/>
          <w:szCs w:val="28"/>
        </w:rPr>
        <w:t>приведенным</w:t>
      </w:r>
      <w:proofErr w:type="gramEnd"/>
      <w:r w:rsidRPr="00A52E35">
        <w:rPr>
          <w:rFonts w:ascii="Times New Roman" w:eastAsia="Calibri" w:hAnsi="Times New Roman" w:cs="Times New Roman"/>
          <w:sz w:val="28"/>
          <w:szCs w:val="28"/>
        </w:rPr>
        <w:t xml:space="preserve"> выше для центра сертификации и сервера:</w:t>
      </w:r>
    </w:p>
    <w:p w:rsidR="00A52E35" w:rsidRPr="00A52E35" w:rsidRDefault="00A52E35" w:rsidP="00A52E35">
      <w:pPr>
        <w:spacing w:after="0" w:line="240" w:lineRule="auto"/>
        <w:ind w:firstLine="708"/>
        <w:jc w:val="both"/>
        <w:rPr>
          <w:rFonts w:ascii="Times New Roman" w:eastAsia="Calibri" w:hAnsi="Times New Roman" w:cs="Times New Roman"/>
          <w:i/>
          <w:iCs/>
          <w:sz w:val="28"/>
          <w:szCs w:val="28"/>
          <w:lang w:val="en-US"/>
        </w:rPr>
      </w:pPr>
      <w:proofErr w:type="spellStart"/>
      <w:proofErr w:type="gramStart"/>
      <w:r w:rsidRPr="00A52E35">
        <w:rPr>
          <w:rFonts w:ascii="Times New Roman" w:eastAsia="Calibri" w:hAnsi="Times New Roman" w:cs="Times New Roman"/>
          <w:i/>
          <w:iCs/>
          <w:sz w:val="28"/>
          <w:szCs w:val="28"/>
          <w:lang w:val="en-US"/>
        </w:rPr>
        <w:t>openssl</w:t>
      </w:r>
      <w:proofErr w:type="spellEnd"/>
      <w:proofErr w:type="gram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genrsa</w:t>
      </w:r>
      <w:proofErr w:type="spellEnd"/>
      <w:r w:rsidRPr="00A52E35">
        <w:rPr>
          <w:rFonts w:ascii="Times New Roman" w:eastAsia="Calibri" w:hAnsi="Times New Roman" w:cs="Times New Roman"/>
          <w:i/>
          <w:iCs/>
          <w:sz w:val="28"/>
          <w:szCs w:val="28"/>
          <w:lang w:val="en-US"/>
        </w:rPr>
        <w:t xml:space="preserve"> -out </w:t>
      </w:r>
      <w:proofErr w:type="spellStart"/>
      <w:r w:rsidRPr="00A52E35">
        <w:rPr>
          <w:rFonts w:ascii="Times New Roman" w:eastAsia="Calibri" w:hAnsi="Times New Roman" w:cs="Times New Roman"/>
          <w:i/>
          <w:sz w:val="28"/>
          <w:szCs w:val="28"/>
          <w:lang w:val="en-US"/>
        </w:rPr>
        <w:t>client</w:t>
      </w:r>
      <w:r w:rsidRPr="00A52E35">
        <w:rPr>
          <w:rFonts w:ascii="Times New Roman" w:eastAsia="Calibri" w:hAnsi="Times New Roman" w:cs="Times New Roman"/>
          <w:i/>
          <w:iCs/>
          <w:sz w:val="28"/>
          <w:szCs w:val="28"/>
          <w:lang w:val="en-US"/>
        </w:rPr>
        <w:t>.key</w:t>
      </w:r>
      <w:proofErr w:type="spellEnd"/>
      <w:r w:rsidRPr="00A52E35">
        <w:rPr>
          <w:rFonts w:ascii="Times New Roman" w:eastAsia="Calibri" w:hAnsi="Times New Roman" w:cs="Times New Roman"/>
          <w:i/>
          <w:iCs/>
          <w:sz w:val="28"/>
          <w:szCs w:val="28"/>
          <w:lang w:val="en-US"/>
        </w:rPr>
        <w:t xml:space="preserve"> 2048</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Далее сгенерированный приватный ключ используется для создания запроса </w:t>
      </w:r>
      <w:r w:rsidRPr="00A52E35">
        <w:rPr>
          <w:rFonts w:ascii="Times New Roman" w:eastAsia="Calibri" w:hAnsi="Times New Roman" w:cs="Times New Roman"/>
          <w:i/>
          <w:sz w:val="28"/>
          <w:szCs w:val="28"/>
          <w:lang w:val="en-US"/>
        </w:rPr>
        <w:t>client</w:t>
      </w:r>
      <w:r w:rsidRPr="00A52E35">
        <w:rPr>
          <w:rFonts w:ascii="Times New Roman" w:eastAsia="Calibri" w:hAnsi="Times New Roman" w:cs="Times New Roman"/>
          <w:i/>
          <w:iCs/>
          <w:sz w:val="28"/>
          <w:szCs w:val="28"/>
        </w:rPr>
        <w:t>.</w:t>
      </w:r>
      <w:proofErr w:type="spellStart"/>
      <w:r w:rsidRPr="00A52E35">
        <w:rPr>
          <w:rFonts w:ascii="Times New Roman" w:eastAsia="Calibri" w:hAnsi="Times New Roman" w:cs="Times New Roman"/>
          <w:i/>
          <w:iCs/>
          <w:sz w:val="28"/>
          <w:szCs w:val="28"/>
          <w:lang w:val="en-US"/>
        </w:rPr>
        <w:t>csr</w:t>
      </w:r>
      <w:proofErr w:type="spellEnd"/>
      <w:r w:rsidRPr="00A52E35">
        <w:rPr>
          <w:rFonts w:ascii="Times New Roman" w:eastAsia="Calibri" w:hAnsi="Times New Roman" w:cs="Times New Roman"/>
          <w:sz w:val="28"/>
          <w:szCs w:val="28"/>
        </w:rPr>
        <w:t xml:space="preserve"> на создание сертификата для клиентов:</w:t>
      </w:r>
    </w:p>
    <w:p w:rsidR="00A52E35" w:rsidRPr="00A52E35" w:rsidRDefault="00A52E35" w:rsidP="00A52E35">
      <w:pPr>
        <w:spacing w:after="0" w:line="240" w:lineRule="auto"/>
        <w:ind w:firstLine="708"/>
        <w:jc w:val="both"/>
        <w:rPr>
          <w:rFonts w:ascii="Times New Roman" w:eastAsia="Calibri" w:hAnsi="Times New Roman" w:cs="Times New Roman"/>
          <w:i/>
          <w:iCs/>
          <w:sz w:val="28"/>
          <w:szCs w:val="28"/>
          <w:lang w:val="en-US"/>
        </w:rPr>
      </w:pPr>
      <w:proofErr w:type="spellStart"/>
      <w:proofErr w:type="gramStart"/>
      <w:r w:rsidRPr="00A52E35">
        <w:rPr>
          <w:rFonts w:ascii="Times New Roman" w:eastAsia="Calibri" w:hAnsi="Times New Roman" w:cs="Times New Roman"/>
          <w:i/>
          <w:iCs/>
          <w:sz w:val="28"/>
          <w:szCs w:val="28"/>
          <w:lang w:val="en-US"/>
        </w:rPr>
        <w:t>openssl</w:t>
      </w:r>
      <w:proofErr w:type="spellEnd"/>
      <w:proofErr w:type="gram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req</w:t>
      </w:r>
      <w:proofErr w:type="spellEnd"/>
      <w:r w:rsidRPr="00A52E35">
        <w:rPr>
          <w:rFonts w:ascii="Times New Roman" w:eastAsia="Calibri" w:hAnsi="Times New Roman" w:cs="Times New Roman"/>
          <w:i/>
          <w:iCs/>
          <w:sz w:val="28"/>
          <w:szCs w:val="28"/>
          <w:lang w:val="en-US"/>
        </w:rPr>
        <w:t xml:space="preserve"> -new -key ./</w:t>
      </w:r>
      <w:r w:rsidRPr="00A52E35">
        <w:rPr>
          <w:rFonts w:ascii="Times New Roman" w:eastAsia="Calibri" w:hAnsi="Times New Roman" w:cs="Times New Roman"/>
          <w:i/>
          <w:sz w:val="28"/>
          <w:szCs w:val="28"/>
          <w:lang w:val="en-US"/>
        </w:rPr>
        <w:t xml:space="preserve"> </w:t>
      </w:r>
      <w:proofErr w:type="spellStart"/>
      <w:r w:rsidRPr="00A52E35">
        <w:rPr>
          <w:rFonts w:ascii="Times New Roman" w:eastAsia="Calibri" w:hAnsi="Times New Roman" w:cs="Times New Roman"/>
          <w:i/>
          <w:sz w:val="28"/>
          <w:szCs w:val="28"/>
          <w:lang w:val="en-US"/>
        </w:rPr>
        <w:t>client</w:t>
      </w:r>
      <w:r w:rsidRPr="00A52E35">
        <w:rPr>
          <w:rFonts w:ascii="Times New Roman" w:eastAsia="Calibri" w:hAnsi="Times New Roman" w:cs="Times New Roman"/>
          <w:i/>
          <w:iCs/>
          <w:sz w:val="28"/>
          <w:szCs w:val="28"/>
          <w:lang w:val="en-US"/>
        </w:rPr>
        <w:t>.key</w:t>
      </w:r>
      <w:proofErr w:type="spellEnd"/>
      <w:r w:rsidRPr="00A52E35">
        <w:rPr>
          <w:rFonts w:ascii="Times New Roman" w:eastAsia="Calibri" w:hAnsi="Times New Roman" w:cs="Times New Roman"/>
          <w:i/>
          <w:iCs/>
          <w:sz w:val="28"/>
          <w:szCs w:val="28"/>
          <w:lang w:val="en-US"/>
        </w:rPr>
        <w:t xml:space="preserve"> -out </w:t>
      </w:r>
      <w:proofErr w:type="spellStart"/>
      <w:r w:rsidRPr="00A52E35">
        <w:rPr>
          <w:rFonts w:ascii="Times New Roman" w:eastAsia="Calibri" w:hAnsi="Times New Roman" w:cs="Times New Roman"/>
          <w:i/>
          <w:sz w:val="28"/>
          <w:szCs w:val="28"/>
          <w:lang w:val="en-US"/>
        </w:rPr>
        <w:t>client</w:t>
      </w:r>
      <w:r w:rsidRPr="00A52E35">
        <w:rPr>
          <w:rFonts w:ascii="Times New Roman" w:eastAsia="Calibri" w:hAnsi="Times New Roman" w:cs="Times New Roman"/>
          <w:i/>
          <w:iCs/>
          <w:sz w:val="28"/>
          <w:szCs w:val="28"/>
          <w:lang w:val="en-US"/>
        </w:rPr>
        <w:t>.csr</w:t>
      </w:r>
      <w:proofErr w:type="spellEnd"/>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В процессе создания необходимо будет также указать контактные данные владельца сертификата. Этот запрос будет направлен в центр сертификации для создания сертификата.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Далее посредством корневого центра будет создан сертификат для клиентов </w:t>
      </w:r>
      <w:bookmarkStart w:id="41" w:name="_Hlk75887574"/>
      <w:r w:rsidRPr="00A52E35">
        <w:rPr>
          <w:rFonts w:ascii="Times New Roman" w:eastAsia="Calibri" w:hAnsi="Times New Roman" w:cs="Times New Roman"/>
          <w:i/>
          <w:sz w:val="28"/>
          <w:szCs w:val="28"/>
          <w:lang w:val="en-US"/>
        </w:rPr>
        <w:t>client</w:t>
      </w:r>
      <w:bookmarkEnd w:id="41"/>
      <w:r w:rsidRPr="00A52E35">
        <w:rPr>
          <w:rFonts w:ascii="Times New Roman" w:eastAsia="Calibri" w:hAnsi="Times New Roman" w:cs="Times New Roman"/>
          <w:i/>
          <w:iCs/>
          <w:sz w:val="28"/>
          <w:szCs w:val="28"/>
        </w:rPr>
        <w:t>.</w:t>
      </w:r>
      <w:proofErr w:type="spellStart"/>
      <w:r w:rsidRPr="00A52E35">
        <w:rPr>
          <w:rFonts w:ascii="Times New Roman" w:eastAsia="Calibri" w:hAnsi="Times New Roman" w:cs="Times New Roman"/>
          <w:i/>
          <w:iCs/>
          <w:sz w:val="28"/>
          <w:szCs w:val="28"/>
          <w:lang w:val="en-US"/>
        </w:rPr>
        <w:t>pem</w:t>
      </w:r>
      <w:proofErr w:type="spellEnd"/>
      <w:r w:rsidRPr="00A52E35">
        <w:rPr>
          <w:rFonts w:ascii="Times New Roman" w:eastAsia="Calibri" w:hAnsi="Times New Roman" w:cs="Times New Roman"/>
          <w:sz w:val="28"/>
          <w:szCs w:val="28"/>
        </w:rPr>
        <w:t xml:space="preserve"> сроком на 120 дней:</w:t>
      </w:r>
    </w:p>
    <w:p w:rsidR="00A52E35" w:rsidRPr="00A52E35" w:rsidRDefault="00A52E35" w:rsidP="00A52E35">
      <w:pPr>
        <w:spacing w:after="0" w:line="240" w:lineRule="auto"/>
        <w:ind w:firstLine="708"/>
        <w:jc w:val="both"/>
        <w:rPr>
          <w:rFonts w:ascii="Times New Roman" w:eastAsia="Calibri" w:hAnsi="Times New Roman" w:cs="Times New Roman"/>
          <w:i/>
          <w:iCs/>
          <w:sz w:val="28"/>
          <w:szCs w:val="28"/>
          <w:lang w:val="en-US"/>
        </w:rPr>
      </w:pPr>
      <w:proofErr w:type="spellStart"/>
      <w:r w:rsidRPr="00A52E35">
        <w:rPr>
          <w:rFonts w:ascii="Times New Roman" w:eastAsia="Calibri" w:hAnsi="Times New Roman" w:cs="Times New Roman"/>
          <w:i/>
          <w:iCs/>
          <w:sz w:val="28"/>
          <w:szCs w:val="28"/>
          <w:lang w:val="en-US"/>
        </w:rPr>
        <w:t>openssl</w:t>
      </w:r>
      <w:proofErr w:type="spellEnd"/>
      <w:r w:rsidRPr="00A52E35">
        <w:rPr>
          <w:rFonts w:ascii="Times New Roman" w:eastAsia="Calibri" w:hAnsi="Times New Roman" w:cs="Times New Roman"/>
          <w:i/>
          <w:iCs/>
          <w:sz w:val="28"/>
          <w:szCs w:val="28"/>
          <w:lang w:val="en-US"/>
        </w:rPr>
        <w:t xml:space="preserve"> x509 -</w:t>
      </w:r>
      <w:proofErr w:type="spellStart"/>
      <w:r w:rsidRPr="00A52E35">
        <w:rPr>
          <w:rFonts w:ascii="Times New Roman" w:eastAsia="Calibri" w:hAnsi="Times New Roman" w:cs="Times New Roman"/>
          <w:i/>
          <w:iCs/>
          <w:sz w:val="28"/>
          <w:szCs w:val="28"/>
          <w:lang w:val="en-US"/>
        </w:rPr>
        <w:t>req</w:t>
      </w:r>
      <w:proofErr w:type="spellEnd"/>
      <w:r w:rsidRPr="00A52E35">
        <w:rPr>
          <w:rFonts w:ascii="Times New Roman" w:eastAsia="Calibri" w:hAnsi="Times New Roman" w:cs="Times New Roman"/>
          <w:i/>
          <w:iCs/>
          <w:sz w:val="28"/>
          <w:szCs w:val="28"/>
          <w:lang w:val="en-US"/>
        </w:rPr>
        <w:t xml:space="preserve"> -in ./</w:t>
      </w:r>
      <w:proofErr w:type="spellStart"/>
      <w:r w:rsidRPr="00A52E35">
        <w:rPr>
          <w:rFonts w:ascii="Times New Roman" w:eastAsia="Calibri" w:hAnsi="Times New Roman" w:cs="Times New Roman"/>
          <w:i/>
          <w:iCs/>
          <w:sz w:val="28"/>
          <w:szCs w:val="28"/>
          <w:lang w:val="en-US"/>
        </w:rPr>
        <w:t>emqx.csr</w:t>
      </w:r>
      <w:proofErr w:type="spellEnd"/>
      <w:r w:rsidRPr="00A52E35">
        <w:rPr>
          <w:rFonts w:ascii="Times New Roman" w:eastAsia="Calibri" w:hAnsi="Times New Roman" w:cs="Times New Roman"/>
          <w:i/>
          <w:iCs/>
          <w:sz w:val="28"/>
          <w:szCs w:val="28"/>
          <w:lang w:val="en-US"/>
        </w:rPr>
        <w:t xml:space="preserve"> -CA </w:t>
      </w:r>
      <w:proofErr w:type="spellStart"/>
      <w:r w:rsidRPr="00A52E35">
        <w:rPr>
          <w:rFonts w:ascii="Times New Roman" w:eastAsia="Calibri" w:hAnsi="Times New Roman" w:cs="Times New Roman"/>
          <w:i/>
          <w:iCs/>
          <w:sz w:val="28"/>
          <w:szCs w:val="28"/>
          <w:lang w:val="en-US"/>
        </w:rPr>
        <w:t>ca.pem</w:t>
      </w:r>
      <w:proofErr w:type="spell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CAkey</w:t>
      </w:r>
      <w:proofErr w:type="spell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ca.key</w:t>
      </w:r>
      <w:proofErr w:type="spell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CAcreateserial</w:t>
      </w:r>
      <w:proofErr w:type="spellEnd"/>
      <w:r w:rsidRPr="00A52E35">
        <w:rPr>
          <w:rFonts w:ascii="Times New Roman" w:eastAsia="Calibri" w:hAnsi="Times New Roman" w:cs="Times New Roman"/>
          <w:i/>
          <w:iCs/>
          <w:sz w:val="28"/>
          <w:szCs w:val="28"/>
          <w:lang w:val="en-US"/>
        </w:rPr>
        <w:t xml:space="preserve"> -out </w:t>
      </w:r>
      <w:proofErr w:type="spellStart"/>
      <w:r w:rsidRPr="00A52E35">
        <w:rPr>
          <w:rFonts w:ascii="Times New Roman" w:eastAsia="Calibri" w:hAnsi="Times New Roman" w:cs="Times New Roman"/>
          <w:i/>
          <w:sz w:val="28"/>
          <w:szCs w:val="28"/>
          <w:lang w:val="en-US"/>
        </w:rPr>
        <w:t>client</w:t>
      </w:r>
      <w:r w:rsidRPr="00A52E35">
        <w:rPr>
          <w:rFonts w:ascii="Times New Roman" w:eastAsia="Calibri" w:hAnsi="Times New Roman" w:cs="Times New Roman"/>
          <w:i/>
          <w:iCs/>
          <w:sz w:val="28"/>
          <w:szCs w:val="28"/>
          <w:lang w:val="en-US"/>
        </w:rPr>
        <w:t>.pem</w:t>
      </w:r>
      <w:proofErr w:type="spellEnd"/>
      <w:r w:rsidRPr="00A52E35">
        <w:rPr>
          <w:rFonts w:ascii="Times New Roman" w:eastAsia="Calibri" w:hAnsi="Times New Roman" w:cs="Times New Roman"/>
          <w:i/>
          <w:iCs/>
          <w:sz w:val="28"/>
          <w:szCs w:val="28"/>
          <w:lang w:val="en-US"/>
        </w:rPr>
        <w:t xml:space="preserve"> -days 120 -sha256 -extensions v3_req</w:t>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lastRenderedPageBreak/>
        <w:drawing>
          <wp:inline distT="0" distB="0" distL="0" distR="0" wp14:anchorId="26E17E08" wp14:editId="33ACB620">
            <wp:extent cx="3182773" cy="2414837"/>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24">
                      <a:extLst>
                        <a:ext uri="{28A0092B-C50C-407E-A947-70E740481C1C}">
                          <a14:useLocalDpi xmlns:a14="http://schemas.microsoft.com/office/drawing/2010/main" val="0"/>
                        </a:ext>
                      </a:extLst>
                    </a:blip>
                    <a:stretch>
                      <a:fillRect/>
                    </a:stretch>
                  </pic:blipFill>
                  <pic:spPr>
                    <a:xfrm>
                      <a:off x="0" y="0"/>
                      <a:ext cx="3182773" cy="2414837"/>
                    </a:xfrm>
                    <a:prstGeom prst="rect">
                      <a:avLst/>
                    </a:prstGeom>
                  </pic:spPr>
                </pic:pic>
              </a:graphicData>
            </a:graphic>
          </wp:inline>
        </w:drawing>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Рис. </w:t>
      </w:r>
      <w:r w:rsidR="00D46C1B" w:rsidRPr="00D46C1B">
        <w:rPr>
          <w:rFonts w:ascii="Times New Roman" w:eastAsia="Calibri" w:hAnsi="Times New Roman" w:cs="Times New Roman"/>
          <w:sz w:val="28"/>
          <w:szCs w:val="28"/>
        </w:rPr>
        <w:t>17</w:t>
      </w:r>
      <w:r w:rsidRPr="00D46C1B">
        <w:rPr>
          <w:rFonts w:ascii="Times New Roman" w:eastAsia="Calibri" w:hAnsi="Times New Roman" w:cs="Times New Roman"/>
          <w:sz w:val="28"/>
          <w:szCs w:val="28"/>
        </w:rPr>
        <w:t>.</w:t>
      </w:r>
      <w:r w:rsidRPr="00A52E35">
        <w:rPr>
          <w:rFonts w:ascii="Times New Roman" w:eastAsia="Calibri" w:hAnsi="Times New Roman" w:cs="Times New Roman"/>
          <w:sz w:val="28"/>
          <w:szCs w:val="28"/>
        </w:rPr>
        <w:t xml:space="preserve"> Процесс создания сертификата клиента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Для проверки корректности созданного сертификата с помощью файла сертификата корневого центра сертификации </w:t>
      </w:r>
      <w:r w:rsidRPr="00A52E35">
        <w:rPr>
          <w:rFonts w:ascii="Times New Roman" w:eastAsia="Calibri" w:hAnsi="Times New Roman" w:cs="Times New Roman"/>
          <w:i/>
          <w:iCs/>
          <w:sz w:val="28"/>
          <w:szCs w:val="28"/>
          <w:lang w:val="en-US"/>
        </w:rPr>
        <w:t>ca</w:t>
      </w:r>
      <w:r w:rsidRPr="00A52E35">
        <w:rPr>
          <w:rFonts w:ascii="Times New Roman" w:eastAsia="Calibri" w:hAnsi="Times New Roman" w:cs="Times New Roman"/>
          <w:i/>
          <w:iCs/>
          <w:sz w:val="28"/>
          <w:szCs w:val="28"/>
        </w:rPr>
        <w:t>.</w:t>
      </w:r>
      <w:proofErr w:type="spellStart"/>
      <w:r w:rsidRPr="00A52E35">
        <w:rPr>
          <w:rFonts w:ascii="Times New Roman" w:eastAsia="Calibri" w:hAnsi="Times New Roman" w:cs="Times New Roman"/>
          <w:i/>
          <w:iCs/>
          <w:sz w:val="28"/>
          <w:szCs w:val="28"/>
          <w:lang w:val="en-US"/>
        </w:rPr>
        <w:t>pem</w:t>
      </w:r>
      <w:proofErr w:type="spellEnd"/>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sz w:val="28"/>
          <w:szCs w:val="28"/>
        </w:rPr>
        <w:t>используется следующая команда:</w:t>
      </w:r>
    </w:p>
    <w:p w:rsidR="00A52E35" w:rsidRPr="00A52E35" w:rsidRDefault="00A52E35" w:rsidP="00A52E35">
      <w:pPr>
        <w:spacing w:after="0" w:line="240" w:lineRule="auto"/>
        <w:ind w:firstLine="708"/>
        <w:jc w:val="both"/>
        <w:rPr>
          <w:rFonts w:ascii="Times New Roman" w:eastAsia="Calibri" w:hAnsi="Times New Roman" w:cs="Times New Roman"/>
          <w:i/>
          <w:iCs/>
          <w:sz w:val="28"/>
          <w:szCs w:val="28"/>
          <w:lang w:val="en-US"/>
        </w:rPr>
      </w:pPr>
      <w:proofErr w:type="spellStart"/>
      <w:proofErr w:type="gramStart"/>
      <w:r w:rsidRPr="00A52E35">
        <w:rPr>
          <w:rFonts w:ascii="Times New Roman" w:eastAsia="Calibri" w:hAnsi="Times New Roman" w:cs="Times New Roman"/>
          <w:i/>
          <w:iCs/>
          <w:sz w:val="28"/>
          <w:szCs w:val="28"/>
          <w:lang w:val="en-US"/>
        </w:rPr>
        <w:t>openssl</w:t>
      </w:r>
      <w:proofErr w:type="spellEnd"/>
      <w:proofErr w:type="gramEnd"/>
      <w:r w:rsidRPr="00A52E35">
        <w:rPr>
          <w:rFonts w:ascii="Times New Roman" w:eastAsia="Calibri" w:hAnsi="Times New Roman" w:cs="Times New Roman"/>
          <w:i/>
          <w:iCs/>
          <w:sz w:val="28"/>
          <w:szCs w:val="28"/>
          <w:lang w:val="en-US"/>
        </w:rPr>
        <w:t xml:space="preserve"> verify -</w:t>
      </w:r>
      <w:proofErr w:type="spellStart"/>
      <w:r w:rsidRPr="00A52E35">
        <w:rPr>
          <w:rFonts w:ascii="Times New Roman" w:eastAsia="Calibri" w:hAnsi="Times New Roman" w:cs="Times New Roman"/>
          <w:i/>
          <w:iCs/>
          <w:sz w:val="28"/>
          <w:szCs w:val="28"/>
          <w:lang w:val="en-US"/>
        </w:rPr>
        <w:t>CAfile</w:t>
      </w:r>
      <w:proofErr w:type="spell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ca.pem</w:t>
      </w:r>
      <w:proofErr w:type="spellEnd"/>
      <w:r w:rsidRPr="00A52E35">
        <w:rPr>
          <w:rFonts w:ascii="Times New Roman" w:eastAsia="Calibri" w:hAnsi="Times New Roman" w:cs="Times New Roman"/>
          <w:i/>
          <w:iCs/>
          <w:sz w:val="28"/>
          <w:szCs w:val="28"/>
          <w:lang w:val="en-US"/>
        </w:rPr>
        <w:t xml:space="preserve"> </w:t>
      </w:r>
      <w:proofErr w:type="spellStart"/>
      <w:r w:rsidRPr="00A52E35">
        <w:rPr>
          <w:rFonts w:ascii="Times New Roman" w:eastAsia="Calibri" w:hAnsi="Times New Roman" w:cs="Times New Roman"/>
          <w:i/>
          <w:iCs/>
          <w:sz w:val="28"/>
          <w:szCs w:val="28"/>
          <w:lang w:val="en-US"/>
        </w:rPr>
        <w:t>client.pem</w:t>
      </w:r>
      <w:proofErr w:type="spellEnd"/>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Вывод сообщения «</w:t>
      </w:r>
      <w:r w:rsidRPr="00A52E35">
        <w:rPr>
          <w:rFonts w:ascii="Times New Roman" w:eastAsia="Calibri" w:hAnsi="Times New Roman" w:cs="Times New Roman"/>
          <w:i/>
          <w:sz w:val="28"/>
          <w:szCs w:val="28"/>
          <w:lang w:val="en-US"/>
        </w:rPr>
        <w:t>client</w:t>
      </w:r>
      <w:r w:rsidRPr="00A52E35">
        <w:rPr>
          <w:rFonts w:ascii="Times New Roman" w:eastAsia="Calibri" w:hAnsi="Times New Roman" w:cs="Times New Roman"/>
          <w:i/>
          <w:iCs/>
          <w:sz w:val="28"/>
          <w:szCs w:val="28"/>
        </w:rPr>
        <w:t>.</w:t>
      </w:r>
      <w:proofErr w:type="spellStart"/>
      <w:r w:rsidRPr="00A52E35">
        <w:rPr>
          <w:rFonts w:ascii="Times New Roman" w:eastAsia="Calibri" w:hAnsi="Times New Roman" w:cs="Times New Roman"/>
          <w:i/>
          <w:iCs/>
          <w:sz w:val="28"/>
          <w:szCs w:val="28"/>
        </w:rPr>
        <w:t>pem</w:t>
      </w:r>
      <w:proofErr w:type="spellEnd"/>
      <w:r w:rsidRPr="00A52E35">
        <w:rPr>
          <w:rFonts w:ascii="Times New Roman" w:eastAsia="Calibri" w:hAnsi="Times New Roman" w:cs="Times New Roman"/>
          <w:i/>
          <w:iCs/>
          <w:sz w:val="28"/>
          <w:szCs w:val="28"/>
        </w:rPr>
        <w:t xml:space="preserve">: OK» </w:t>
      </w:r>
      <w:r w:rsidRPr="00A52E35">
        <w:rPr>
          <w:rFonts w:ascii="Times New Roman" w:eastAsia="Calibri" w:hAnsi="Times New Roman" w:cs="Times New Roman"/>
          <w:sz w:val="28"/>
          <w:szCs w:val="28"/>
        </w:rPr>
        <w:t>говорит о том, что создание сертификата для клиентов прошло успешно.</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итоге, на сторонах клиента и сервера набор сертификатов и приватных ключей, которые в дальнейшем будут использоваться протоколом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sz w:val="28"/>
          <w:szCs w:val="28"/>
        </w:rPr>
        <w:t xml:space="preserve"> для установления безопасного соединения.</w:t>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03D3AC77" wp14:editId="6A8C059A">
            <wp:extent cx="4792980" cy="151384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rotWithShape="1">
                    <a:blip r:embed="rId25">
                      <a:extLst>
                        <a:ext uri="{28A0092B-C50C-407E-A947-70E740481C1C}">
                          <a14:useLocalDpi xmlns:a14="http://schemas.microsoft.com/office/drawing/2010/main" val="0"/>
                        </a:ext>
                      </a:extLst>
                    </a:blip>
                    <a:srcRect l="12450" t="68399" r="9244"/>
                    <a:stretch/>
                  </pic:blipFill>
                  <pic:spPr bwMode="auto">
                    <a:xfrm>
                      <a:off x="0" y="0"/>
                      <a:ext cx="4792980" cy="1513840"/>
                    </a:xfrm>
                    <a:prstGeom prst="rect">
                      <a:avLst/>
                    </a:prstGeom>
                    <a:ln>
                      <a:noFill/>
                    </a:ln>
                    <a:extLst>
                      <a:ext uri="{53640926-AAD7-44D8-BBD7-CCE9431645EC}">
                        <a14:shadowObscured xmlns:a14="http://schemas.microsoft.com/office/drawing/2010/main"/>
                      </a:ext>
                    </a:extLst>
                  </pic:spPr>
                </pic:pic>
              </a:graphicData>
            </a:graphic>
          </wp:inline>
        </w:drawing>
      </w:r>
    </w:p>
    <w:p w:rsidR="00A52E35" w:rsidRPr="00A52E35" w:rsidRDefault="00D46C1B" w:rsidP="00A52E35">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Рис.18</w:t>
      </w:r>
      <w:r w:rsidR="00A52E35" w:rsidRPr="00A52E35">
        <w:rPr>
          <w:rFonts w:ascii="Times New Roman" w:eastAsia="Calibri" w:hAnsi="Times New Roman" w:cs="Times New Roman"/>
          <w:sz w:val="28"/>
          <w:szCs w:val="28"/>
        </w:rPr>
        <w:t>. Итоговый набор ключей и сертификатов на сторонах сервера и клиента для дальнейшего взаимодействия</w:t>
      </w:r>
    </w:p>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ab/>
        <w:t xml:space="preserve">После перехвата и анализа данных при помощи программы </w:t>
      </w:r>
      <w:proofErr w:type="spellStart"/>
      <w:r w:rsidRPr="00A52E35">
        <w:rPr>
          <w:rFonts w:ascii="Times New Roman" w:eastAsia="Calibri" w:hAnsi="Times New Roman" w:cs="Times New Roman"/>
          <w:i/>
          <w:iCs/>
          <w:sz w:val="28"/>
          <w:szCs w:val="28"/>
          <w:lang w:val="en-US"/>
        </w:rPr>
        <w:t>WireShark</w:t>
      </w:r>
      <w:proofErr w:type="spellEnd"/>
      <w:r w:rsidRPr="00A52E35">
        <w:rPr>
          <w:rFonts w:ascii="Times New Roman" w:eastAsia="Calibri" w:hAnsi="Times New Roman" w:cs="Times New Roman"/>
          <w:sz w:val="28"/>
          <w:szCs w:val="28"/>
        </w:rPr>
        <w:t xml:space="preserve">, можно выделить обмен сертификатами и ключами из общего трафика. Однако сами данные извлечь не удастся, потому что протоколы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 xml:space="preserve"> шифруют передаваемые сообщения.</w:t>
      </w:r>
    </w:p>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18BFE3E0" wp14:editId="1495D6AE">
            <wp:extent cx="6120765" cy="11880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188085"/>
                    </a:xfrm>
                    <a:prstGeom prst="rect">
                      <a:avLst/>
                    </a:prstGeom>
                  </pic:spPr>
                </pic:pic>
              </a:graphicData>
            </a:graphic>
          </wp:inline>
        </w:drawing>
      </w:r>
    </w:p>
    <w:p w:rsidR="00A52E35" w:rsidRPr="00A52E35" w:rsidRDefault="00A52E35" w:rsidP="00A52E35">
      <w:pPr>
        <w:spacing w:after="0" w:line="240" w:lineRule="auto"/>
        <w:ind w:firstLine="708"/>
        <w:jc w:val="center"/>
        <w:rPr>
          <w:rFonts w:ascii="Times New Roman" w:eastAsia="Calibri" w:hAnsi="Times New Roman" w:cs="Times New Roman"/>
          <w:sz w:val="28"/>
          <w:szCs w:val="28"/>
        </w:rPr>
      </w:pPr>
      <w:r w:rsidRPr="00D46C1B">
        <w:rPr>
          <w:rFonts w:ascii="Times New Roman" w:eastAsia="Calibri" w:hAnsi="Times New Roman" w:cs="Times New Roman"/>
          <w:sz w:val="28"/>
          <w:szCs w:val="28"/>
        </w:rPr>
        <w:t>Рис</w:t>
      </w:r>
      <w:r w:rsidR="00D46C1B" w:rsidRPr="00D46C1B">
        <w:rPr>
          <w:rFonts w:ascii="Times New Roman" w:eastAsia="Calibri" w:hAnsi="Times New Roman" w:cs="Times New Roman"/>
          <w:sz w:val="28"/>
          <w:szCs w:val="28"/>
        </w:rPr>
        <w:t>. 19</w:t>
      </w:r>
      <w:r w:rsidRPr="00A52E35">
        <w:rPr>
          <w:rFonts w:ascii="Times New Roman" w:eastAsia="Calibri" w:hAnsi="Times New Roman" w:cs="Times New Roman"/>
          <w:sz w:val="28"/>
          <w:szCs w:val="28"/>
        </w:rPr>
        <w:t xml:space="preserve">. Фрагмент захваченного </w:t>
      </w:r>
      <w:proofErr w:type="spellStart"/>
      <w:r w:rsidRPr="00A52E35">
        <w:rPr>
          <w:rFonts w:ascii="Times New Roman" w:eastAsia="Calibri" w:hAnsi="Times New Roman" w:cs="Times New Roman"/>
          <w:sz w:val="28"/>
          <w:szCs w:val="28"/>
        </w:rPr>
        <w:t>сниффером</w:t>
      </w:r>
      <w:proofErr w:type="spellEnd"/>
      <w:r w:rsidRPr="00A52E35">
        <w:rPr>
          <w:rFonts w:ascii="Times New Roman" w:eastAsia="Calibri" w:hAnsi="Times New Roman" w:cs="Times New Roman"/>
          <w:sz w:val="28"/>
          <w:szCs w:val="28"/>
        </w:rPr>
        <w:t xml:space="preserve"> </w:t>
      </w:r>
      <w:proofErr w:type="spellStart"/>
      <w:r w:rsidRPr="00A52E35">
        <w:rPr>
          <w:rFonts w:ascii="Times New Roman" w:eastAsia="Calibri" w:hAnsi="Times New Roman" w:cs="Times New Roman"/>
          <w:sz w:val="28"/>
          <w:szCs w:val="28"/>
          <w:lang w:val="en-US"/>
        </w:rPr>
        <w:t>WireShark</w:t>
      </w:r>
      <w:proofErr w:type="spellEnd"/>
      <w:r w:rsidR="00ED69BB">
        <w:rPr>
          <w:rFonts w:ascii="Times New Roman" w:eastAsia="Calibri" w:hAnsi="Times New Roman" w:cs="Times New Roman"/>
          <w:sz w:val="28"/>
          <w:szCs w:val="28"/>
        </w:rPr>
        <w:t xml:space="preserve"> трафика, реализующего</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lang w:val="en-US"/>
        </w:rPr>
        <w:t>TLS</w:t>
      </w:r>
      <w:r w:rsidRPr="00A52E35">
        <w:rPr>
          <w:rFonts w:ascii="Times New Roman" w:eastAsia="Calibri" w:hAnsi="Times New Roman" w:cs="Times New Roman"/>
          <w:sz w:val="28"/>
          <w:szCs w:val="28"/>
        </w:rPr>
        <w:t xml:space="preserve"> / </w:t>
      </w:r>
      <w:r w:rsidRPr="00A52E35">
        <w:rPr>
          <w:rFonts w:ascii="Times New Roman" w:eastAsia="Calibri" w:hAnsi="Times New Roman" w:cs="Times New Roman"/>
          <w:sz w:val="28"/>
          <w:szCs w:val="28"/>
          <w:lang w:val="en-US"/>
        </w:rPr>
        <w:t>SSL</w:t>
      </w:r>
      <w:r w:rsidRPr="00A52E35">
        <w:rPr>
          <w:rFonts w:ascii="Times New Roman" w:eastAsia="Calibri" w:hAnsi="Times New Roman" w:cs="Times New Roman"/>
          <w:sz w:val="28"/>
          <w:szCs w:val="28"/>
        </w:rPr>
        <w:t>-рукопожатие, в процессе которого происходит обмен сертификатами и ключами с целью установления безопасного соединения</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A52E35" w:rsidRPr="00A52E35" w:rsidRDefault="00A52E35" w:rsidP="0028616F">
      <w:pPr>
        <w:spacing w:line="240" w:lineRule="auto"/>
        <w:ind w:left="1440"/>
        <w:contextualSpacing/>
        <w:outlineLvl w:val="0"/>
        <w:rPr>
          <w:rFonts w:ascii="Times New Roman" w:eastAsia="Calibri" w:hAnsi="Times New Roman" w:cs="Times New Roman"/>
          <w:b/>
          <w:bCs/>
          <w:sz w:val="28"/>
          <w:szCs w:val="28"/>
        </w:rPr>
      </w:pPr>
      <w:bookmarkStart w:id="42" w:name="_Toc76219496"/>
      <w:r w:rsidRPr="0028616F">
        <w:rPr>
          <w:rFonts w:ascii="Times New Roman" w:eastAsia="Calibri" w:hAnsi="Times New Roman" w:cs="Times New Roman"/>
          <w:b/>
          <w:bCs/>
          <w:i/>
          <w:sz w:val="28"/>
          <w:szCs w:val="28"/>
        </w:rPr>
        <w:t>И</w:t>
      </w:r>
      <w:r w:rsidR="0028616F">
        <w:rPr>
          <w:rFonts w:ascii="Times New Roman" w:eastAsia="Calibri" w:hAnsi="Times New Roman" w:cs="Times New Roman"/>
          <w:b/>
          <w:bCs/>
          <w:i/>
          <w:sz w:val="28"/>
          <w:szCs w:val="28"/>
        </w:rPr>
        <w:t xml:space="preserve">сследование характеристик протокола </w:t>
      </w:r>
      <w:r w:rsidRPr="00A52E35">
        <w:rPr>
          <w:rFonts w:ascii="Times New Roman" w:eastAsia="Calibri" w:hAnsi="Times New Roman" w:cs="Times New Roman"/>
          <w:b/>
          <w:bCs/>
          <w:i/>
          <w:sz w:val="28"/>
          <w:szCs w:val="28"/>
        </w:rPr>
        <w:t>MQTT</w:t>
      </w:r>
      <w:bookmarkEnd w:id="42"/>
    </w:p>
    <w:p w:rsidR="00A52E35" w:rsidRPr="0028616F" w:rsidRDefault="00A52E35" w:rsidP="0028616F">
      <w:pPr>
        <w:spacing w:after="0" w:line="240" w:lineRule="auto"/>
        <w:ind w:left="1800"/>
        <w:contextualSpacing/>
        <w:outlineLvl w:val="1"/>
        <w:rPr>
          <w:rFonts w:ascii="Times New Roman" w:eastAsia="Calibri" w:hAnsi="Times New Roman" w:cs="Times New Roman"/>
          <w:i/>
          <w:sz w:val="28"/>
          <w:szCs w:val="28"/>
        </w:rPr>
      </w:pPr>
      <w:bookmarkStart w:id="43" w:name="_Toc76219497"/>
      <w:r w:rsidRPr="0028616F">
        <w:rPr>
          <w:rFonts w:ascii="Times New Roman" w:eastAsia="Calibri" w:hAnsi="Times New Roman" w:cs="Times New Roman"/>
          <w:i/>
          <w:sz w:val="28"/>
          <w:szCs w:val="28"/>
        </w:rPr>
        <w:t>Описание параметров корпоративной сети</w:t>
      </w:r>
      <w:bookmarkEnd w:id="43"/>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bookmarkStart w:id="44" w:name="_Hlk73914119"/>
      <w:r w:rsidRPr="00A52E35">
        <w:rPr>
          <w:rFonts w:ascii="Times New Roman" w:eastAsia="Calibri" w:hAnsi="Times New Roman" w:cs="Times New Roman"/>
          <w:sz w:val="28"/>
          <w:szCs w:val="28"/>
        </w:rPr>
        <w:t xml:space="preserve">Для проведения исследования характеристик протокола </w:t>
      </w:r>
      <w:r w:rsidRPr="00A52E35">
        <w:rPr>
          <w:rFonts w:ascii="Times New Roman" w:eastAsia="Calibri" w:hAnsi="Times New Roman" w:cs="Times New Roman"/>
          <w:i/>
          <w:iCs/>
          <w:sz w:val="28"/>
          <w:szCs w:val="28"/>
        </w:rPr>
        <w:t>MQTT</w:t>
      </w:r>
      <w:r w:rsidRPr="00A52E35">
        <w:rPr>
          <w:rFonts w:ascii="Times New Roman" w:eastAsia="Calibri" w:hAnsi="Times New Roman" w:cs="Times New Roman"/>
          <w:sz w:val="28"/>
          <w:szCs w:val="28"/>
        </w:rPr>
        <w:t xml:space="preserve"> автором был разработан и подготовлен стенд, на базе компьютерного класса </w:t>
      </w:r>
      <w:r w:rsidRPr="00A52E35">
        <w:rPr>
          <w:rFonts w:ascii="Times New Roman" w:eastAsia="Calibri" w:hAnsi="Times New Roman" w:cs="Times New Roman"/>
          <w:i/>
          <w:iCs/>
          <w:sz w:val="28"/>
          <w:szCs w:val="28"/>
        </w:rPr>
        <w:t>CISCO</w:t>
      </w:r>
      <w:r w:rsidRPr="00A52E35">
        <w:rPr>
          <w:rFonts w:ascii="Times New Roman" w:eastAsia="Calibri" w:hAnsi="Times New Roman" w:cs="Times New Roman"/>
          <w:sz w:val="28"/>
          <w:szCs w:val="28"/>
        </w:rPr>
        <w:t xml:space="preserve"> в НИУ «МЭИ». Стенд включает в себя набор персональных компьютеров, а также сетевое оборудование. Именно, разработанная сеть включает в себя следующее оборудование:</w:t>
      </w:r>
    </w:p>
    <w:p w:rsidR="00A52E35" w:rsidRPr="00A52E35" w:rsidRDefault="00A52E35" w:rsidP="00A52E35">
      <w:pPr>
        <w:numPr>
          <w:ilvl w:val="0"/>
          <w:numId w:val="25"/>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14 вычислительных машин </w:t>
      </w:r>
      <w:proofErr w:type="gramStart"/>
      <w:r w:rsidRPr="00A52E35">
        <w:rPr>
          <w:rFonts w:ascii="Times New Roman" w:eastAsia="Calibri" w:hAnsi="Times New Roman" w:cs="Times New Roman"/>
          <w:sz w:val="28"/>
          <w:szCs w:val="28"/>
        </w:rPr>
        <w:t>с</w:t>
      </w:r>
      <w:proofErr w:type="gramEnd"/>
      <w:r w:rsidRPr="00A52E35">
        <w:rPr>
          <w:rFonts w:ascii="Times New Roman" w:eastAsia="Calibri" w:hAnsi="Times New Roman" w:cs="Times New Roman"/>
          <w:sz w:val="28"/>
          <w:szCs w:val="28"/>
        </w:rPr>
        <w:t xml:space="preserve"> установленным ПО </w:t>
      </w:r>
      <w:proofErr w:type="spellStart"/>
      <w:r w:rsidRPr="00A52E35">
        <w:rPr>
          <w:rFonts w:ascii="Times New Roman" w:eastAsia="Calibri" w:hAnsi="Times New Roman" w:cs="Times New Roman"/>
          <w:i/>
          <w:iCs/>
          <w:sz w:val="28"/>
          <w:szCs w:val="28"/>
        </w:rPr>
        <w:t>Debian</w:t>
      </w:r>
      <w:proofErr w:type="spellEnd"/>
      <w:r w:rsidRPr="00A52E35">
        <w:rPr>
          <w:rFonts w:ascii="Times New Roman" w:eastAsia="Calibri" w:hAnsi="Times New Roman" w:cs="Times New Roman"/>
          <w:i/>
          <w:iCs/>
          <w:sz w:val="28"/>
          <w:szCs w:val="28"/>
        </w:rPr>
        <w:t xml:space="preserve"> 10</w:t>
      </w:r>
      <w:r w:rsidRPr="00A52E35">
        <w:rPr>
          <w:rFonts w:ascii="Times New Roman" w:eastAsia="Calibri" w:hAnsi="Times New Roman" w:cs="Times New Roman"/>
          <w:sz w:val="28"/>
          <w:szCs w:val="28"/>
        </w:rPr>
        <w:t>;</w:t>
      </w:r>
    </w:p>
    <w:p w:rsidR="00A52E35" w:rsidRPr="00A52E35" w:rsidRDefault="00A52E35" w:rsidP="00A52E35">
      <w:pPr>
        <w:numPr>
          <w:ilvl w:val="0"/>
          <w:numId w:val="25"/>
        </w:numPr>
        <w:spacing w:after="0" w:line="240" w:lineRule="auto"/>
        <w:contextualSpacing/>
        <w:jc w:val="both"/>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 xml:space="preserve">1 </w:t>
      </w:r>
      <w:r w:rsidRPr="00A52E35">
        <w:rPr>
          <w:rFonts w:ascii="Times New Roman" w:eastAsia="Calibri" w:hAnsi="Times New Roman" w:cs="Times New Roman"/>
          <w:sz w:val="28"/>
          <w:szCs w:val="28"/>
        </w:rPr>
        <w:t>коммутатор</w:t>
      </w:r>
      <w:r w:rsidRPr="00A52E35">
        <w:rPr>
          <w:rFonts w:ascii="Times New Roman" w:eastAsia="Calibri" w:hAnsi="Times New Roman" w:cs="Times New Roman"/>
          <w:sz w:val="28"/>
          <w:szCs w:val="28"/>
          <w:lang w:val="en-US"/>
        </w:rPr>
        <w:t xml:space="preserve"> 3-</w:t>
      </w:r>
      <w:proofErr w:type="spellStart"/>
      <w:r w:rsidRPr="00A52E35">
        <w:rPr>
          <w:rFonts w:ascii="Times New Roman" w:eastAsia="Calibri" w:hAnsi="Times New Roman" w:cs="Times New Roman"/>
          <w:sz w:val="28"/>
          <w:szCs w:val="28"/>
        </w:rPr>
        <w:t>го</w:t>
      </w:r>
      <w:proofErr w:type="spellEnd"/>
      <w:r w:rsidRPr="00A52E35">
        <w:rPr>
          <w:rFonts w:ascii="Times New Roman" w:eastAsia="Calibri" w:hAnsi="Times New Roman" w:cs="Times New Roman"/>
          <w:sz w:val="28"/>
          <w:szCs w:val="28"/>
          <w:lang w:val="en-US"/>
        </w:rPr>
        <w:t xml:space="preserve"> </w:t>
      </w:r>
      <w:r w:rsidRPr="00A52E35">
        <w:rPr>
          <w:rFonts w:ascii="Times New Roman" w:eastAsia="Calibri" w:hAnsi="Times New Roman" w:cs="Times New Roman"/>
          <w:sz w:val="28"/>
          <w:szCs w:val="28"/>
        </w:rPr>
        <w:t>уровня</w:t>
      </w:r>
      <w:r w:rsidRPr="00A52E35">
        <w:rPr>
          <w:rFonts w:ascii="Times New Roman" w:eastAsia="Calibri" w:hAnsi="Times New Roman" w:cs="Times New Roman"/>
          <w:sz w:val="28"/>
          <w:szCs w:val="28"/>
          <w:lang w:val="en-US"/>
        </w:rPr>
        <w:t xml:space="preserve"> </w:t>
      </w:r>
      <w:r w:rsidRPr="00A52E35">
        <w:rPr>
          <w:rFonts w:ascii="Times New Roman" w:eastAsia="Calibri" w:hAnsi="Times New Roman" w:cs="Times New Roman"/>
          <w:i/>
          <w:iCs/>
          <w:sz w:val="28"/>
          <w:szCs w:val="28"/>
          <w:lang w:val="en-US"/>
        </w:rPr>
        <w:t>Cisco Catalyst 3560 Series PoE-24</w:t>
      </w:r>
      <w:r w:rsidRPr="00A52E35">
        <w:rPr>
          <w:rFonts w:ascii="Times New Roman" w:eastAsia="Calibri" w:hAnsi="Times New Roman" w:cs="Times New Roman"/>
          <w:sz w:val="28"/>
          <w:szCs w:val="28"/>
          <w:lang w:val="en-US"/>
        </w:rPr>
        <w:t>;</w:t>
      </w:r>
    </w:p>
    <w:bookmarkEnd w:id="44"/>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Анализ предметной области показал:</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Для реализации схемы сети, представленной в главе </w:t>
      </w:r>
      <w:r w:rsidRPr="00A52E35">
        <w:rPr>
          <w:rFonts w:ascii="Times New Roman" w:eastAsia="Calibri" w:hAnsi="Times New Roman" w:cs="Times New Roman"/>
          <w:sz w:val="28"/>
          <w:szCs w:val="28"/>
        </w:rPr>
        <w:fldChar w:fldCharType="begin"/>
      </w:r>
      <w:r w:rsidRPr="00A52E35">
        <w:rPr>
          <w:rFonts w:ascii="Times New Roman" w:eastAsia="Calibri" w:hAnsi="Times New Roman" w:cs="Times New Roman"/>
          <w:sz w:val="28"/>
          <w:szCs w:val="28"/>
        </w:rPr>
        <w:instrText xml:space="preserve"> REF _Ref76109672 \r \h  \* MERGEFORMAT </w:instrText>
      </w:r>
      <w:r w:rsidRPr="00A52E35">
        <w:rPr>
          <w:rFonts w:ascii="Times New Roman" w:eastAsia="Calibri" w:hAnsi="Times New Roman" w:cs="Times New Roman"/>
          <w:sz w:val="28"/>
          <w:szCs w:val="28"/>
        </w:rPr>
      </w:r>
      <w:r w:rsidRPr="00A52E35">
        <w:rPr>
          <w:rFonts w:ascii="Times New Roman" w:eastAsia="Calibri" w:hAnsi="Times New Roman" w:cs="Times New Roman"/>
          <w:sz w:val="28"/>
          <w:szCs w:val="28"/>
        </w:rPr>
        <w:fldChar w:fldCharType="separate"/>
      </w:r>
      <w:r w:rsidRPr="00A52E35">
        <w:rPr>
          <w:rFonts w:ascii="Times New Roman" w:eastAsia="Calibri" w:hAnsi="Times New Roman" w:cs="Times New Roman"/>
          <w:sz w:val="28"/>
          <w:szCs w:val="28"/>
        </w:rPr>
        <w:t>2.1</w:t>
      </w:r>
      <w:r w:rsidRPr="00A52E35">
        <w:rPr>
          <w:rFonts w:ascii="Times New Roman" w:eastAsia="Calibri" w:hAnsi="Times New Roman" w:cs="Times New Roman"/>
          <w:sz w:val="28"/>
          <w:szCs w:val="28"/>
        </w:rPr>
        <w:fldChar w:fldCharType="end"/>
      </w:r>
      <w:r w:rsidRPr="00A52E35">
        <w:rPr>
          <w:rFonts w:ascii="Times New Roman" w:eastAsia="Calibri" w:hAnsi="Times New Roman" w:cs="Times New Roman"/>
          <w:sz w:val="28"/>
          <w:szCs w:val="28"/>
        </w:rPr>
        <w:t xml:space="preserve">, необходимо было объединить компьютеры, используя коммутатор третьего уровня. Далее задать сетевые настройки компьютерам, после чего посредством создания на коммутаторе виртуальных локальных сетей – </w:t>
      </w:r>
      <w:r w:rsidRPr="00A52E35">
        <w:rPr>
          <w:rFonts w:ascii="Times New Roman" w:eastAsia="Calibri" w:hAnsi="Times New Roman" w:cs="Times New Roman"/>
          <w:sz w:val="28"/>
          <w:szCs w:val="28"/>
          <w:lang w:val="en-US"/>
        </w:rPr>
        <w:t>VLAN</w:t>
      </w:r>
      <w:r w:rsidRPr="00A52E35">
        <w:rPr>
          <w:rFonts w:ascii="Times New Roman" w:eastAsia="Calibri" w:hAnsi="Times New Roman" w:cs="Times New Roman"/>
          <w:sz w:val="28"/>
          <w:szCs w:val="28"/>
        </w:rPr>
        <w:t>’</w:t>
      </w:r>
      <w:proofErr w:type="spellStart"/>
      <w:r w:rsidRPr="00A52E35">
        <w:rPr>
          <w:rFonts w:ascii="Times New Roman" w:eastAsia="Calibri" w:hAnsi="Times New Roman" w:cs="Times New Roman"/>
          <w:sz w:val="28"/>
          <w:szCs w:val="28"/>
        </w:rPr>
        <w:t>ов</w:t>
      </w:r>
      <w:proofErr w:type="spellEnd"/>
      <w:r w:rsidRPr="00A52E35">
        <w:rPr>
          <w:rFonts w:ascii="Times New Roman" w:eastAsia="Calibri" w:hAnsi="Times New Roman" w:cs="Times New Roman"/>
          <w:sz w:val="28"/>
          <w:szCs w:val="28"/>
        </w:rPr>
        <w:t xml:space="preserve"> – и распределения компьютеров по этим сетям, произвести настройку маршрутизации.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A52E35" w:rsidRPr="0028616F" w:rsidRDefault="00A52E35" w:rsidP="0028616F">
      <w:pPr>
        <w:spacing w:after="0" w:line="240" w:lineRule="auto"/>
        <w:ind w:left="1800"/>
        <w:contextualSpacing/>
        <w:outlineLvl w:val="1"/>
        <w:rPr>
          <w:rFonts w:ascii="Times New Roman" w:eastAsia="Calibri" w:hAnsi="Times New Roman" w:cs="Times New Roman"/>
          <w:i/>
          <w:sz w:val="28"/>
          <w:szCs w:val="28"/>
        </w:rPr>
      </w:pPr>
      <w:bookmarkStart w:id="45" w:name="_Toc76219498"/>
      <w:r w:rsidRPr="0028616F">
        <w:rPr>
          <w:rFonts w:ascii="Times New Roman" w:eastAsia="Calibri" w:hAnsi="Times New Roman" w:cs="Times New Roman"/>
          <w:i/>
          <w:sz w:val="28"/>
          <w:szCs w:val="28"/>
        </w:rPr>
        <w:t>Настройка реального оборудования</w:t>
      </w:r>
      <w:bookmarkEnd w:id="45"/>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roofErr w:type="spellStart"/>
      <w:r w:rsidRPr="00A52E35">
        <w:rPr>
          <w:rFonts w:ascii="Times New Roman" w:eastAsia="Calibri" w:hAnsi="Times New Roman" w:cs="Times New Roman"/>
          <w:i/>
          <w:sz w:val="28"/>
          <w:szCs w:val="28"/>
        </w:rPr>
        <w:t>Cisco</w:t>
      </w:r>
      <w:proofErr w:type="spellEnd"/>
      <w:r w:rsidRPr="00A52E35">
        <w:rPr>
          <w:rFonts w:ascii="Times New Roman" w:eastAsia="Calibri" w:hAnsi="Times New Roman" w:cs="Times New Roman"/>
          <w:i/>
          <w:sz w:val="28"/>
          <w:szCs w:val="28"/>
        </w:rPr>
        <w:t xml:space="preserve"> IOS</w:t>
      </w:r>
      <w:r w:rsidRPr="00A52E35">
        <w:rPr>
          <w:rFonts w:ascii="Times New Roman" w:eastAsia="Calibri" w:hAnsi="Times New Roman" w:cs="Times New Roman"/>
          <w:sz w:val="28"/>
          <w:szCs w:val="28"/>
        </w:rPr>
        <w:t xml:space="preserve"> (англ. </w:t>
      </w:r>
      <w:proofErr w:type="spellStart"/>
      <w:r w:rsidRPr="00A52E35">
        <w:rPr>
          <w:rFonts w:ascii="Times New Roman" w:eastAsia="Calibri" w:hAnsi="Times New Roman" w:cs="Times New Roman"/>
          <w:i/>
          <w:sz w:val="28"/>
          <w:szCs w:val="28"/>
        </w:rPr>
        <w:t>Internetwork</w:t>
      </w:r>
      <w:proofErr w:type="spellEnd"/>
      <w:r w:rsidRPr="00A52E35">
        <w:rPr>
          <w:rFonts w:ascii="Times New Roman" w:eastAsia="Calibri" w:hAnsi="Times New Roman" w:cs="Times New Roman"/>
          <w:i/>
          <w:sz w:val="28"/>
          <w:szCs w:val="28"/>
        </w:rPr>
        <w:t xml:space="preserve"> </w:t>
      </w:r>
      <w:proofErr w:type="spellStart"/>
      <w:r w:rsidRPr="00A52E35">
        <w:rPr>
          <w:rFonts w:ascii="Times New Roman" w:eastAsia="Calibri" w:hAnsi="Times New Roman" w:cs="Times New Roman"/>
          <w:i/>
          <w:sz w:val="28"/>
          <w:szCs w:val="28"/>
        </w:rPr>
        <w:t>Operating</w:t>
      </w:r>
      <w:proofErr w:type="spellEnd"/>
      <w:r w:rsidRPr="00A52E35">
        <w:rPr>
          <w:rFonts w:ascii="Times New Roman" w:eastAsia="Calibri" w:hAnsi="Times New Roman" w:cs="Times New Roman"/>
          <w:i/>
          <w:sz w:val="28"/>
          <w:szCs w:val="28"/>
        </w:rPr>
        <w:t xml:space="preserve"> </w:t>
      </w:r>
      <w:proofErr w:type="spellStart"/>
      <w:r w:rsidRPr="00A52E35">
        <w:rPr>
          <w:rFonts w:ascii="Times New Roman" w:eastAsia="Calibri" w:hAnsi="Times New Roman" w:cs="Times New Roman"/>
          <w:i/>
          <w:sz w:val="28"/>
          <w:szCs w:val="28"/>
        </w:rPr>
        <w:t>System</w:t>
      </w:r>
      <w:proofErr w:type="spellEnd"/>
      <w:r w:rsidRPr="00A52E35">
        <w:rPr>
          <w:rFonts w:ascii="Times New Roman" w:eastAsia="Calibri" w:hAnsi="Times New Roman" w:cs="Times New Roman"/>
          <w:sz w:val="28"/>
          <w:szCs w:val="28"/>
        </w:rPr>
        <w:t xml:space="preserve"> — Межсетевая Операционная Система) — программное обеспечение, которое используется в большинстве коммутаторов и маршрутизаторов </w:t>
      </w:r>
      <w:proofErr w:type="spellStart"/>
      <w:r w:rsidRPr="00A52E35">
        <w:rPr>
          <w:rFonts w:ascii="Times New Roman" w:eastAsia="Calibri" w:hAnsi="Times New Roman" w:cs="Times New Roman"/>
          <w:i/>
          <w:sz w:val="28"/>
          <w:szCs w:val="28"/>
        </w:rPr>
        <w:t>Cisco</w:t>
      </w:r>
      <w:proofErr w:type="spellEnd"/>
      <w:r w:rsidRPr="00A52E35">
        <w:rPr>
          <w:rFonts w:ascii="Times New Roman" w:eastAsia="Calibri" w:hAnsi="Times New Roman" w:cs="Times New Roman"/>
          <w:sz w:val="28"/>
          <w:szCs w:val="28"/>
        </w:rPr>
        <w:t xml:space="preserve">. </w:t>
      </w:r>
      <w:proofErr w:type="spellStart"/>
      <w:r w:rsidRPr="00A52E35">
        <w:rPr>
          <w:rFonts w:ascii="Times New Roman" w:eastAsia="Calibri" w:hAnsi="Times New Roman" w:cs="Times New Roman"/>
          <w:i/>
          <w:sz w:val="28"/>
          <w:szCs w:val="28"/>
        </w:rPr>
        <w:t>Cisco</w:t>
      </w:r>
      <w:proofErr w:type="spellEnd"/>
      <w:r w:rsidRPr="00A52E35">
        <w:rPr>
          <w:rFonts w:ascii="Times New Roman" w:eastAsia="Calibri" w:hAnsi="Times New Roman" w:cs="Times New Roman"/>
          <w:i/>
          <w:sz w:val="28"/>
          <w:szCs w:val="28"/>
        </w:rPr>
        <w:t xml:space="preserve"> IOS</w:t>
      </w:r>
      <w:r w:rsidRPr="00A52E35">
        <w:rPr>
          <w:rFonts w:ascii="Times New Roman" w:eastAsia="Calibri" w:hAnsi="Times New Roman" w:cs="Times New Roman"/>
          <w:sz w:val="28"/>
          <w:szCs w:val="28"/>
        </w:rPr>
        <w:t xml:space="preserve"> является многозадачной операционной системой, которая включает такие функции как маршрутизация, коммутация, межсетевое взаимодействие и другие [</w:t>
      </w:r>
      <w:r w:rsidRPr="00A52E35">
        <w:rPr>
          <w:rFonts w:ascii="Times New Roman" w:eastAsia="Calibri" w:hAnsi="Times New Roman" w:cs="Times New Roman"/>
          <w:sz w:val="28"/>
          <w:szCs w:val="28"/>
        </w:rPr>
        <w:fldChar w:fldCharType="begin"/>
      </w:r>
      <w:r w:rsidRPr="00A52E35">
        <w:rPr>
          <w:rFonts w:ascii="Times New Roman" w:eastAsia="Calibri" w:hAnsi="Times New Roman" w:cs="Times New Roman"/>
          <w:sz w:val="28"/>
          <w:szCs w:val="28"/>
        </w:rPr>
        <w:instrText xml:space="preserve"> REF _Ref76165342 \r \h  \* MERGEFORMAT </w:instrText>
      </w:r>
      <w:r w:rsidRPr="00A52E35">
        <w:rPr>
          <w:rFonts w:ascii="Times New Roman" w:eastAsia="Calibri" w:hAnsi="Times New Roman" w:cs="Times New Roman"/>
          <w:sz w:val="28"/>
          <w:szCs w:val="28"/>
        </w:rPr>
      </w:r>
      <w:r w:rsidRPr="00A52E35">
        <w:rPr>
          <w:rFonts w:ascii="Times New Roman" w:eastAsia="Calibri" w:hAnsi="Times New Roman" w:cs="Times New Roman"/>
          <w:sz w:val="28"/>
          <w:szCs w:val="28"/>
        </w:rPr>
        <w:fldChar w:fldCharType="separate"/>
      </w:r>
      <w:r w:rsidRPr="00A52E35">
        <w:rPr>
          <w:rFonts w:ascii="Times New Roman" w:eastAsia="Calibri" w:hAnsi="Times New Roman" w:cs="Times New Roman"/>
          <w:sz w:val="28"/>
          <w:szCs w:val="28"/>
        </w:rPr>
        <w:t>4</w:t>
      </w:r>
      <w:r w:rsidRPr="00A52E35">
        <w:rPr>
          <w:rFonts w:ascii="Times New Roman" w:eastAsia="Calibri" w:hAnsi="Times New Roman" w:cs="Times New Roman"/>
          <w:sz w:val="28"/>
          <w:szCs w:val="28"/>
        </w:rPr>
        <w:fldChar w:fldCharType="end"/>
      </w:r>
      <w:r w:rsidRPr="00A52E35">
        <w:rPr>
          <w:rFonts w:ascii="Times New Roman" w:eastAsia="Calibri" w:hAnsi="Times New Roman" w:cs="Times New Roman"/>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w:t>
      </w:r>
      <w:proofErr w:type="spellStart"/>
      <w:r w:rsidRPr="00A52E35">
        <w:rPr>
          <w:rFonts w:ascii="Times New Roman" w:eastAsia="Calibri" w:hAnsi="Times New Roman" w:cs="Times New Roman"/>
          <w:i/>
          <w:sz w:val="28"/>
          <w:szCs w:val="28"/>
        </w:rPr>
        <w:t>Cisco</w:t>
      </w:r>
      <w:proofErr w:type="spellEnd"/>
      <w:r w:rsidRPr="00A52E35">
        <w:rPr>
          <w:rFonts w:ascii="Times New Roman" w:eastAsia="Calibri" w:hAnsi="Times New Roman" w:cs="Times New Roman"/>
          <w:i/>
          <w:sz w:val="28"/>
          <w:szCs w:val="28"/>
        </w:rPr>
        <w:t xml:space="preserve"> IOS</w:t>
      </w:r>
      <w:r w:rsidRPr="00A52E35">
        <w:rPr>
          <w:rFonts w:ascii="Times New Roman" w:eastAsia="Calibri" w:hAnsi="Times New Roman" w:cs="Times New Roman"/>
          <w:sz w:val="28"/>
          <w:szCs w:val="28"/>
        </w:rPr>
        <w:t xml:space="preserve"> имеется интерфейс командной строки (англ. </w:t>
      </w:r>
      <w:r w:rsidRPr="00A52E35">
        <w:rPr>
          <w:rFonts w:ascii="Times New Roman" w:eastAsia="Calibri" w:hAnsi="Times New Roman" w:cs="Times New Roman"/>
          <w:i/>
          <w:sz w:val="28"/>
          <w:szCs w:val="28"/>
          <w:lang w:val="en-US"/>
        </w:rPr>
        <w:t>C</w:t>
      </w:r>
      <w:proofErr w:type="spellStart"/>
      <w:r w:rsidRPr="00A52E35">
        <w:rPr>
          <w:rFonts w:ascii="Times New Roman" w:eastAsia="Calibri" w:hAnsi="Times New Roman" w:cs="Times New Roman"/>
          <w:i/>
          <w:sz w:val="28"/>
          <w:szCs w:val="28"/>
        </w:rPr>
        <w:t>ommand</w:t>
      </w:r>
      <w:proofErr w:type="spellEnd"/>
      <w:r w:rsidRPr="00A52E35">
        <w:rPr>
          <w:rFonts w:ascii="Times New Roman" w:eastAsia="Calibri" w:hAnsi="Times New Roman" w:cs="Times New Roman"/>
          <w:i/>
          <w:sz w:val="28"/>
          <w:szCs w:val="28"/>
        </w:rPr>
        <w:t xml:space="preserve"> </w:t>
      </w:r>
      <w:r w:rsidRPr="00A52E35">
        <w:rPr>
          <w:rFonts w:ascii="Times New Roman" w:eastAsia="Calibri" w:hAnsi="Times New Roman" w:cs="Times New Roman"/>
          <w:i/>
          <w:sz w:val="28"/>
          <w:szCs w:val="28"/>
          <w:lang w:val="en-US"/>
        </w:rPr>
        <w:t>L</w:t>
      </w:r>
      <w:proofErr w:type="spellStart"/>
      <w:r w:rsidRPr="00A52E35">
        <w:rPr>
          <w:rFonts w:ascii="Times New Roman" w:eastAsia="Calibri" w:hAnsi="Times New Roman" w:cs="Times New Roman"/>
          <w:i/>
          <w:sz w:val="28"/>
          <w:szCs w:val="28"/>
        </w:rPr>
        <w:t>ine</w:t>
      </w:r>
      <w:proofErr w:type="spellEnd"/>
      <w:r w:rsidRPr="00A52E35">
        <w:rPr>
          <w:rFonts w:ascii="Times New Roman" w:eastAsia="Calibri" w:hAnsi="Times New Roman" w:cs="Times New Roman"/>
          <w:i/>
          <w:sz w:val="28"/>
          <w:szCs w:val="28"/>
        </w:rPr>
        <w:t xml:space="preserve"> </w:t>
      </w:r>
      <w:proofErr w:type="spellStart"/>
      <w:r w:rsidRPr="00A52E35">
        <w:rPr>
          <w:rFonts w:ascii="Times New Roman" w:eastAsia="Calibri" w:hAnsi="Times New Roman" w:cs="Times New Roman"/>
          <w:i/>
          <w:sz w:val="28"/>
          <w:szCs w:val="28"/>
        </w:rPr>
        <w:t>Interface</w:t>
      </w:r>
      <w:proofErr w:type="spellEnd"/>
      <w:r w:rsidRPr="00A52E35">
        <w:rPr>
          <w:rFonts w:ascii="Times New Roman" w:eastAsia="Calibri" w:hAnsi="Times New Roman" w:cs="Times New Roman"/>
          <w:i/>
          <w:sz w:val="28"/>
          <w:szCs w:val="28"/>
        </w:rPr>
        <w:t>, CLI</w:t>
      </w:r>
      <w:r w:rsidRPr="00A52E35">
        <w:rPr>
          <w:rFonts w:ascii="Times New Roman" w:eastAsia="Calibri" w:hAnsi="Times New Roman" w:cs="Times New Roman"/>
          <w:sz w:val="28"/>
          <w:szCs w:val="28"/>
        </w:rPr>
        <w:t xml:space="preserve">). Интерфейс </w:t>
      </w:r>
      <w:r w:rsidRPr="00A52E35">
        <w:rPr>
          <w:rFonts w:ascii="Times New Roman" w:eastAsia="Calibri" w:hAnsi="Times New Roman" w:cs="Times New Roman"/>
          <w:i/>
          <w:sz w:val="28"/>
          <w:szCs w:val="28"/>
        </w:rPr>
        <w:t>IOS</w:t>
      </w:r>
      <w:r w:rsidRPr="00A52E35">
        <w:rPr>
          <w:rFonts w:ascii="Times New Roman" w:eastAsia="Calibri" w:hAnsi="Times New Roman" w:cs="Times New Roman"/>
          <w:sz w:val="28"/>
          <w:szCs w:val="28"/>
        </w:rPr>
        <w:t xml:space="preserve"> предоставляет фиксированный набор команд, согласно выбранному режиму и уровню привилегий пользователя.</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После получения доступа к консоли управления оборудования начинается этап настройки коммутатора. Процесс конфигурации </w:t>
      </w:r>
      <w:r w:rsidRPr="00A52E35">
        <w:rPr>
          <w:rFonts w:ascii="Times New Roman" w:eastAsia="Calibri" w:hAnsi="Times New Roman" w:cs="Times New Roman"/>
          <w:i/>
          <w:iCs/>
          <w:sz w:val="28"/>
          <w:szCs w:val="28"/>
        </w:rPr>
        <w:t>VLAN</w:t>
      </w:r>
      <w:r w:rsidRPr="00A52E35">
        <w:rPr>
          <w:rFonts w:ascii="Times New Roman" w:eastAsia="Calibri" w:hAnsi="Times New Roman" w:cs="Times New Roman"/>
          <w:sz w:val="28"/>
          <w:szCs w:val="28"/>
        </w:rPr>
        <w:t xml:space="preserve"> в режиме </w:t>
      </w:r>
      <w:proofErr w:type="spellStart"/>
      <w:r w:rsidRPr="00A52E35">
        <w:rPr>
          <w:rFonts w:ascii="Times New Roman" w:eastAsia="Calibri" w:hAnsi="Times New Roman" w:cs="Times New Roman"/>
          <w:i/>
          <w:iCs/>
          <w:sz w:val="28"/>
          <w:szCs w:val="28"/>
        </w:rPr>
        <w:t>Config-vlan</w:t>
      </w:r>
      <w:proofErr w:type="spellEnd"/>
      <w:r w:rsidRPr="00A52E35">
        <w:rPr>
          <w:rFonts w:ascii="Times New Roman" w:eastAsia="Calibri" w:hAnsi="Times New Roman" w:cs="Times New Roman"/>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1) Выполнить команду "</w:t>
      </w:r>
      <w:proofErr w:type="spellStart"/>
      <w:r w:rsidRPr="00A52E35">
        <w:rPr>
          <w:rFonts w:ascii="Times New Roman" w:eastAsia="Calibri" w:hAnsi="Times New Roman" w:cs="Times New Roman"/>
          <w:i/>
          <w:iCs/>
          <w:sz w:val="28"/>
          <w:szCs w:val="28"/>
        </w:rPr>
        <w:t>enable</w:t>
      </w:r>
      <w:proofErr w:type="spellEnd"/>
      <w:r w:rsidRPr="00A52E35">
        <w:rPr>
          <w:rFonts w:ascii="Times New Roman" w:eastAsia="Calibri" w:hAnsi="Times New Roman" w:cs="Times New Roman"/>
          <w:sz w:val="28"/>
          <w:szCs w:val="28"/>
        </w:rPr>
        <w:t xml:space="preserve">", чтобы перейти из простого режима в </w:t>
      </w:r>
      <w:proofErr w:type="gramStart"/>
      <w:r w:rsidRPr="00A52E35">
        <w:rPr>
          <w:rFonts w:ascii="Times New Roman" w:eastAsia="Calibri" w:hAnsi="Times New Roman" w:cs="Times New Roman"/>
          <w:sz w:val="28"/>
          <w:szCs w:val="28"/>
        </w:rPr>
        <w:t>привилегированный</w:t>
      </w:r>
      <w:proofErr w:type="gramEnd"/>
      <w:r w:rsidRPr="00A52E35">
        <w:rPr>
          <w:rFonts w:ascii="Times New Roman" w:eastAsia="Calibri" w:hAnsi="Times New Roman" w:cs="Times New Roman"/>
          <w:sz w:val="28"/>
          <w:szCs w:val="28"/>
        </w:rPr>
        <w:t xml:space="preserve">. </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2) Выполнить команду "</w:t>
      </w:r>
      <w:proofErr w:type="spellStart"/>
      <w:r w:rsidRPr="00A52E35">
        <w:rPr>
          <w:rFonts w:ascii="Times New Roman" w:eastAsia="Calibri" w:hAnsi="Times New Roman" w:cs="Times New Roman"/>
          <w:i/>
          <w:iCs/>
          <w:sz w:val="28"/>
          <w:szCs w:val="28"/>
        </w:rPr>
        <w:t>configure</w:t>
      </w:r>
      <w:proofErr w:type="spellEnd"/>
      <w:r w:rsidRPr="00A52E35">
        <w:rPr>
          <w:rFonts w:ascii="Times New Roman" w:eastAsia="Calibri" w:hAnsi="Times New Roman" w:cs="Times New Roman"/>
          <w:i/>
          <w:iCs/>
          <w:sz w:val="28"/>
          <w:szCs w:val="28"/>
        </w:rPr>
        <w:t xml:space="preserve"> </w:t>
      </w:r>
      <w:proofErr w:type="spellStart"/>
      <w:r w:rsidRPr="00A52E35">
        <w:rPr>
          <w:rFonts w:ascii="Times New Roman" w:eastAsia="Calibri" w:hAnsi="Times New Roman" w:cs="Times New Roman"/>
          <w:i/>
          <w:iCs/>
          <w:sz w:val="28"/>
          <w:szCs w:val="28"/>
        </w:rPr>
        <w:t>terminal</w:t>
      </w:r>
      <w:proofErr w:type="spellEnd"/>
      <w:r w:rsidRPr="00A52E35">
        <w:rPr>
          <w:rFonts w:ascii="Times New Roman" w:eastAsia="Calibri" w:hAnsi="Times New Roman" w:cs="Times New Roman"/>
          <w:sz w:val="28"/>
          <w:szCs w:val="28"/>
        </w:rPr>
        <w:t>", чтобы перейти в режим конфигурации.</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3) Создать </w:t>
      </w:r>
      <w:r w:rsidRPr="00A52E35">
        <w:rPr>
          <w:rFonts w:ascii="Times New Roman" w:eastAsia="Calibri" w:hAnsi="Times New Roman" w:cs="Times New Roman"/>
          <w:i/>
          <w:iCs/>
          <w:sz w:val="28"/>
          <w:szCs w:val="28"/>
        </w:rPr>
        <w:t>VLAN</w:t>
      </w:r>
      <w:r w:rsidRPr="00A52E35">
        <w:rPr>
          <w:rFonts w:ascii="Times New Roman" w:eastAsia="Calibri" w:hAnsi="Times New Roman" w:cs="Times New Roman"/>
          <w:sz w:val="28"/>
          <w:szCs w:val="28"/>
        </w:rPr>
        <w:t xml:space="preserve"> командой "</w:t>
      </w:r>
      <w:proofErr w:type="spellStart"/>
      <w:r w:rsidRPr="00A52E35">
        <w:rPr>
          <w:rFonts w:ascii="Times New Roman" w:eastAsia="Calibri" w:hAnsi="Times New Roman" w:cs="Times New Roman"/>
          <w:i/>
          <w:iCs/>
          <w:sz w:val="28"/>
          <w:szCs w:val="28"/>
        </w:rPr>
        <w:t>vlan</w:t>
      </w:r>
      <w:proofErr w:type="spellEnd"/>
      <w:r w:rsidRPr="00A52E35">
        <w:rPr>
          <w:rFonts w:ascii="Times New Roman" w:eastAsia="Calibri" w:hAnsi="Times New Roman" w:cs="Times New Roman"/>
          <w:i/>
          <w:iCs/>
          <w:sz w:val="28"/>
          <w:szCs w:val="28"/>
        </w:rPr>
        <w:t xml:space="preserve"> &lt;</w:t>
      </w:r>
      <w:proofErr w:type="spellStart"/>
      <w:r w:rsidRPr="00A52E35">
        <w:rPr>
          <w:rFonts w:ascii="Times New Roman" w:eastAsia="Calibri" w:hAnsi="Times New Roman" w:cs="Times New Roman"/>
          <w:i/>
          <w:iCs/>
          <w:sz w:val="28"/>
          <w:szCs w:val="28"/>
        </w:rPr>
        <w:t>number</w:t>
      </w:r>
      <w:proofErr w:type="spellEnd"/>
      <w:r w:rsidRPr="00A52E35">
        <w:rPr>
          <w:rFonts w:ascii="Times New Roman" w:eastAsia="Calibri" w:hAnsi="Times New Roman" w:cs="Times New Roman"/>
          <w:i/>
          <w:iCs/>
          <w:sz w:val="28"/>
          <w:szCs w:val="28"/>
        </w:rPr>
        <w:t>&gt;</w:t>
      </w:r>
      <w:r w:rsidRPr="00A52E35">
        <w:rPr>
          <w:rFonts w:ascii="Times New Roman" w:eastAsia="Calibri" w:hAnsi="Times New Roman" w:cs="Times New Roman"/>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4) Выполнить команду "</w:t>
      </w:r>
      <w:proofErr w:type="spellStart"/>
      <w:r w:rsidRPr="00A52E35">
        <w:rPr>
          <w:rFonts w:ascii="Times New Roman" w:eastAsia="Calibri" w:hAnsi="Times New Roman" w:cs="Times New Roman"/>
          <w:sz w:val="28"/>
          <w:szCs w:val="28"/>
        </w:rPr>
        <w:t>interface</w:t>
      </w:r>
      <w:proofErr w:type="spellEnd"/>
      <w:r w:rsidRPr="00A52E35">
        <w:rPr>
          <w:rFonts w:ascii="Times New Roman" w:eastAsia="Calibri" w:hAnsi="Times New Roman" w:cs="Times New Roman"/>
          <w:sz w:val="28"/>
          <w:szCs w:val="28"/>
        </w:rPr>
        <w:t xml:space="preserve"> [</w:t>
      </w:r>
      <w:proofErr w:type="spellStart"/>
      <w:r w:rsidRPr="00A52E35">
        <w:rPr>
          <w:rFonts w:ascii="Times New Roman" w:eastAsia="Calibri" w:hAnsi="Times New Roman" w:cs="Times New Roman"/>
          <w:sz w:val="28"/>
          <w:szCs w:val="28"/>
        </w:rPr>
        <w:t>type</w:t>
      </w:r>
      <w:proofErr w:type="spellEnd"/>
      <w:r w:rsidRPr="00A52E35">
        <w:rPr>
          <w:rFonts w:ascii="Times New Roman" w:eastAsia="Calibri" w:hAnsi="Times New Roman" w:cs="Times New Roman"/>
          <w:sz w:val="28"/>
          <w:szCs w:val="28"/>
        </w:rPr>
        <w:t xml:space="preserve">] </w:t>
      </w:r>
      <w:proofErr w:type="spellStart"/>
      <w:r w:rsidRPr="00A52E35">
        <w:rPr>
          <w:rFonts w:ascii="Times New Roman" w:eastAsia="Calibri" w:hAnsi="Times New Roman" w:cs="Times New Roman"/>
          <w:sz w:val="28"/>
          <w:szCs w:val="28"/>
        </w:rPr>
        <w:t>mod</w:t>
      </w:r>
      <w:proofErr w:type="spellEnd"/>
      <w:r w:rsidRPr="00A52E35">
        <w:rPr>
          <w:rFonts w:ascii="Times New Roman" w:eastAsia="Calibri" w:hAnsi="Times New Roman" w:cs="Times New Roman"/>
          <w:sz w:val="28"/>
          <w:szCs w:val="28"/>
        </w:rPr>
        <w:t>/</w:t>
      </w:r>
      <w:proofErr w:type="spellStart"/>
      <w:r w:rsidRPr="00A52E35">
        <w:rPr>
          <w:rFonts w:ascii="Times New Roman" w:eastAsia="Calibri" w:hAnsi="Times New Roman" w:cs="Times New Roman"/>
          <w:sz w:val="28"/>
          <w:szCs w:val="28"/>
        </w:rPr>
        <w:t>port</w:t>
      </w:r>
      <w:proofErr w:type="spellEnd"/>
      <w:r w:rsidRPr="00A52E35">
        <w:rPr>
          <w:rFonts w:ascii="Times New Roman" w:eastAsia="Calibri" w:hAnsi="Times New Roman" w:cs="Times New Roman"/>
          <w:sz w:val="28"/>
          <w:szCs w:val="28"/>
        </w:rPr>
        <w:t>&gt;", чтобы перейти в режим конфигурации интерфейса.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5) Выполнить команду "</w:t>
      </w:r>
      <w:proofErr w:type="spellStart"/>
      <w:r w:rsidRPr="00A52E35">
        <w:rPr>
          <w:rFonts w:ascii="Times New Roman" w:eastAsia="Calibri" w:hAnsi="Times New Roman" w:cs="Times New Roman"/>
          <w:sz w:val="28"/>
          <w:szCs w:val="28"/>
        </w:rPr>
        <w:t>switchport</w:t>
      </w:r>
      <w:proofErr w:type="spellEnd"/>
      <w:r w:rsidRPr="00A52E35">
        <w:rPr>
          <w:rFonts w:ascii="Times New Roman" w:eastAsia="Calibri" w:hAnsi="Times New Roman" w:cs="Times New Roman"/>
          <w:sz w:val="28"/>
          <w:szCs w:val="28"/>
        </w:rPr>
        <w:t xml:space="preserve"> </w:t>
      </w:r>
      <w:proofErr w:type="spellStart"/>
      <w:r w:rsidRPr="00A52E35">
        <w:rPr>
          <w:rFonts w:ascii="Times New Roman" w:eastAsia="Calibri" w:hAnsi="Times New Roman" w:cs="Times New Roman"/>
          <w:sz w:val="28"/>
          <w:szCs w:val="28"/>
        </w:rPr>
        <w:t>mode</w:t>
      </w:r>
      <w:proofErr w:type="spellEnd"/>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lang w:val="en-US"/>
        </w:rPr>
        <w:t>trunk</w:t>
      </w:r>
      <w:r w:rsidRPr="00A52E35">
        <w:rPr>
          <w:rFonts w:ascii="Times New Roman" w:eastAsia="Calibri" w:hAnsi="Times New Roman" w:cs="Times New Roman"/>
          <w:sz w:val="28"/>
          <w:szCs w:val="28"/>
        </w:rPr>
        <w:t>" чтобы сконфигурировать режим порта.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6) Выполнить команду "</w:t>
      </w:r>
      <w:proofErr w:type="spellStart"/>
      <w:r w:rsidRPr="00A52E35">
        <w:rPr>
          <w:rFonts w:ascii="Times New Roman" w:eastAsia="Calibri" w:hAnsi="Times New Roman" w:cs="Times New Roman"/>
          <w:sz w:val="28"/>
          <w:szCs w:val="28"/>
        </w:rPr>
        <w:t>switchport</w:t>
      </w:r>
      <w:proofErr w:type="spellEnd"/>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lang w:val="en-US"/>
        </w:rPr>
        <w:t>trunk</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lang w:val="en-US"/>
        </w:rPr>
        <w:t>encapsulation</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lang w:val="en-US"/>
        </w:rPr>
        <w:t>dot</w:t>
      </w:r>
      <w:r w:rsidRPr="00A52E35">
        <w:rPr>
          <w:rFonts w:ascii="Times New Roman" w:eastAsia="Calibri" w:hAnsi="Times New Roman" w:cs="Times New Roman"/>
          <w:sz w:val="28"/>
          <w:szCs w:val="28"/>
        </w:rPr>
        <w:t>1</w:t>
      </w:r>
      <w:r w:rsidRPr="00A52E35">
        <w:rPr>
          <w:rFonts w:ascii="Times New Roman" w:eastAsia="Calibri" w:hAnsi="Times New Roman" w:cs="Times New Roman"/>
          <w:sz w:val="28"/>
          <w:szCs w:val="28"/>
          <w:lang w:val="en-US"/>
        </w:rPr>
        <w:t>q</w:t>
      </w:r>
      <w:r w:rsidRPr="00A52E35">
        <w:rPr>
          <w:rFonts w:ascii="Times New Roman" w:eastAsia="Calibri" w:hAnsi="Times New Roman" w:cs="Times New Roman"/>
          <w:sz w:val="28"/>
          <w:szCs w:val="28"/>
        </w:rPr>
        <w:t>", чтобы включить магистральное соединение на интерфейсе.</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7) Выполнить команду "</w:t>
      </w:r>
      <w:proofErr w:type="spellStart"/>
      <w:r w:rsidRPr="00A52E35">
        <w:rPr>
          <w:rFonts w:ascii="Times New Roman" w:eastAsia="Calibri" w:hAnsi="Times New Roman" w:cs="Times New Roman"/>
          <w:sz w:val="28"/>
          <w:szCs w:val="28"/>
        </w:rPr>
        <w:t>switchport</w:t>
      </w:r>
      <w:proofErr w:type="spellEnd"/>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lang w:val="en-US"/>
        </w:rPr>
        <w:t>trunk</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lang w:val="en-US"/>
        </w:rPr>
        <w:t>allowed</w:t>
      </w:r>
      <w:r w:rsidRPr="00A52E35">
        <w:rPr>
          <w:rFonts w:ascii="Times New Roman" w:eastAsia="Calibri" w:hAnsi="Times New Roman" w:cs="Times New Roman"/>
          <w:sz w:val="28"/>
          <w:szCs w:val="28"/>
        </w:rPr>
        <w:t xml:space="preserve"> &lt;vlan1-id&gt;, &lt;vlan2-id&gt;" чтобы указать перечень </w:t>
      </w:r>
      <w:proofErr w:type="spellStart"/>
      <w:r w:rsidRPr="00A52E35">
        <w:rPr>
          <w:rFonts w:ascii="Times New Roman" w:eastAsia="Calibri" w:hAnsi="Times New Roman" w:cs="Times New Roman"/>
          <w:sz w:val="28"/>
          <w:szCs w:val="28"/>
        </w:rPr>
        <w:t>VLAN’ов</w:t>
      </w:r>
      <w:proofErr w:type="spellEnd"/>
      <w:r w:rsidRPr="00A52E35">
        <w:rPr>
          <w:rFonts w:ascii="Times New Roman" w:eastAsia="Calibri" w:hAnsi="Times New Roman" w:cs="Times New Roman"/>
          <w:sz w:val="28"/>
          <w:szCs w:val="28"/>
        </w:rPr>
        <w:t xml:space="preserve"> для </w:t>
      </w:r>
      <w:proofErr w:type="spellStart"/>
      <w:r w:rsidRPr="00A52E35">
        <w:rPr>
          <w:rFonts w:ascii="Times New Roman" w:eastAsia="Calibri" w:hAnsi="Times New Roman" w:cs="Times New Roman"/>
          <w:sz w:val="28"/>
          <w:szCs w:val="28"/>
        </w:rPr>
        <w:t>транкового</w:t>
      </w:r>
      <w:proofErr w:type="spellEnd"/>
      <w:r w:rsidRPr="00A52E35">
        <w:rPr>
          <w:rFonts w:ascii="Times New Roman" w:eastAsia="Calibri" w:hAnsi="Times New Roman" w:cs="Times New Roman"/>
          <w:sz w:val="28"/>
          <w:szCs w:val="28"/>
        </w:rPr>
        <w:t xml:space="preserve"> порта.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8) Чтобы проверить конфигурацию VLAN, выполнить команду "</w:t>
      </w:r>
      <w:proofErr w:type="spellStart"/>
      <w:r w:rsidRPr="00A52E35">
        <w:rPr>
          <w:rFonts w:ascii="Times New Roman" w:eastAsia="Calibri" w:hAnsi="Times New Roman" w:cs="Times New Roman"/>
          <w:sz w:val="28"/>
          <w:szCs w:val="28"/>
        </w:rPr>
        <w:t>show</w:t>
      </w:r>
      <w:proofErr w:type="spellEnd"/>
      <w:r w:rsidRPr="00A52E35">
        <w:rPr>
          <w:rFonts w:ascii="Times New Roman" w:eastAsia="Calibri" w:hAnsi="Times New Roman" w:cs="Times New Roman"/>
          <w:sz w:val="28"/>
          <w:szCs w:val="28"/>
        </w:rPr>
        <w:t xml:space="preserve"> </w:t>
      </w:r>
      <w:proofErr w:type="spellStart"/>
      <w:r w:rsidRPr="00A52E35">
        <w:rPr>
          <w:rFonts w:ascii="Times New Roman" w:eastAsia="Calibri" w:hAnsi="Times New Roman" w:cs="Times New Roman"/>
          <w:sz w:val="28"/>
          <w:szCs w:val="28"/>
        </w:rPr>
        <w:t>vlan</w:t>
      </w:r>
      <w:proofErr w:type="spellEnd"/>
      <w:r w:rsidRPr="00A52E35">
        <w:rPr>
          <w:rFonts w:ascii="Times New Roman" w:eastAsia="Calibri" w:hAnsi="Times New Roman" w:cs="Times New Roman"/>
          <w:sz w:val="28"/>
          <w:szCs w:val="28"/>
        </w:rPr>
        <w:t>".</w:t>
      </w:r>
    </w:p>
    <w:p w:rsidR="00A52E35" w:rsidRPr="0028616F" w:rsidRDefault="00A52E35" w:rsidP="0028616F">
      <w:pPr>
        <w:spacing w:after="0" w:line="240" w:lineRule="auto"/>
        <w:ind w:left="1800"/>
        <w:contextualSpacing/>
        <w:outlineLvl w:val="1"/>
        <w:rPr>
          <w:rFonts w:ascii="Times New Roman" w:eastAsia="Calibri" w:hAnsi="Times New Roman" w:cs="Times New Roman"/>
          <w:b/>
          <w:i/>
          <w:sz w:val="28"/>
          <w:szCs w:val="28"/>
        </w:rPr>
      </w:pPr>
      <w:bookmarkStart w:id="46" w:name="_Toc76219499"/>
      <w:r w:rsidRPr="0028616F">
        <w:rPr>
          <w:rFonts w:ascii="Times New Roman" w:eastAsia="Calibri" w:hAnsi="Times New Roman" w:cs="Times New Roman"/>
          <w:b/>
          <w:i/>
          <w:sz w:val="28"/>
          <w:szCs w:val="28"/>
        </w:rPr>
        <w:t>Проведение экспериментов</w:t>
      </w:r>
      <w:bookmarkEnd w:id="46"/>
    </w:p>
    <w:p w:rsidR="00A52E35" w:rsidRPr="00A52E35" w:rsidRDefault="0028616F" w:rsidP="00A52E3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этом</w:t>
      </w:r>
      <w:r w:rsidR="00A52E35" w:rsidRPr="00A52E3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разделе </w:t>
      </w:r>
      <w:r w:rsidR="00A52E35" w:rsidRPr="00A52E35">
        <w:rPr>
          <w:rFonts w:ascii="Times New Roman" w:eastAsia="Calibri" w:hAnsi="Times New Roman" w:cs="Times New Roman"/>
          <w:sz w:val="28"/>
          <w:szCs w:val="28"/>
        </w:rPr>
        <w:t>описаны этапы работы, а затем представлены результаты измерения таких характеристик как количество переданных пакетов и байт информации, сквозная задержка.</w:t>
      </w:r>
    </w:p>
    <w:p w:rsidR="00A52E35" w:rsidRPr="00A52E35" w:rsidRDefault="0028616F" w:rsidP="00A52E3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Раздел</w:t>
      </w:r>
      <w:r w:rsidRPr="0028616F">
        <w:rPr>
          <w:rFonts w:ascii="Times New Roman" w:eastAsia="Calibri" w:hAnsi="Times New Roman" w:cs="Times New Roman"/>
          <w:sz w:val="28"/>
          <w:szCs w:val="28"/>
        </w:rPr>
        <w:t xml:space="preserve"> </w:t>
      </w:r>
      <w:r w:rsidR="00A52E35" w:rsidRPr="00A52E35">
        <w:rPr>
          <w:rFonts w:ascii="Times New Roman" w:eastAsia="Calibri" w:hAnsi="Times New Roman" w:cs="Times New Roman"/>
          <w:sz w:val="28"/>
          <w:szCs w:val="28"/>
        </w:rPr>
        <w:t xml:space="preserve">включает в себя исследование характеристик протокола </w:t>
      </w:r>
      <w:r w:rsidR="00A52E35" w:rsidRPr="00A52E35">
        <w:rPr>
          <w:rFonts w:ascii="Times New Roman" w:eastAsia="Calibri" w:hAnsi="Times New Roman" w:cs="Times New Roman"/>
          <w:i/>
          <w:iCs/>
          <w:sz w:val="28"/>
          <w:szCs w:val="28"/>
        </w:rPr>
        <w:t>MQTT</w:t>
      </w:r>
      <w:r w:rsidR="00A52E35" w:rsidRPr="00A52E35">
        <w:rPr>
          <w:rFonts w:ascii="Times New Roman" w:eastAsia="Calibri" w:hAnsi="Times New Roman" w:cs="Times New Roman"/>
          <w:sz w:val="28"/>
          <w:szCs w:val="28"/>
        </w:rPr>
        <w:t xml:space="preserve"> версий 3.1.1 и 5.0 с использованием различных параметров протокола.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Для протокола MQTT версии 3.1.1 эксперименты проводились в следующем порядке:</w:t>
      </w:r>
    </w:p>
    <w:p w:rsidR="00A52E35" w:rsidRPr="00A52E35" w:rsidRDefault="00A52E35" w:rsidP="00A52E35">
      <w:pPr>
        <w:numPr>
          <w:ilvl w:val="1"/>
          <w:numId w:val="9"/>
        </w:numPr>
        <w:spacing w:after="0" w:line="240" w:lineRule="auto"/>
        <w:contextualSpacing/>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Передача сообщений </w:t>
      </w:r>
      <w:r w:rsidRPr="00A52E35">
        <w:rPr>
          <w:rFonts w:ascii="Times New Roman" w:eastAsia="Calibri" w:hAnsi="Times New Roman" w:cs="Times New Roman"/>
          <w:i/>
          <w:sz w:val="28"/>
          <w:szCs w:val="28"/>
          <w:lang w:val="en-US"/>
        </w:rPr>
        <w:t>MQTT</w:t>
      </w:r>
      <w:r w:rsidRPr="00A52E35">
        <w:rPr>
          <w:rFonts w:ascii="Times New Roman" w:eastAsia="Calibri" w:hAnsi="Times New Roman" w:cs="Times New Roman"/>
          <w:sz w:val="28"/>
          <w:szCs w:val="28"/>
        </w:rPr>
        <w:t xml:space="preserve"> с параметром </w:t>
      </w:r>
      <w:proofErr w:type="spellStart"/>
      <w:r w:rsidRPr="00A52E35">
        <w:rPr>
          <w:rFonts w:ascii="Times New Roman" w:eastAsia="Calibri" w:hAnsi="Times New Roman" w:cs="Times New Roman"/>
          <w:i/>
          <w:sz w:val="28"/>
          <w:szCs w:val="28"/>
          <w:lang w:val="en-US"/>
        </w:rPr>
        <w:t>QoS</w:t>
      </w:r>
      <w:proofErr w:type="spellEnd"/>
      <w:r w:rsidRPr="00A52E35">
        <w:rPr>
          <w:rFonts w:ascii="Times New Roman" w:eastAsia="Calibri" w:hAnsi="Times New Roman" w:cs="Times New Roman"/>
          <w:sz w:val="28"/>
          <w:szCs w:val="28"/>
        </w:rPr>
        <w:t xml:space="preserve"> = 1:</w:t>
      </w:r>
    </w:p>
    <w:p w:rsidR="00A52E35" w:rsidRPr="00A52E35" w:rsidRDefault="00A52E35" w:rsidP="00A52E35">
      <w:pPr>
        <w:spacing w:after="0" w:line="240" w:lineRule="auto"/>
        <w:ind w:left="1788"/>
        <w:contextualSpacing/>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А) без установления защищённого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-соединения,</w:t>
      </w:r>
    </w:p>
    <w:p w:rsidR="00A52E35" w:rsidRPr="00A52E35" w:rsidRDefault="00A52E35" w:rsidP="00A52E35">
      <w:pPr>
        <w:spacing w:after="0" w:line="240" w:lineRule="auto"/>
        <w:ind w:left="1788"/>
        <w:contextualSpacing/>
        <w:rPr>
          <w:rFonts w:ascii="Times New Roman" w:eastAsia="Calibri" w:hAnsi="Times New Roman" w:cs="Times New Roman"/>
          <w:sz w:val="28"/>
          <w:szCs w:val="28"/>
        </w:rPr>
      </w:pPr>
      <w:r w:rsidRPr="00A52E35">
        <w:rPr>
          <w:rFonts w:ascii="Times New Roman" w:eastAsia="Calibri" w:hAnsi="Times New Roman" w:cs="Times New Roman"/>
          <w:sz w:val="28"/>
          <w:szCs w:val="28"/>
        </w:rPr>
        <w:t>Б) по защищённому соединению с использованием приватных ключей и сертификатов;</w:t>
      </w:r>
    </w:p>
    <w:p w:rsidR="00A52E35" w:rsidRPr="00A52E35" w:rsidRDefault="00A52E35" w:rsidP="00A52E35">
      <w:pPr>
        <w:numPr>
          <w:ilvl w:val="1"/>
          <w:numId w:val="9"/>
        </w:numPr>
        <w:spacing w:after="0" w:line="240" w:lineRule="auto"/>
        <w:contextualSpacing/>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Передача сообщений </w:t>
      </w:r>
      <w:r w:rsidRPr="00A52E35">
        <w:rPr>
          <w:rFonts w:ascii="Times New Roman" w:eastAsia="Calibri" w:hAnsi="Times New Roman" w:cs="Times New Roman"/>
          <w:i/>
          <w:sz w:val="28"/>
          <w:szCs w:val="28"/>
          <w:lang w:val="en-US"/>
        </w:rPr>
        <w:t>MQTT</w:t>
      </w:r>
      <w:r w:rsidRPr="00A52E35">
        <w:rPr>
          <w:rFonts w:ascii="Times New Roman" w:eastAsia="Calibri" w:hAnsi="Times New Roman" w:cs="Times New Roman"/>
          <w:sz w:val="28"/>
          <w:szCs w:val="28"/>
        </w:rPr>
        <w:t xml:space="preserve"> с параметром </w:t>
      </w:r>
      <w:proofErr w:type="spellStart"/>
      <w:r w:rsidRPr="00A52E35">
        <w:rPr>
          <w:rFonts w:ascii="Times New Roman" w:eastAsia="Calibri" w:hAnsi="Times New Roman" w:cs="Times New Roman"/>
          <w:i/>
          <w:sz w:val="28"/>
          <w:szCs w:val="28"/>
          <w:lang w:val="en-US"/>
        </w:rPr>
        <w:t>QoS</w:t>
      </w:r>
      <w:proofErr w:type="spellEnd"/>
      <w:r w:rsidRPr="00A52E35">
        <w:rPr>
          <w:rFonts w:ascii="Times New Roman" w:eastAsia="Calibri" w:hAnsi="Times New Roman" w:cs="Times New Roman"/>
          <w:sz w:val="28"/>
          <w:szCs w:val="28"/>
        </w:rPr>
        <w:t xml:space="preserve"> = 2:</w:t>
      </w:r>
    </w:p>
    <w:p w:rsidR="00A52E35" w:rsidRPr="00A52E35" w:rsidRDefault="00A52E35" w:rsidP="00A52E35">
      <w:pPr>
        <w:spacing w:after="0" w:line="240" w:lineRule="auto"/>
        <w:ind w:left="1788"/>
        <w:contextualSpacing/>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А) без установления защищённого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-соединения,</w:t>
      </w:r>
    </w:p>
    <w:p w:rsidR="00A52E35" w:rsidRPr="00A52E35" w:rsidRDefault="00A52E35" w:rsidP="00A52E35">
      <w:pPr>
        <w:spacing w:after="0" w:line="240" w:lineRule="auto"/>
        <w:ind w:left="1788"/>
        <w:contextualSpacing/>
        <w:rPr>
          <w:rFonts w:ascii="Times New Roman" w:eastAsia="Calibri" w:hAnsi="Times New Roman" w:cs="Times New Roman"/>
          <w:sz w:val="28"/>
          <w:szCs w:val="28"/>
        </w:rPr>
      </w:pPr>
      <w:r w:rsidRPr="00A52E35">
        <w:rPr>
          <w:rFonts w:ascii="Times New Roman" w:eastAsia="Calibri" w:hAnsi="Times New Roman" w:cs="Times New Roman"/>
          <w:sz w:val="28"/>
          <w:szCs w:val="28"/>
        </w:rPr>
        <w:t>Б) по защищённому соединению с использованием приватных ключей и сертификатов;</w:t>
      </w:r>
    </w:p>
    <w:p w:rsidR="00A52E35" w:rsidRPr="00A52E35" w:rsidRDefault="00ED69BB" w:rsidP="00A52E3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ab/>
        <w:t>Аналогично</w:t>
      </w:r>
      <w:r w:rsidR="00A52E35" w:rsidRPr="00A52E35">
        <w:rPr>
          <w:rFonts w:ascii="Times New Roman" w:eastAsia="Calibri" w:hAnsi="Times New Roman" w:cs="Times New Roman"/>
          <w:sz w:val="28"/>
          <w:szCs w:val="28"/>
        </w:rPr>
        <w:t xml:space="preserve"> </w:t>
      </w:r>
      <w:r w:rsidRPr="00ED69BB">
        <w:rPr>
          <w:rFonts w:ascii="Times New Roman" w:eastAsia="Calibri" w:hAnsi="Times New Roman" w:cs="Times New Roman"/>
          <w:sz w:val="28"/>
          <w:szCs w:val="28"/>
        </w:rPr>
        <w:t xml:space="preserve">проводились </w:t>
      </w:r>
      <w:r w:rsidR="00A52E35" w:rsidRPr="00A52E35">
        <w:rPr>
          <w:rFonts w:ascii="Times New Roman" w:eastAsia="Calibri" w:hAnsi="Times New Roman" w:cs="Times New Roman"/>
          <w:sz w:val="28"/>
          <w:szCs w:val="28"/>
        </w:rPr>
        <w:t xml:space="preserve">эксперименты для протокола </w:t>
      </w:r>
      <w:r w:rsidR="00A52E35" w:rsidRPr="00A52E35">
        <w:rPr>
          <w:rFonts w:ascii="Times New Roman" w:eastAsia="Calibri" w:hAnsi="Times New Roman" w:cs="Times New Roman"/>
          <w:i/>
          <w:sz w:val="28"/>
          <w:szCs w:val="28"/>
        </w:rPr>
        <w:t>MQTT</w:t>
      </w:r>
      <w:r w:rsidR="00A52E35" w:rsidRPr="00A52E35">
        <w:rPr>
          <w:rFonts w:ascii="Times New Roman" w:eastAsia="Calibri" w:hAnsi="Times New Roman" w:cs="Times New Roman"/>
          <w:sz w:val="28"/>
          <w:szCs w:val="28"/>
        </w:rPr>
        <w:t xml:space="preserve"> версии 5.0:</w:t>
      </w:r>
    </w:p>
    <w:p w:rsidR="00A52E35" w:rsidRPr="00A52E35" w:rsidRDefault="00A52E35" w:rsidP="00A52E35">
      <w:pPr>
        <w:numPr>
          <w:ilvl w:val="1"/>
          <w:numId w:val="23"/>
        </w:numPr>
        <w:spacing w:after="0" w:line="240" w:lineRule="auto"/>
        <w:contextualSpacing/>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Передача сообщений </w:t>
      </w:r>
      <w:r w:rsidRPr="00A52E35">
        <w:rPr>
          <w:rFonts w:ascii="Times New Roman" w:eastAsia="Calibri" w:hAnsi="Times New Roman" w:cs="Times New Roman"/>
          <w:i/>
          <w:sz w:val="28"/>
          <w:szCs w:val="28"/>
          <w:lang w:val="en-US"/>
        </w:rPr>
        <w:t>MQTT</w:t>
      </w:r>
      <w:r w:rsidRPr="00A52E35">
        <w:rPr>
          <w:rFonts w:ascii="Times New Roman" w:eastAsia="Calibri" w:hAnsi="Times New Roman" w:cs="Times New Roman"/>
          <w:sz w:val="28"/>
          <w:szCs w:val="28"/>
        </w:rPr>
        <w:t xml:space="preserve"> с параметром </w:t>
      </w:r>
      <w:proofErr w:type="spellStart"/>
      <w:r w:rsidRPr="00A52E35">
        <w:rPr>
          <w:rFonts w:ascii="Times New Roman" w:eastAsia="Calibri" w:hAnsi="Times New Roman" w:cs="Times New Roman"/>
          <w:i/>
          <w:sz w:val="28"/>
          <w:szCs w:val="28"/>
          <w:lang w:val="en-US"/>
        </w:rPr>
        <w:t>QoS</w:t>
      </w:r>
      <w:proofErr w:type="spellEnd"/>
      <w:r w:rsidRPr="00A52E35">
        <w:rPr>
          <w:rFonts w:ascii="Times New Roman" w:eastAsia="Calibri" w:hAnsi="Times New Roman" w:cs="Times New Roman"/>
          <w:sz w:val="28"/>
          <w:szCs w:val="28"/>
        </w:rPr>
        <w:t xml:space="preserve"> = 1:</w:t>
      </w:r>
    </w:p>
    <w:p w:rsidR="00A52E35" w:rsidRPr="00A52E35" w:rsidRDefault="00A52E35" w:rsidP="00A52E35">
      <w:pPr>
        <w:spacing w:after="0" w:line="240" w:lineRule="auto"/>
        <w:ind w:left="1788"/>
        <w:contextualSpacing/>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А) без установления защищённого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-соединения,</w:t>
      </w:r>
    </w:p>
    <w:p w:rsidR="00A52E35" w:rsidRPr="00A52E35" w:rsidRDefault="00A52E35" w:rsidP="00A52E35">
      <w:pPr>
        <w:spacing w:after="0" w:line="240" w:lineRule="auto"/>
        <w:ind w:left="1788"/>
        <w:contextualSpacing/>
        <w:rPr>
          <w:rFonts w:ascii="Times New Roman" w:eastAsia="Calibri" w:hAnsi="Times New Roman" w:cs="Times New Roman"/>
          <w:sz w:val="28"/>
          <w:szCs w:val="28"/>
        </w:rPr>
      </w:pPr>
      <w:r w:rsidRPr="00A52E35">
        <w:rPr>
          <w:rFonts w:ascii="Times New Roman" w:eastAsia="Calibri" w:hAnsi="Times New Roman" w:cs="Times New Roman"/>
          <w:sz w:val="28"/>
          <w:szCs w:val="28"/>
        </w:rPr>
        <w:t>Б) по защищённому соединению с использованием приватных ключей и сертификатов;</w:t>
      </w:r>
    </w:p>
    <w:p w:rsidR="00A52E35" w:rsidRPr="00A52E35" w:rsidRDefault="00A52E35" w:rsidP="00A52E35">
      <w:pPr>
        <w:numPr>
          <w:ilvl w:val="1"/>
          <w:numId w:val="23"/>
        </w:numPr>
        <w:spacing w:after="0" w:line="240" w:lineRule="auto"/>
        <w:contextualSpacing/>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Передача сообщений </w:t>
      </w:r>
      <w:r w:rsidRPr="00A52E35">
        <w:rPr>
          <w:rFonts w:ascii="Times New Roman" w:eastAsia="Calibri" w:hAnsi="Times New Roman" w:cs="Times New Roman"/>
          <w:i/>
          <w:sz w:val="28"/>
          <w:szCs w:val="28"/>
          <w:lang w:val="en-US"/>
        </w:rPr>
        <w:t>MQTT</w:t>
      </w:r>
      <w:r w:rsidRPr="00A52E35">
        <w:rPr>
          <w:rFonts w:ascii="Times New Roman" w:eastAsia="Calibri" w:hAnsi="Times New Roman" w:cs="Times New Roman"/>
          <w:sz w:val="28"/>
          <w:szCs w:val="28"/>
        </w:rPr>
        <w:t xml:space="preserve"> с параметром </w:t>
      </w:r>
      <w:proofErr w:type="spellStart"/>
      <w:r w:rsidRPr="00A52E35">
        <w:rPr>
          <w:rFonts w:ascii="Times New Roman" w:eastAsia="Calibri" w:hAnsi="Times New Roman" w:cs="Times New Roman"/>
          <w:i/>
          <w:sz w:val="28"/>
          <w:szCs w:val="28"/>
          <w:lang w:val="en-US"/>
        </w:rPr>
        <w:t>QoS</w:t>
      </w:r>
      <w:proofErr w:type="spellEnd"/>
      <w:r w:rsidRPr="00A52E35">
        <w:rPr>
          <w:rFonts w:ascii="Times New Roman" w:eastAsia="Calibri" w:hAnsi="Times New Roman" w:cs="Times New Roman"/>
          <w:sz w:val="28"/>
          <w:szCs w:val="28"/>
        </w:rPr>
        <w:t xml:space="preserve"> = 2:</w:t>
      </w:r>
    </w:p>
    <w:p w:rsidR="00A52E35" w:rsidRPr="00A52E35" w:rsidRDefault="00A52E35" w:rsidP="00A52E35">
      <w:pPr>
        <w:spacing w:after="0" w:line="240" w:lineRule="auto"/>
        <w:ind w:left="1788"/>
        <w:contextualSpacing/>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А) без установления защищённого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-соединения,</w:t>
      </w:r>
    </w:p>
    <w:p w:rsidR="00A52E35" w:rsidRPr="00A52E35" w:rsidRDefault="00A52E35" w:rsidP="00A52E35">
      <w:pPr>
        <w:spacing w:after="0" w:line="240" w:lineRule="auto"/>
        <w:ind w:left="1788"/>
        <w:contextualSpacing/>
        <w:rPr>
          <w:rFonts w:ascii="Times New Roman" w:eastAsia="Calibri" w:hAnsi="Times New Roman" w:cs="Times New Roman"/>
          <w:sz w:val="28"/>
          <w:szCs w:val="28"/>
        </w:rPr>
      </w:pPr>
      <w:r w:rsidRPr="00A52E35">
        <w:rPr>
          <w:rFonts w:ascii="Times New Roman" w:eastAsia="Calibri" w:hAnsi="Times New Roman" w:cs="Times New Roman"/>
          <w:sz w:val="28"/>
          <w:szCs w:val="28"/>
        </w:rPr>
        <w:t>Б) по защищённому соединению с использованием приватных ключей и сертификатов;</w:t>
      </w:r>
    </w:p>
    <w:p w:rsidR="00A52E35" w:rsidRPr="00A52E35" w:rsidRDefault="00A52E35" w:rsidP="00A52E35">
      <w:pPr>
        <w:spacing w:after="0" w:line="240" w:lineRule="auto"/>
        <w:ind w:left="1788"/>
        <w:contextualSpacing/>
        <w:rPr>
          <w:rFonts w:ascii="Times New Roman" w:eastAsia="Calibri" w:hAnsi="Times New Roman" w:cs="Times New Roman"/>
          <w:sz w:val="28"/>
          <w:szCs w:val="28"/>
        </w:rPr>
      </w:pPr>
    </w:p>
    <w:p w:rsidR="00A52E35" w:rsidRPr="006273AF" w:rsidRDefault="00A52E35" w:rsidP="006273AF">
      <w:pPr>
        <w:spacing w:after="0" w:line="240" w:lineRule="auto"/>
        <w:ind w:left="1855"/>
        <w:contextualSpacing/>
        <w:outlineLvl w:val="2"/>
        <w:rPr>
          <w:rFonts w:ascii="Times New Roman" w:eastAsia="Calibri" w:hAnsi="Times New Roman" w:cs="Times New Roman"/>
          <w:b/>
          <w:i/>
          <w:iCs/>
          <w:sz w:val="28"/>
          <w:szCs w:val="28"/>
        </w:rPr>
      </w:pPr>
      <w:bookmarkStart w:id="47" w:name="_Toc76219501"/>
      <w:r w:rsidRPr="006273AF">
        <w:rPr>
          <w:rFonts w:ascii="Times New Roman" w:eastAsia="Calibri" w:hAnsi="Times New Roman" w:cs="Times New Roman"/>
          <w:b/>
          <w:i/>
          <w:iCs/>
          <w:sz w:val="28"/>
          <w:szCs w:val="28"/>
        </w:rPr>
        <w:t>Переданный трафик</w:t>
      </w:r>
      <w:bookmarkEnd w:id="47"/>
    </w:p>
    <w:p w:rsidR="00A52E35" w:rsidRPr="00A52E35" w:rsidRDefault="00A52E35" w:rsidP="006273AF">
      <w:pPr>
        <w:spacing w:after="0" w:line="240" w:lineRule="auto"/>
        <w:ind w:left="1080"/>
        <w:contextualSpacing/>
        <w:jc w:val="both"/>
        <w:rPr>
          <w:rFonts w:ascii="Times New Roman" w:eastAsia="Calibri" w:hAnsi="Times New Roman" w:cs="Times New Roman"/>
          <w:sz w:val="28"/>
          <w:szCs w:val="28"/>
        </w:rPr>
      </w:pPr>
      <w:bookmarkStart w:id="48" w:name="_Ref76035069"/>
      <w:r w:rsidRPr="00A52E35">
        <w:rPr>
          <w:rFonts w:ascii="Times New Roman" w:eastAsia="Calibri" w:hAnsi="Times New Roman" w:cs="Times New Roman"/>
          <w:sz w:val="28"/>
          <w:szCs w:val="28"/>
        </w:rPr>
        <w:t xml:space="preserve">Количество переданной информации в </w:t>
      </w:r>
      <w:proofErr w:type="spellStart"/>
      <w:r w:rsidRPr="00A52E35">
        <w:rPr>
          <w:rFonts w:ascii="Times New Roman" w:eastAsia="Calibri" w:hAnsi="Times New Roman" w:cs="Times New Roman"/>
          <w:sz w:val="28"/>
          <w:szCs w:val="28"/>
        </w:rPr>
        <w:t>Кбайтах</w:t>
      </w:r>
      <w:bookmarkEnd w:id="48"/>
      <w:proofErr w:type="spellEnd"/>
    </w:p>
    <w:p w:rsidR="00A52E35" w:rsidRPr="006204EB" w:rsidRDefault="00A52E35" w:rsidP="00A52E35">
      <w:pPr>
        <w:spacing w:after="0" w:line="240" w:lineRule="auto"/>
        <w:ind w:firstLine="708"/>
        <w:jc w:val="both"/>
        <w:rPr>
          <w:rFonts w:ascii="Times New Roman" w:eastAsia="Calibri" w:hAnsi="Times New Roman" w:cs="Times New Roman"/>
          <w:sz w:val="28"/>
          <w:szCs w:val="28"/>
        </w:rPr>
      </w:pPr>
      <w:r w:rsidRPr="006204EB">
        <w:rPr>
          <w:rFonts w:ascii="Times New Roman" w:eastAsia="Calibri" w:hAnsi="Times New Roman" w:cs="Times New Roman"/>
          <w:sz w:val="28"/>
          <w:szCs w:val="28"/>
        </w:rPr>
        <w:t xml:space="preserve">Далее приведена таблица 1 с результатами количества переданного трафика, измеряемого в единицах измерения Кбайт. Меньшее из </w:t>
      </w:r>
      <w:proofErr w:type="gramStart"/>
      <w:r w:rsidRPr="006204EB">
        <w:rPr>
          <w:rFonts w:ascii="Times New Roman" w:eastAsia="Calibri" w:hAnsi="Times New Roman" w:cs="Times New Roman"/>
          <w:sz w:val="28"/>
          <w:szCs w:val="28"/>
        </w:rPr>
        <w:t>сравниваемых</w:t>
      </w:r>
      <w:proofErr w:type="gramEnd"/>
      <w:r w:rsidRPr="006204EB">
        <w:rPr>
          <w:rFonts w:ascii="Times New Roman" w:eastAsia="Calibri" w:hAnsi="Times New Roman" w:cs="Times New Roman"/>
          <w:sz w:val="28"/>
          <w:szCs w:val="28"/>
        </w:rPr>
        <w:t xml:space="preserve"> значение выделено цветом.</w:t>
      </w:r>
    </w:p>
    <w:p w:rsidR="00A52E35" w:rsidRPr="00A52E35" w:rsidRDefault="00A52E35" w:rsidP="00A52E35">
      <w:pPr>
        <w:spacing w:after="0" w:line="240" w:lineRule="auto"/>
        <w:ind w:firstLine="708"/>
        <w:jc w:val="right"/>
        <w:rPr>
          <w:rFonts w:ascii="Times New Roman" w:eastAsia="Calibri" w:hAnsi="Times New Roman" w:cs="Times New Roman"/>
          <w:sz w:val="28"/>
          <w:szCs w:val="28"/>
        </w:rPr>
      </w:pPr>
      <w:r w:rsidRPr="006204EB">
        <w:rPr>
          <w:rFonts w:ascii="Times New Roman" w:eastAsia="Calibri" w:hAnsi="Times New Roman" w:cs="Times New Roman"/>
          <w:sz w:val="28"/>
          <w:szCs w:val="28"/>
        </w:rPr>
        <w:t>Таблица 1.</w:t>
      </w:r>
      <w:r w:rsidRPr="00A52E35">
        <w:rPr>
          <w:rFonts w:ascii="Times New Roman" w:eastAsia="Calibri" w:hAnsi="Times New Roman" w:cs="Times New Roman"/>
          <w:sz w:val="28"/>
          <w:szCs w:val="28"/>
        </w:rPr>
        <w:t xml:space="preserve"> Входящий и исходящий трафик для клиентов 2, 6, 8 </w:t>
      </w:r>
    </w:p>
    <w:tbl>
      <w:tblPr>
        <w:tblW w:w="8904"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880"/>
        <w:gridCol w:w="1983"/>
        <w:gridCol w:w="1407"/>
        <w:gridCol w:w="1284"/>
        <w:gridCol w:w="1346"/>
        <w:gridCol w:w="1284"/>
      </w:tblGrid>
      <w:tr w:rsidR="00A52E35" w:rsidRPr="00A52E35" w:rsidTr="00A52E35">
        <w:trPr>
          <w:trHeight w:val="480"/>
        </w:trPr>
        <w:tc>
          <w:tcPr>
            <w:tcW w:w="1600" w:type="dxa"/>
            <w:gridSpan w:val="2"/>
            <w:vMerge w:val="restart"/>
            <w:tcBorders>
              <w:top w:val="single" w:sz="18" w:space="0" w:color="auto"/>
              <w:left w:val="single" w:sz="18" w:space="0" w:color="auto"/>
              <w:right w:val="single" w:sz="12"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1983" w:type="dxa"/>
            <w:tcBorders>
              <w:top w:val="single" w:sz="18" w:space="0" w:color="auto"/>
              <w:left w:val="single" w:sz="12" w:space="0" w:color="auto"/>
              <w:bottom w:val="single" w:sz="12" w:space="0" w:color="auto"/>
              <w:right w:val="single" w:sz="24"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2691" w:type="dxa"/>
            <w:gridSpan w:val="2"/>
            <w:tcBorders>
              <w:top w:val="single" w:sz="18" w:space="0" w:color="auto"/>
              <w:left w:val="single" w:sz="24" w:space="0" w:color="auto"/>
              <w:bottom w:val="single" w:sz="24"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Входящий трафик, Кбайт</w:t>
            </w:r>
          </w:p>
        </w:tc>
        <w:tc>
          <w:tcPr>
            <w:tcW w:w="2630" w:type="dxa"/>
            <w:gridSpan w:val="2"/>
            <w:tcBorders>
              <w:top w:val="single" w:sz="18" w:space="0" w:color="auto"/>
              <w:left w:val="single" w:sz="24" w:space="0" w:color="auto"/>
              <w:bottom w:val="single" w:sz="24"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Исходящий трафик, Кбайт</w:t>
            </w:r>
          </w:p>
        </w:tc>
      </w:tr>
      <w:tr w:rsidR="00A52E35" w:rsidRPr="00A52E35" w:rsidTr="00A52E35">
        <w:trPr>
          <w:trHeight w:val="564"/>
        </w:trPr>
        <w:tc>
          <w:tcPr>
            <w:tcW w:w="1600" w:type="dxa"/>
            <w:gridSpan w:val="2"/>
            <w:vMerge/>
            <w:tcBorders>
              <w:left w:val="single" w:sz="18" w:space="0" w:color="auto"/>
              <w:bottom w:val="single" w:sz="24" w:space="0" w:color="auto"/>
              <w:right w:val="single" w:sz="12"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1983" w:type="dxa"/>
            <w:tcBorders>
              <w:top w:val="single" w:sz="12" w:space="0" w:color="auto"/>
              <w:left w:val="single" w:sz="12" w:space="0" w:color="auto"/>
              <w:bottom w:val="single" w:sz="24" w:space="0" w:color="auto"/>
              <w:right w:val="single" w:sz="24" w:space="0" w:color="auto"/>
              <w:tl2br w:val="single" w:sz="12"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             Версия</w:t>
            </w:r>
          </w:p>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w:t>
            </w:r>
          </w:p>
        </w:tc>
        <w:tc>
          <w:tcPr>
            <w:tcW w:w="1407" w:type="dxa"/>
            <w:tcBorders>
              <w:top w:val="single" w:sz="24" w:space="0" w:color="auto"/>
              <w:left w:val="single" w:sz="24" w:space="0" w:color="auto"/>
              <w:bottom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3.1.1</w:t>
            </w:r>
          </w:p>
        </w:tc>
        <w:tc>
          <w:tcPr>
            <w:tcW w:w="1284" w:type="dxa"/>
            <w:tcBorders>
              <w:top w:val="single" w:sz="24" w:space="0" w:color="auto"/>
              <w:bottom w:val="single" w:sz="24"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5.0</w:t>
            </w:r>
          </w:p>
        </w:tc>
        <w:tc>
          <w:tcPr>
            <w:tcW w:w="1346" w:type="dxa"/>
            <w:tcBorders>
              <w:top w:val="single" w:sz="24" w:space="0" w:color="auto"/>
              <w:left w:val="single" w:sz="24" w:space="0" w:color="auto"/>
              <w:bottom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3.1.1</w:t>
            </w:r>
          </w:p>
        </w:tc>
        <w:tc>
          <w:tcPr>
            <w:tcW w:w="1284" w:type="dxa"/>
            <w:tcBorders>
              <w:top w:val="single" w:sz="24" w:space="0" w:color="auto"/>
              <w:bottom w:val="single" w:sz="24"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5.0</w:t>
            </w:r>
          </w:p>
        </w:tc>
      </w:tr>
      <w:tr w:rsidR="00A52E35" w:rsidRPr="00A52E35" w:rsidTr="00A52E35">
        <w:trPr>
          <w:trHeight w:val="612"/>
        </w:trPr>
        <w:tc>
          <w:tcPr>
            <w:tcW w:w="720" w:type="dxa"/>
            <w:vMerge w:val="restart"/>
            <w:tcBorders>
              <w:top w:val="single" w:sz="24" w:space="0" w:color="auto"/>
              <w:left w:val="single" w:sz="18" w:space="0" w:color="auto"/>
              <w:right w:val="single" w:sz="18" w:space="0" w:color="auto"/>
            </w:tcBorders>
            <w:textDirection w:val="btLr"/>
          </w:tcPr>
          <w:p w:rsidR="00A52E35" w:rsidRPr="00A52E35" w:rsidRDefault="00A52E35" w:rsidP="00A52E35">
            <w:pPr>
              <w:spacing w:after="0" w:line="240" w:lineRule="auto"/>
              <w:ind w:left="113" w:right="113"/>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lang w:val="en-US"/>
              </w:rPr>
              <w:t>QoS</w:t>
            </w:r>
            <w:proofErr w:type="spellEnd"/>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lang w:val="en-US"/>
              </w:rPr>
              <w:t>=</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lang w:val="en-US"/>
              </w:rPr>
              <w:t>1</w:t>
            </w:r>
          </w:p>
        </w:tc>
        <w:tc>
          <w:tcPr>
            <w:tcW w:w="880" w:type="dxa"/>
            <w:vMerge w:val="restart"/>
            <w:tcBorders>
              <w:top w:val="single" w:sz="24" w:space="0" w:color="auto"/>
              <w:left w:val="single" w:sz="18" w:space="0" w:color="auto"/>
              <w:right w:val="single" w:sz="18" w:space="0" w:color="auto"/>
            </w:tcBorders>
            <w:textDirection w:val="btLr"/>
          </w:tcPr>
          <w:p w:rsidR="00A52E35" w:rsidRPr="00A52E35" w:rsidRDefault="00A52E35" w:rsidP="00A52E35">
            <w:pPr>
              <w:spacing w:after="0" w:line="240" w:lineRule="auto"/>
              <w:ind w:left="113" w:right="113"/>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 xml:space="preserve">Без </w:t>
            </w:r>
            <w:r w:rsidRPr="00A52E35">
              <w:rPr>
                <w:rFonts w:ascii="Times New Roman" w:eastAsia="Calibri" w:hAnsi="Times New Roman" w:cs="Times New Roman"/>
                <w:sz w:val="28"/>
                <w:szCs w:val="28"/>
                <w:lang w:val="en-US"/>
              </w:rPr>
              <w:t>TLS / SSL</w:t>
            </w:r>
          </w:p>
        </w:tc>
        <w:tc>
          <w:tcPr>
            <w:tcW w:w="1983" w:type="dxa"/>
            <w:tcBorders>
              <w:top w:val="single" w:sz="24" w:space="0" w:color="auto"/>
              <w:left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2</w:t>
            </w:r>
          </w:p>
        </w:tc>
        <w:tc>
          <w:tcPr>
            <w:tcW w:w="1407" w:type="dxa"/>
            <w:tcBorders>
              <w:top w:val="single" w:sz="24" w:space="0" w:color="auto"/>
              <w:left w:val="single" w:sz="24" w:space="0" w:color="auto"/>
            </w:tcBorders>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3125</w:t>
            </w:r>
          </w:p>
        </w:tc>
        <w:tc>
          <w:tcPr>
            <w:tcW w:w="1284" w:type="dxa"/>
            <w:tcBorders>
              <w:top w:val="single" w:sz="24" w:space="0" w:color="auto"/>
              <w:right w:val="single" w:sz="24"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3114</w:t>
            </w:r>
          </w:p>
        </w:tc>
        <w:tc>
          <w:tcPr>
            <w:tcW w:w="1346" w:type="dxa"/>
            <w:tcBorders>
              <w:top w:val="single" w:sz="24" w:space="0" w:color="auto"/>
              <w:left w:val="single" w:sz="24"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4282</w:t>
            </w:r>
          </w:p>
        </w:tc>
        <w:tc>
          <w:tcPr>
            <w:tcW w:w="1284" w:type="dxa"/>
            <w:tcBorders>
              <w:top w:val="single" w:sz="24"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4294</w:t>
            </w:r>
          </w:p>
        </w:tc>
      </w:tr>
      <w:tr w:rsidR="00A52E35" w:rsidRPr="00A52E35" w:rsidTr="00A52E35">
        <w:trPr>
          <w:trHeight w:val="504"/>
        </w:trPr>
        <w:tc>
          <w:tcPr>
            <w:tcW w:w="72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88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1983" w:type="dxa"/>
            <w:tcBorders>
              <w:left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6</w:t>
            </w:r>
          </w:p>
        </w:tc>
        <w:tc>
          <w:tcPr>
            <w:tcW w:w="1407" w:type="dxa"/>
            <w:tcBorders>
              <w:left w:val="single" w:sz="24" w:space="0" w:color="auto"/>
            </w:tcBorders>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3126</w:t>
            </w:r>
          </w:p>
        </w:tc>
        <w:tc>
          <w:tcPr>
            <w:tcW w:w="1284" w:type="dxa"/>
            <w:tcBorders>
              <w:right w:val="single" w:sz="24"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3101</w:t>
            </w:r>
          </w:p>
        </w:tc>
        <w:tc>
          <w:tcPr>
            <w:tcW w:w="1346" w:type="dxa"/>
            <w:tcBorders>
              <w:left w:val="single" w:sz="24"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4268</w:t>
            </w:r>
          </w:p>
        </w:tc>
        <w:tc>
          <w:tcPr>
            <w:tcW w:w="1284" w:type="dxa"/>
            <w:tcBorders>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4282</w:t>
            </w:r>
          </w:p>
        </w:tc>
      </w:tr>
      <w:tr w:rsidR="00A52E35" w:rsidRPr="00A52E35" w:rsidTr="00A52E35">
        <w:trPr>
          <w:trHeight w:val="540"/>
        </w:trPr>
        <w:tc>
          <w:tcPr>
            <w:tcW w:w="72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880" w:type="dxa"/>
            <w:vMerge/>
            <w:tcBorders>
              <w:left w:val="single" w:sz="18" w:space="0" w:color="auto"/>
              <w:bottom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1983" w:type="dxa"/>
            <w:tcBorders>
              <w:left w:val="single" w:sz="18" w:space="0" w:color="auto"/>
              <w:bottom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 xml:space="preserve">Клиент </w:t>
            </w:r>
            <w:r w:rsidRPr="00A52E35">
              <w:rPr>
                <w:rFonts w:ascii="Times New Roman" w:eastAsia="Calibri" w:hAnsi="Times New Roman" w:cs="Times New Roman"/>
                <w:sz w:val="28"/>
                <w:szCs w:val="28"/>
                <w:lang w:val="en-US"/>
              </w:rPr>
              <w:t>8</w:t>
            </w:r>
          </w:p>
        </w:tc>
        <w:tc>
          <w:tcPr>
            <w:tcW w:w="1407" w:type="dxa"/>
            <w:tcBorders>
              <w:left w:val="single" w:sz="24" w:space="0" w:color="auto"/>
              <w:bottom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4097</w:t>
            </w:r>
          </w:p>
        </w:tc>
        <w:tc>
          <w:tcPr>
            <w:tcW w:w="1284" w:type="dxa"/>
            <w:tcBorders>
              <w:bottom w:val="single" w:sz="18" w:space="0" w:color="auto"/>
              <w:right w:val="single" w:sz="24"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4095</w:t>
            </w:r>
          </w:p>
        </w:tc>
        <w:tc>
          <w:tcPr>
            <w:tcW w:w="1346" w:type="dxa"/>
            <w:tcBorders>
              <w:left w:val="single" w:sz="24" w:space="0" w:color="auto"/>
              <w:bottom w:val="single" w:sz="18"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4756</w:t>
            </w:r>
          </w:p>
        </w:tc>
        <w:tc>
          <w:tcPr>
            <w:tcW w:w="1284" w:type="dxa"/>
            <w:tcBorders>
              <w:bottom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4761</w:t>
            </w:r>
          </w:p>
        </w:tc>
      </w:tr>
      <w:tr w:rsidR="00A52E35" w:rsidRPr="00A52E35" w:rsidTr="00A52E35">
        <w:trPr>
          <w:trHeight w:val="492"/>
        </w:trPr>
        <w:tc>
          <w:tcPr>
            <w:tcW w:w="72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880" w:type="dxa"/>
            <w:vMerge w:val="restart"/>
            <w:tcBorders>
              <w:top w:val="single" w:sz="18" w:space="0" w:color="auto"/>
              <w:left w:val="single" w:sz="18" w:space="0" w:color="auto"/>
              <w:right w:val="single" w:sz="18" w:space="0" w:color="auto"/>
            </w:tcBorders>
            <w:textDirection w:val="btLr"/>
          </w:tcPr>
          <w:p w:rsidR="00A52E35" w:rsidRPr="00A52E35" w:rsidRDefault="00A52E35" w:rsidP="00A52E35">
            <w:pPr>
              <w:spacing w:after="0" w:line="240" w:lineRule="auto"/>
              <w:ind w:left="113" w:right="113"/>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TLS / SSL</w:t>
            </w:r>
          </w:p>
        </w:tc>
        <w:tc>
          <w:tcPr>
            <w:tcW w:w="1983" w:type="dxa"/>
            <w:tcBorders>
              <w:top w:val="single" w:sz="18" w:space="0" w:color="auto"/>
              <w:left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2</w:t>
            </w:r>
          </w:p>
        </w:tc>
        <w:tc>
          <w:tcPr>
            <w:tcW w:w="1407" w:type="dxa"/>
            <w:tcBorders>
              <w:top w:val="single" w:sz="18" w:space="0" w:color="auto"/>
              <w:left w:val="single" w:sz="24"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5563</w:t>
            </w:r>
          </w:p>
        </w:tc>
        <w:tc>
          <w:tcPr>
            <w:tcW w:w="1284" w:type="dxa"/>
            <w:tcBorders>
              <w:top w:val="single" w:sz="18" w:space="0" w:color="auto"/>
              <w:right w:val="single" w:sz="24"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5599</w:t>
            </w:r>
          </w:p>
        </w:tc>
        <w:tc>
          <w:tcPr>
            <w:tcW w:w="1346" w:type="dxa"/>
            <w:tcBorders>
              <w:top w:val="single" w:sz="18" w:space="0" w:color="auto"/>
              <w:left w:val="single" w:sz="24"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5501</w:t>
            </w:r>
          </w:p>
        </w:tc>
        <w:tc>
          <w:tcPr>
            <w:tcW w:w="1284" w:type="dxa"/>
            <w:tcBorders>
              <w:top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5532</w:t>
            </w:r>
          </w:p>
        </w:tc>
      </w:tr>
      <w:tr w:rsidR="00A52E35" w:rsidRPr="00A52E35" w:rsidTr="00A52E35">
        <w:trPr>
          <w:trHeight w:val="456"/>
        </w:trPr>
        <w:tc>
          <w:tcPr>
            <w:tcW w:w="720" w:type="dxa"/>
            <w:vMerge/>
            <w:tcBorders>
              <w:left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88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1983" w:type="dxa"/>
            <w:tcBorders>
              <w:left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6</w:t>
            </w:r>
          </w:p>
        </w:tc>
        <w:tc>
          <w:tcPr>
            <w:tcW w:w="1407" w:type="dxa"/>
            <w:tcBorders>
              <w:left w:val="single" w:sz="24"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5574</w:t>
            </w:r>
          </w:p>
        </w:tc>
        <w:tc>
          <w:tcPr>
            <w:tcW w:w="1284" w:type="dxa"/>
            <w:tcBorders>
              <w:right w:val="single" w:sz="24"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5591</w:t>
            </w:r>
          </w:p>
        </w:tc>
        <w:tc>
          <w:tcPr>
            <w:tcW w:w="1346" w:type="dxa"/>
            <w:tcBorders>
              <w:left w:val="single" w:sz="24"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5509</w:t>
            </w:r>
          </w:p>
        </w:tc>
        <w:tc>
          <w:tcPr>
            <w:tcW w:w="1284" w:type="dxa"/>
            <w:tcBorders>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5562</w:t>
            </w:r>
          </w:p>
        </w:tc>
      </w:tr>
      <w:tr w:rsidR="00A52E35" w:rsidRPr="00A52E35" w:rsidTr="00A52E35">
        <w:trPr>
          <w:trHeight w:val="444"/>
        </w:trPr>
        <w:tc>
          <w:tcPr>
            <w:tcW w:w="720" w:type="dxa"/>
            <w:vMerge/>
            <w:tcBorders>
              <w:left w:val="single" w:sz="18" w:space="0" w:color="auto"/>
              <w:bottom w:val="single" w:sz="24"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880" w:type="dxa"/>
            <w:vMerge/>
            <w:tcBorders>
              <w:left w:val="single" w:sz="18" w:space="0" w:color="auto"/>
              <w:bottom w:val="single" w:sz="24"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1983" w:type="dxa"/>
            <w:tcBorders>
              <w:left w:val="single" w:sz="18" w:space="0" w:color="auto"/>
              <w:bottom w:val="single" w:sz="24"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 xml:space="preserve">Клиент </w:t>
            </w:r>
            <w:r w:rsidRPr="00A52E35">
              <w:rPr>
                <w:rFonts w:ascii="Times New Roman" w:eastAsia="Calibri" w:hAnsi="Times New Roman" w:cs="Times New Roman"/>
                <w:sz w:val="28"/>
                <w:szCs w:val="28"/>
                <w:lang w:val="en-US"/>
              </w:rPr>
              <w:t>8</w:t>
            </w:r>
          </w:p>
        </w:tc>
        <w:tc>
          <w:tcPr>
            <w:tcW w:w="1407" w:type="dxa"/>
            <w:tcBorders>
              <w:left w:val="single" w:sz="24" w:space="0" w:color="auto"/>
              <w:bottom w:val="single" w:sz="24"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6608</w:t>
            </w:r>
          </w:p>
        </w:tc>
        <w:tc>
          <w:tcPr>
            <w:tcW w:w="1284" w:type="dxa"/>
            <w:tcBorders>
              <w:bottom w:val="single" w:sz="24" w:space="0" w:color="auto"/>
              <w:right w:val="single" w:sz="24"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6649</w:t>
            </w:r>
          </w:p>
        </w:tc>
        <w:tc>
          <w:tcPr>
            <w:tcW w:w="1346" w:type="dxa"/>
            <w:tcBorders>
              <w:left w:val="single" w:sz="24" w:space="0" w:color="auto"/>
              <w:bottom w:val="single" w:sz="24"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5988</w:t>
            </w:r>
          </w:p>
        </w:tc>
        <w:tc>
          <w:tcPr>
            <w:tcW w:w="1284" w:type="dxa"/>
            <w:tcBorders>
              <w:bottom w:val="single" w:sz="24"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6013</w:t>
            </w:r>
          </w:p>
        </w:tc>
      </w:tr>
      <w:tr w:rsidR="00A52E35" w:rsidRPr="00A52E35" w:rsidTr="00A52E35">
        <w:trPr>
          <w:trHeight w:val="663"/>
        </w:trPr>
        <w:tc>
          <w:tcPr>
            <w:tcW w:w="720" w:type="dxa"/>
            <w:vMerge w:val="restart"/>
            <w:tcBorders>
              <w:top w:val="single" w:sz="24" w:space="0" w:color="auto"/>
              <w:left w:val="single" w:sz="18" w:space="0" w:color="auto"/>
              <w:right w:val="single" w:sz="18" w:space="0" w:color="auto"/>
            </w:tcBorders>
            <w:textDirection w:val="btLr"/>
          </w:tcPr>
          <w:p w:rsidR="00A52E35" w:rsidRPr="00A52E35" w:rsidRDefault="00A52E35" w:rsidP="00A52E35">
            <w:pPr>
              <w:spacing w:after="0" w:line="240" w:lineRule="auto"/>
              <w:ind w:left="113" w:right="113"/>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lang w:val="en-US"/>
              </w:rPr>
              <w:t>QoS</w:t>
            </w:r>
            <w:proofErr w:type="spellEnd"/>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lang w:val="en-US"/>
              </w:rPr>
              <w:t>=</w:t>
            </w:r>
            <w:r w:rsidRPr="00A52E35">
              <w:rPr>
                <w:rFonts w:ascii="Times New Roman" w:eastAsia="Calibri" w:hAnsi="Times New Roman" w:cs="Times New Roman"/>
                <w:sz w:val="28"/>
                <w:szCs w:val="28"/>
              </w:rPr>
              <w:t xml:space="preserve"> 2</w:t>
            </w:r>
          </w:p>
        </w:tc>
        <w:tc>
          <w:tcPr>
            <w:tcW w:w="880" w:type="dxa"/>
            <w:vMerge w:val="restart"/>
            <w:tcBorders>
              <w:top w:val="single" w:sz="24" w:space="0" w:color="auto"/>
              <w:left w:val="single" w:sz="18" w:space="0" w:color="auto"/>
              <w:right w:val="single" w:sz="18" w:space="0" w:color="auto"/>
            </w:tcBorders>
            <w:textDirection w:val="btLr"/>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Без </w:t>
            </w:r>
            <w:r w:rsidRPr="00A52E35">
              <w:rPr>
                <w:rFonts w:ascii="Times New Roman" w:eastAsia="Calibri" w:hAnsi="Times New Roman" w:cs="Times New Roman"/>
                <w:sz w:val="28"/>
                <w:szCs w:val="28"/>
                <w:lang w:val="en-US"/>
              </w:rPr>
              <w:t>TLS / SSL</w:t>
            </w:r>
          </w:p>
        </w:tc>
        <w:tc>
          <w:tcPr>
            <w:tcW w:w="1983" w:type="dxa"/>
            <w:tcBorders>
              <w:top w:val="single" w:sz="24" w:space="0" w:color="auto"/>
              <w:left w:val="single" w:sz="18" w:space="0" w:color="auto"/>
              <w:bottom w:val="single" w:sz="6"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2</w:t>
            </w:r>
          </w:p>
        </w:tc>
        <w:tc>
          <w:tcPr>
            <w:tcW w:w="1407" w:type="dxa"/>
            <w:tcBorders>
              <w:top w:val="single" w:sz="24" w:space="0" w:color="auto"/>
              <w:left w:val="single" w:sz="24" w:space="0" w:color="auto"/>
              <w:bottom w:val="single" w:sz="6"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3662</w:t>
            </w:r>
          </w:p>
        </w:tc>
        <w:tc>
          <w:tcPr>
            <w:tcW w:w="1284" w:type="dxa"/>
            <w:tcBorders>
              <w:top w:val="single" w:sz="24" w:space="0" w:color="auto"/>
              <w:bottom w:val="single" w:sz="6" w:space="0" w:color="auto"/>
              <w:right w:val="single" w:sz="24"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3717</w:t>
            </w:r>
          </w:p>
        </w:tc>
        <w:tc>
          <w:tcPr>
            <w:tcW w:w="1346" w:type="dxa"/>
            <w:tcBorders>
              <w:top w:val="single" w:sz="24" w:space="0" w:color="auto"/>
              <w:left w:val="single" w:sz="24" w:space="0" w:color="auto"/>
              <w:bottom w:val="single" w:sz="6"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4886</w:t>
            </w:r>
          </w:p>
        </w:tc>
        <w:tc>
          <w:tcPr>
            <w:tcW w:w="1284" w:type="dxa"/>
            <w:tcBorders>
              <w:top w:val="single" w:sz="24" w:space="0" w:color="auto"/>
              <w:bottom w:val="single" w:sz="6"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4900</w:t>
            </w:r>
          </w:p>
        </w:tc>
      </w:tr>
      <w:tr w:rsidR="00A52E35" w:rsidRPr="00A52E35" w:rsidTr="00A52E35">
        <w:trPr>
          <w:trHeight w:val="690"/>
        </w:trPr>
        <w:tc>
          <w:tcPr>
            <w:tcW w:w="72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88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1983" w:type="dxa"/>
            <w:tcBorders>
              <w:top w:val="single" w:sz="6" w:space="0" w:color="auto"/>
              <w:left w:val="single" w:sz="18" w:space="0" w:color="auto"/>
              <w:bottom w:val="single" w:sz="6"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6</w:t>
            </w:r>
          </w:p>
        </w:tc>
        <w:tc>
          <w:tcPr>
            <w:tcW w:w="1407" w:type="dxa"/>
            <w:tcBorders>
              <w:top w:val="single" w:sz="6" w:space="0" w:color="auto"/>
              <w:left w:val="single" w:sz="24" w:space="0" w:color="auto"/>
              <w:bottom w:val="single" w:sz="6"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3675</w:t>
            </w:r>
          </w:p>
        </w:tc>
        <w:tc>
          <w:tcPr>
            <w:tcW w:w="1284" w:type="dxa"/>
            <w:tcBorders>
              <w:top w:val="single" w:sz="6" w:space="0" w:color="auto"/>
              <w:bottom w:val="single" w:sz="6" w:space="0" w:color="auto"/>
              <w:right w:val="single" w:sz="24"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3682</w:t>
            </w:r>
          </w:p>
        </w:tc>
        <w:tc>
          <w:tcPr>
            <w:tcW w:w="1346" w:type="dxa"/>
            <w:tcBorders>
              <w:top w:val="single" w:sz="6" w:space="0" w:color="auto"/>
              <w:left w:val="single" w:sz="24" w:space="0" w:color="auto"/>
              <w:bottom w:val="single" w:sz="6"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4868</w:t>
            </w:r>
          </w:p>
        </w:tc>
        <w:tc>
          <w:tcPr>
            <w:tcW w:w="1284" w:type="dxa"/>
            <w:tcBorders>
              <w:top w:val="single" w:sz="6" w:space="0" w:color="auto"/>
              <w:bottom w:val="single" w:sz="6" w:space="0" w:color="auto"/>
              <w:right w:val="single" w:sz="18"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4863</w:t>
            </w:r>
          </w:p>
        </w:tc>
      </w:tr>
      <w:tr w:rsidR="00A52E35" w:rsidRPr="00A52E35" w:rsidTr="00A52E35">
        <w:trPr>
          <w:trHeight w:val="699"/>
        </w:trPr>
        <w:tc>
          <w:tcPr>
            <w:tcW w:w="72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880" w:type="dxa"/>
            <w:vMerge/>
            <w:tcBorders>
              <w:left w:val="single" w:sz="18" w:space="0" w:color="auto"/>
              <w:bottom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1983" w:type="dxa"/>
            <w:tcBorders>
              <w:top w:val="single" w:sz="6" w:space="0" w:color="auto"/>
              <w:left w:val="single" w:sz="18" w:space="0" w:color="auto"/>
              <w:bottom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 xml:space="preserve">Клиент </w:t>
            </w:r>
            <w:r w:rsidRPr="00A52E35">
              <w:rPr>
                <w:rFonts w:ascii="Times New Roman" w:eastAsia="Calibri" w:hAnsi="Times New Roman" w:cs="Times New Roman"/>
                <w:sz w:val="28"/>
                <w:szCs w:val="28"/>
                <w:lang w:val="en-US"/>
              </w:rPr>
              <w:t>8</w:t>
            </w:r>
          </w:p>
        </w:tc>
        <w:tc>
          <w:tcPr>
            <w:tcW w:w="1407" w:type="dxa"/>
            <w:tcBorders>
              <w:top w:val="single" w:sz="6" w:space="0" w:color="auto"/>
              <w:left w:val="single" w:sz="24" w:space="0" w:color="auto"/>
              <w:bottom w:val="single" w:sz="18"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5635</w:t>
            </w:r>
          </w:p>
        </w:tc>
        <w:tc>
          <w:tcPr>
            <w:tcW w:w="1284" w:type="dxa"/>
            <w:tcBorders>
              <w:top w:val="single" w:sz="6" w:space="0" w:color="auto"/>
              <w:bottom w:val="single" w:sz="18" w:space="0" w:color="auto"/>
              <w:right w:val="single" w:sz="24"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5664</w:t>
            </w:r>
          </w:p>
        </w:tc>
        <w:tc>
          <w:tcPr>
            <w:tcW w:w="1346" w:type="dxa"/>
            <w:tcBorders>
              <w:top w:val="single" w:sz="6" w:space="0" w:color="auto"/>
              <w:left w:val="single" w:sz="24" w:space="0" w:color="auto"/>
              <w:bottom w:val="single" w:sz="18"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5881</w:t>
            </w:r>
          </w:p>
        </w:tc>
        <w:tc>
          <w:tcPr>
            <w:tcW w:w="1284" w:type="dxa"/>
            <w:tcBorders>
              <w:top w:val="single" w:sz="6" w:space="0" w:color="auto"/>
              <w:bottom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5904</w:t>
            </w:r>
          </w:p>
        </w:tc>
      </w:tr>
      <w:tr w:rsidR="00A52E35" w:rsidRPr="00A52E35" w:rsidTr="00A52E35">
        <w:trPr>
          <w:trHeight w:val="696"/>
        </w:trPr>
        <w:tc>
          <w:tcPr>
            <w:tcW w:w="72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880" w:type="dxa"/>
            <w:vMerge w:val="restart"/>
            <w:tcBorders>
              <w:top w:val="single" w:sz="18" w:space="0" w:color="auto"/>
              <w:left w:val="single" w:sz="18" w:space="0" w:color="auto"/>
              <w:right w:val="single" w:sz="18" w:space="0" w:color="auto"/>
            </w:tcBorders>
            <w:textDirection w:val="btLr"/>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TLS / SSL</w:t>
            </w:r>
          </w:p>
        </w:tc>
        <w:tc>
          <w:tcPr>
            <w:tcW w:w="1983" w:type="dxa"/>
            <w:tcBorders>
              <w:top w:val="single" w:sz="18" w:space="0" w:color="auto"/>
              <w:left w:val="single" w:sz="18" w:space="0" w:color="auto"/>
              <w:bottom w:val="single" w:sz="6"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2</w:t>
            </w:r>
          </w:p>
        </w:tc>
        <w:tc>
          <w:tcPr>
            <w:tcW w:w="1407" w:type="dxa"/>
            <w:tcBorders>
              <w:top w:val="single" w:sz="18" w:space="0" w:color="auto"/>
              <w:left w:val="single" w:sz="24" w:space="0" w:color="auto"/>
              <w:bottom w:val="single" w:sz="6"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6123</w:t>
            </w:r>
          </w:p>
        </w:tc>
        <w:tc>
          <w:tcPr>
            <w:tcW w:w="1284" w:type="dxa"/>
            <w:tcBorders>
              <w:top w:val="single" w:sz="18" w:space="0" w:color="auto"/>
              <w:bottom w:val="single" w:sz="6" w:space="0" w:color="auto"/>
              <w:right w:val="single" w:sz="24"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6113</w:t>
            </w:r>
          </w:p>
        </w:tc>
        <w:tc>
          <w:tcPr>
            <w:tcW w:w="1346" w:type="dxa"/>
            <w:tcBorders>
              <w:top w:val="single" w:sz="18" w:space="0" w:color="auto"/>
              <w:left w:val="single" w:sz="24" w:space="0" w:color="auto"/>
              <w:bottom w:val="single" w:sz="6"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6122</w:t>
            </w:r>
          </w:p>
        </w:tc>
        <w:tc>
          <w:tcPr>
            <w:tcW w:w="1284" w:type="dxa"/>
            <w:tcBorders>
              <w:top w:val="single" w:sz="18" w:space="0" w:color="auto"/>
              <w:bottom w:val="single" w:sz="6" w:space="0" w:color="auto"/>
              <w:right w:val="single" w:sz="18"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6116</w:t>
            </w:r>
          </w:p>
        </w:tc>
      </w:tr>
      <w:tr w:rsidR="00A52E35" w:rsidRPr="00A52E35" w:rsidTr="00A52E35">
        <w:trPr>
          <w:trHeight w:val="692"/>
        </w:trPr>
        <w:tc>
          <w:tcPr>
            <w:tcW w:w="720" w:type="dxa"/>
            <w:vMerge/>
            <w:tcBorders>
              <w:left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880" w:type="dxa"/>
            <w:vMerge/>
            <w:tcBorders>
              <w:left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1983" w:type="dxa"/>
            <w:tcBorders>
              <w:top w:val="single" w:sz="6" w:space="0" w:color="auto"/>
              <w:left w:val="single" w:sz="18" w:space="0" w:color="auto"/>
              <w:bottom w:val="single" w:sz="6"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6</w:t>
            </w:r>
          </w:p>
        </w:tc>
        <w:tc>
          <w:tcPr>
            <w:tcW w:w="1407" w:type="dxa"/>
            <w:tcBorders>
              <w:top w:val="single" w:sz="6" w:space="0" w:color="auto"/>
              <w:left w:val="single" w:sz="24" w:space="0" w:color="auto"/>
              <w:bottom w:val="single" w:sz="6"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6126</w:t>
            </w:r>
          </w:p>
        </w:tc>
        <w:tc>
          <w:tcPr>
            <w:tcW w:w="1284" w:type="dxa"/>
            <w:tcBorders>
              <w:top w:val="single" w:sz="6" w:space="0" w:color="auto"/>
              <w:bottom w:val="single" w:sz="6" w:space="0" w:color="auto"/>
              <w:right w:val="single" w:sz="24"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6148</w:t>
            </w:r>
          </w:p>
        </w:tc>
        <w:tc>
          <w:tcPr>
            <w:tcW w:w="1346" w:type="dxa"/>
            <w:tcBorders>
              <w:top w:val="single" w:sz="6" w:space="0" w:color="auto"/>
              <w:left w:val="single" w:sz="24" w:space="0" w:color="auto"/>
              <w:bottom w:val="single" w:sz="6"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6096</w:t>
            </w:r>
          </w:p>
        </w:tc>
        <w:tc>
          <w:tcPr>
            <w:tcW w:w="1284" w:type="dxa"/>
            <w:tcBorders>
              <w:top w:val="single" w:sz="6" w:space="0" w:color="auto"/>
              <w:bottom w:val="single" w:sz="6"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6133</w:t>
            </w:r>
          </w:p>
        </w:tc>
      </w:tr>
      <w:tr w:rsidR="00A52E35" w:rsidRPr="00A52E35" w:rsidTr="00A52E35">
        <w:trPr>
          <w:trHeight w:val="701"/>
        </w:trPr>
        <w:tc>
          <w:tcPr>
            <w:tcW w:w="720" w:type="dxa"/>
            <w:vMerge/>
            <w:tcBorders>
              <w:left w:val="single" w:sz="18" w:space="0" w:color="auto"/>
              <w:bottom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880" w:type="dxa"/>
            <w:vMerge/>
            <w:tcBorders>
              <w:left w:val="single" w:sz="18" w:space="0" w:color="auto"/>
              <w:bottom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1983" w:type="dxa"/>
            <w:tcBorders>
              <w:top w:val="single" w:sz="6" w:space="0" w:color="auto"/>
              <w:left w:val="single" w:sz="18" w:space="0" w:color="auto"/>
              <w:bottom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 xml:space="preserve">Клиент </w:t>
            </w:r>
            <w:r w:rsidRPr="00A52E35">
              <w:rPr>
                <w:rFonts w:ascii="Times New Roman" w:eastAsia="Calibri" w:hAnsi="Times New Roman" w:cs="Times New Roman"/>
                <w:sz w:val="28"/>
                <w:szCs w:val="28"/>
                <w:lang w:val="en-US"/>
              </w:rPr>
              <w:t>8</w:t>
            </w:r>
          </w:p>
        </w:tc>
        <w:tc>
          <w:tcPr>
            <w:tcW w:w="1407" w:type="dxa"/>
            <w:tcBorders>
              <w:top w:val="single" w:sz="6" w:space="0" w:color="auto"/>
              <w:left w:val="single" w:sz="24" w:space="0" w:color="auto"/>
              <w:bottom w:val="single" w:sz="18"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8119</w:t>
            </w:r>
          </w:p>
        </w:tc>
        <w:tc>
          <w:tcPr>
            <w:tcW w:w="1284" w:type="dxa"/>
            <w:tcBorders>
              <w:top w:val="single" w:sz="6" w:space="0" w:color="auto"/>
              <w:bottom w:val="single" w:sz="18" w:space="0" w:color="auto"/>
              <w:right w:val="single" w:sz="24"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8158</w:t>
            </w:r>
          </w:p>
        </w:tc>
        <w:tc>
          <w:tcPr>
            <w:tcW w:w="1346" w:type="dxa"/>
            <w:tcBorders>
              <w:top w:val="single" w:sz="6" w:space="0" w:color="auto"/>
              <w:left w:val="single" w:sz="24" w:space="0" w:color="auto"/>
              <w:bottom w:val="single" w:sz="18" w:space="0" w:color="auto"/>
            </w:tcBorders>
            <w:shd w:val="clear" w:color="auto" w:fill="FDE9D9" w:themeFill="accent6" w:themeFillTint="33"/>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7062</w:t>
            </w:r>
          </w:p>
        </w:tc>
        <w:tc>
          <w:tcPr>
            <w:tcW w:w="1284" w:type="dxa"/>
            <w:tcBorders>
              <w:top w:val="single" w:sz="6" w:space="0" w:color="auto"/>
              <w:bottom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7166</w:t>
            </w:r>
          </w:p>
        </w:tc>
      </w:tr>
    </w:tbl>
    <w:p w:rsidR="00A52E35" w:rsidRPr="00A52E35" w:rsidRDefault="00A52E35" w:rsidP="00A52E35">
      <w:pPr>
        <w:spacing w:after="0" w:line="240" w:lineRule="auto"/>
        <w:ind w:left="708"/>
        <w:rPr>
          <w:rFonts w:ascii="Times New Roman" w:eastAsia="Calibri" w:hAnsi="Times New Roman" w:cs="Times New Roman"/>
          <w:sz w:val="28"/>
          <w:szCs w:val="28"/>
        </w:rPr>
      </w:pP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ходе проведения экспериментов по подсчёту переданного количества Кбайт информации было установлено, что количество трафика, необходимого для передачи данных протоколом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xml:space="preserve"> версии 3.1.1 хоть и меньше, чем для версии 5.0, но не значительно, так как в среднем не превышает 0,5%. Объём исходящего трафика также незначительно увеличивается, в среднем на 0,5%.</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Параметр качества обслуживания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xml:space="preserve"> показывает, что при использовании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2, количество трафика увеличивается по сравнению с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1, чему способствуют дополнительные передачи между брокером и клиентом, за счёт которых обеспечивается доставка ровно одного сообщения без повтора. При его использовании количество переданных Кбайт входящего трафика увеличилось на 24,1% по незащищённому каналу и на 14,3% по защищённому для версии 3.1.1 против 25,5% и 13,9% для версии 5.0. Количество исходящего трафика увеличилось в среднем на 17,3% по незащищённому каналу и на 13,3% по защищённому для обеих версий.</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С целью обеспечения безопасной передачи данных в зашифрованном виде применялись протоколы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 xml:space="preserve">. </w:t>
      </w:r>
      <w:proofErr w:type="gramStart"/>
      <w:r w:rsidRPr="00A52E35">
        <w:rPr>
          <w:rFonts w:ascii="Times New Roman" w:eastAsia="Calibri" w:hAnsi="Times New Roman" w:cs="Times New Roman"/>
          <w:sz w:val="28"/>
          <w:szCs w:val="28"/>
        </w:rPr>
        <w:t xml:space="preserve">Соответственно, за счёт установления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 xml:space="preserve">-соединения увеличилось количество передач, для аутентификации потребовался обмен дополнительными средствами в виде приватных ключей и сертификатов, а зашифрованные сообщения имеют больший размер, что повлекло значительное увеличение количества трафика – для версии 3.1.1 увеличилось на 72,5% при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1 и на 59,3% при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2 против 74,2% и 58,5%, соответственно, для версии 5.0.</w:t>
      </w:r>
      <w:proofErr w:type="gramEnd"/>
      <w:r w:rsidRPr="00A52E35">
        <w:rPr>
          <w:rFonts w:ascii="Times New Roman" w:eastAsia="Calibri" w:hAnsi="Times New Roman" w:cs="Times New Roman"/>
          <w:sz w:val="28"/>
          <w:szCs w:val="28"/>
        </w:rPr>
        <w:t xml:space="preserve"> Объём исходящего трафика для обеих версий при </w:t>
      </w:r>
      <w:proofErr w:type="spellStart"/>
      <w:r w:rsidRPr="00A52E35">
        <w:rPr>
          <w:rFonts w:ascii="Times New Roman" w:eastAsia="Calibri" w:hAnsi="Times New Roman" w:cs="Times New Roman"/>
          <w:sz w:val="28"/>
          <w:szCs w:val="28"/>
          <w:lang w:val="en-US"/>
        </w:rPr>
        <w:t>QoS</w:t>
      </w:r>
      <w:proofErr w:type="spellEnd"/>
      <w:r w:rsidRPr="00A52E35">
        <w:rPr>
          <w:rFonts w:ascii="Times New Roman" w:eastAsia="Calibri" w:hAnsi="Times New Roman" w:cs="Times New Roman"/>
          <w:sz w:val="28"/>
          <w:szCs w:val="28"/>
        </w:rPr>
        <w:t xml:space="preserve"> = 1 и </w:t>
      </w:r>
      <w:proofErr w:type="spellStart"/>
      <w:r w:rsidRPr="00A52E35">
        <w:rPr>
          <w:rFonts w:ascii="Times New Roman" w:eastAsia="Calibri" w:hAnsi="Times New Roman" w:cs="Times New Roman"/>
          <w:sz w:val="28"/>
          <w:szCs w:val="28"/>
          <w:lang w:val="en-US"/>
        </w:rPr>
        <w:t>QoS</w:t>
      </w:r>
      <w:proofErr w:type="spellEnd"/>
      <w:r w:rsidRPr="00A52E35">
        <w:rPr>
          <w:rFonts w:ascii="Times New Roman" w:eastAsia="Calibri" w:hAnsi="Times New Roman" w:cs="Times New Roman"/>
          <w:sz w:val="28"/>
          <w:szCs w:val="28"/>
        </w:rPr>
        <w:t xml:space="preserve"> = 2 увеличился в среднем на 28,1% и 23,8%.</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соответствии с ожиданиями, наибольший прирост трафика связан с добавлением шифрования для обеспечения безопасной передачи данных. Обеспечение гарантированной доставки ровно одного сообщений, что означает использование параметра </w:t>
      </w:r>
      <w:proofErr w:type="spellStart"/>
      <w:r w:rsidRPr="00A52E35">
        <w:rPr>
          <w:rFonts w:ascii="Times New Roman" w:eastAsia="Calibri" w:hAnsi="Times New Roman" w:cs="Times New Roman"/>
          <w:sz w:val="28"/>
          <w:szCs w:val="28"/>
          <w:lang w:val="en-US"/>
        </w:rPr>
        <w:t>QoS</w:t>
      </w:r>
      <w:proofErr w:type="spellEnd"/>
      <w:r w:rsidRPr="00A52E35">
        <w:rPr>
          <w:rFonts w:ascii="Times New Roman" w:eastAsia="Calibri" w:hAnsi="Times New Roman" w:cs="Times New Roman"/>
          <w:sz w:val="28"/>
          <w:szCs w:val="28"/>
        </w:rPr>
        <w:t xml:space="preserve"> = 2, также, согласно ожиданиям, </w:t>
      </w:r>
      <w:r w:rsidRPr="00A52E35">
        <w:rPr>
          <w:rFonts w:ascii="Times New Roman" w:eastAsia="Calibri" w:hAnsi="Times New Roman" w:cs="Times New Roman"/>
          <w:sz w:val="28"/>
          <w:szCs w:val="28"/>
        </w:rPr>
        <w:lastRenderedPageBreak/>
        <w:t>повлияло на увеличение передаваемой информации. Версия же на данную характеристику не оказала сильного влияния.</w:t>
      </w:r>
    </w:p>
    <w:p w:rsidR="00A52E35" w:rsidRPr="006204EB" w:rsidRDefault="00A52E35" w:rsidP="006204EB">
      <w:pPr>
        <w:spacing w:after="0" w:line="240" w:lineRule="auto"/>
        <w:ind w:firstLine="708"/>
        <w:contextualSpacing/>
        <w:rPr>
          <w:rFonts w:ascii="Times New Roman" w:eastAsia="Calibri" w:hAnsi="Times New Roman" w:cs="Times New Roman"/>
          <w:sz w:val="28"/>
          <w:szCs w:val="28"/>
        </w:rPr>
      </w:pPr>
      <w:bookmarkStart w:id="49" w:name="_Ref76035071"/>
      <w:r w:rsidRPr="006204EB">
        <w:rPr>
          <w:rFonts w:ascii="Times New Roman" w:eastAsia="Calibri" w:hAnsi="Times New Roman" w:cs="Times New Roman"/>
          <w:sz w:val="28"/>
          <w:szCs w:val="28"/>
        </w:rPr>
        <w:t>Количество переданных пакетов</w:t>
      </w:r>
      <w:bookmarkEnd w:id="49"/>
    </w:p>
    <w:p w:rsidR="00A52E35" w:rsidRPr="006204EB" w:rsidRDefault="006204EB" w:rsidP="00A52E35">
      <w:pPr>
        <w:spacing w:after="0" w:line="240" w:lineRule="auto"/>
        <w:ind w:firstLine="708"/>
        <w:jc w:val="both"/>
        <w:rPr>
          <w:rFonts w:ascii="Times New Roman" w:eastAsia="Calibri" w:hAnsi="Times New Roman" w:cs="Times New Roman"/>
          <w:sz w:val="28"/>
          <w:szCs w:val="28"/>
        </w:rPr>
      </w:pPr>
      <w:r w:rsidRPr="006204EB">
        <w:rPr>
          <w:rFonts w:ascii="Times New Roman" w:eastAsia="Calibri" w:hAnsi="Times New Roman" w:cs="Times New Roman"/>
          <w:sz w:val="28"/>
          <w:szCs w:val="28"/>
        </w:rPr>
        <w:t xml:space="preserve">В таблице </w:t>
      </w:r>
      <w:r w:rsidR="00A52E35" w:rsidRPr="006204EB">
        <w:rPr>
          <w:rFonts w:ascii="Times New Roman" w:eastAsia="Calibri" w:hAnsi="Times New Roman" w:cs="Times New Roman"/>
          <w:sz w:val="28"/>
          <w:szCs w:val="28"/>
        </w:rPr>
        <w:t>2 приведены результаты подсчёта количества переданных пакетов. Стрелками показано большее или меньшее количество пакетов в зависимости от количества переданных байт информации, относительно таблицы 4.1.</w:t>
      </w:r>
    </w:p>
    <w:p w:rsidR="00A52E35" w:rsidRPr="00A52E35" w:rsidRDefault="00A52E35" w:rsidP="00A52E35">
      <w:pPr>
        <w:spacing w:after="0" w:line="240" w:lineRule="auto"/>
        <w:ind w:firstLine="708"/>
        <w:jc w:val="right"/>
        <w:rPr>
          <w:rFonts w:ascii="Times New Roman" w:eastAsia="Calibri" w:hAnsi="Times New Roman" w:cs="Times New Roman"/>
          <w:sz w:val="28"/>
          <w:szCs w:val="28"/>
        </w:rPr>
      </w:pPr>
      <w:r w:rsidRPr="006204EB">
        <w:rPr>
          <w:rFonts w:ascii="Times New Roman" w:eastAsia="Calibri" w:hAnsi="Times New Roman" w:cs="Times New Roman"/>
          <w:sz w:val="28"/>
          <w:szCs w:val="28"/>
        </w:rPr>
        <w:t>Таблица 2. Количество</w:t>
      </w:r>
      <w:r w:rsidRPr="00A52E35">
        <w:rPr>
          <w:rFonts w:ascii="Times New Roman" w:eastAsia="Calibri" w:hAnsi="Times New Roman" w:cs="Times New Roman"/>
          <w:sz w:val="28"/>
          <w:szCs w:val="28"/>
        </w:rPr>
        <w:t xml:space="preserve"> входящий и исходящих пакетов для клиентов</w:t>
      </w:r>
    </w:p>
    <w:tbl>
      <w:tblPr>
        <w:tblW w:w="8904"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880"/>
        <w:gridCol w:w="1983"/>
        <w:gridCol w:w="1407"/>
        <w:gridCol w:w="1284"/>
        <w:gridCol w:w="1346"/>
        <w:gridCol w:w="1284"/>
      </w:tblGrid>
      <w:tr w:rsidR="00A52E35" w:rsidRPr="00A52E35" w:rsidTr="00A52E35">
        <w:trPr>
          <w:trHeight w:val="480"/>
        </w:trPr>
        <w:tc>
          <w:tcPr>
            <w:tcW w:w="1600" w:type="dxa"/>
            <w:gridSpan w:val="2"/>
            <w:vMerge w:val="restart"/>
            <w:tcBorders>
              <w:top w:val="single" w:sz="18" w:space="0" w:color="auto"/>
              <w:left w:val="single" w:sz="18" w:space="0" w:color="auto"/>
              <w:right w:val="single" w:sz="12"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1983" w:type="dxa"/>
            <w:tcBorders>
              <w:top w:val="single" w:sz="18" w:space="0" w:color="auto"/>
              <w:left w:val="single" w:sz="12" w:space="0" w:color="auto"/>
              <w:bottom w:val="single" w:sz="12" w:space="0" w:color="auto"/>
              <w:right w:val="single" w:sz="24"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2691" w:type="dxa"/>
            <w:gridSpan w:val="2"/>
            <w:tcBorders>
              <w:top w:val="single" w:sz="18" w:space="0" w:color="auto"/>
              <w:left w:val="single" w:sz="24" w:space="0" w:color="auto"/>
              <w:bottom w:val="single" w:sz="24"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Входящий трафик</w:t>
            </w:r>
          </w:p>
        </w:tc>
        <w:tc>
          <w:tcPr>
            <w:tcW w:w="2630" w:type="dxa"/>
            <w:gridSpan w:val="2"/>
            <w:tcBorders>
              <w:top w:val="single" w:sz="18" w:space="0" w:color="auto"/>
              <w:left w:val="single" w:sz="24" w:space="0" w:color="auto"/>
              <w:bottom w:val="single" w:sz="24"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Исходящий трафик</w:t>
            </w:r>
          </w:p>
        </w:tc>
      </w:tr>
      <w:tr w:rsidR="00A52E35" w:rsidRPr="00A52E35" w:rsidTr="00A52E35">
        <w:trPr>
          <w:trHeight w:val="564"/>
        </w:trPr>
        <w:tc>
          <w:tcPr>
            <w:tcW w:w="1600" w:type="dxa"/>
            <w:gridSpan w:val="2"/>
            <w:vMerge/>
            <w:tcBorders>
              <w:left w:val="single" w:sz="18" w:space="0" w:color="auto"/>
              <w:bottom w:val="single" w:sz="24" w:space="0" w:color="auto"/>
              <w:right w:val="single" w:sz="12"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1983" w:type="dxa"/>
            <w:tcBorders>
              <w:top w:val="single" w:sz="12" w:space="0" w:color="auto"/>
              <w:left w:val="single" w:sz="12" w:space="0" w:color="auto"/>
              <w:bottom w:val="single" w:sz="24" w:space="0" w:color="auto"/>
              <w:right w:val="single" w:sz="24" w:space="0" w:color="auto"/>
              <w:tl2br w:val="single" w:sz="12"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             Версия</w:t>
            </w:r>
          </w:p>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w:t>
            </w:r>
          </w:p>
        </w:tc>
        <w:tc>
          <w:tcPr>
            <w:tcW w:w="1407" w:type="dxa"/>
            <w:tcBorders>
              <w:top w:val="single" w:sz="24" w:space="0" w:color="auto"/>
              <w:left w:val="single" w:sz="24" w:space="0" w:color="auto"/>
              <w:bottom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3.1.1</w:t>
            </w:r>
          </w:p>
        </w:tc>
        <w:tc>
          <w:tcPr>
            <w:tcW w:w="1284" w:type="dxa"/>
            <w:tcBorders>
              <w:top w:val="single" w:sz="24" w:space="0" w:color="auto"/>
              <w:bottom w:val="single" w:sz="24"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5.0</w:t>
            </w:r>
          </w:p>
        </w:tc>
        <w:tc>
          <w:tcPr>
            <w:tcW w:w="1346" w:type="dxa"/>
            <w:tcBorders>
              <w:top w:val="single" w:sz="24" w:space="0" w:color="auto"/>
              <w:left w:val="single" w:sz="24" w:space="0" w:color="auto"/>
              <w:bottom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3.1.1</w:t>
            </w:r>
          </w:p>
        </w:tc>
        <w:tc>
          <w:tcPr>
            <w:tcW w:w="1284" w:type="dxa"/>
            <w:tcBorders>
              <w:top w:val="single" w:sz="24" w:space="0" w:color="auto"/>
              <w:bottom w:val="single" w:sz="24"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5.0</w:t>
            </w:r>
          </w:p>
        </w:tc>
      </w:tr>
      <w:tr w:rsidR="00A52E35" w:rsidRPr="00A52E35" w:rsidTr="00A52E35">
        <w:trPr>
          <w:trHeight w:val="612"/>
        </w:trPr>
        <w:tc>
          <w:tcPr>
            <w:tcW w:w="720" w:type="dxa"/>
            <w:vMerge w:val="restart"/>
            <w:tcBorders>
              <w:top w:val="single" w:sz="24" w:space="0" w:color="auto"/>
              <w:left w:val="single" w:sz="18" w:space="0" w:color="auto"/>
              <w:right w:val="single" w:sz="18" w:space="0" w:color="auto"/>
            </w:tcBorders>
            <w:textDirection w:val="btLr"/>
          </w:tcPr>
          <w:p w:rsidR="00A52E35" w:rsidRPr="00A52E35" w:rsidRDefault="00A52E35" w:rsidP="00A52E35">
            <w:pPr>
              <w:spacing w:after="0" w:line="240" w:lineRule="auto"/>
              <w:ind w:left="113" w:right="113"/>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lang w:val="en-US"/>
              </w:rPr>
              <w:t>QoS</w:t>
            </w:r>
            <w:proofErr w:type="spellEnd"/>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lang w:val="en-US"/>
              </w:rPr>
              <w:t>=</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lang w:val="en-US"/>
              </w:rPr>
              <w:t>1</w:t>
            </w:r>
          </w:p>
        </w:tc>
        <w:tc>
          <w:tcPr>
            <w:tcW w:w="880" w:type="dxa"/>
            <w:vMerge w:val="restart"/>
            <w:tcBorders>
              <w:top w:val="single" w:sz="24" w:space="0" w:color="auto"/>
              <w:left w:val="single" w:sz="18" w:space="0" w:color="auto"/>
              <w:right w:val="single" w:sz="18" w:space="0" w:color="auto"/>
            </w:tcBorders>
            <w:textDirection w:val="btLr"/>
          </w:tcPr>
          <w:p w:rsidR="00A52E35" w:rsidRPr="00A52E35" w:rsidRDefault="00A52E35" w:rsidP="00A52E35">
            <w:pPr>
              <w:spacing w:after="0" w:line="240" w:lineRule="auto"/>
              <w:ind w:left="113" w:right="113"/>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 xml:space="preserve"> Без </w:t>
            </w:r>
            <w:r w:rsidRPr="00A52E35">
              <w:rPr>
                <w:rFonts w:ascii="Times New Roman" w:eastAsia="Calibri" w:hAnsi="Times New Roman" w:cs="Times New Roman"/>
                <w:sz w:val="28"/>
                <w:szCs w:val="28"/>
                <w:lang w:val="en-US"/>
              </w:rPr>
              <w:t>TLS / SSL</w:t>
            </w:r>
          </w:p>
        </w:tc>
        <w:tc>
          <w:tcPr>
            <w:tcW w:w="1983" w:type="dxa"/>
            <w:tcBorders>
              <w:top w:val="single" w:sz="24" w:space="0" w:color="auto"/>
              <w:left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2</w:t>
            </w:r>
          </w:p>
        </w:tc>
        <w:tc>
          <w:tcPr>
            <w:tcW w:w="1407" w:type="dxa"/>
            <w:tcBorders>
              <w:top w:val="single" w:sz="24" w:space="0" w:color="auto"/>
              <w:lef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167</w:t>
            </w:r>
          </w:p>
        </w:tc>
        <w:tc>
          <w:tcPr>
            <w:tcW w:w="1284" w:type="dxa"/>
            <w:tcBorders>
              <w:top w:val="single" w:sz="24" w:space="0" w:color="auto"/>
              <w:righ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201</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FF0000"/>
                <w:sz w:val="28"/>
                <w:szCs w:val="28"/>
                <w:lang w:val="en-US"/>
              </w:rPr>
              <w:t>↑</w:t>
            </w:r>
          </w:p>
        </w:tc>
        <w:tc>
          <w:tcPr>
            <w:tcW w:w="1346" w:type="dxa"/>
            <w:tcBorders>
              <w:top w:val="single" w:sz="24" w:space="0" w:color="auto"/>
              <w:lef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251</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top w:val="single" w:sz="24" w:space="0" w:color="auto"/>
              <w:right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254</w:t>
            </w:r>
          </w:p>
        </w:tc>
      </w:tr>
      <w:tr w:rsidR="00A52E35" w:rsidRPr="00A52E35" w:rsidTr="00A52E35">
        <w:trPr>
          <w:trHeight w:val="504"/>
        </w:trPr>
        <w:tc>
          <w:tcPr>
            <w:tcW w:w="72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88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1983" w:type="dxa"/>
            <w:tcBorders>
              <w:left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6</w:t>
            </w:r>
          </w:p>
        </w:tc>
        <w:tc>
          <w:tcPr>
            <w:tcW w:w="1407" w:type="dxa"/>
            <w:tcBorders>
              <w:lef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168</w:t>
            </w:r>
          </w:p>
        </w:tc>
        <w:tc>
          <w:tcPr>
            <w:tcW w:w="1284" w:type="dxa"/>
            <w:tcBorders>
              <w:righ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200</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FF0000"/>
                <w:sz w:val="28"/>
                <w:szCs w:val="28"/>
                <w:lang w:val="en-US"/>
              </w:rPr>
              <w:t>↑</w:t>
            </w:r>
          </w:p>
        </w:tc>
        <w:tc>
          <w:tcPr>
            <w:tcW w:w="1346" w:type="dxa"/>
            <w:tcBorders>
              <w:lef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248</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right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252</w:t>
            </w:r>
          </w:p>
        </w:tc>
      </w:tr>
      <w:tr w:rsidR="00A52E35" w:rsidRPr="00A52E35" w:rsidTr="00A52E35">
        <w:trPr>
          <w:trHeight w:val="540"/>
        </w:trPr>
        <w:tc>
          <w:tcPr>
            <w:tcW w:w="72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880" w:type="dxa"/>
            <w:vMerge/>
            <w:tcBorders>
              <w:left w:val="single" w:sz="18" w:space="0" w:color="auto"/>
              <w:bottom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1983" w:type="dxa"/>
            <w:tcBorders>
              <w:left w:val="single" w:sz="18" w:space="0" w:color="auto"/>
              <w:bottom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 xml:space="preserve">Клиент </w:t>
            </w:r>
            <w:r w:rsidRPr="00A52E35">
              <w:rPr>
                <w:rFonts w:ascii="Times New Roman" w:eastAsia="Calibri" w:hAnsi="Times New Roman" w:cs="Times New Roman"/>
                <w:sz w:val="28"/>
                <w:szCs w:val="28"/>
                <w:lang w:val="en-US"/>
              </w:rPr>
              <w:t>8</w:t>
            </w:r>
          </w:p>
        </w:tc>
        <w:tc>
          <w:tcPr>
            <w:tcW w:w="1407" w:type="dxa"/>
            <w:tcBorders>
              <w:left w:val="single" w:sz="24" w:space="0" w:color="auto"/>
              <w:bottom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244</w:t>
            </w:r>
          </w:p>
        </w:tc>
        <w:tc>
          <w:tcPr>
            <w:tcW w:w="1284" w:type="dxa"/>
            <w:tcBorders>
              <w:bottom w:val="single" w:sz="18" w:space="0" w:color="auto"/>
              <w:righ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279</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FF0000"/>
                <w:sz w:val="28"/>
                <w:szCs w:val="28"/>
                <w:lang w:val="en-US"/>
              </w:rPr>
              <w:t>↑</w:t>
            </w:r>
          </w:p>
        </w:tc>
        <w:tc>
          <w:tcPr>
            <w:tcW w:w="1346" w:type="dxa"/>
            <w:tcBorders>
              <w:left w:val="single" w:sz="24" w:space="0" w:color="auto"/>
              <w:bottom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285</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bottom w:val="single" w:sz="18" w:space="0" w:color="auto"/>
              <w:right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288</w:t>
            </w:r>
          </w:p>
        </w:tc>
      </w:tr>
      <w:tr w:rsidR="00A52E35" w:rsidRPr="00A52E35" w:rsidTr="00A52E35">
        <w:trPr>
          <w:trHeight w:val="492"/>
        </w:trPr>
        <w:tc>
          <w:tcPr>
            <w:tcW w:w="72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880" w:type="dxa"/>
            <w:vMerge w:val="restart"/>
            <w:tcBorders>
              <w:top w:val="single" w:sz="18" w:space="0" w:color="auto"/>
              <w:left w:val="single" w:sz="18" w:space="0" w:color="auto"/>
              <w:right w:val="single" w:sz="18" w:space="0" w:color="auto"/>
            </w:tcBorders>
            <w:textDirection w:val="btLr"/>
          </w:tcPr>
          <w:p w:rsidR="00A52E35" w:rsidRPr="00A52E35" w:rsidRDefault="00A52E35" w:rsidP="00A52E35">
            <w:pPr>
              <w:spacing w:after="0" w:line="240" w:lineRule="auto"/>
              <w:ind w:left="113" w:right="113"/>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TLS / SSL</w:t>
            </w:r>
          </w:p>
        </w:tc>
        <w:tc>
          <w:tcPr>
            <w:tcW w:w="1983" w:type="dxa"/>
            <w:tcBorders>
              <w:top w:val="single" w:sz="18" w:space="0" w:color="auto"/>
              <w:left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2</w:t>
            </w:r>
          </w:p>
        </w:tc>
        <w:tc>
          <w:tcPr>
            <w:tcW w:w="1407" w:type="dxa"/>
            <w:tcBorders>
              <w:top w:val="single" w:sz="18" w:space="0" w:color="auto"/>
              <w:lef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1546</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top w:val="single" w:sz="18" w:space="0" w:color="auto"/>
              <w:righ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1587</w:t>
            </w:r>
          </w:p>
        </w:tc>
        <w:tc>
          <w:tcPr>
            <w:tcW w:w="1346" w:type="dxa"/>
            <w:tcBorders>
              <w:top w:val="single" w:sz="18" w:space="0" w:color="auto"/>
              <w:lef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1692</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top w:val="single" w:sz="18" w:space="0" w:color="auto"/>
              <w:right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1705</w:t>
            </w:r>
          </w:p>
        </w:tc>
      </w:tr>
      <w:tr w:rsidR="00A52E35" w:rsidRPr="00A52E35" w:rsidTr="00A52E35">
        <w:trPr>
          <w:trHeight w:val="456"/>
        </w:trPr>
        <w:tc>
          <w:tcPr>
            <w:tcW w:w="720" w:type="dxa"/>
            <w:vMerge/>
            <w:tcBorders>
              <w:left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880" w:type="dxa"/>
            <w:vMerge/>
            <w:tcBorders>
              <w:left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1983" w:type="dxa"/>
            <w:tcBorders>
              <w:left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6</w:t>
            </w:r>
          </w:p>
        </w:tc>
        <w:tc>
          <w:tcPr>
            <w:tcW w:w="1407" w:type="dxa"/>
            <w:tcBorders>
              <w:lef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1543</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righ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1584</w:t>
            </w:r>
          </w:p>
        </w:tc>
        <w:tc>
          <w:tcPr>
            <w:tcW w:w="1346" w:type="dxa"/>
            <w:tcBorders>
              <w:lef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1693</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right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1708</w:t>
            </w:r>
          </w:p>
        </w:tc>
      </w:tr>
      <w:tr w:rsidR="00A52E35" w:rsidRPr="00A52E35" w:rsidTr="00A52E35">
        <w:trPr>
          <w:trHeight w:val="444"/>
        </w:trPr>
        <w:tc>
          <w:tcPr>
            <w:tcW w:w="720" w:type="dxa"/>
            <w:vMerge/>
            <w:tcBorders>
              <w:left w:val="single" w:sz="18" w:space="0" w:color="auto"/>
              <w:bottom w:val="single" w:sz="24"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880" w:type="dxa"/>
            <w:vMerge/>
            <w:tcBorders>
              <w:left w:val="single" w:sz="18" w:space="0" w:color="auto"/>
              <w:bottom w:val="single" w:sz="24"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1983" w:type="dxa"/>
            <w:tcBorders>
              <w:left w:val="single" w:sz="18" w:space="0" w:color="auto"/>
              <w:bottom w:val="single" w:sz="24"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 xml:space="preserve">Клиент </w:t>
            </w:r>
            <w:r w:rsidRPr="00A52E35">
              <w:rPr>
                <w:rFonts w:ascii="Times New Roman" w:eastAsia="Calibri" w:hAnsi="Times New Roman" w:cs="Times New Roman"/>
                <w:sz w:val="28"/>
                <w:szCs w:val="28"/>
                <w:lang w:val="en-US"/>
              </w:rPr>
              <w:t>8</w:t>
            </w:r>
          </w:p>
        </w:tc>
        <w:tc>
          <w:tcPr>
            <w:tcW w:w="1407" w:type="dxa"/>
            <w:tcBorders>
              <w:left w:val="single" w:sz="24" w:space="0" w:color="auto"/>
              <w:bottom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1645</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bottom w:val="single" w:sz="24" w:space="0" w:color="auto"/>
              <w:righ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1688</w:t>
            </w:r>
          </w:p>
        </w:tc>
        <w:tc>
          <w:tcPr>
            <w:tcW w:w="1346" w:type="dxa"/>
            <w:tcBorders>
              <w:left w:val="single" w:sz="24" w:space="0" w:color="auto"/>
              <w:bottom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1711</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bottom w:val="single" w:sz="24" w:space="0" w:color="auto"/>
              <w:right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1726</w:t>
            </w:r>
          </w:p>
        </w:tc>
      </w:tr>
      <w:tr w:rsidR="00A52E35" w:rsidRPr="00A52E35" w:rsidTr="00A52E35">
        <w:trPr>
          <w:trHeight w:val="663"/>
        </w:trPr>
        <w:tc>
          <w:tcPr>
            <w:tcW w:w="720" w:type="dxa"/>
            <w:vMerge w:val="restart"/>
            <w:tcBorders>
              <w:top w:val="single" w:sz="24" w:space="0" w:color="auto"/>
              <w:left w:val="single" w:sz="18" w:space="0" w:color="auto"/>
              <w:right w:val="single" w:sz="18" w:space="0" w:color="auto"/>
            </w:tcBorders>
            <w:textDirection w:val="btLr"/>
          </w:tcPr>
          <w:p w:rsidR="00A52E35" w:rsidRPr="00A52E35" w:rsidRDefault="00A52E35" w:rsidP="00A52E35">
            <w:pPr>
              <w:spacing w:after="0" w:line="240" w:lineRule="auto"/>
              <w:ind w:left="113" w:right="113"/>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lang w:val="en-US"/>
              </w:rPr>
              <w:t>QoS</w:t>
            </w:r>
            <w:proofErr w:type="spellEnd"/>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lang w:val="en-US"/>
              </w:rPr>
              <w:t>=</w:t>
            </w:r>
            <w:r w:rsidRPr="00A52E35">
              <w:rPr>
                <w:rFonts w:ascii="Times New Roman" w:eastAsia="Calibri" w:hAnsi="Times New Roman" w:cs="Times New Roman"/>
                <w:sz w:val="28"/>
                <w:szCs w:val="28"/>
              </w:rPr>
              <w:t xml:space="preserve"> 2</w:t>
            </w:r>
          </w:p>
        </w:tc>
        <w:tc>
          <w:tcPr>
            <w:tcW w:w="880" w:type="dxa"/>
            <w:vMerge w:val="restart"/>
            <w:tcBorders>
              <w:top w:val="single" w:sz="24" w:space="0" w:color="auto"/>
              <w:left w:val="single" w:sz="18" w:space="0" w:color="auto"/>
              <w:right w:val="single" w:sz="18" w:space="0" w:color="auto"/>
            </w:tcBorders>
            <w:textDirection w:val="btLr"/>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Без </w:t>
            </w:r>
            <w:r w:rsidRPr="00A52E35">
              <w:rPr>
                <w:rFonts w:ascii="Times New Roman" w:eastAsia="Calibri" w:hAnsi="Times New Roman" w:cs="Times New Roman"/>
                <w:sz w:val="28"/>
                <w:szCs w:val="28"/>
                <w:lang w:val="en-US"/>
              </w:rPr>
              <w:t>TLS / SSL</w:t>
            </w:r>
          </w:p>
        </w:tc>
        <w:tc>
          <w:tcPr>
            <w:tcW w:w="1983" w:type="dxa"/>
            <w:tcBorders>
              <w:top w:val="single" w:sz="24" w:space="0" w:color="auto"/>
              <w:left w:val="single" w:sz="18" w:space="0" w:color="auto"/>
              <w:bottom w:val="single" w:sz="6"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2</w:t>
            </w:r>
          </w:p>
        </w:tc>
        <w:tc>
          <w:tcPr>
            <w:tcW w:w="1407" w:type="dxa"/>
            <w:tcBorders>
              <w:top w:val="single" w:sz="24" w:space="0" w:color="auto"/>
              <w:left w:val="single" w:sz="24" w:space="0" w:color="auto"/>
              <w:bottom w:val="single" w:sz="6"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197</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top w:val="single" w:sz="24" w:space="0" w:color="auto"/>
              <w:bottom w:val="single" w:sz="6" w:space="0" w:color="auto"/>
              <w:righ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234</w:t>
            </w:r>
          </w:p>
        </w:tc>
        <w:tc>
          <w:tcPr>
            <w:tcW w:w="1346" w:type="dxa"/>
            <w:tcBorders>
              <w:top w:val="single" w:sz="24" w:space="0" w:color="auto"/>
              <w:left w:val="single" w:sz="24" w:space="0" w:color="auto"/>
              <w:bottom w:val="single" w:sz="6"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284</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top w:val="single" w:sz="24" w:space="0" w:color="auto"/>
              <w:bottom w:val="single" w:sz="6" w:space="0" w:color="auto"/>
              <w:right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287</w:t>
            </w:r>
          </w:p>
        </w:tc>
      </w:tr>
      <w:tr w:rsidR="00A52E35" w:rsidRPr="00A52E35" w:rsidTr="00A52E35">
        <w:trPr>
          <w:trHeight w:val="690"/>
        </w:trPr>
        <w:tc>
          <w:tcPr>
            <w:tcW w:w="72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88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1983" w:type="dxa"/>
            <w:tcBorders>
              <w:top w:val="single" w:sz="6" w:space="0" w:color="auto"/>
              <w:left w:val="single" w:sz="18" w:space="0" w:color="auto"/>
              <w:bottom w:val="single" w:sz="6"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6</w:t>
            </w:r>
          </w:p>
        </w:tc>
        <w:tc>
          <w:tcPr>
            <w:tcW w:w="1407" w:type="dxa"/>
            <w:tcBorders>
              <w:top w:val="single" w:sz="6" w:space="0" w:color="auto"/>
              <w:left w:val="single" w:sz="24" w:space="0" w:color="auto"/>
              <w:bottom w:val="single" w:sz="6"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197</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top w:val="single" w:sz="6" w:space="0" w:color="auto"/>
              <w:bottom w:val="single" w:sz="6" w:space="0" w:color="auto"/>
              <w:righ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232</w:t>
            </w:r>
          </w:p>
        </w:tc>
        <w:tc>
          <w:tcPr>
            <w:tcW w:w="1346" w:type="dxa"/>
            <w:tcBorders>
              <w:top w:val="single" w:sz="6" w:space="0" w:color="auto"/>
              <w:left w:val="single" w:sz="24" w:space="0" w:color="auto"/>
              <w:bottom w:val="single" w:sz="6"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281</w:t>
            </w:r>
          </w:p>
        </w:tc>
        <w:tc>
          <w:tcPr>
            <w:tcW w:w="1284" w:type="dxa"/>
            <w:tcBorders>
              <w:top w:val="single" w:sz="6" w:space="0" w:color="auto"/>
              <w:bottom w:val="single" w:sz="6" w:space="0" w:color="auto"/>
              <w:right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283</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FF0000"/>
                <w:sz w:val="28"/>
                <w:szCs w:val="28"/>
                <w:lang w:val="en-US"/>
              </w:rPr>
              <w:t>↑</w:t>
            </w:r>
          </w:p>
        </w:tc>
      </w:tr>
      <w:tr w:rsidR="00A52E35" w:rsidRPr="00A52E35" w:rsidTr="00A52E35">
        <w:trPr>
          <w:trHeight w:val="699"/>
        </w:trPr>
        <w:tc>
          <w:tcPr>
            <w:tcW w:w="72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880" w:type="dxa"/>
            <w:vMerge/>
            <w:tcBorders>
              <w:left w:val="single" w:sz="18" w:space="0" w:color="auto"/>
              <w:bottom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1983" w:type="dxa"/>
            <w:tcBorders>
              <w:top w:val="single" w:sz="6" w:space="0" w:color="auto"/>
              <w:left w:val="single" w:sz="18" w:space="0" w:color="auto"/>
              <w:bottom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 xml:space="preserve">Клиент </w:t>
            </w:r>
            <w:r w:rsidRPr="00A52E35">
              <w:rPr>
                <w:rFonts w:ascii="Times New Roman" w:eastAsia="Calibri" w:hAnsi="Times New Roman" w:cs="Times New Roman"/>
                <w:sz w:val="28"/>
                <w:szCs w:val="28"/>
                <w:lang w:val="en-US"/>
              </w:rPr>
              <w:t>8</w:t>
            </w:r>
          </w:p>
        </w:tc>
        <w:tc>
          <w:tcPr>
            <w:tcW w:w="1407" w:type="dxa"/>
            <w:tcBorders>
              <w:top w:val="single" w:sz="6" w:space="0" w:color="auto"/>
              <w:left w:val="single" w:sz="24" w:space="0" w:color="auto"/>
              <w:bottom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327</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top w:val="single" w:sz="6" w:space="0" w:color="auto"/>
              <w:bottom w:val="single" w:sz="18" w:space="0" w:color="auto"/>
              <w:righ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365</w:t>
            </w:r>
          </w:p>
        </w:tc>
        <w:tc>
          <w:tcPr>
            <w:tcW w:w="1346" w:type="dxa"/>
            <w:tcBorders>
              <w:top w:val="single" w:sz="6" w:space="0" w:color="auto"/>
              <w:left w:val="single" w:sz="24" w:space="0" w:color="auto"/>
              <w:bottom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346</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top w:val="single" w:sz="6" w:space="0" w:color="auto"/>
              <w:bottom w:val="single" w:sz="18" w:space="0" w:color="auto"/>
              <w:right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351</w:t>
            </w:r>
          </w:p>
        </w:tc>
      </w:tr>
      <w:tr w:rsidR="00A52E35" w:rsidRPr="00A52E35" w:rsidTr="00A52E35">
        <w:trPr>
          <w:trHeight w:val="696"/>
        </w:trPr>
        <w:tc>
          <w:tcPr>
            <w:tcW w:w="720" w:type="dxa"/>
            <w:vMerge/>
            <w:tcBorders>
              <w:left w:val="single" w:sz="18" w:space="0" w:color="auto"/>
              <w:right w:val="single" w:sz="18"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p>
        </w:tc>
        <w:tc>
          <w:tcPr>
            <w:tcW w:w="880" w:type="dxa"/>
            <w:vMerge w:val="restart"/>
            <w:tcBorders>
              <w:top w:val="single" w:sz="18" w:space="0" w:color="auto"/>
              <w:left w:val="single" w:sz="18" w:space="0" w:color="auto"/>
              <w:right w:val="single" w:sz="18" w:space="0" w:color="auto"/>
            </w:tcBorders>
            <w:textDirection w:val="btLr"/>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TLS / SSL</w:t>
            </w:r>
          </w:p>
        </w:tc>
        <w:tc>
          <w:tcPr>
            <w:tcW w:w="1983" w:type="dxa"/>
            <w:tcBorders>
              <w:top w:val="single" w:sz="18" w:space="0" w:color="auto"/>
              <w:left w:val="single" w:sz="18" w:space="0" w:color="auto"/>
              <w:bottom w:val="single" w:sz="6"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2</w:t>
            </w:r>
          </w:p>
        </w:tc>
        <w:tc>
          <w:tcPr>
            <w:tcW w:w="1407" w:type="dxa"/>
            <w:tcBorders>
              <w:top w:val="single" w:sz="18" w:space="0" w:color="auto"/>
              <w:left w:val="single" w:sz="24" w:space="0" w:color="auto"/>
              <w:bottom w:val="single" w:sz="6"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1590</w:t>
            </w:r>
          </w:p>
        </w:tc>
        <w:tc>
          <w:tcPr>
            <w:tcW w:w="1284" w:type="dxa"/>
            <w:tcBorders>
              <w:top w:val="single" w:sz="18" w:space="0" w:color="auto"/>
              <w:bottom w:val="single" w:sz="6" w:space="0" w:color="auto"/>
              <w:righ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1625</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FF0000"/>
                <w:sz w:val="28"/>
                <w:szCs w:val="28"/>
                <w:lang w:val="en-US"/>
              </w:rPr>
              <w:t>↑</w:t>
            </w:r>
          </w:p>
        </w:tc>
        <w:tc>
          <w:tcPr>
            <w:tcW w:w="1346" w:type="dxa"/>
            <w:tcBorders>
              <w:top w:val="single" w:sz="18" w:space="0" w:color="auto"/>
              <w:left w:val="single" w:sz="24" w:space="0" w:color="auto"/>
              <w:bottom w:val="single" w:sz="6"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1732</w:t>
            </w:r>
          </w:p>
        </w:tc>
        <w:tc>
          <w:tcPr>
            <w:tcW w:w="1284" w:type="dxa"/>
            <w:tcBorders>
              <w:top w:val="single" w:sz="18" w:space="0" w:color="auto"/>
              <w:bottom w:val="single" w:sz="6" w:space="0" w:color="auto"/>
              <w:right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1729</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r>
      <w:tr w:rsidR="00A52E35" w:rsidRPr="00A52E35" w:rsidTr="00A52E35">
        <w:trPr>
          <w:trHeight w:val="692"/>
        </w:trPr>
        <w:tc>
          <w:tcPr>
            <w:tcW w:w="720" w:type="dxa"/>
            <w:vMerge/>
            <w:tcBorders>
              <w:left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880" w:type="dxa"/>
            <w:vMerge/>
            <w:tcBorders>
              <w:left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1983" w:type="dxa"/>
            <w:tcBorders>
              <w:top w:val="single" w:sz="6" w:space="0" w:color="auto"/>
              <w:left w:val="single" w:sz="18" w:space="0" w:color="auto"/>
              <w:bottom w:val="single" w:sz="6"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Клиент 6</w:t>
            </w:r>
          </w:p>
        </w:tc>
        <w:tc>
          <w:tcPr>
            <w:tcW w:w="1407" w:type="dxa"/>
            <w:tcBorders>
              <w:top w:val="single" w:sz="6" w:space="0" w:color="auto"/>
              <w:left w:val="single" w:sz="24" w:space="0" w:color="auto"/>
              <w:bottom w:val="single" w:sz="6"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1587</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top w:val="single" w:sz="6" w:space="0" w:color="auto"/>
              <w:bottom w:val="single" w:sz="6" w:space="0" w:color="auto"/>
              <w:righ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1628</w:t>
            </w:r>
          </w:p>
        </w:tc>
        <w:tc>
          <w:tcPr>
            <w:tcW w:w="1346" w:type="dxa"/>
            <w:tcBorders>
              <w:top w:val="single" w:sz="6" w:space="0" w:color="auto"/>
              <w:left w:val="single" w:sz="24" w:space="0" w:color="auto"/>
              <w:bottom w:val="single" w:sz="6"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1720</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top w:val="single" w:sz="6" w:space="0" w:color="auto"/>
              <w:bottom w:val="single" w:sz="6" w:space="0" w:color="auto"/>
              <w:right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1747</w:t>
            </w:r>
          </w:p>
        </w:tc>
      </w:tr>
      <w:tr w:rsidR="00A52E35" w:rsidRPr="00A52E35" w:rsidTr="00A52E35">
        <w:trPr>
          <w:trHeight w:val="701"/>
        </w:trPr>
        <w:tc>
          <w:tcPr>
            <w:tcW w:w="720" w:type="dxa"/>
            <w:vMerge/>
            <w:tcBorders>
              <w:left w:val="single" w:sz="18" w:space="0" w:color="auto"/>
              <w:bottom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880" w:type="dxa"/>
            <w:vMerge/>
            <w:tcBorders>
              <w:left w:val="single" w:sz="18" w:space="0" w:color="auto"/>
              <w:bottom w:val="single" w:sz="18" w:space="0" w:color="auto"/>
              <w:right w:val="single" w:sz="18" w:space="0" w:color="auto"/>
            </w:tcBorders>
          </w:tcPr>
          <w:p w:rsidR="00A52E35" w:rsidRPr="00A52E35" w:rsidRDefault="00A52E35" w:rsidP="00A52E35">
            <w:pPr>
              <w:spacing w:after="0" w:line="240" w:lineRule="auto"/>
              <w:rPr>
                <w:rFonts w:ascii="Times New Roman" w:eastAsia="Calibri" w:hAnsi="Times New Roman" w:cs="Times New Roman"/>
                <w:sz w:val="28"/>
                <w:szCs w:val="28"/>
              </w:rPr>
            </w:pPr>
          </w:p>
        </w:tc>
        <w:tc>
          <w:tcPr>
            <w:tcW w:w="1983" w:type="dxa"/>
            <w:tcBorders>
              <w:top w:val="single" w:sz="6" w:space="0" w:color="auto"/>
              <w:left w:val="single" w:sz="18" w:space="0" w:color="auto"/>
              <w:bottom w:val="single" w:sz="18" w:space="0" w:color="auto"/>
              <w:right w:val="single" w:sz="24" w:space="0" w:color="auto"/>
            </w:tcBorders>
          </w:tcPr>
          <w:p w:rsidR="00A52E35" w:rsidRPr="00A52E35" w:rsidRDefault="00A52E35" w:rsidP="00A52E35">
            <w:pPr>
              <w:spacing w:after="0" w:line="240" w:lineRule="auto"/>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 xml:space="preserve">Клиент </w:t>
            </w:r>
            <w:r w:rsidRPr="00A52E35">
              <w:rPr>
                <w:rFonts w:ascii="Times New Roman" w:eastAsia="Calibri" w:hAnsi="Times New Roman" w:cs="Times New Roman"/>
                <w:sz w:val="28"/>
                <w:szCs w:val="28"/>
                <w:lang w:val="en-US"/>
              </w:rPr>
              <w:t>8</w:t>
            </w:r>
          </w:p>
        </w:tc>
        <w:tc>
          <w:tcPr>
            <w:tcW w:w="1407" w:type="dxa"/>
            <w:tcBorders>
              <w:top w:val="single" w:sz="6" w:space="0" w:color="auto"/>
              <w:left w:val="single" w:sz="24" w:space="0" w:color="auto"/>
              <w:bottom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1749</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top w:val="single" w:sz="6" w:space="0" w:color="auto"/>
              <w:bottom w:val="single" w:sz="18" w:space="0" w:color="auto"/>
              <w:right w:val="single" w:sz="24"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1794</w:t>
            </w:r>
          </w:p>
        </w:tc>
        <w:tc>
          <w:tcPr>
            <w:tcW w:w="1346" w:type="dxa"/>
            <w:tcBorders>
              <w:top w:val="single" w:sz="6" w:space="0" w:color="auto"/>
              <w:left w:val="single" w:sz="24" w:space="0" w:color="auto"/>
              <w:bottom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1785</w:t>
            </w:r>
            <w:r w:rsidRPr="00A52E35">
              <w:rPr>
                <w:rFonts w:ascii="Times New Roman" w:eastAsia="Calibri" w:hAnsi="Times New Roman" w:cs="Times New Roman"/>
                <w:sz w:val="28"/>
                <w:szCs w:val="28"/>
              </w:rPr>
              <w:t xml:space="preserve"> </w:t>
            </w:r>
            <w:r w:rsidRPr="00A52E35">
              <w:rPr>
                <w:rFonts w:ascii="Times New Roman" w:eastAsia="Calibri" w:hAnsi="Times New Roman" w:cs="Times New Roman"/>
                <w:color w:val="92D050"/>
                <w:sz w:val="28"/>
                <w:szCs w:val="28"/>
              </w:rPr>
              <w:t>↓</w:t>
            </w:r>
          </w:p>
        </w:tc>
        <w:tc>
          <w:tcPr>
            <w:tcW w:w="1284" w:type="dxa"/>
            <w:tcBorders>
              <w:top w:val="single" w:sz="6" w:space="0" w:color="auto"/>
              <w:bottom w:val="single" w:sz="18" w:space="0" w:color="auto"/>
              <w:right w:val="single" w:sz="18" w:space="0" w:color="auto"/>
            </w:tcBorders>
            <w:shd w:val="clear" w:color="auto" w:fill="FFFFFF" w:themeFill="background1"/>
          </w:tcPr>
          <w:p w:rsidR="00A52E35" w:rsidRPr="00A52E35" w:rsidRDefault="00A52E35" w:rsidP="00A52E35">
            <w:pPr>
              <w:spacing w:after="0" w:line="240" w:lineRule="auto"/>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1822</w:t>
            </w:r>
          </w:p>
        </w:tc>
      </w:tr>
    </w:tbl>
    <w:p w:rsidR="00A52E35" w:rsidRPr="00A52E35" w:rsidRDefault="00A52E35" w:rsidP="00A52E35">
      <w:pPr>
        <w:spacing w:after="0" w:line="240" w:lineRule="auto"/>
        <w:ind w:left="1788"/>
        <w:contextualSpacing/>
        <w:rPr>
          <w:rFonts w:ascii="Times New Roman" w:eastAsia="Calibri" w:hAnsi="Times New Roman" w:cs="Times New Roman"/>
          <w:sz w:val="28"/>
          <w:szCs w:val="28"/>
        </w:rPr>
      </w:pP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6204EB">
        <w:rPr>
          <w:rFonts w:ascii="Times New Roman" w:eastAsia="Calibri" w:hAnsi="Times New Roman" w:cs="Times New Roman"/>
          <w:sz w:val="28"/>
          <w:szCs w:val="28"/>
        </w:rPr>
        <w:t>Согласно данным в таблице 2, относительно количества пакетов</w:t>
      </w:r>
      <w:r w:rsidRPr="00A52E35">
        <w:rPr>
          <w:rFonts w:ascii="Times New Roman" w:eastAsia="Calibri" w:hAnsi="Times New Roman" w:cs="Times New Roman"/>
          <w:sz w:val="28"/>
          <w:szCs w:val="28"/>
        </w:rPr>
        <w:t xml:space="preserve"> соотношения отличаются по сравнению с таблицей 4.1. Так, при использовании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xml:space="preserve"> версии 5.0 без установления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 xml:space="preserve">-соединения количество пакетов увеличилось на 15,2% с параметром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1 и на 13,8% с параметром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2 по сравнению с версией 3.1.1 для входящего трафика. С установлением безопасного</w:t>
      </w:r>
      <w:r w:rsidRPr="00A52E35">
        <w:rPr>
          <w:rFonts w:ascii="Times New Roman" w:eastAsia="Calibri" w:hAnsi="Times New Roman" w:cs="Times New Roman"/>
          <w:i/>
          <w:iCs/>
          <w:sz w:val="28"/>
          <w:szCs w:val="28"/>
        </w:rPr>
        <w:t xml:space="preserve"> </w:t>
      </w:r>
      <w:r w:rsidRPr="00A52E35">
        <w:rPr>
          <w:rFonts w:ascii="Times New Roman" w:eastAsia="Calibri" w:hAnsi="Times New Roman" w:cs="Times New Roman"/>
          <w:sz w:val="28"/>
          <w:szCs w:val="28"/>
        </w:rPr>
        <w:t xml:space="preserve">соединения количество пакетов увеличилось в среднем всего на 2,5% для обоих случаев. Для исходящего трафика количество пакетов без установления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-соединения увеличилось на 1,1%, с установлением – на 1,0%.</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lastRenderedPageBreak/>
        <w:t xml:space="preserve">При рассмотрении количества переданных пакетов относительно параметра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результатом является увеличение их количества на 23,1% для нешифрованного трафика и на 4,0% для зашифрованного для версии 3.1.1 против увеличения на 21,1% и 3,8% для старшей версии во время отправки данных. Во время же получения данных увеличение количества пакетов составило 15,9% по незащищённому каналу и 3,0% по защищённому для версий 3.1.1 и 5.0.</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На обеспечение безопасного шифруемого обмена данными с использованием приватных ключей и сертификатов количество пакетов входящего трафика увеличилось на 739,5% с параметром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1 и на 615,9% для младшей версии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xml:space="preserve"> против увеличения на 628,9% и 529,2% для старшей версии. Увеличение количества пакетов в исходящем трафике для обеих версий протокола при </w:t>
      </w:r>
      <w:proofErr w:type="spellStart"/>
      <w:r w:rsidRPr="00A52E35">
        <w:rPr>
          <w:rFonts w:ascii="Times New Roman" w:eastAsia="Calibri" w:hAnsi="Times New Roman" w:cs="Times New Roman"/>
          <w:sz w:val="28"/>
          <w:szCs w:val="28"/>
        </w:rPr>
        <w:t>QoS</w:t>
      </w:r>
      <w:proofErr w:type="spellEnd"/>
      <w:r w:rsidRPr="00A52E35">
        <w:rPr>
          <w:rFonts w:ascii="Times New Roman" w:eastAsia="Calibri" w:hAnsi="Times New Roman" w:cs="Times New Roman"/>
          <w:sz w:val="28"/>
          <w:szCs w:val="28"/>
        </w:rPr>
        <w:t xml:space="preserve"> = 1 и </w:t>
      </w:r>
      <w:proofErr w:type="spellStart"/>
      <w:r w:rsidRPr="00A52E35">
        <w:rPr>
          <w:rFonts w:ascii="Times New Roman" w:eastAsia="Calibri" w:hAnsi="Times New Roman" w:cs="Times New Roman"/>
          <w:sz w:val="28"/>
          <w:szCs w:val="28"/>
        </w:rPr>
        <w:t>QoS</w:t>
      </w:r>
      <w:proofErr w:type="spellEnd"/>
      <w:r w:rsidRPr="00A52E35">
        <w:rPr>
          <w:rFonts w:ascii="Times New Roman" w:eastAsia="Calibri" w:hAnsi="Times New Roman" w:cs="Times New Roman"/>
          <w:sz w:val="28"/>
          <w:szCs w:val="28"/>
        </w:rPr>
        <w:t xml:space="preserve"> = 2 в среднем составило 550,9% и 479,5%, соответственно.</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Наибольший прирост количества пакетов, что который </w:t>
      </w:r>
      <w:proofErr w:type="gramStart"/>
      <w:r w:rsidRPr="00A52E35">
        <w:rPr>
          <w:rFonts w:ascii="Times New Roman" w:eastAsia="Calibri" w:hAnsi="Times New Roman" w:cs="Times New Roman"/>
          <w:sz w:val="28"/>
          <w:szCs w:val="28"/>
        </w:rPr>
        <w:t>отразился на увеличении трафика</w:t>
      </w:r>
      <w:r w:rsidR="006204EB">
        <w:rPr>
          <w:rFonts w:ascii="Times New Roman" w:eastAsia="Calibri" w:hAnsi="Times New Roman" w:cs="Times New Roman"/>
          <w:sz w:val="28"/>
          <w:szCs w:val="28"/>
        </w:rPr>
        <w:t xml:space="preserve"> </w:t>
      </w:r>
      <w:r w:rsidRPr="00A52E35">
        <w:rPr>
          <w:rFonts w:ascii="Times New Roman" w:eastAsia="Calibri" w:hAnsi="Times New Roman" w:cs="Times New Roman"/>
          <w:sz w:val="28"/>
          <w:szCs w:val="28"/>
        </w:rPr>
        <w:t>связан</w:t>
      </w:r>
      <w:proofErr w:type="gramEnd"/>
      <w:r w:rsidRPr="00A52E35">
        <w:rPr>
          <w:rFonts w:ascii="Times New Roman" w:eastAsia="Calibri" w:hAnsi="Times New Roman" w:cs="Times New Roman"/>
          <w:sz w:val="28"/>
          <w:szCs w:val="28"/>
        </w:rPr>
        <w:t xml:space="preserve"> с добавлением шифрования для обеспечения безопасной передачи данных. Использование параметра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2, обеспечивающего гарантированную доставку ровно одного сообщения, также повлияло на увеличение количества передаваемых пакетов, однако при использовании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 xml:space="preserve">-соединения прирост оказался небольшим и составил в среднем всего 3,9%. Использование же новой версии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xml:space="preserve"> количество без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 xml:space="preserve"> увеличило число сообщений в среднем на 13,5%.</w:t>
      </w:r>
    </w:p>
    <w:p w:rsidR="00A52E35" w:rsidRPr="00A52E35" w:rsidRDefault="00A52E35" w:rsidP="00ED69BB">
      <w:pPr>
        <w:spacing w:after="0" w:line="240" w:lineRule="auto"/>
        <w:ind w:firstLine="708"/>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Связь количества переданных байт информации и пакетов</w:t>
      </w:r>
    </w:p>
    <w:p w:rsidR="00A52E35" w:rsidRPr="00A52E35" w:rsidRDefault="00ED69BB" w:rsidP="00A52E3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A52E35" w:rsidRPr="00A52E35">
        <w:rPr>
          <w:rFonts w:ascii="Times New Roman" w:eastAsia="Calibri" w:hAnsi="Times New Roman" w:cs="Times New Roman"/>
          <w:sz w:val="28"/>
          <w:szCs w:val="28"/>
        </w:rPr>
        <w:t xml:space="preserve"> итог</w:t>
      </w:r>
      <w:r>
        <w:rPr>
          <w:rFonts w:ascii="Times New Roman" w:eastAsia="Calibri" w:hAnsi="Times New Roman" w:cs="Times New Roman"/>
          <w:sz w:val="28"/>
          <w:szCs w:val="28"/>
        </w:rPr>
        <w:t>е</w:t>
      </w:r>
      <w:r w:rsidR="00A52E35" w:rsidRPr="00A52E35">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получены результатов</w:t>
      </w:r>
      <w:r w:rsidR="00A52E35" w:rsidRPr="00A52E35">
        <w:rPr>
          <w:rFonts w:ascii="Times New Roman" w:eastAsia="Calibri" w:hAnsi="Times New Roman" w:cs="Times New Roman"/>
          <w:sz w:val="28"/>
          <w:szCs w:val="28"/>
        </w:rPr>
        <w:t xml:space="preserve"> следующие данные:</w:t>
      </w:r>
    </w:p>
    <w:p w:rsidR="00A52E35" w:rsidRPr="00A52E35" w:rsidRDefault="00A52E35" w:rsidP="00A52E35">
      <w:pPr>
        <w:spacing w:after="0" w:line="240" w:lineRule="auto"/>
        <w:ind w:firstLine="708"/>
        <w:jc w:val="right"/>
        <w:rPr>
          <w:rFonts w:ascii="Times New Roman" w:eastAsia="Calibri" w:hAnsi="Times New Roman" w:cs="Times New Roman"/>
          <w:sz w:val="28"/>
          <w:szCs w:val="28"/>
        </w:rPr>
      </w:pPr>
      <w:r w:rsidRPr="006204EB">
        <w:rPr>
          <w:rFonts w:ascii="Times New Roman" w:eastAsia="Calibri" w:hAnsi="Times New Roman" w:cs="Times New Roman"/>
          <w:sz w:val="28"/>
          <w:szCs w:val="28"/>
        </w:rPr>
        <w:t>Таблица 3. Сравнение входящего трафика по трём параметрам</w:t>
      </w:r>
    </w:p>
    <w:tbl>
      <w:tblPr>
        <w:tblStyle w:val="a6"/>
        <w:tblW w:w="0" w:type="auto"/>
        <w:tblLook w:val="04A0" w:firstRow="1" w:lastRow="0" w:firstColumn="1" w:lastColumn="0" w:noHBand="0" w:noVBand="1"/>
      </w:tblPr>
      <w:tblGrid>
        <w:gridCol w:w="772"/>
        <w:gridCol w:w="1124"/>
        <w:gridCol w:w="1075"/>
        <w:gridCol w:w="1125"/>
        <w:gridCol w:w="1075"/>
        <w:gridCol w:w="1125"/>
        <w:gridCol w:w="1075"/>
        <w:gridCol w:w="1125"/>
        <w:gridCol w:w="1075"/>
      </w:tblGrid>
      <w:tr w:rsidR="00A52E35" w:rsidRPr="00A52E35" w:rsidTr="00A52E35">
        <w:trPr>
          <w:trHeight w:val="589"/>
        </w:trPr>
        <w:tc>
          <w:tcPr>
            <w:tcW w:w="829" w:type="dxa"/>
            <w:tcBorders>
              <w:top w:val="single" w:sz="18" w:space="0" w:color="auto"/>
              <w:left w:val="single" w:sz="18"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p>
        </w:tc>
        <w:tc>
          <w:tcPr>
            <w:tcW w:w="4382" w:type="dxa"/>
            <w:gridSpan w:val="4"/>
            <w:tcBorders>
              <w:top w:val="single" w:sz="18" w:space="0" w:color="auto"/>
              <w:left w:val="single" w:sz="24"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lang w:val="en-US"/>
              </w:rPr>
              <w:t xml:space="preserve"> = 1</w:t>
            </w:r>
          </w:p>
        </w:tc>
        <w:tc>
          <w:tcPr>
            <w:tcW w:w="4382" w:type="dxa"/>
            <w:gridSpan w:val="4"/>
            <w:tcBorders>
              <w:top w:val="single" w:sz="18" w:space="0" w:color="auto"/>
              <w:left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lang w:val="en-US"/>
              </w:rPr>
              <w:t xml:space="preserve"> = 2</w:t>
            </w:r>
          </w:p>
        </w:tc>
      </w:tr>
      <w:tr w:rsidR="00A52E35" w:rsidRPr="00A52E35" w:rsidTr="00A52E35">
        <w:trPr>
          <w:trHeight w:val="653"/>
        </w:trPr>
        <w:tc>
          <w:tcPr>
            <w:tcW w:w="829" w:type="dxa"/>
            <w:vMerge w:val="restart"/>
            <w:tcBorders>
              <w:top w:val="single" w:sz="24" w:space="0" w:color="auto"/>
              <w:left w:val="single" w:sz="18" w:space="0" w:color="auto"/>
              <w:right w:val="single" w:sz="24" w:space="0" w:color="auto"/>
            </w:tcBorders>
            <w:textDirection w:val="btLr"/>
            <w:vAlign w:val="center"/>
          </w:tcPr>
          <w:p w:rsidR="00A52E35" w:rsidRPr="00A52E35" w:rsidRDefault="00A52E35" w:rsidP="00A52E35">
            <w:pPr>
              <w:ind w:left="113" w:right="113"/>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Версия</w:t>
            </w:r>
          </w:p>
        </w:tc>
        <w:tc>
          <w:tcPr>
            <w:tcW w:w="2191" w:type="dxa"/>
            <w:gridSpan w:val="2"/>
            <w:tcBorders>
              <w:top w:val="single" w:sz="24" w:space="0" w:color="auto"/>
              <w:left w:val="single" w:sz="24"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i/>
                <w:iCs/>
                <w:sz w:val="28"/>
                <w:szCs w:val="28"/>
                <w:lang w:val="en-US"/>
              </w:rPr>
            </w:pPr>
            <w:r w:rsidRPr="00A52E35">
              <w:rPr>
                <w:rFonts w:ascii="Times New Roman" w:eastAsia="Calibri" w:hAnsi="Times New Roman" w:cs="Times New Roman"/>
                <w:i/>
                <w:iCs/>
                <w:sz w:val="28"/>
                <w:szCs w:val="28"/>
                <w:lang w:val="en-US"/>
              </w:rPr>
              <w:t>no TLS / SSL</w:t>
            </w:r>
          </w:p>
        </w:tc>
        <w:tc>
          <w:tcPr>
            <w:tcW w:w="2191" w:type="dxa"/>
            <w:gridSpan w:val="2"/>
            <w:tcBorders>
              <w:top w:val="single" w:sz="24" w:space="0" w:color="auto"/>
              <w:left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i/>
                <w:iCs/>
                <w:sz w:val="28"/>
                <w:szCs w:val="28"/>
              </w:rPr>
            </w:pPr>
            <w:r w:rsidRPr="00A52E35">
              <w:rPr>
                <w:rFonts w:ascii="Times New Roman" w:eastAsia="Calibri" w:hAnsi="Times New Roman" w:cs="Times New Roman"/>
                <w:i/>
                <w:iCs/>
                <w:sz w:val="28"/>
                <w:szCs w:val="28"/>
                <w:lang w:val="en-US"/>
              </w:rPr>
              <w:t>TLS / SSL</w:t>
            </w:r>
          </w:p>
        </w:tc>
        <w:tc>
          <w:tcPr>
            <w:tcW w:w="2191" w:type="dxa"/>
            <w:gridSpan w:val="2"/>
            <w:tcBorders>
              <w:top w:val="single" w:sz="24" w:space="0" w:color="auto"/>
              <w:left w:val="single" w:sz="24"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i/>
                <w:iCs/>
                <w:sz w:val="28"/>
                <w:szCs w:val="28"/>
              </w:rPr>
            </w:pPr>
            <w:r w:rsidRPr="00A52E35">
              <w:rPr>
                <w:rFonts w:ascii="Times New Roman" w:eastAsia="Calibri" w:hAnsi="Times New Roman" w:cs="Times New Roman"/>
                <w:i/>
                <w:iCs/>
                <w:sz w:val="28"/>
                <w:szCs w:val="28"/>
                <w:lang w:val="en-US"/>
              </w:rPr>
              <w:t>no TLS / SSL</w:t>
            </w:r>
          </w:p>
        </w:tc>
        <w:tc>
          <w:tcPr>
            <w:tcW w:w="2191" w:type="dxa"/>
            <w:gridSpan w:val="2"/>
            <w:tcBorders>
              <w:top w:val="single" w:sz="24" w:space="0" w:color="auto"/>
              <w:left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i/>
                <w:iCs/>
                <w:sz w:val="28"/>
                <w:szCs w:val="28"/>
              </w:rPr>
            </w:pPr>
            <w:r w:rsidRPr="00A52E35">
              <w:rPr>
                <w:rFonts w:ascii="Times New Roman" w:eastAsia="Calibri" w:hAnsi="Times New Roman" w:cs="Times New Roman"/>
                <w:i/>
                <w:iCs/>
                <w:sz w:val="28"/>
                <w:szCs w:val="28"/>
                <w:lang w:val="en-US"/>
              </w:rPr>
              <w:t>TLS / SSL</w:t>
            </w:r>
          </w:p>
        </w:tc>
      </w:tr>
      <w:tr w:rsidR="00A52E35" w:rsidRPr="00A52E35" w:rsidTr="00A52E35">
        <w:trPr>
          <w:trHeight w:val="589"/>
        </w:trPr>
        <w:tc>
          <w:tcPr>
            <w:tcW w:w="829" w:type="dxa"/>
            <w:vMerge/>
            <w:tcBorders>
              <w:left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r>
      <w:tr w:rsidR="00A52E35" w:rsidRPr="00A52E35" w:rsidTr="00A52E35">
        <w:tc>
          <w:tcPr>
            <w:tcW w:w="829" w:type="dxa"/>
            <w:tcBorders>
              <w:top w:val="single" w:sz="18" w:space="0" w:color="auto"/>
              <w:left w:val="single" w:sz="18" w:space="0" w:color="auto"/>
              <w:bottom w:val="single" w:sz="24" w:space="0" w:color="auto"/>
              <w:right w:val="single" w:sz="24" w:space="0" w:color="auto"/>
            </w:tcBorders>
            <w:shd w:val="clear" w:color="auto" w:fill="EEECE1" w:themeFill="background2"/>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3.1.1</w:t>
            </w:r>
          </w:p>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vs</w:t>
            </w:r>
          </w:p>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5.0</w:t>
            </w:r>
          </w:p>
        </w:tc>
        <w:tc>
          <w:tcPr>
            <w:tcW w:w="1130" w:type="dxa"/>
            <w:tcBorders>
              <w:top w:val="single" w:sz="18" w:space="0" w:color="auto"/>
              <w:left w:val="single" w:sz="24"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0,4%</w:t>
            </w:r>
          </w:p>
        </w:tc>
        <w:tc>
          <w:tcPr>
            <w:tcW w:w="1061" w:type="dxa"/>
            <w:tcBorders>
              <w:top w:val="single" w:sz="18" w:space="0" w:color="auto"/>
              <w:bottom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15,2</w:t>
            </w:r>
            <w:r w:rsidRPr="00A52E35">
              <w:rPr>
                <w:rFonts w:ascii="Times New Roman" w:eastAsia="Calibri" w:hAnsi="Times New Roman" w:cs="Times New Roman"/>
                <w:sz w:val="28"/>
                <w:szCs w:val="28"/>
              </w:rPr>
              <w:t>%</w:t>
            </w:r>
          </w:p>
        </w:tc>
        <w:tc>
          <w:tcPr>
            <w:tcW w:w="1130" w:type="dxa"/>
            <w:tcBorders>
              <w:top w:val="single" w:sz="18" w:space="0" w:color="auto"/>
              <w:left w:val="single" w:sz="18"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0,5%</w:t>
            </w:r>
          </w:p>
        </w:tc>
        <w:tc>
          <w:tcPr>
            <w:tcW w:w="1061" w:type="dxa"/>
            <w:tcBorders>
              <w:top w:val="single" w:sz="18"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2,6</w:t>
            </w:r>
            <w:r w:rsidRPr="00A52E35">
              <w:rPr>
                <w:rFonts w:ascii="Times New Roman" w:eastAsia="Calibri" w:hAnsi="Times New Roman" w:cs="Times New Roman"/>
                <w:sz w:val="28"/>
                <w:szCs w:val="28"/>
              </w:rPr>
              <w:t>%</w:t>
            </w:r>
          </w:p>
        </w:tc>
        <w:tc>
          <w:tcPr>
            <w:tcW w:w="1130" w:type="dxa"/>
            <w:tcBorders>
              <w:top w:val="single" w:sz="18" w:space="0" w:color="auto"/>
              <w:left w:val="single" w:sz="24"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0,7%</w:t>
            </w:r>
          </w:p>
        </w:tc>
        <w:tc>
          <w:tcPr>
            <w:tcW w:w="1061" w:type="dxa"/>
            <w:tcBorders>
              <w:top w:val="single" w:sz="18" w:space="0" w:color="auto"/>
              <w:bottom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13,8</w:t>
            </w:r>
            <w:r w:rsidRPr="00A52E35">
              <w:rPr>
                <w:rFonts w:ascii="Times New Roman" w:eastAsia="Calibri" w:hAnsi="Times New Roman" w:cs="Times New Roman"/>
                <w:sz w:val="28"/>
                <w:szCs w:val="28"/>
              </w:rPr>
              <w:t>%</w:t>
            </w:r>
          </w:p>
        </w:tc>
        <w:tc>
          <w:tcPr>
            <w:tcW w:w="1130" w:type="dxa"/>
            <w:tcBorders>
              <w:top w:val="single" w:sz="18" w:space="0" w:color="auto"/>
              <w:left w:val="single" w:sz="18"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0,3%</w:t>
            </w:r>
          </w:p>
        </w:tc>
        <w:tc>
          <w:tcPr>
            <w:tcW w:w="1061" w:type="dxa"/>
            <w:tcBorders>
              <w:top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2,</w:t>
            </w:r>
            <w:r w:rsidRPr="00A52E35">
              <w:rPr>
                <w:rFonts w:ascii="Times New Roman" w:eastAsia="Calibri" w:hAnsi="Times New Roman" w:cs="Times New Roman"/>
                <w:sz w:val="28"/>
                <w:szCs w:val="28"/>
                <w:lang w:val="en-US"/>
              </w:rPr>
              <w:t>4</w:t>
            </w:r>
            <w:r w:rsidRPr="00A52E35">
              <w:rPr>
                <w:rFonts w:ascii="Times New Roman" w:eastAsia="Calibri" w:hAnsi="Times New Roman" w:cs="Times New Roman"/>
                <w:sz w:val="28"/>
                <w:szCs w:val="28"/>
              </w:rPr>
              <w:t>%</w:t>
            </w:r>
          </w:p>
        </w:tc>
      </w:tr>
      <w:tr w:rsidR="00A52E35" w:rsidRPr="00A52E35" w:rsidTr="00A52E35">
        <w:trPr>
          <w:trHeight w:val="551"/>
        </w:trPr>
        <w:tc>
          <w:tcPr>
            <w:tcW w:w="829" w:type="dxa"/>
            <w:tcBorders>
              <w:top w:val="single" w:sz="24" w:space="0" w:color="auto"/>
              <w:left w:val="single" w:sz="18"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p>
        </w:tc>
        <w:tc>
          <w:tcPr>
            <w:tcW w:w="4382" w:type="dxa"/>
            <w:gridSpan w:val="4"/>
            <w:tcBorders>
              <w:top w:val="single" w:sz="24" w:space="0" w:color="auto"/>
              <w:left w:val="single" w:sz="24"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Версия 3.1.1</w:t>
            </w:r>
          </w:p>
        </w:tc>
        <w:tc>
          <w:tcPr>
            <w:tcW w:w="4382" w:type="dxa"/>
            <w:gridSpan w:val="4"/>
            <w:tcBorders>
              <w:top w:val="single" w:sz="24" w:space="0" w:color="auto"/>
              <w:left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Версия 5.0</w:t>
            </w:r>
          </w:p>
        </w:tc>
      </w:tr>
      <w:tr w:rsidR="00A52E35" w:rsidRPr="00A52E35" w:rsidTr="00A52E35">
        <w:trPr>
          <w:trHeight w:val="563"/>
        </w:trPr>
        <w:tc>
          <w:tcPr>
            <w:tcW w:w="829" w:type="dxa"/>
            <w:vMerge w:val="restart"/>
            <w:tcBorders>
              <w:top w:val="single" w:sz="24" w:space="0" w:color="auto"/>
              <w:left w:val="single" w:sz="18" w:space="0" w:color="auto"/>
              <w:right w:val="single" w:sz="24" w:space="0" w:color="auto"/>
            </w:tcBorders>
            <w:textDirection w:val="btLr"/>
            <w:vAlign w:val="center"/>
          </w:tcPr>
          <w:p w:rsidR="00A52E35" w:rsidRPr="00A52E35" w:rsidRDefault="00A52E35" w:rsidP="00A52E35">
            <w:pPr>
              <w:ind w:left="113" w:right="113"/>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lang w:val="en-US"/>
              </w:rPr>
              <w:t>QoS</w:t>
            </w:r>
            <w:proofErr w:type="spellEnd"/>
          </w:p>
        </w:tc>
        <w:tc>
          <w:tcPr>
            <w:tcW w:w="2191" w:type="dxa"/>
            <w:gridSpan w:val="2"/>
            <w:tcBorders>
              <w:top w:val="single" w:sz="24" w:space="0" w:color="auto"/>
              <w:left w:val="single" w:sz="24"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i/>
                <w:iCs/>
                <w:sz w:val="28"/>
                <w:szCs w:val="28"/>
                <w:lang w:val="en-US"/>
              </w:rPr>
              <w:t>no TLS / SSL</w:t>
            </w:r>
          </w:p>
        </w:tc>
        <w:tc>
          <w:tcPr>
            <w:tcW w:w="2191" w:type="dxa"/>
            <w:gridSpan w:val="2"/>
            <w:tcBorders>
              <w:top w:val="single" w:sz="24" w:space="0" w:color="auto"/>
              <w:left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i/>
                <w:iCs/>
                <w:sz w:val="28"/>
                <w:szCs w:val="28"/>
                <w:lang w:val="en-US"/>
              </w:rPr>
              <w:t>TLS / SSL</w:t>
            </w:r>
          </w:p>
        </w:tc>
        <w:tc>
          <w:tcPr>
            <w:tcW w:w="2191" w:type="dxa"/>
            <w:gridSpan w:val="2"/>
            <w:tcBorders>
              <w:top w:val="single" w:sz="24" w:space="0" w:color="auto"/>
              <w:left w:val="single" w:sz="24"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i/>
                <w:iCs/>
                <w:sz w:val="28"/>
                <w:szCs w:val="28"/>
                <w:lang w:val="en-US"/>
              </w:rPr>
              <w:t>no TLS / SSL</w:t>
            </w:r>
          </w:p>
        </w:tc>
        <w:tc>
          <w:tcPr>
            <w:tcW w:w="2191" w:type="dxa"/>
            <w:gridSpan w:val="2"/>
            <w:tcBorders>
              <w:top w:val="single" w:sz="24" w:space="0" w:color="auto"/>
              <w:left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i/>
                <w:iCs/>
                <w:sz w:val="28"/>
                <w:szCs w:val="28"/>
                <w:lang w:val="en-US"/>
              </w:rPr>
              <w:t>TLS / SSL</w:t>
            </w:r>
          </w:p>
        </w:tc>
      </w:tr>
      <w:tr w:rsidR="00A52E35" w:rsidRPr="00A52E35" w:rsidTr="00A52E35">
        <w:trPr>
          <w:trHeight w:val="641"/>
        </w:trPr>
        <w:tc>
          <w:tcPr>
            <w:tcW w:w="829" w:type="dxa"/>
            <w:vMerge/>
            <w:tcBorders>
              <w:left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r>
      <w:tr w:rsidR="00A52E35" w:rsidRPr="00A52E35" w:rsidTr="00A52E35">
        <w:tc>
          <w:tcPr>
            <w:tcW w:w="829" w:type="dxa"/>
            <w:tcBorders>
              <w:top w:val="single" w:sz="18" w:space="0" w:color="auto"/>
              <w:left w:val="single" w:sz="18" w:space="0" w:color="auto"/>
              <w:bottom w:val="single" w:sz="24" w:space="0" w:color="auto"/>
              <w:right w:val="single" w:sz="24" w:space="0" w:color="auto"/>
            </w:tcBorders>
            <w:shd w:val="clear" w:color="auto" w:fill="EEECE1" w:themeFill="background2"/>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w:t>
            </w:r>
          </w:p>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vs</w:t>
            </w:r>
          </w:p>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2</w:t>
            </w:r>
          </w:p>
        </w:tc>
        <w:tc>
          <w:tcPr>
            <w:tcW w:w="1130" w:type="dxa"/>
            <w:tcBorders>
              <w:top w:val="single" w:sz="18" w:space="0" w:color="auto"/>
              <w:left w:val="single" w:sz="24"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highlight w:val="yellow"/>
                <w:lang w:val="en-US"/>
              </w:rPr>
            </w:pPr>
            <w:r w:rsidRPr="00A52E35">
              <w:rPr>
                <w:rFonts w:ascii="Times New Roman" w:eastAsia="Calibri" w:hAnsi="Times New Roman" w:cs="Times New Roman"/>
                <w:sz w:val="28"/>
                <w:szCs w:val="28"/>
                <w:lang w:val="en-US"/>
              </w:rPr>
              <w:t>24,1</w:t>
            </w:r>
            <w:r w:rsidRPr="00A52E35">
              <w:rPr>
                <w:rFonts w:ascii="Times New Roman" w:eastAsia="Calibri" w:hAnsi="Times New Roman" w:cs="Times New Roman"/>
                <w:sz w:val="28"/>
                <w:szCs w:val="28"/>
              </w:rPr>
              <w:t>%</w:t>
            </w:r>
          </w:p>
        </w:tc>
        <w:tc>
          <w:tcPr>
            <w:tcW w:w="1061" w:type="dxa"/>
            <w:tcBorders>
              <w:top w:val="single" w:sz="18" w:space="0" w:color="auto"/>
              <w:bottom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23,1%</w:t>
            </w:r>
          </w:p>
        </w:tc>
        <w:tc>
          <w:tcPr>
            <w:tcW w:w="1130" w:type="dxa"/>
            <w:tcBorders>
              <w:top w:val="single" w:sz="18" w:space="0" w:color="auto"/>
              <w:left w:val="single" w:sz="18"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14,3</w:t>
            </w:r>
            <w:r w:rsidRPr="00A52E35">
              <w:rPr>
                <w:rFonts w:ascii="Times New Roman" w:eastAsia="Calibri" w:hAnsi="Times New Roman" w:cs="Times New Roman"/>
                <w:sz w:val="28"/>
                <w:szCs w:val="28"/>
              </w:rPr>
              <w:t>%</w:t>
            </w:r>
          </w:p>
        </w:tc>
        <w:tc>
          <w:tcPr>
            <w:tcW w:w="1061" w:type="dxa"/>
            <w:tcBorders>
              <w:top w:val="single" w:sz="18"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4,0%</w:t>
            </w:r>
          </w:p>
        </w:tc>
        <w:tc>
          <w:tcPr>
            <w:tcW w:w="1130" w:type="dxa"/>
            <w:tcBorders>
              <w:top w:val="single" w:sz="18" w:space="0" w:color="auto"/>
              <w:left w:val="single" w:sz="24"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25,5</w:t>
            </w:r>
            <w:r w:rsidRPr="00A52E35">
              <w:rPr>
                <w:rFonts w:ascii="Times New Roman" w:eastAsia="Calibri" w:hAnsi="Times New Roman" w:cs="Times New Roman"/>
                <w:sz w:val="28"/>
                <w:szCs w:val="28"/>
              </w:rPr>
              <w:t>%</w:t>
            </w:r>
          </w:p>
        </w:tc>
        <w:tc>
          <w:tcPr>
            <w:tcW w:w="1061" w:type="dxa"/>
            <w:tcBorders>
              <w:top w:val="single" w:sz="18" w:space="0" w:color="auto"/>
              <w:bottom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21,1%</w:t>
            </w:r>
          </w:p>
        </w:tc>
        <w:tc>
          <w:tcPr>
            <w:tcW w:w="1130" w:type="dxa"/>
            <w:tcBorders>
              <w:top w:val="single" w:sz="18" w:space="0" w:color="auto"/>
              <w:left w:val="single" w:sz="18"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13,9</w:t>
            </w:r>
            <w:r w:rsidRPr="00A52E35">
              <w:rPr>
                <w:rFonts w:ascii="Times New Roman" w:eastAsia="Calibri" w:hAnsi="Times New Roman" w:cs="Times New Roman"/>
                <w:sz w:val="28"/>
                <w:szCs w:val="28"/>
              </w:rPr>
              <w:t>%</w:t>
            </w:r>
          </w:p>
        </w:tc>
        <w:tc>
          <w:tcPr>
            <w:tcW w:w="1061" w:type="dxa"/>
            <w:tcBorders>
              <w:top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3,8%</w:t>
            </w:r>
          </w:p>
        </w:tc>
      </w:tr>
      <w:tr w:rsidR="00A52E35" w:rsidRPr="00A52E35" w:rsidTr="00A52E35">
        <w:trPr>
          <w:trHeight w:val="625"/>
        </w:trPr>
        <w:tc>
          <w:tcPr>
            <w:tcW w:w="829" w:type="dxa"/>
            <w:tcBorders>
              <w:top w:val="single" w:sz="24" w:space="0" w:color="auto"/>
              <w:left w:val="single" w:sz="18"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
        </w:tc>
        <w:tc>
          <w:tcPr>
            <w:tcW w:w="4382" w:type="dxa"/>
            <w:gridSpan w:val="4"/>
            <w:tcBorders>
              <w:top w:val="single" w:sz="24" w:space="0" w:color="auto"/>
              <w:left w:val="single" w:sz="24"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Версия 3.1.1</w:t>
            </w:r>
          </w:p>
        </w:tc>
        <w:tc>
          <w:tcPr>
            <w:tcW w:w="4382" w:type="dxa"/>
            <w:gridSpan w:val="4"/>
            <w:tcBorders>
              <w:top w:val="single" w:sz="24" w:space="0" w:color="auto"/>
              <w:left w:val="single" w:sz="24" w:space="0" w:color="auto"/>
              <w:bottom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Версия 5.0</w:t>
            </w:r>
          </w:p>
        </w:tc>
      </w:tr>
      <w:tr w:rsidR="00A52E35" w:rsidRPr="00A52E35" w:rsidTr="00A52E35">
        <w:trPr>
          <w:trHeight w:val="549"/>
        </w:trPr>
        <w:tc>
          <w:tcPr>
            <w:tcW w:w="829" w:type="dxa"/>
            <w:vMerge w:val="restart"/>
            <w:tcBorders>
              <w:top w:val="single" w:sz="24" w:space="0" w:color="auto"/>
              <w:left w:val="single" w:sz="18" w:space="0" w:color="auto"/>
              <w:right w:val="single" w:sz="24" w:space="0" w:color="auto"/>
            </w:tcBorders>
            <w:textDirection w:val="btLr"/>
            <w:vAlign w:val="center"/>
          </w:tcPr>
          <w:p w:rsidR="00A52E35" w:rsidRPr="00A52E35" w:rsidRDefault="00A52E35" w:rsidP="00A52E35">
            <w:pPr>
              <w:ind w:left="113" w:right="113"/>
              <w:jc w:val="center"/>
              <w:rPr>
                <w:rFonts w:ascii="Times New Roman" w:eastAsia="Calibri" w:hAnsi="Times New Roman" w:cs="Times New Roman"/>
                <w:sz w:val="28"/>
                <w:szCs w:val="28"/>
              </w:rPr>
            </w:pPr>
            <w:proofErr w:type="spellStart"/>
            <w:proofErr w:type="gramStart"/>
            <w:r w:rsidRPr="00A52E35">
              <w:rPr>
                <w:rFonts w:ascii="Times New Roman" w:eastAsia="Calibri" w:hAnsi="Times New Roman" w:cs="Times New Roman"/>
                <w:sz w:val="28"/>
                <w:szCs w:val="28"/>
              </w:rPr>
              <w:t>Соеди-нение</w:t>
            </w:r>
            <w:proofErr w:type="spellEnd"/>
            <w:proofErr w:type="gramEnd"/>
          </w:p>
        </w:tc>
        <w:tc>
          <w:tcPr>
            <w:tcW w:w="2191" w:type="dxa"/>
            <w:gridSpan w:val="2"/>
            <w:tcBorders>
              <w:top w:val="single" w:sz="24" w:space="0" w:color="auto"/>
              <w:left w:val="single" w:sz="24"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lang w:val="en-US"/>
              </w:rPr>
              <w:t xml:space="preserve"> = 1</w:t>
            </w:r>
          </w:p>
        </w:tc>
        <w:tc>
          <w:tcPr>
            <w:tcW w:w="2191" w:type="dxa"/>
            <w:gridSpan w:val="2"/>
            <w:tcBorders>
              <w:top w:val="single" w:sz="24" w:space="0" w:color="auto"/>
              <w:left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lang w:val="en-US"/>
              </w:rPr>
              <w:t xml:space="preserve"> = 2</w:t>
            </w:r>
          </w:p>
        </w:tc>
        <w:tc>
          <w:tcPr>
            <w:tcW w:w="2191" w:type="dxa"/>
            <w:gridSpan w:val="2"/>
            <w:tcBorders>
              <w:top w:val="single" w:sz="24" w:space="0" w:color="auto"/>
              <w:left w:val="single" w:sz="24"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lang w:val="en-US"/>
              </w:rPr>
              <w:t xml:space="preserve"> = 1</w:t>
            </w:r>
          </w:p>
        </w:tc>
        <w:tc>
          <w:tcPr>
            <w:tcW w:w="2191" w:type="dxa"/>
            <w:gridSpan w:val="2"/>
            <w:tcBorders>
              <w:top w:val="single" w:sz="24" w:space="0" w:color="auto"/>
              <w:left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lang w:val="en-US"/>
              </w:rPr>
              <w:t xml:space="preserve"> = 2</w:t>
            </w:r>
          </w:p>
        </w:tc>
      </w:tr>
      <w:tr w:rsidR="00A52E35" w:rsidRPr="00A52E35" w:rsidTr="00A52E35">
        <w:trPr>
          <w:trHeight w:val="571"/>
        </w:trPr>
        <w:tc>
          <w:tcPr>
            <w:tcW w:w="829" w:type="dxa"/>
            <w:vMerge/>
            <w:tcBorders>
              <w:left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r>
      <w:tr w:rsidR="00A52E35" w:rsidRPr="00A52E35" w:rsidTr="00A52E35">
        <w:tc>
          <w:tcPr>
            <w:tcW w:w="829" w:type="dxa"/>
            <w:tcBorders>
              <w:top w:val="single" w:sz="18" w:space="0" w:color="auto"/>
              <w:left w:val="single" w:sz="18" w:space="0" w:color="auto"/>
              <w:bottom w:val="single" w:sz="18" w:space="0" w:color="auto"/>
              <w:right w:val="single" w:sz="24" w:space="0" w:color="auto"/>
            </w:tcBorders>
            <w:shd w:val="clear" w:color="auto" w:fill="EEECE1" w:themeFill="background2"/>
            <w:vAlign w:val="center"/>
          </w:tcPr>
          <w:p w:rsidR="00A52E35" w:rsidRPr="00A52E35" w:rsidRDefault="00A52E35" w:rsidP="00A52E35">
            <w:pPr>
              <w:jc w:val="center"/>
              <w:rPr>
                <w:rFonts w:ascii="Times New Roman" w:eastAsia="Calibri" w:hAnsi="Times New Roman" w:cs="Times New Roman"/>
                <w:i/>
                <w:iCs/>
                <w:sz w:val="28"/>
                <w:szCs w:val="28"/>
                <w:lang w:val="en-US"/>
              </w:rPr>
            </w:pPr>
            <w:r w:rsidRPr="00A52E35">
              <w:rPr>
                <w:rFonts w:ascii="Times New Roman" w:eastAsia="Calibri" w:hAnsi="Times New Roman" w:cs="Times New Roman"/>
                <w:i/>
                <w:iCs/>
                <w:sz w:val="28"/>
                <w:szCs w:val="28"/>
                <w:lang w:val="en-US"/>
              </w:rPr>
              <w:t>no TLS / SSL</w:t>
            </w:r>
          </w:p>
          <w:p w:rsidR="00A52E35" w:rsidRPr="00A52E35" w:rsidRDefault="00A52E35" w:rsidP="00A52E35">
            <w:pPr>
              <w:jc w:val="center"/>
              <w:rPr>
                <w:rFonts w:ascii="Times New Roman" w:eastAsia="Calibri" w:hAnsi="Times New Roman" w:cs="Times New Roman"/>
                <w:i/>
                <w:iCs/>
                <w:sz w:val="28"/>
                <w:szCs w:val="28"/>
                <w:lang w:val="en-US"/>
              </w:rPr>
            </w:pPr>
            <w:r w:rsidRPr="00A52E35">
              <w:rPr>
                <w:rFonts w:ascii="Times New Roman" w:eastAsia="Calibri" w:hAnsi="Times New Roman" w:cs="Times New Roman"/>
                <w:i/>
                <w:iCs/>
                <w:sz w:val="28"/>
                <w:szCs w:val="28"/>
                <w:lang w:val="en-US"/>
              </w:rPr>
              <w:t>vs</w:t>
            </w:r>
          </w:p>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i/>
                <w:iCs/>
                <w:sz w:val="28"/>
                <w:szCs w:val="28"/>
                <w:lang w:val="en-US"/>
              </w:rPr>
              <w:t>TLS / SSL</w:t>
            </w: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72</w:t>
            </w:r>
            <w:r w:rsidRPr="00A52E35">
              <w:rPr>
                <w:rFonts w:ascii="Times New Roman" w:eastAsia="Calibri" w:hAnsi="Times New Roman" w:cs="Times New Roman"/>
                <w:sz w:val="28"/>
                <w:szCs w:val="28"/>
                <w:lang w:val="en-US"/>
              </w:rPr>
              <w:t>,5</w:t>
            </w:r>
            <w:r w:rsidRPr="00A52E35">
              <w:rPr>
                <w:rFonts w:ascii="Times New Roman" w:eastAsia="Calibri" w:hAnsi="Times New Roman" w:cs="Times New Roman"/>
                <w:sz w:val="28"/>
                <w:szCs w:val="28"/>
              </w:rPr>
              <w:t>%</w:t>
            </w:r>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739,5</w:t>
            </w:r>
            <w:r w:rsidRPr="00A52E35">
              <w:rPr>
                <w:rFonts w:ascii="Times New Roman" w:eastAsia="Calibri" w:hAnsi="Times New Roman" w:cs="Times New Roman"/>
                <w:sz w:val="28"/>
                <w:szCs w:val="28"/>
              </w:rPr>
              <w:t>%</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59,3</w:t>
            </w:r>
            <w:r w:rsidRPr="00A52E35">
              <w:rPr>
                <w:rFonts w:ascii="Times New Roman" w:eastAsia="Calibri" w:hAnsi="Times New Roman" w:cs="Times New Roman"/>
                <w:sz w:val="28"/>
                <w:szCs w:val="28"/>
              </w:rPr>
              <w:t>%</w:t>
            </w:r>
          </w:p>
        </w:tc>
        <w:tc>
          <w:tcPr>
            <w:tcW w:w="1061" w:type="dxa"/>
            <w:tcBorders>
              <w:top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615,9</w:t>
            </w:r>
            <w:r w:rsidRPr="00A52E35">
              <w:rPr>
                <w:rFonts w:ascii="Times New Roman" w:eastAsia="Calibri" w:hAnsi="Times New Roman" w:cs="Times New Roman"/>
                <w:sz w:val="28"/>
                <w:szCs w:val="28"/>
              </w:rPr>
              <w:t>%</w:t>
            </w: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74,2</w:t>
            </w:r>
            <w:r w:rsidRPr="00A52E35">
              <w:rPr>
                <w:rFonts w:ascii="Times New Roman" w:eastAsia="Calibri" w:hAnsi="Times New Roman" w:cs="Times New Roman"/>
                <w:sz w:val="28"/>
                <w:szCs w:val="28"/>
              </w:rPr>
              <w:t>%</w:t>
            </w:r>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628,9</w:t>
            </w:r>
            <w:r w:rsidRPr="00A52E35">
              <w:rPr>
                <w:rFonts w:ascii="Times New Roman" w:eastAsia="Calibri" w:hAnsi="Times New Roman" w:cs="Times New Roman"/>
                <w:sz w:val="28"/>
                <w:szCs w:val="28"/>
              </w:rPr>
              <w:t>%</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58,5</w:t>
            </w:r>
            <w:r w:rsidRPr="00A52E35">
              <w:rPr>
                <w:rFonts w:ascii="Times New Roman" w:eastAsia="Calibri" w:hAnsi="Times New Roman" w:cs="Times New Roman"/>
                <w:sz w:val="28"/>
                <w:szCs w:val="28"/>
              </w:rPr>
              <w:t>%</w:t>
            </w:r>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529,2</w:t>
            </w:r>
            <w:r w:rsidRPr="00A52E35">
              <w:rPr>
                <w:rFonts w:ascii="Times New Roman" w:eastAsia="Calibri" w:hAnsi="Times New Roman" w:cs="Times New Roman"/>
                <w:sz w:val="28"/>
                <w:szCs w:val="28"/>
              </w:rPr>
              <w:t>%</w:t>
            </w:r>
          </w:p>
        </w:tc>
      </w:tr>
    </w:tbl>
    <w:p w:rsidR="00A52E35" w:rsidRPr="00A52E35" w:rsidRDefault="00A52E35" w:rsidP="00A52E35">
      <w:pPr>
        <w:spacing w:after="0" w:line="240" w:lineRule="auto"/>
        <w:ind w:firstLine="708"/>
        <w:jc w:val="both"/>
        <w:rPr>
          <w:rFonts w:ascii="Times New Roman" w:eastAsia="Calibri" w:hAnsi="Times New Roman" w:cs="Times New Roman"/>
          <w:sz w:val="28"/>
          <w:szCs w:val="28"/>
          <w:lang w:val="en-US"/>
        </w:rPr>
      </w:pPr>
    </w:p>
    <w:p w:rsidR="00A52E35" w:rsidRPr="00A52E35" w:rsidRDefault="00A52E35" w:rsidP="00A52E35">
      <w:pPr>
        <w:spacing w:after="0" w:line="240" w:lineRule="auto"/>
        <w:ind w:firstLine="708"/>
        <w:jc w:val="both"/>
        <w:rPr>
          <w:rFonts w:ascii="Times New Roman" w:eastAsia="Calibri" w:hAnsi="Times New Roman" w:cs="Times New Roman"/>
          <w:sz w:val="28"/>
          <w:szCs w:val="28"/>
          <w:lang w:val="en-US"/>
        </w:rPr>
      </w:pPr>
    </w:p>
    <w:p w:rsidR="00A52E35" w:rsidRPr="00A52E35" w:rsidRDefault="00A52E35" w:rsidP="00A52E35">
      <w:pPr>
        <w:spacing w:after="0" w:line="240" w:lineRule="auto"/>
        <w:ind w:firstLine="708"/>
        <w:jc w:val="right"/>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Таблица </w:t>
      </w:r>
      <w:r w:rsidRPr="006204EB">
        <w:rPr>
          <w:rFonts w:ascii="Times New Roman" w:eastAsia="Calibri" w:hAnsi="Times New Roman" w:cs="Times New Roman"/>
          <w:sz w:val="28"/>
          <w:szCs w:val="28"/>
        </w:rPr>
        <w:t>4.</w:t>
      </w:r>
      <w:r w:rsidRPr="00A52E35">
        <w:rPr>
          <w:rFonts w:ascii="Times New Roman" w:eastAsia="Calibri" w:hAnsi="Times New Roman" w:cs="Times New Roman"/>
          <w:sz w:val="28"/>
          <w:szCs w:val="28"/>
        </w:rPr>
        <w:t xml:space="preserve"> Сравнение исходящего трафика по трём параметрам</w:t>
      </w:r>
    </w:p>
    <w:tbl>
      <w:tblPr>
        <w:tblStyle w:val="a6"/>
        <w:tblW w:w="0" w:type="auto"/>
        <w:tblLook w:val="04A0" w:firstRow="1" w:lastRow="0" w:firstColumn="1" w:lastColumn="0" w:noHBand="0" w:noVBand="1"/>
      </w:tblPr>
      <w:tblGrid>
        <w:gridCol w:w="772"/>
        <w:gridCol w:w="1124"/>
        <w:gridCol w:w="1075"/>
        <w:gridCol w:w="1125"/>
        <w:gridCol w:w="1075"/>
        <w:gridCol w:w="1125"/>
        <w:gridCol w:w="1075"/>
        <w:gridCol w:w="1125"/>
        <w:gridCol w:w="1075"/>
      </w:tblGrid>
      <w:tr w:rsidR="00A52E35" w:rsidRPr="00A52E35" w:rsidTr="00A52E35">
        <w:trPr>
          <w:trHeight w:val="589"/>
        </w:trPr>
        <w:tc>
          <w:tcPr>
            <w:tcW w:w="829" w:type="dxa"/>
            <w:tcBorders>
              <w:top w:val="single" w:sz="18" w:space="0" w:color="auto"/>
              <w:left w:val="single" w:sz="18"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p>
        </w:tc>
        <w:tc>
          <w:tcPr>
            <w:tcW w:w="4382" w:type="dxa"/>
            <w:gridSpan w:val="4"/>
            <w:tcBorders>
              <w:top w:val="single" w:sz="18" w:space="0" w:color="auto"/>
              <w:left w:val="single" w:sz="24"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lang w:val="en-US"/>
              </w:rPr>
              <w:t xml:space="preserve"> = 1</w:t>
            </w:r>
          </w:p>
        </w:tc>
        <w:tc>
          <w:tcPr>
            <w:tcW w:w="4382" w:type="dxa"/>
            <w:gridSpan w:val="4"/>
            <w:tcBorders>
              <w:top w:val="single" w:sz="18" w:space="0" w:color="auto"/>
              <w:left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lang w:val="en-US"/>
              </w:rPr>
              <w:t xml:space="preserve"> = 2</w:t>
            </w:r>
          </w:p>
        </w:tc>
      </w:tr>
      <w:tr w:rsidR="00A52E35" w:rsidRPr="00A52E35" w:rsidTr="00A52E35">
        <w:trPr>
          <w:trHeight w:val="653"/>
        </w:trPr>
        <w:tc>
          <w:tcPr>
            <w:tcW w:w="829" w:type="dxa"/>
            <w:vMerge w:val="restart"/>
            <w:tcBorders>
              <w:top w:val="single" w:sz="24" w:space="0" w:color="auto"/>
              <w:left w:val="single" w:sz="18" w:space="0" w:color="auto"/>
              <w:right w:val="single" w:sz="24" w:space="0" w:color="auto"/>
            </w:tcBorders>
            <w:textDirection w:val="btLr"/>
            <w:vAlign w:val="center"/>
          </w:tcPr>
          <w:p w:rsidR="00A52E35" w:rsidRPr="00A52E35" w:rsidRDefault="00A52E35" w:rsidP="00A52E35">
            <w:pPr>
              <w:ind w:left="113" w:right="113"/>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Версия</w:t>
            </w:r>
          </w:p>
        </w:tc>
        <w:tc>
          <w:tcPr>
            <w:tcW w:w="2191" w:type="dxa"/>
            <w:gridSpan w:val="2"/>
            <w:tcBorders>
              <w:top w:val="single" w:sz="24" w:space="0" w:color="auto"/>
              <w:left w:val="single" w:sz="24"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i/>
                <w:iCs/>
                <w:sz w:val="28"/>
                <w:szCs w:val="28"/>
                <w:lang w:val="en-US"/>
              </w:rPr>
            </w:pPr>
            <w:r w:rsidRPr="00A52E35">
              <w:rPr>
                <w:rFonts w:ascii="Times New Roman" w:eastAsia="Calibri" w:hAnsi="Times New Roman" w:cs="Times New Roman"/>
                <w:i/>
                <w:iCs/>
                <w:sz w:val="28"/>
                <w:szCs w:val="28"/>
                <w:lang w:val="en-US"/>
              </w:rPr>
              <w:t>no TLS / SSL</w:t>
            </w:r>
          </w:p>
        </w:tc>
        <w:tc>
          <w:tcPr>
            <w:tcW w:w="2191" w:type="dxa"/>
            <w:gridSpan w:val="2"/>
            <w:tcBorders>
              <w:top w:val="single" w:sz="24" w:space="0" w:color="auto"/>
              <w:left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i/>
                <w:iCs/>
                <w:sz w:val="28"/>
                <w:szCs w:val="28"/>
              </w:rPr>
            </w:pPr>
            <w:r w:rsidRPr="00A52E35">
              <w:rPr>
                <w:rFonts w:ascii="Times New Roman" w:eastAsia="Calibri" w:hAnsi="Times New Roman" w:cs="Times New Roman"/>
                <w:i/>
                <w:iCs/>
                <w:sz w:val="28"/>
                <w:szCs w:val="28"/>
                <w:lang w:val="en-US"/>
              </w:rPr>
              <w:t>TLS / SSL</w:t>
            </w:r>
          </w:p>
        </w:tc>
        <w:tc>
          <w:tcPr>
            <w:tcW w:w="2191" w:type="dxa"/>
            <w:gridSpan w:val="2"/>
            <w:tcBorders>
              <w:top w:val="single" w:sz="24" w:space="0" w:color="auto"/>
              <w:left w:val="single" w:sz="24"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i/>
                <w:iCs/>
                <w:sz w:val="28"/>
                <w:szCs w:val="28"/>
              </w:rPr>
            </w:pPr>
            <w:r w:rsidRPr="00A52E35">
              <w:rPr>
                <w:rFonts w:ascii="Times New Roman" w:eastAsia="Calibri" w:hAnsi="Times New Roman" w:cs="Times New Roman"/>
                <w:i/>
                <w:iCs/>
                <w:sz w:val="28"/>
                <w:szCs w:val="28"/>
                <w:lang w:val="en-US"/>
              </w:rPr>
              <w:t>no TLS / SSL</w:t>
            </w:r>
          </w:p>
        </w:tc>
        <w:tc>
          <w:tcPr>
            <w:tcW w:w="2191" w:type="dxa"/>
            <w:gridSpan w:val="2"/>
            <w:tcBorders>
              <w:top w:val="single" w:sz="24" w:space="0" w:color="auto"/>
              <w:left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i/>
                <w:iCs/>
                <w:sz w:val="28"/>
                <w:szCs w:val="28"/>
              </w:rPr>
            </w:pPr>
            <w:r w:rsidRPr="00A52E35">
              <w:rPr>
                <w:rFonts w:ascii="Times New Roman" w:eastAsia="Calibri" w:hAnsi="Times New Roman" w:cs="Times New Roman"/>
                <w:i/>
                <w:iCs/>
                <w:sz w:val="28"/>
                <w:szCs w:val="28"/>
                <w:lang w:val="en-US"/>
              </w:rPr>
              <w:t>TLS / SSL</w:t>
            </w:r>
          </w:p>
        </w:tc>
      </w:tr>
      <w:tr w:rsidR="00A52E35" w:rsidRPr="00A52E35" w:rsidTr="00A52E35">
        <w:trPr>
          <w:trHeight w:val="589"/>
        </w:trPr>
        <w:tc>
          <w:tcPr>
            <w:tcW w:w="829" w:type="dxa"/>
            <w:vMerge/>
            <w:tcBorders>
              <w:left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r>
      <w:tr w:rsidR="00A52E35" w:rsidRPr="00A52E35" w:rsidTr="00A52E35">
        <w:tc>
          <w:tcPr>
            <w:tcW w:w="829" w:type="dxa"/>
            <w:tcBorders>
              <w:top w:val="single" w:sz="18" w:space="0" w:color="auto"/>
              <w:left w:val="single" w:sz="18" w:space="0" w:color="auto"/>
              <w:bottom w:val="single" w:sz="24" w:space="0" w:color="auto"/>
              <w:right w:val="single" w:sz="24" w:space="0" w:color="auto"/>
            </w:tcBorders>
            <w:shd w:val="clear" w:color="auto" w:fill="EEECE1" w:themeFill="background2"/>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3.1.1</w:t>
            </w:r>
          </w:p>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vs</w:t>
            </w:r>
          </w:p>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5.0</w:t>
            </w:r>
          </w:p>
        </w:tc>
        <w:tc>
          <w:tcPr>
            <w:tcW w:w="1130" w:type="dxa"/>
            <w:tcBorders>
              <w:top w:val="single" w:sz="18" w:space="0" w:color="auto"/>
              <w:left w:val="single" w:sz="24"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0,</w:t>
            </w:r>
            <w:r w:rsidRPr="00A52E35">
              <w:rPr>
                <w:rFonts w:ascii="Times New Roman" w:eastAsia="Calibri" w:hAnsi="Times New Roman" w:cs="Times New Roman"/>
                <w:sz w:val="28"/>
                <w:szCs w:val="28"/>
              </w:rPr>
              <w:t>2</w:t>
            </w:r>
            <w:r w:rsidRPr="00A52E35">
              <w:rPr>
                <w:rFonts w:ascii="Times New Roman" w:eastAsia="Calibri" w:hAnsi="Times New Roman" w:cs="Times New Roman"/>
                <w:sz w:val="28"/>
                <w:szCs w:val="28"/>
                <w:lang w:val="en-US"/>
              </w:rPr>
              <w:t>%</w:t>
            </w:r>
          </w:p>
        </w:tc>
        <w:tc>
          <w:tcPr>
            <w:tcW w:w="1061" w:type="dxa"/>
            <w:tcBorders>
              <w:top w:val="single" w:sz="18" w:space="0" w:color="auto"/>
              <w:bottom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1,1</w:t>
            </w:r>
            <w:r w:rsidRPr="00A52E35">
              <w:rPr>
                <w:rFonts w:ascii="Times New Roman" w:eastAsia="Calibri" w:hAnsi="Times New Roman" w:cs="Times New Roman"/>
                <w:sz w:val="28"/>
                <w:szCs w:val="28"/>
              </w:rPr>
              <w:t>%</w:t>
            </w:r>
          </w:p>
        </w:tc>
        <w:tc>
          <w:tcPr>
            <w:tcW w:w="1130" w:type="dxa"/>
            <w:tcBorders>
              <w:top w:val="single" w:sz="18" w:space="0" w:color="auto"/>
              <w:left w:val="single" w:sz="18"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0,</w:t>
            </w:r>
            <w:r w:rsidRPr="00A52E35">
              <w:rPr>
                <w:rFonts w:ascii="Times New Roman" w:eastAsia="Calibri" w:hAnsi="Times New Roman" w:cs="Times New Roman"/>
                <w:sz w:val="28"/>
                <w:szCs w:val="28"/>
              </w:rPr>
              <w:t>6</w:t>
            </w:r>
            <w:r w:rsidRPr="00A52E35">
              <w:rPr>
                <w:rFonts w:ascii="Times New Roman" w:eastAsia="Calibri" w:hAnsi="Times New Roman" w:cs="Times New Roman"/>
                <w:sz w:val="28"/>
                <w:szCs w:val="28"/>
                <w:lang w:val="en-US"/>
              </w:rPr>
              <w:t>%</w:t>
            </w:r>
          </w:p>
        </w:tc>
        <w:tc>
          <w:tcPr>
            <w:tcW w:w="1061" w:type="dxa"/>
            <w:tcBorders>
              <w:top w:val="single" w:sz="18"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0,8</w:t>
            </w:r>
            <w:r w:rsidRPr="00A52E35">
              <w:rPr>
                <w:rFonts w:ascii="Times New Roman" w:eastAsia="Calibri" w:hAnsi="Times New Roman" w:cs="Times New Roman"/>
                <w:sz w:val="28"/>
                <w:szCs w:val="28"/>
              </w:rPr>
              <w:t>%</w:t>
            </w:r>
          </w:p>
        </w:tc>
        <w:tc>
          <w:tcPr>
            <w:tcW w:w="1130" w:type="dxa"/>
            <w:tcBorders>
              <w:top w:val="single" w:sz="18" w:space="0" w:color="auto"/>
              <w:left w:val="single" w:sz="24"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0,</w:t>
            </w:r>
            <w:r w:rsidRPr="00A52E35">
              <w:rPr>
                <w:rFonts w:ascii="Times New Roman" w:eastAsia="Calibri" w:hAnsi="Times New Roman" w:cs="Times New Roman"/>
                <w:sz w:val="28"/>
                <w:szCs w:val="28"/>
              </w:rPr>
              <w:t>3</w:t>
            </w:r>
            <w:r w:rsidRPr="00A52E35">
              <w:rPr>
                <w:rFonts w:ascii="Times New Roman" w:eastAsia="Calibri" w:hAnsi="Times New Roman" w:cs="Times New Roman"/>
                <w:sz w:val="28"/>
                <w:szCs w:val="28"/>
                <w:lang w:val="en-US"/>
              </w:rPr>
              <w:t>%</w:t>
            </w:r>
          </w:p>
        </w:tc>
        <w:tc>
          <w:tcPr>
            <w:tcW w:w="1061" w:type="dxa"/>
            <w:tcBorders>
              <w:top w:val="single" w:sz="18" w:space="0" w:color="auto"/>
              <w:bottom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1,1</w:t>
            </w:r>
            <w:r w:rsidRPr="00A52E35">
              <w:rPr>
                <w:rFonts w:ascii="Times New Roman" w:eastAsia="Calibri" w:hAnsi="Times New Roman" w:cs="Times New Roman"/>
                <w:sz w:val="28"/>
                <w:szCs w:val="28"/>
              </w:rPr>
              <w:t>%</w:t>
            </w:r>
          </w:p>
        </w:tc>
        <w:tc>
          <w:tcPr>
            <w:tcW w:w="1130" w:type="dxa"/>
            <w:tcBorders>
              <w:top w:val="single" w:sz="18" w:space="0" w:color="auto"/>
              <w:left w:val="single" w:sz="18"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0,</w:t>
            </w:r>
            <w:r w:rsidRPr="00A52E35">
              <w:rPr>
                <w:rFonts w:ascii="Times New Roman" w:eastAsia="Calibri" w:hAnsi="Times New Roman" w:cs="Times New Roman"/>
                <w:sz w:val="28"/>
                <w:szCs w:val="28"/>
              </w:rPr>
              <w:t>7</w:t>
            </w:r>
            <w:r w:rsidRPr="00A52E35">
              <w:rPr>
                <w:rFonts w:ascii="Times New Roman" w:eastAsia="Calibri" w:hAnsi="Times New Roman" w:cs="Times New Roman"/>
                <w:sz w:val="28"/>
                <w:szCs w:val="28"/>
                <w:lang w:val="en-US"/>
              </w:rPr>
              <w:t>%</w:t>
            </w:r>
          </w:p>
        </w:tc>
        <w:tc>
          <w:tcPr>
            <w:tcW w:w="1061" w:type="dxa"/>
            <w:tcBorders>
              <w:top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1,2</w:t>
            </w:r>
            <w:r w:rsidRPr="00A52E35">
              <w:rPr>
                <w:rFonts w:ascii="Times New Roman" w:eastAsia="Calibri" w:hAnsi="Times New Roman" w:cs="Times New Roman"/>
                <w:sz w:val="28"/>
                <w:szCs w:val="28"/>
              </w:rPr>
              <w:t>%</w:t>
            </w:r>
          </w:p>
        </w:tc>
      </w:tr>
      <w:tr w:rsidR="00A52E35" w:rsidRPr="00A52E35" w:rsidTr="00A52E35">
        <w:trPr>
          <w:trHeight w:val="551"/>
        </w:trPr>
        <w:tc>
          <w:tcPr>
            <w:tcW w:w="829" w:type="dxa"/>
            <w:tcBorders>
              <w:top w:val="single" w:sz="24" w:space="0" w:color="auto"/>
              <w:left w:val="single" w:sz="18"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p>
        </w:tc>
        <w:tc>
          <w:tcPr>
            <w:tcW w:w="4382" w:type="dxa"/>
            <w:gridSpan w:val="4"/>
            <w:tcBorders>
              <w:top w:val="single" w:sz="24" w:space="0" w:color="auto"/>
              <w:left w:val="single" w:sz="24"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Версия 3.1.1</w:t>
            </w:r>
          </w:p>
        </w:tc>
        <w:tc>
          <w:tcPr>
            <w:tcW w:w="4382" w:type="dxa"/>
            <w:gridSpan w:val="4"/>
            <w:tcBorders>
              <w:top w:val="single" w:sz="24" w:space="0" w:color="auto"/>
              <w:left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Версия 5.0</w:t>
            </w:r>
          </w:p>
        </w:tc>
      </w:tr>
      <w:tr w:rsidR="00A52E35" w:rsidRPr="00A52E35" w:rsidTr="00A52E35">
        <w:trPr>
          <w:trHeight w:val="563"/>
        </w:trPr>
        <w:tc>
          <w:tcPr>
            <w:tcW w:w="829" w:type="dxa"/>
            <w:vMerge w:val="restart"/>
            <w:tcBorders>
              <w:top w:val="single" w:sz="24" w:space="0" w:color="auto"/>
              <w:left w:val="single" w:sz="18" w:space="0" w:color="auto"/>
              <w:right w:val="single" w:sz="24" w:space="0" w:color="auto"/>
            </w:tcBorders>
            <w:textDirection w:val="btLr"/>
            <w:vAlign w:val="center"/>
          </w:tcPr>
          <w:p w:rsidR="00A52E35" w:rsidRPr="00A52E35" w:rsidRDefault="00A52E35" w:rsidP="00A52E35">
            <w:pPr>
              <w:ind w:left="113" w:right="113"/>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lang w:val="en-US"/>
              </w:rPr>
              <w:t>QoS</w:t>
            </w:r>
            <w:proofErr w:type="spellEnd"/>
          </w:p>
        </w:tc>
        <w:tc>
          <w:tcPr>
            <w:tcW w:w="2191" w:type="dxa"/>
            <w:gridSpan w:val="2"/>
            <w:tcBorders>
              <w:top w:val="single" w:sz="24" w:space="0" w:color="auto"/>
              <w:left w:val="single" w:sz="24"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i/>
                <w:iCs/>
                <w:sz w:val="28"/>
                <w:szCs w:val="28"/>
                <w:lang w:val="en-US"/>
              </w:rPr>
              <w:t>no TLS / SSL</w:t>
            </w:r>
          </w:p>
        </w:tc>
        <w:tc>
          <w:tcPr>
            <w:tcW w:w="2191" w:type="dxa"/>
            <w:gridSpan w:val="2"/>
            <w:tcBorders>
              <w:top w:val="single" w:sz="24" w:space="0" w:color="auto"/>
              <w:left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i/>
                <w:iCs/>
                <w:sz w:val="28"/>
                <w:szCs w:val="28"/>
                <w:lang w:val="en-US"/>
              </w:rPr>
              <w:t>TLS / SSL</w:t>
            </w:r>
          </w:p>
        </w:tc>
        <w:tc>
          <w:tcPr>
            <w:tcW w:w="2191" w:type="dxa"/>
            <w:gridSpan w:val="2"/>
            <w:tcBorders>
              <w:top w:val="single" w:sz="24" w:space="0" w:color="auto"/>
              <w:left w:val="single" w:sz="24"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i/>
                <w:iCs/>
                <w:sz w:val="28"/>
                <w:szCs w:val="28"/>
                <w:lang w:val="en-US"/>
              </w:rPr>
              <w:t>no TLS / SSL</w:t>
            </w:r>
          </w:p>
        </w:tc>
        <w:tc>
          <w:tcPr>
            <w:tcW w:w="2191" w:type="dxa"/>
            <w:gridSpan w:val="2"/>
            <w:tcBorders>
              <w:top w:val="single" w:sz="24" w:space="0" w:color="auto"/>
              <w:left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i/>
                <w:iCs/>
                <w:sz w:val="28"/>
                <w:szCs w:val="28"/>
                <w:lang w:val="en-US"/>
              </w:rPr>
              <w:t>TLS / SSL</w:t>
            </w:r>
          </w:p>
        </w:tc>
      </w:tr>
      <w:tr w:rsidR="00A52E35" w:rsidRPr="00A52E35" w:rsidTr="00A52E35">
        <w:trPr>
          <w:trHeight w:val="641"/>
        </w:trPr>
        <w:tc>
          <w:tcPr>
            <w:tcW w:w="829" w:type="dxa"/>
            <w:vMerge/>
            <w:tcBorders>
              <w:left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r>
      <w:tr w:rsidR="00A52E35" w:rsidRPr="00A52E35" w:rsidTr="00A52E35">
        <w:tc>
          <w:tcPr>
            <w:tcW w:w="829" w:type="dxa"/>
            <w:tcBorders>
              <w:top w:val="single" w:sz="18" w:space="0" w:color="auto"/>
              <w:left w:val="single" w:sz="18" w:space="0" w:color="auto"/>
              <w:bottom w:val="single" w:sz="24" w:space="0" w:color="auto"/>
              <w:right w:val="single" w:sz="24" w:space="0" w:color="auto"/>
            </w:tcBorders>
            <w:shd w:val="clear" w:color="auto" w:fill="EEECE1" w:themeFill="background2"/>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w:t>
            </w:r>
          </w:p>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vs</w:t>
            </w:r>
          </w:p>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2</w:t>
            </w:r>
          </w:p>
        </w:tc>
        <w:tc>
          <w:tcPr>
            <w:tcW w:w="1130" w:type="dxa"/>
            <w:tcBorders>
              <w:top w:val="single" w:sz="18" w:space="0" w:color="auto"/>
              <w:left w:val="single" w:sz="24"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highlight w:val="yellow"/>
                <w:lang w:val="en-US"/>
              </w:rPr>
            </w:pPr>
            <w:r w:rsidRPr="00A52E35">
              <w:rPr>
                <w:rFonts w:ascii="Times New Roman" w:eastAsia="Calibri" w:hAnsi="Times New Roman" w:cs="Times New Roman"/>
                <w:sz w:val="28"/>
                <w:szCs w:val="28"/>
              </w:rPr>
              <w:t>17,</w:t>
            </w:r>
            <w:r w:rsidRPr="00A52E35">
              <w:rPr>
                <w:rFonts w:ascii="Times New Roman" w:eastAsia="Calibri" w:hAnsi="Times New Roman" w:cs="Times New Roman"/>
                <w:sz w:val="28"/>
                <w:szCs w:val="28"/>
                <w:lang w:val="en-US"/>
              </w:rPr>
              <w:t>3</w:t>
            </w:r>
            <w:r w:rsidRPr="00A52E35">
              <w:rPr>
                <w:rFonts w:ascii="Times New Roman" w:eastAsia="Calibri" w:hAnsi="Times New Roman" w:cs="Times New Roman"/>
                <w:sz w:val="28"/>
                <w:szCs w:val="28"/>
              </w:rPr>
              <w:t>%</w:t>
            </w:r>
          </w:p>
        </w:tc>
        <w:tc>
          <w:tcPr>
            <w:tcW w:w="1061" w:type="dxa"/>
            <w:tcBorders>
              <w:top w:val="single" w:sz="18" w:space="0" w:color="auto"/>
              <w:bottom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16,0%</w:t>
            </w:r>
          </w:p>
        </w:tc>
        <w:tc>
          <w:tcPr>
            <w:tcW w:w="1130" w:type="dxa"/>
            <w:tcBorders>
              <w:top w:val="single" w:sz="18" w:space="0" w:color="auto"/>
              <w:left w:val="single" w:sz="18"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13,3</w:t>
            </w:r>
            <w:r w:rsidRPr="00A52E35">
              <w:rPr>
                <w:rFonts w:ascii="Times New Roman" w:eastAsia="Calibri" w:hAnsi="Times New Roman" w:cs="Times New Roman"/>
                <w:sz w:val="28"/>
                <w:szCs w:val="28"/>
              </w:rPr>
              <w:t>%</w:t>
            </w:r>
          </w:p>
        </w:tc>
        <w:tc>
          <w:tcPr>
            <w:tcW w:w="1061" w:type="dxa"/>
            <w:tcBorders>
              <w:top w:val="single" w:sz="18"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2,8%</w:t>
            </w:r>
          </w:p>
        </w:tc>
        <w:tc>
          <w:tcPr>
            <w:tcW w:w="1130" w:type="dxa"/>
            <w:tcBorders>
              <w:top w:val="single" w:sz="18" w:space="0" w:color="auto"/>
              <w:left w:val="single" w:sz="24"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17,2</w:t>
            </w:r>
            <w:r w:rsidRPr="00A52E35">
              <w:rPr>
                <w:rFonts w:ascii="Times New Roman" w:eastAsia="Calibri" w:hAnsi="Times New Roman" w:cs="Times New Roman"/>
                <w:sz w:val="28"/>
                <w:szCs w:val="28"/>
              </w:rPr>
              <w:t>%</w:t>
            </w:r>
          </w:p>
        </w:tc>
        <w:tc>
          <w:tcPr>
            <w:tcW w:w="1061" w:type="dxa"/>
            <w:tcBorders>
              <w:top w:val="single" w:sz="18" w:space="0" w:color="auto"/>
              <w:bottom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15,7%</w:t>
            </w:r>
          </w:p>
        </w:tc>
        <w:tc>
          <w:tcPr>
            <w:tcW w:w="1130" w:type="dxa"/>
            <w:tcBorders>
              <w:top w:val="single" w:sz="18" w:space="0" w:color="auto"/>
              <w:left w:val="single" w:sz="18" w:space="0" w:color="auto"/>
              <w:bottom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lang w:val="en-US"/>
              </w:rPr>
              <w:t>13,3</w:t>
            </w:r>
            <w:r w:rsidRPr="00A52E35">
              <w:rPr>
                <w:rFonts w:ascii="Times New Roman" w:eastAsia="Calibri" w:hAnsi="Times New Roman" w:cs="Times New Roman"/>
                <w:sz w:val="28"/>
                <w:szCs w:val="28"/>
              </w:rPr>
              <w:t>%</w:t>
            </w:r>
          </w:p>
        </w:tc>
        <w:tc>
          <w:tcPr>
            <w:tcW w:w="1061" w:type="dxa"/>
            <w:tcBorders>
              <w:top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3,1%</w:t>
            </w:r>
          </w:p>
        </w:tc>
      </w:tr>
      <w:tr w:rsidR="00A52E35" w:rsidRPr="00A52E35" w:rsidTr="00A52E35">
        <w:trPr>
          <w:trHeight w:val="625"/>
        </w:trPr>
        <w:tc>
          <w:tcPr>
            <w:tcW w:w="829" w:type="dxa"/>
            <w:tcBorders>
              <w:top w:val="single" w:sz="24" w:space="0" w:color="auto"/>
              <w:left w:val="single" w:sz="18"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
        </w:tc>
        <w:tc>
          <w:tcPr>
            <w:tcW w:w="4382" w:type="dxa"/>
            <w:gridSpan w:val="4"/>
            <w:tcBorders>
              <w:top w:val="single" w:sz="24" w:space="0" w:color="auto"/>
              <w:left w:val="single" w:sz="24" w:space="0" w:color="auto"/>
              <w:bottom w:val="single" w:sz="24"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Версия 3.1.1</w:t>
            </w:r>
          </w:p>
        </w:tc>
        <w:tc>
          <w:tcPr>
            <w:tcW w:w="4382" w:type="dxa"/>
            <w:gridSpan w:val="4"/>
            <w:tcBorders>
              <w:top w:val="single" w:sz="24" w:space="0" w:color="auto"/>
              <w:left w:val="single" w:sz="24" w:space="0" w:color="auto"/>
              <w:bottom w:val="single" w:sz="24"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Версия 5.0</w:t>
            </w:r>
          </w:p>
        </w:tc>
      </w:tr>
      <w:tr w:rsidR="00A52E35" w:rsidRPr="00A52E35" w:rsidTr="00A52E35">
        <w:trPr>
          <w:trHeight w:val="549"/>
        </w:trPr>
        <w:tc>
          <w:tcPr>
            <w:tcW w:w="829" w:type="dxa"/>
            <w:vMerge w:val="restart"/>
            <w:tcBorders>
              <w:top w:val="single" w:sz="24" w:space="0" w:color="auto"/>
              <w:left w:val="single" w:sz="18" w:space="0" w:color="auto"/>
              <w:right w:val="single" w:sz="24" w:space="0" w:color="auto"/>
            </w:tcBorders>
            <w:textDirection w:val="btLr"/>
            <w:vAlign w:val="center"/>
          </w:tcPr>
          <w:p w:rsidR="00A52E35" w:rsidRPr="00A52E35" w:rsidRDefault="00A52E35" w:rsidP="00A52E35">
            <w:pPr>
              <w:ind w:left="113" w:right="113"/>
              <w:jc w:val="center"/>
              <w:rPr>
                <w:rFonts w:ascii="Times New Roman" w:eastAsia="Calibri" w:hAnsi="Times New Roman" w:cs="Times New Roman"/>
                <w:sz w:val="28"/>
                <w:szCs w:val="28"/>
              </w:rPr>
            </w:pPr>
            <w:proofErr w:type="spellStart"/>
            <w:proofErr w:type="gramStart"/>
            <w:r w:rsidRPr="00A52E35">
              <w:rPr>
                <w:rFonts w:ascii="Times New Roman" w:eastAsia="Calibri" w:hAnsi="Times New Roman" w:cs="Times New Roman"/>
                <w:sz w:val="28"/>
                <w:szCs w:val="28"/>
              </w:rPr>
              <w:t>Соеди-нение</w:t>
            </w:r>
            <w:proofErr w:type="spellEnd"/>
            <w:proofErr w:type="gramEnd"/>
          </w:p>
        </w:tc>
        <w:tc>
          <w:tcPr>
            <w:tcW w:w="2191" w:type="dxa"/>
            <w:gridSpan w:val="2"/>
            <w:tcBorders>
              <w:top w:val="single" w:sz="24" w:space="0" w:color="auto"/>
              <w:left w:val="single" w:sz="24"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lang w:val="en-US"/>
              </w:rPr>
              <w:t xml:space="preserve"> = 1</w:t>
            </w:r>
          </w:p>
        </w:tc>
        <w:tc>
          <w:tcPr>
            <w:tcW w:w="2191" w:type="dxa"/>
            <w:gridSpan w:val="2"/>
            <w:tcBorders>
              <w:top w:val="single" w:sz="24" w:space="0" w:color="auto"/>
              <w:left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lang w:val="en-US"/>
              </w:rPr>
              <w:t xml:space="preserve"> = 2</w:t>
            </w:r>
          </w:p>
        </w:tc>
        <w:tc>
          <w:tcPr>
            <w:tcW w:w="2191" w:type="dxa"/>
            <w:gridSpan w:val="2"/>
            <w:tcBorders>
              <w:top w:val="single" w:sz="24" w:space="0" w:color="auto"/>
              <w:left w:val="single" w:sz="24"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lang w:val="en-US"/>
              </w:rPr>
              <w:t xml:space="preserve"> = 1</w:t>
            </w:r>
          </w:p>
        </w:tc>
        <w:tc>
          <w:tcPr>
            <w:tcW w:w="2191" w:type="dxa"/>
            <w:gridSpan w:val="2"/>
            <w:tcBorders>
              <w:top w:val="single" w:sz="24" w:space="0" w:color="auto"/>
              <w:left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lang w:val="en-US"/>
              </w:rPr>
              <w:t xml:space="preserve"> = 2</w:t>
            </w:r>
          </w:p>
        </w:tc>
      </w:tr>
      <w:tr w:rsidR="00A52E35" w:rsidRPr="00A52E35" w:rsidTr="00A52E35">
        <w:trPr>
          <w:trHeight w:val="571"/>
        </w:trPr>
        <w:tc>
          <w:tcPr>
            <w:tcW w:w="829" w:type="dxa"/>
            <w:vMerge/>
            <w:tcBorders>
              <w:left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proofErr w:type="spellStart"/>
            <w:r w:rsidRPr="00A52E35">
              <w:rPr>
                <w:rFonts w:ascii="Times New Roman" w:eastAsia="Calibri" w:hAnsi="Times New Roman" w:cs="Times New Roman"/>
                <w:sz w:val="28"/>
                <w:szCs w:val="28"/>
              </w:rPr>
              <w:t>Кбайты</w:t>
            </w:r>
            <w:proofErr w:type="spellEnd"/>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пакеты</w:t>
            </w:r>
          </w:p>
        </w:tc>
      </w:tr>
      <w:tr w:rsidR="00A52E35" w:rsidRPr="00A52E35" w:rsidTr="00A52E35">
        <w:tc>
          <w:tcPr>
            <w:tcW w:w="829" w:type="dxa"/>
            <w:tcBorders>
              <w:top w:val="single" w:sz="18" w:space="0" w:color="auto"/>
              <w:left w:val="single" w:sz="18" w:space="0" w:color="auto"/>
              <w:bottom w:val="single" w:sz="18" w:space="0" w:color="auto"/>
              <w:right w:val="single" w:sz="24" w:space="0" w:color="auto"/>
            </w:tcBorders>
            <w:shd w:val="clear" w:color="auto" w:fill="EEECE1" w:themeFill="background2"/>
            <w:vAlign w:val="center"/>
          </w:tcPr>
          <w:p w:rsidR="00A52E35" w:rsidRPr="00A52E35" w:rsidRDefault="00A52E35" w:rsidP="00A52E35">
            <w:pPr>
              <w:jc w:val="center"/>
              <w:rPr>
                <w:rFonts w:ascii="Times New Roman" w:eastAsia="Calibri" w:hAnsi="Times New Roman" w:cs="Times New Roman"/>
                <w:i/>
                <w:iCs/>
                <w:sz w:val="28"/>
                <w:szCs w:val="28"/>
                <w:lang w:val="en-US"/>
              </w:rPr>
            </w:pPr>
            <w:r w:rsidRPr="00A52E35">
              <w:rPr>
                <w:rFonts w:ascii="Times New Roman" w:eastAsia="Calibri" w:hAnsi="Times New Roman" w:cs="Times New Roman"/>
                <w:i/>
                <w:iCs/>
                <w:sz w:val="28"/>
                <w:szCs w:val="28"/>
                <w:lang w:val="en-US"/>
              </w:rPr>
              <w:t xml:space="preserve">no </w:t>
            </w:r>
            <w:r w:rsidRPr="00A52E35">
              <w:rPr>
                <w:rFonts w:ascii="Times New Roman" w:eastAsia="Calibri" w:hAnsi="Times New Roman" w:cs="Times New Roman"/>
                <w:i/>
                <w:iCs/>
                <w:sz w:val="28"/>
                <w:szCs w:val="28"/>
                <w:lang w:val="en-US"/>
              </w:rPr>
              <w:lastRenderedPageBreak/>
              <w:t>TLS / SSL</w:t>
            </w:r>
          </w:p>
          <w:p w:rsidR="00A52E35" w:rsidRPr="00A52E35" w:rsidRDefault="00A52E35" w:rsidP="00A52E35">
            <w:pPr>
              <w:jc w:val="center"/>
              <w:rPr>
                <w:rFonts w:ascii="Times New Roman" w:eastAsia="Calibri" w:hAnsi="Times New Roman" w:cs="Times New Roman"/>
                <w:i/>
                <w:iCs/>
                <w:sz w:val="28"/>
                <w:szCs w:val="28"/>
                <w:lang w:val="en-US"/>
              </w:rPr>
            </w:pPr>
            <w:r w:rsidRPr="00A52E35">
              <w:rPr>
                <w:rFonts w:ascii="Times New Roman" w:eastAsia="Calibri" w:hAnsi="Times New Roman" w:cs="Times New Roman"/>
                <w:i/>
                <w:iCs/>
                <w:sz w:val="28"/>
                <w:szCs w:val="28"/>
                <w:lang w:val="en-US"/>
              </w:rPr>
              <w:t>vs</w:t>
            </w:r>
          </w:p>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i/>
                <w:iCs/>
                <w:sz w:val="28"/>
                <w:szCs w:val="28"/>
                <w:lang w:val="en-US"/>
              </w:rPr>
              <w:t>TLS / SSL</w:t>
            </w: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lastRenderedPageBreak/>
              <w:t>27,8</w:t>
            </w:r>
            <w:r w:rsidRPr="00A52E35">
              <w:rPr>
                <w:rFonts w:ascii="Times New Roman" w:eastAsia="Calibri" w:hAnsi="Times New Roman" w:cs="Times New Roman"/>
                <w:sz w:val="28"/>
                <w:szCs w:val="28"/>
              </w:rPr>
              <w:t>%</w:t>
            </w:r>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552,4</w:t>
            </w:r>
            <w:r w:rsidRPr="00A52E35">
              <w:rPr>
                <w:rFonts w:ascii="Times New Roman" w:eastAsia="Calibri" w:hAnsi="Times New Roman" w:cs="Times New Roman"/>
                <w:sz w:val="28"/>
                <w:szCs w:val="28"/>
              </w:rPr>
              <w:lastRenderedPageBreak/>
              <w:t>%</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lastRenderedPageBreak/>
              <w:t>23,5</w:t>
            </w:r>
            <w:r w:rsidRPr="00A52E35">
              <w:rPr>
                <w:rFonts w:ascii="Times New Roman" w:eastAsia="Calibri" w:hAnsi="Times New Roman" w:cs="Times New Roman"/>
                <w:sz w:val="28"/>
                <w:szCs w:val="28"/>
              </w:rPr>
              <w:t>%</w:t>
            </w:r>
          </w:p>
        </w:tc>
        <w:tc>
          <w:tcPr>
            <w:tcW w:w="1061" w:type="dxa"/>
            <w:tcBorders>
              <w:top w:val="single" w:sz="18" w:space="0" w:color="auto"/>
              <w:bottom w:val="single" w:sz="18" w:space="0" w:color="auto"/>
              <w:right w:val="single" w:sz="24"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479,3</w:t>
            </w:r>
            <w:r w:rsidRPr="00A52E35">
              <w:rPr>
                <w:rFonts w:ascii="Times New Roman" w:eastAsia="Calibri" w:hAnsi="Times New Roman" w:cs="Times New Roman"/>
                <w:sz w:val="28"/>
                <w:szCs w:val="28"/>
              </w:rPr>
              <w:lastRenderedPageBreak/>
              <w:t>%</w:t>
            </w:r>
          </w:p>
        </w:tc>
        <w:tc>
          <w:tcPr>
            <w:tcW w:w="1130" w:type="dxa"/>
            <w:tcBorders>
              <w:top w:val="single" w:sz="18" w:space="0" w:color="auto"/>
              <w:left w:val="single" w:sz="24"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lastRenderedPageBreak/>
              <w:t>28,3</w:t>
            </w:r>
            <w:r w:rsidRPr="00A52E35">
              <w:rPr>
                <w:rFonts w:ascii="Times New Roman" w:eastAsia="Calibri" w:hAnsi="Times New Roman" w:cs="Times New Roman"/>
                <w:sz w:val="28"/>
                <w:szCs w:val="28"/>
              </w:rPr>
              <w:t>%</w:t>
            </w:r>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549,4</w:t>
            </w:r>
            <w:r w:rsidRPr="00A52E35">
              <w:rPr>
                <w:rFonts w:ascii="Times New Roman" w:eastAsia="Calibri" w:hAnsi="Times New Roman" w:cs="Times New Roman"/>
                <w:sz w:val="28"/>
                <w:szCs w:val="28"/>
              </w:rPr>
              <w:lastRenderedPageBreak/>
              <w:t>%</w:t>
            </w:r>
          </w:p>
        </w:tc>
        <w:tc>
          <w:tcPr>
            <w:tcW w:w="1130" w:type="dxa"/>
            <w:tcBorders>
              <w:top w:val="single" w:sz="18" w:space="0" w:color="auto"/>
              <w:left w:val="single" w:sz="18" w:space="0" w:color="auto"/>
              <w:bottom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lastRenderedPageBreak/>
              <w:t>24,1</w:t>
            </w:r>
            <w:r w:rsidRPr="00A52E35">
              <w:rPr>
                <w:rFonts w:ascii="Times New Roman" w:eastAsia="Calibri" w:hAnsi="Times New Roman" w:cs="Times New Roman"/>
                <w:sz w:val="28"/>
                <w:szCs w:val="28"/>
              </w:rPr>
              <w:t>%</w:t>
            </w:r>
          </w:p>
        </w:tc>
        <w:tc>
          <w:tcPr>
            <w:tcW w:w="1061" w:type="dxa"/>
            <w:tcBorders>
              <w:top w:val="single" w:sz="18" w:space="0" w:color="auto"/>
              <w:bottom w:val="single" w:sz="18" w:space="0" w:color="auto"/>
              <w:right w:val="single" w:sz="18" w:space="0" w:color="auto"/>
            </w:tcBorders>
            <w:vAlign w:val="center"/>
          </w:tcPr>
          <w:p w:rsidR="00A52E35" w:rsidRPr="00A52E35" w:rsidRDefault="00A52E35" w:rsidP="00A52E35">
            <w:pPr>
              <w:jc w:val="center"/>
              <w:rPr>
                <w:rFonts w:ascii="Times New Roman" w:eastAsia="Calibri" w:hAnsi="Times New Roman" w:cs="Times New Roman"/>
                <w:sz w:val="28"/>
                <w:szCs w:val="28"/>
                <w:lang w:val="en-US"/>
              </w:rPr>
            </w:pPr>
            <w:r w:rsidRPr="00A52E35">
              <w:rPr>
                <w:rFonts w:ascii="Times New Roman" w:eastAsia="Calibri" w:hAnsi="Times New Roman" w:cs="Times New Roman"/>
                <w:sz w:val="28"/>
                <w:szCs w:val="28"/>
                <w:lang w:val="en-US"/>
              </w:rPr>
              <w:t>479,6</w:t>
            </w:r>
            <w:r w:rsidRPr="00A52E35">
              <w:rPr>
                <w:rFonts w:ascii="Times New Roman" w:eastAsia="Calibri" w:hAnsi="Times New Roman" w:cs="Times New Roman"/>
                <w:sz w:val="28"/>
                <w:szCs w:val="28"/>
              </w:rPr>
              <w:lastRenderedPageBreak/>
              <w:t>%</w:t>
            </w:r>
          </w:p>
        </w:tc>
      </w:tr>
    </w:tbl>
    <w:p w:rsidR="00A52E35" w:rsidRPr="00A52E35" w:rsidRDefault="00A52E35" w:rsidP="00A52E35">
      <w:pPr>
        <w:spacing w:after="0" w:line="240" w:lineRule="auto"/>
        <w:rPr>
          <w:rFonts w:ascii="Times New Roman" w:eastAsia="Calibri" w:hAnsi="Times New Roman" w:cs="Times New Roman"/>
          <w:sz w:val="28"/>
          <w:szCs w:val="28"/>
        </w:rPr>
      </w:pP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На основании полученных результатов из </w:t>
      </w:r>
      <w:r w:rsidRPr="006204EB">
        <w:rPr>
          <w:rFonts w:ascii="Times New Roman" w:eastAsia="Calibri" w:hAnsi="Times New Roman" w:cs="Times New Roman"/>
          <w:sz w:val="28"/>
          <w:szCs w:val="28"/>
        </w:rPr>
        <w:t>таблиц 3 и 4 и</w:t>
      </w:r>
      <w:r w:rsidRPr="00A52E35">
        <w:rPr>
          <w:rFonts w:ascii="Times New Roman" w:eastAsia="Calibri" w:hAnsi="Times New Roman" w:cs="Times New Roman"/>
          <w:sz w:val="28"/>
          <w:szCs w:val="28"/>
        </w:rPr>
        <w:t xml:space="preserve"> исследования трафика, полученного применением программы </w:t>
      </w:r>
      <w:proofErr w:type="spellStart"/>
      <w:r w:rsidRPr="00A52E35">
        <w:rPr>
          <w:rFonts w:ascii="Times New Roman" w:eastAsia="Calibri" w:hAnsi="Times New Roman" w:cs="Times New Roman"/>
          <w:sz w:val="28"/>
          <w:szCs w:val="28"/>
        </w:rPr>
        <w:t>WireShark</w:t>
      </w:r>
      <w:proofErr w:type="spellEnd"/>
      <w:r w:rsidRPr="00A52E35">
        <w:rPr>
          <w:rFonts w:ascii="Times New Roman" w:eastAsia="Calibri" w:hAnsi="Times New Roman" w:cs="Times New Roman"/>
          <w:sz w:val="28"/>
          <w:szCs w:val="28"/>
        </w:rPr>
        <w:t>, можно сделать следующие выводы:</w:t>
      </w:r>
    </w:p>
    <w:p w:rsidR="00A52E35" w:rsidRPr="00A52E35" w:rsidRDefault="00A52E35" w:rsidP="00A52E35">
      <w:pPr>
        <w:numPr>
          <w:ilvl w:val="0"/>
          <w:numId w:val="24"/>
        </w:numPr>
        <w:spacing w:after="0" w:line="240" w:lineRule="auto"/>
        <w:contextualSpacing/>
        <w:jc w:val="both"/>
        <w:rPr>
          <w:rFonts w:ascii="Times New Roman" w:eastAsia="Calibri" w:hAnsi="Times New Roman" w:cs="Times New Roman"/>
          <w:sz w:val="28"/>
          <w:szCs w:val="28"/>
        </w:rPr>
      </w:pPr>
      <w:proofErr w:type="gramStart"/>
      <w:r w:rsidRPr="00A52E35">
        <w:rPr>
          <w:rFonts w:ascii="Times New Roman" w:eastAsia="Calibri" w:hAnsi="Times New Roman" w:cs="Times New Roman"/>
          <w:sz w:val="28"/>
          <w:szCs w:val="28"/>
        </w:rPr>
        <w:t>Количество</w:t>
      </w:r>
      <w:proofErr w:type="gramEnd"/>
      <w:r w:rsidRPr="00A52E35">
        <w:rPr>
          <w:rFonts w:ascii="Times New Roman" w:eastAsia="Calibri" w:hAnsi="Times New Roman" w:cs="Times New Roman"/>
          <w:sz w:val="28"/>
          <w:szCs w:val="28"/>
        </w:rPr>
        <w:t xml:space="preserve"> как входящего, так и исходящего трафиков наибольшим образом зависит от организации безопасного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 xml:space="preserve">-соединения. </w:t>
      </w:r>
    </w:p>
    <w:p w:rsidR="00A52E35" w:rsidRPr="00A52E35" w:rsidRDefault="00A52E35" w:rsidP="00A52E35">
      <w:pPr>
        <w:numPr>
          <w:ilvl w:val="0"/>
          <w:numId w:val="24"/>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При использовании параметра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2 процентное увеличение количества передаваемой и принимаемой информации меньше, чем при значении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1. </w:t>
      </w:r>
    </w:p>
    <w:p w:rsidR="00A52E35" w:rsidRPr="00A52E35" w:rsidRDefault="00A52E35" w:rsidP="00A52E35">
      <w:pPr>
        <w:numPr>
          <w:ilvl w:val="0"/>
          <w:numId w:val="24"/>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Версия влияет лишь на количество передаваемых пакетов и практически не оказывает влияния на изменение количества трафика.</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Графики измерений для двух крайних случаев – с минимальными параметрами и максимальными – изображены на рисунках </w:t>
      </w:r>
      <w:r w:rsidR="006204EB" w:rsidRPr="006204EB">
        <w:rPr>
          <w:rFonts w:ascii="Times New Roman" w:eastAsia="Calibri" w:hAnsi="Times New Roman" w:cs="Times New Roman"/>
          <w:sz w:val="28"/>
          <w:szCs w:val="28"/>
        </w:rPr>
        <w:t>20</w:t>
      </w:r>
      <w:r w:rsidRPr="006204EB">
        <w:rPr>
          <w:rFonts w:ascii="Times New Roman" w:eastAsia="Calibri" w:hAnsi="Times New Roman" w:cs="Times New Roman"/>
          <w:sz w:val="28"/>
          <w:szCs w:val="28"/>
        </w:rPr>
        <w:t xml:space="preserve"> и 2</w:t>
      </w:r>
      <w:r w:rsidR="006204EB" w:rsidRPr="006204EB">
        <w:rPr>
          <w:rFonts w:ascii="Times New Roman" w:eastAsia="Calibri" w:hAnsi="Times New Roman" w:cs="Times New Roman"/>
          <w:sz w:val="28"/>
          <w:szCs w:val="28"/>
        </w:rPr>
        <w:t>1</w:t>
      </w:r>
      <w:r w:rsidRPr="006204EB">
        <w:rPr>
          <w:rFonts w:ascii="Times New Roman" w:eastAsia="Calibri" w:hAnsi="Times New Roman" w:cs="Times New Roman"/>
          <w:sz w:val="28"/>
          <w:szCs w:val="28"/>
        </w:rPr>
        <w:t>.</w:t>
      </w:r>
      <w:r w:rsidRPr="00A52E35">
        <w:rPr>
          <w:rFonts w:ascii="Times New Roman" w:eastAsia="Calibri" w:hAnsi="Times New Roman" w:cs="Times New Roman"/>
          <w:sz w:val="28"/>
          <w:szCs w:val="28"/>
        </w:rPr>
        <w:t xml:space="preserve"> </w:t>
      </w:r>
    </w:p>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53597D91" wp14:editId="2B3311E6">
            <wp:extent cx="6120765" cy="2142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142800"/>
                    </a:xfrm>
                    <a:prstGeom prst="rect">
                      <a:avLst/>
                    </a:prstGeom>
                  </pic:spPr>
                </pic:pic>
              </a:graphicData>
            </a:graphic>
          </wp:inline>
        </w:drawing>
      </w:r>
    </w:p>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Рис</w:t>
      </w:r>
      <w:r w:rsidRPr="006204EB">
        <w:rPr>
          <w:rFonts w:ascii="Times New Roman" w:eastAsia="Calibri" w:hAnsi="Times New Roman" w:cs="Times New Roman"/>
          <w:sz w:val="28"/>
          <w:szCs w:val="28"/>
        </w:rPr>
        <w:t xml:space="preserve">. </w:t>
      </w:r>
      <w:r w:rsidR="006204EB" w:rsidRPr="006204EB">
        <w:rPr>
          <w:rFonts w:ascii="Times New Roman" w:eastAsia="Calibri" w:hAnsi="Times New Roman" w:cs="Times New Roman"/>
          <w:sz w:val="28"/>
          <w:szCs w:val="28"/>
        </w:rPr>
        <w:t>20</w:t>
      </w:r>
      <w:r w:rsidRPr="006204EB">
        <w:rPr>
          <w:rFonts w:ascii="Times New Roman" w:eastAsia="Calibri" w:hAnsi="Times New Roman" w:cs="Times New Roman"/>
          <w:sz w:val="28"/>
          <w:szCs w:val="28"/>
        </w:rPr>
        <w:t>.</w:t>
      </w:r>
      <w:r w:rsidRPr="00A52E35">
        <w:rPr>
          <w:rFonts w:ascii="Times New Roman" w:eastAsia="Calibri" w:hAnsi="Times New Roman" w:cs="Times New Roman"/>
          <w:sz w:val="28"/>
          <w:szCs w:val="28"/>
        </w:rPr>
        <w:t xml:space="preserve"> Графики принятого и отправленного трафика для клиентов 2, 6 и 8 с параметрами без установления защищённого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 xml:space="preserve">-соединения протокола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xml:space="preserve"> версии 3.1.1 с параметром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1 (минимальные параметры)</w:t>
      </w:r>
    </w:p>
    <w:p w:rsidR="00A52E35" w:rsidRPr="00A52E35" w:rsidRDefault="00A52E35" w:rsidP="00A52E35">
      <w:pPr>
        <w:spacing w:after="0" w:line="240" w:lineRule="auto"/>
        <w:jc w:val="center"/>
        <w:rPr>
          <w:rFonts w:ascii="Times New Roman" w:eastAsia="Calibri" w:hAnsi="Times New Roman" w:cs="Times New Roman"/>
          <w:sz w:val="28"/>
          <w:szCs w:val="28"/>
        </w:rPr>
      </w:pPr>
    </w:p>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lastRenderedPageBreak/>
        <w:drawing>
          <wp:inline distT="0" distB="0" distL="0" distR="0" wp14:anchorId="61425F72" wp14:editId="4A548FC6">
            <wp:extent cx="6120765" cy="213843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138437"/>
                    </a:xfrm>
                    <a:prstGeom prst="rect">
                      <a:avLst/>
                    </a:prstGeom>
                  </pic:spPr>
                </pic:pic>
              </a:graphicData>
            </a:graphic>
          </wp:inline>
        </w:drawing>
      </w:r>
      <w:r w:rsidRPr="00A52E35">
        <w:rPr>
          <w:rFonts w:ascii="Times New Roman" w:eastAsia="Calibri" w:hAnsi="Times New Roman" w:cs="Times New Roman"/>
          <w:sz w:val="28"/>
          <w:szCs w:val="28"/>
        </w:rPr>
        <w:t>Рис.</w:t>
      </w:r>
      <w:r w:rsidR="006204EB">
        <w:rPr>
          <w:rFonts w:ascii="Times New Roman" w:eastAsia="Calibri" w:hAnsi="Times New Roman" w:cs="Times New Roman"/>
          <w:sz w:val="28"/>
          <w:szCs w:val="28"/>
        </w:rPr>
        <w:t>21</w:t>
      </w:r>
      <w:r w:rsidRPr="00A52E35">
        <w:rPr>
          <w:rFonts w:ascii="Times New Roman" w:eastAsia="Calibri" w:hAnsi="Times New Roman" w:cs="Times New Roman"/>
          <w:sz w:val="28"/>
          <w:szCs w:val="28"/>
        </w:rPr>
        <w:t xml:space="preserve">. Графики принятого и отправленного трафика для клиентов 2, 6 и 8 с параметрами </w:t>
      </w:r>
      <w:r w:rsidRPr="00A52E35">
        <w:rPr>
          <w:rFonts w:ascii="Times New Roman" w:eastAsia="Calibri" w:hAnsi="Times New Roman" w:cs="Times New Roman"/>
          <w:sz w:val="28"/>
          <w:szCs w:val="28"/>
          <w:lang w:val="en-US"/>
        </w:rPr>
        <w:t>c</w:t>
      </w:r>
      <w:r w:rsidRPr="00A52E35">
        <w:rPr>
          <w:rFonts w:ascii="Times New Roman" w:eastAsia="Calibri" w:hAnsi="Times New Roman" w:cs="Times New Roman"/>
          <w:sz w:val="28"/>
          <w:szCs w:val="28"/>
        </w:rPr>
        <w:t xml:space="preserve"> установлением защищённого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 xml:space="preserve">-соединения протокола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xml:space="preserve"> версии 5.0 с параметром </w:t>
      </w:r>
      <w:proofErr w:type="spellStart"/>
      <w:r w:rsidRPr="00A52E35">
        <w:rPr>
          <w:rFonts w:ascii="Times New Roman" w:eastAsia="Calibri" w:hAnsi="Times New Roman" w:cs="Times New Roman"/>
          <w:i/>
          <w:iCs/>
          <w:sz w:val="28"/>
          <w:szCs w:val="28"/>
          <w:lang w:val="en-US"/>
        </w:rPr>
        <w:t>QoS</w:t>
      </w:r>
      <w:proofErr w:type="spellEnd"/>
      <w:r w:rsidRPr="00A52E35">
        <w:rPr>
          <w:rFonts w:ascii="Times New Roman" w:eastAsia="Calibri" w:hAnsi="Times New Roman" w:cs="Times New Roman"/>
          <w:sz w:val="28"/>
          <w:szCs w:val="28"/>
        </w:rPr>
        <w:t xml:space="preserve"> = 2 (максимальные параметры)</w:t>
      </w:r>
    </w:p>
    <w:p w:rsidR="00A52E35" w:rsidRPr="006273AF" w:rsidRDefault="00A52E35" w:rsidP="006273AF">
      <w:pPr>
        <w:spacing w:after="0" w:line="240" w:lineRule="auto"/>
        <w:ind w:left="1855"/>
        <w:contextualSpacing/>
        <w:outlineLvl w:val="2"/>
        <w:rPr>
          <w:rFonts w:ascii="Times New Roman" w:eastAsia="Calibri" w:hAnsi="Times New Roman" w:cs="Times New Roman"/>
          <w:i/>
          <w:iCs/>
          <w:sz w:val="28"/>
          <w:szCs w:val="28"/>
        </w:rPr>
      </w:pPr>
      <w:bookmarkStart w:id="50" w:name="_Toc76219502"/>
      <w:r w:rsidRPr="006273AF">
        <w:rPr>
          <w:rFonts w:ascii="Times New Roman" w:eastAsia="Calibri" w:hAnsi="Times New Roman" w:cs="Times New Roman"/>
          <w:i/>
          <w:iCs/>
          <w:sz w:val="28"/>
          <w:szCs w:val="28"/>
        </w:rPr>
        <w:t>Задержк</w:t>
      </w:r>
      <w:bookmarkEnd w:id="50"/>
      <w:r w:rsidR="006273AF" w:rsidRPr="006273AF">
        <w:rPr>
          <w:rFonts w:ascii="Times New Roman" w:eastAsia="Calibri" w:hAnsi="Times New Roman" w:cs="Times New Roman"/>
          <w:i/>
          <w:iCs/>
          <w:sz w:val="28"/>
          <w:szCs w:val="28"/>
        </w:rPr>
        <w:t>и</w:t>
      </w:r>
      <w:r w:rsidRPr="006273AF">
        <w:rPr>
          <w:rFonts w:ascii="Times New Roman" w:eastAsia="Calibri" w:hAnsi="Times New Roman" w:cs="Times New Roman"/>
          <w:i/>
          <w:iCs/>
          <w:sz w:val="28"/>
          <w:szCs w:val="28"/>
        </w:rPr>
        <w:t xml:space="preserve"> </w:t>
      </w:r>
    </w:p>
    <w:p w:rsidR="00A52E35" w:rsidRPr="00A52E35" w:rsidRDefault="006273AF" w:rsidP="00A52E3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Далее </w:t>
      </w:r>
      <w:r w:rsidR="00A52E35" w:rsidRPr="00A52E35">
        <w:rPr>
          <w:rFonts w:ascii="Times New Roman" w:eastAsia="Calibri" w:hAnsi="Times New Roman" w:cs="Times New Roman"/>
          <w:sz w:val="28"/>
          <w:szCs w:val="28"/>
        </w:rPr>
        <w:t xml:space="preserve">приведены </w:t>
      </w:r>
      <w:r>
        <w:rPr>
          <w:rFonts w:ascii="Times New Roman" w:eastAsia="Calibri" w:hAnsi="Times New Roman" w:cs="Times New Roman"/>
          <w:sz w:val="28"/>
          <w:szCs w:val="28"/>
        </w:rPr>
        <w:t>результаты измерений</w:t>
      </w:r>
      <w:r w:rsidR="00A52E35" w:rsidRPr="00A52E35">
        <w:rPr>
          <w:rFonts w:ascii="Times New Roman" w:eastAsia="Calibri" w:hAnsi="Times New Roman" w:cs="Times New Roman"/>
          <w:sz w:val="28"/>
          <w:szCs w:val="28"/>
        </w:rPr>
        <w:t xml:space="preserve"> и анализ сквозной задержки передачи пакетов. Графики для случаев использования минимальных </w:t>
      </w:r>
      <w:r w:rsidR="00A52E35" w:rsidRPr="006204EB">
        <w:rPr>
          <w:rFonts w:ascii="Times New Roman" w:eastAsia="Calibri" w:hAnsi="Times New Roman" w:cs="Times New Roman"/>
          <w:sz w:val="28"/>
          <w:szCs w:val="28"/>
        </w:rPr>
        <w:t xml:space="preserve">параметров и максимальных приведены на рисунках </w:t>
      </w:r>
      <w:r w:rsidR="006204EB" w:rsidRPr="006204EB">
        <w:rPr>
          <w:rFonts w:ascii="Times New Roman" w:eastAsia="Calibri" w:hAnsi="Times New Roman" w:cs="Times New Roman"/>
          <w:sz w:val="28"/>
          <w:szCs w:val="28"/>
        </w:rPr>
        <w:t>22 и 23</w:t>
      </w:r>
      <w:r w:rsidR="00A52E35" w:rsidRPr="006204EB">
        <w:rPr>
          <w:rFonts w:ascii="Times New Roman" w:eastAsia="Calibri" w:hAnsi="Times New Roman" w:cs="Times New Roman"/>
          <w:sz w:val="28"/>
          <w:szCs w:val="28"/>
        </w:rPr>
        <w:t>.</w:t>
      </w:r>
      <w:r w:rsidR="00A52E35" w:rsidRPr="00A52E35">
        <w:rPr>
          <w:rFonts w:ascii="Times New Roman" w:eastAsia="Calibri" w:hAnsi="Times New Roman" w:cs="Times New Roman"/>
          <w:sz w:val="28"/>
          <w:szCs w:val="28"/>
        </w:rPr>
        <w:t xml:space="preserve"> </w:t>
      </w:r>
    </w:p>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291C8655" wp14:editId="465A37D5">
            <wp:extent cx="6120765" cy="27889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788920"/>
                    </a:xfrm>
                    <a:prstGeom prst="rect">
                      <a:avLst/>
                    </a:prstGeom>
                  </pic:spPr>
                </pic:pic>
              </a:graphicData>
            </a:graphic>
          </wp:inline>
        </w:drawing>
      </w:r>
    </w:p>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Рис. </w:t>
      </w:r>
      <w:r w:rsidR="006204EB">
        <w:rPr>
          <w:rFonts w:ascii="Times New Roman" w:eastAsia="Calibri" w:hAnsi="Times New Roman" w:cs="Times New Roman"/>
          <w:sz w:val="28"/>
          <w:szCs w:val="28"/>
        </w:rPr>
        <w:t>22</w:t>
      </w:r>
      <w:r w:rsidRPr="00A52E35">
        <w:rPr>
          <w:rFonts w:ascii="Times New Roman" w:eastAsia="Calibri" w:hAnsi="Times New Roman" w:cs="Times New Roman"/>
          <w:sz w:val="28"/>
          <w:szCs w:val="28"/>
        </w:rPr>
        <w:t xml:space="preserve">. График сквозной задержки пакетов протокола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измеренной от клиентов 2, 6 и 8, с минимальными параметрами</w:t>
      </w:r>
    </w:p>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lastRenderedPageBreak/>
        <w:drawing>
          <wp:inline distT="0" distB="0" distL="0" distR="0" wp14:anchorId="0E1CAEC3" wp14:editId="7D693425">
            <wp:extent cx="6120765" cy="30403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040380"/>
                    </a:xfrm>
                    <a:prstGeom prst="rect">
                      <a:avLst/>
                    </a:prstGeom>
                  </pic:spPr>
                </pic:pic>
              </a:graphicData>
            </a:graphic>
          </wp:inline>
        </w:drawing>
      </w:r>
    </w:p>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Рис. </w:t>
      </w:r>
      <w:r w:rsidR="006204EB">
        <w:rPr>
          <w:rFonts w:ascii="Times New Roman" w:eastAsia="Calibri" w:hAnsi="Times New Roman" w:cs="Times New Roman"/>
          <w:sz w:val="28"/>
          <w:szCs w:val="28"/>
        </w:rPr>
        <w:t>23</w:t>
      </w:r>
      <w:r w:rsidRPr="00A52E35">
        <w:rPr>
          <w:rFonts w:ascii="Times New Roman" w:eastAsia="Calibri" w:hAnsi="Times New Roman" w:cs="Times New Roman"/>
          <w:sz w:val="28"/>
          <w:szCs w:val="28"/>
        </w:rPr>
        <w:t xml:space="preserve"> График сквозной задержки пакетов протокола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измеренной от клиентов 2, 6 и 8, с максимальными параметрами</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6204EB">
        <w:rPr>
          <w:rFonts w:ascii="Times New Roman" w:eastAsia="Calibri" w:hAnsi="Times New Roman" w:cs="Times New Roman"/>
          <w:sz w:val="28"/>
          <w:szCs w:val="28"/>
        </w:rPr>
        <w:t xml:space="preserve">Рисунки </w:t>
      </w:r>
      <w:r w:rsidR="006204EB" w:rsidRPr="006204EB">
        <w:rPr>
          <w:rFonts w:ascii="Times New Roman" w:eastAsia="Calibri" w:hAnsi="Times New Roman" w:cs="Times New Roman"/>
          <w:sz w:val="28"/>
          <w:szCs w:val="28"/>
        </w:rPr>
        <w:t>22 и 23</w:t>
      </w:r>
      <w:r w:rsidRPr="00A52E35">
        <w:rPr>
          <w:rFonts w:ascii="Times New Roman" w:eastAsia="Calibri" w:hAnsi="Times New Roman" w:cs="Times New Roman"/>
          <w:sz w:val="28"/>
          <w:szCs w:val="28"/>
        </w:rPr>
        <w:t xml:space="preserve"> демонстрируют, что в целом, с увеличением параметра задержка становится более продолжительная и появляется большее количество выбросов. Для наглядности и более детального рассмотрения задержек, были построены диаграммы размаха для каждого из клиентов для всех измерений.</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Диаграмма размаха передает </w:t>
      </w:r>
      <w:proofErr w:type="spellStart"/>
      <w:r w:rsidRPr="00A52E35">
        <w:rPr>
          <w:rFonts w:ascii="Times New Roman" w:eastAsia="Calibri" w:hAnsi="Times New Roman" w:cs="Times New Roman"/>
          <w:sz w:val="28"/>
          <w:szCs w:val="28"/>
        </w:rPr>
        <w:t>шестичастную</w:t>
      </w:r>
      <w:proofErr w:type="spellEnd"/>
      <w:r w:rsidRPr="00A52E35">
        <w:rPr>
          <w:rFonts w:ascii="Times New Roman" w:eastAsia="Calibri" w:hAnsi="Times New Roman" w:cs="Times New Roman"/>
          <w:sz w:val="28"/>
          <w:szCs w:val="28"/>
        </w:rPr>
        <w:t xml:space="preserve"> структуру данных и выделяет следующие значения:</w:t>
      </w:r>
    </w:p>
    <w:p w:rsidR="00A52E35" w:rsidRPr="00A52E35" w:rsidRDefault="00A52E35" w:rsidP="00A52E35">
      <w:pPr>
        <w:numPr>
          <w:ilvl w:val="0"/>
          <w:numId w:val="31"/>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Минимальное значение,</w:t>
      </w:r>
    </w:p>
    <w:p w:rsidR="00A52E35" w:rsidRPr="00A52E35" w:rsidRDefault="00A52E35" w:rsidP="00A52E35">
      <w:pPr>
        <w:numPr>
          <w:ilvl w:val="0"/>
          <w:numId w:val="31"/>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Первый квартиль – 25% значений, </w:t>
      </w:r>
    </w:p>
    <w:p w:rsidR="00A52E35" w:rsidRPr="00A52E35" w:rsidRDefault="00A52E35" w:rsidP="00A52E35">
      <w:pPr>
        <w:numPr>
          <w:ilvl w:val="0"/>
          <w:numId w:val="31"/>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Медиану,</w:t>
      </w:r>
    </w:p>
    <w:p w:rsidR="00A52E35" w:rsidRPr="00A52E35" w:rsidRDefault="00A52E35" w:rsidP="00A52E35">
      <w:pPr>
        <w:numPr>
          <w:ilvl w:val="0"/>
          <w:numId w:val="31"/>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Среднее арифметическое значение,</w:t>
      </w:r>
    </w:p>
    <w:p w:rsidR="00A52E35" w:rsidRPr="00A52E35" w:rsidRDefault="00A52E35" w:rsidP="00A52E35">
      <w:pPr>
        <w:numPr>
          <w:ilvl w:val="0"/>
          <w:numId w:val="31"/>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Третий квартиль – 75% выборки,</w:t>
      </w:r>
    </w:p>
    <w:p w:rsidR="00A52E35" w:rsidRPr="00A52E35" w:rsidRDefault="00A52E35" w:rsidP="00A52E35">
      <w:pPr>
        <w:numPr>
          <w:ilvl w:val="0"/>
          <w:numId w:val="31"/>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Максимальное значение.</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Первый квартиль на диаграмме отражается нижней стороной прямоугольника и отражает 25% выборки, а третий квартиль – верхней стороной и показывает значений в 75%. Расстояние между первым и третьим квартилями является </w:t>
      </w:r>
      <w:proofErr w:type="spellStart"/>
      <w:r w:rsidRPr="00A52E35">
        <w:rPr>
          <w:rFonts w:ascii="Times New Roman" w:eastAsia="Calibri" w:hAnsi="Times New Roman" w:cs="Times New Roman"/>
          <w:sz w:val="28"/>
          <w:szCs w:val="28"/>
        </w:rPr>
        <w:t>межквартильным</w:t>
      </w:r>
      <w:proofErr w:type="spellEnd"/>
      <w:r w:rsidRPr="00A52E35">
        <w:rPr>
          <w:rFonts w:ascii="Times New Roman" w:eastAsia="Calibri" w:hAnsi="Times New Roman" w:cs="Times New Roman"/>
          <w:sz w:val="28"/>
          <w:szCs w:val="28"/>
        </w:rPr>
        <w:t xml:space="preserve"> размахом.</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Линией внутри прямоугольника обозначается медиана, а крестиком – среднее арифметическое по выборке.</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то же время диаграмма показывает выбросы. Выбросами являются точки, которые отстают от первого или от третьего квартиля более чем на полтора </w:t>
      </w:r>
      <w:proofErr w:type="spellStart"/>
      <w:r w:rsidRPr="00A52E35">
        <w:rPr>
          <w:rFonts w:ascii="Times New Roman" w:eastAsia="Calibri" w:hAnsi="Times New Roman" w:cs="Times New Roman"/>
          <w:sz w:val="28"/>
          <w:szCs w:val="28"/>
        </w:rPr>
        <w:t>межквартильных</w:t>
      </w:r>
      <w:proofErr w:type="spellEnd"/>
      <w:r w:rsidRPr="00A52E35">
        <w:rPr>
          <w:rFonts w:ascii="Times New Roman" w:eastAsia="Calibri" w:hAnsi="Times New Roman" w:cs="Times New Roman"/>
          <w:sz w:val="28"/>
          <w:szCs w:val="28"/>
        </w:rPr>
        <w:t xml:space="preserve"> расстояния.</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6204EB">
        <w:rPr>
          <w:rFonts w:ascii="Times New Roman" w:eastAsia="Calibri" w:hAnsi="Times New Roman" w:cs="Times New Roman"/>
          <w:sz w:val="28"/>
          <w:szCs w:val="28"/>
        </w:rPr>
        <w:t xml:space="preserve">На рисунках </w:t>
      </w:r>
      <w:r w:rsidR="006204EB" w:rsidRPr="006204EB">
        <w:rPr>
          <w:rFonts w:ascii="Times New Roman" w:eastAsia="Calibri" w:hAnsi="Times New Roman" w:cs="Times New Roman"/>
          <w:sz w:val="28"/>
          <w:szCs w:val="28"/>
        </w:rPr>
        <w:t>24, 25</w:t>
      </w:r>
      <w:r w:rsidR="006204EB">
        <w:rPr>
          <w:rFonts w:ascii="Times New Roman" w:eastAsia="Calibri" w:hAnsi="Times New Roman" w:cs="Times New Roman"/>
          <w:sz w:val="28"/>
          <w:szCs w:val="28"/>
        </w:rPr>
        <w:t>,</w:t>
      </w:r>
      <w:r w:rsidR="006204EB" w:rsidRPr="006204EB">
        <w:rPr>
          <w:rFonts w:ascii="Times New Roman" w:eastAsia="Calibri" w:hAnsi="Times New Roman" w:cs="Times New Roman"/>
          <w:sz w:val="28"/>
          <w:szCs w:val="28"/>
        </w:rPr>
        <w:t xml:space="preserve"> и 26</w:t>
      </w:r>
      <w:r w:rsidRPr="006204EB">
        <w:rPr>
          <w:rFonts w:ascii="Times New Roman" w:eastAsia="Calibri" w:hAnsi="Times New Roman" w:cs="Times New Roman"/>
          <w:sz w:val="28"/>
          <w:szCs w:val="28"/>
        </w:rPr>
        <w:t xml:space="preserve"> представлены диаграммы размаха для</w:t>
      </w:r>
      <w:r w:rsidRPr="00A52E35">
        <w:rPr>
          <w:rFonts w:ascii="Times New Roman" w:eastAsia="Calibri" w:hAnsi="Times New Roman" w:cs="Times New Roman"/>
          <w:sz w:val="28"/>
          <w:szCs w:val="28"/>
        </w:rPr>
        <w:t xml:space="preserve"> клиентов 2, 6 и 8, соответственно.</w:t>
      </w:r>
    </w:p>
    <w:p w:rsidR="00A52E35" w:rsidRPr="00A52E35" w:rsidRDefault="00A52E35" w:rsidP="00A52E35">
      <w:pPr>
        <w:spacing w:after="0" w:line="240" w:lineRule="auto"/>
        <w:ind w:firstLine="708"/>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lastRenderedPageBreak/>
        <w:drawing>
          <wp:inline distT="0" distB="0" distL="0" distR="0" wp14:anchorId="48027051" wp14:editId="209BBD74">
            <wp:extent cx="5549265" cy="3710940"/>
            <wp:effectExtent l="0" t="0" r="13335" b="3810"/>
            <wp:docPr id="27" name="Диаграмма 6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3B6074-B5CA-4459-85BF-F00DCD5B4F6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1" name="Диаграмма 61">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3B6074-B5CA-4459-85BF-F00DCD5B4F64}"/>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5549265" cy="3710940"/>
                    </a:xfrm>
                    <a:prstGeom prst="rect">
                      <a:avLst/>
                    </a:prstGeom>
                  </pic:spPr>
                </pic:pic>
              </a:graphicData>
            </a:graphic>
          </wp:inline>
        </w:drawing>
      </w:r>
    </w:p>
    <w:p w:rsidR="00A52E35" w:rsidRPr="00A52E35" w:rsidRDefault="00A52E35" w:rsidP="00A52E35">
      <w:pPr>
        <w:spacing w:after="0" w:line="240" w:lineRule="auto"/>
        <w:jc w:val="center"/>
        <w:rPr>
          <w:rFonts w:ascii="Times New Roman" w:eastAsia="Calibri" w:hAnsi="Times New Roman" w:cs="Times New Roman"/>
          <w:sz w:val="28"/>
          <w:szCs w:val="28"/>
        </w:rPr>
      </w:pPr>
      <w:r w:rsidRPr="006204EB">
        <w:rPr>
          <w:rFonts w:ascii="Times New Roman" w:eastAsia="Calibri" w:hAnsi="Times New Roman" w:cs="Times New Roman"/>
          <w:sz w:val="28"/>
          <w:szCs w:val="28"/>
        </w:rPr>
        <w:t xml:space="preserve">Рис. </w:t>
      </w:r>
      <w:r w:rsidR="006204EB" w:rsidRPr="006204EB">
        <w:rPr>
          <w:rFonts w:ascii="Times New Roman" w:eastAsia="Calibri" w:hAnsi="Times New Roman" w:cs="Times New Roman"/>
          <w:sz w:val="28"/>
          <w:szCs w:val="28"/>
        </w:rPr>
        <w:t>24.</w:t>
      </w:r>
      <w:r w:rsidRPr="006204EB">
        <w:rPr>
          <w:rFonts w:ascii="Times New Roman" w:eastAsia="Calibri" w:hAnsi="Times New Roman" w:cs="Times New Roman"/>
          <w:sz w:val="28"/>
          <w:szCs w:val="28"/>
        </w:rPr>
        <w:t xml:space="preserve">  Диаграмма размаха, построенная для клиента 2 относительно всех</w:t>
      </w:r>
      <w:r w:rsidRPr="00A52E35">
        <w:rPr>
          <w:rFonts w:ascii="Times New Roman" w:eastAsia="Calibri" w:hAnsi="Times New Roman" w:cs="Times New Roman"/>
          <w:sz w:val="28"/>
          <w:szCs w:val="28"/>
        </w:rPr>
        <w:t xml:space="preserve"> измерений</w:t>
      </w:r>
    </w:p>
    <w:p w:rsidR="00A52E35" w:rsidRPr="00A52E35" w:rsidRDefault="00A52E35" w:rsidP="00A52E35">
      <w:pPr>
        <w:spacing w:after="0" w:line="240" w:lineRule="auto"/>
        <w:ind w:firstLine="708"/>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drawing>
          <wp:inline distT="0" distB="0" distL="0" distR="0" wp14:anchorId="11BFBF72" wp14:editId="042023A7">
            <wp:extent cx="5549265" cy="4091940"/>
            <wp:effectExtent l="0" t="0" r="13335" b="3810"/>
            <wp:docPr id="28" name="Диаграмма 6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C907D2-547A-45E7-AD61-3D0FD85D66B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2" name="Диаграмма 62">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C907D2-547A-45E7-AD61-3D0FD85D66B3}"/>
                        </a:ext>
                      </a:extLst>
                    </pic:cNvPr>
                    <pic:cNvPicPr>
                      <a:picLocks noGrp="1" noRot="1" noChangeAspect="1" noMove="1" noResize="1" noEditPoints="1" noAdjustHandles="1" noChangeArrowheads="1" noChangeShapeType="1"/>
                    </pic:cNvPicPr>
                  </pic:nvPicPr>
                  <pic:blipFill>
                    <a:blip r:embed="rId32"/>
                    <a:stretch>
                      <a:fillRect/>
                    </a:stretch>
                  </pic:blipFill>
                  <pic:spPr>
                    <a:xfrm>
                      <a:off x="0" y="0"/>
                      <a:ext cx="5549265" cy="4091940"/>
                    </a:xfrm>
                    <a:prstGeom prst="rect">
                      <a:avLst/>
                    </a:prstGeom>
                  </pic:spPr>
                </pic:pic>
              </a:graphicData>
            </a:graphic>
          </wp:inline>
        </w:drawing>
      </w:r>
    </w:p>
    <w:p w:rsidR="00A52E35" w:rsidRPr="00A52E35" w:rsidRDefault="00A52E35" w:rsidP="00A52E35">
      <w:pPr>
        <w:spacing w:after="0" w:line="240" w:lineRule="auto"/>
        <w:jc w:val="center"/>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Рис. </w:t>
      </w:r>
      <w:r w:rsidR="006204EB">
        <w:rPr>
          <w:rFonts w:ascii="Times New Roman" w:eastAsia="Calibri" w:hAnsi="Times New Roman" w:cs="Times New Roman"/>
          <w:sz w:val="28"/>
          <w:szCs w:val="28"/>
        </w:rPr>
        <w:t>25</w:t>
      </w:r>
      <w:r w:rsidRPr="00A52E35">
        <w:rPr>
          <w:rFonts w:ascii="Times New Roman" w:eastAsia="Calibri" w:hAnsi="Times New Roman" w:cs="Times New Roman"/>
          <w:sz w:val="28"/>
          <w:szCs w:val="28"/>
        </w:rPr>
        <w:t>.  Диаграмма размаха, построенная для клиента 2 относительно всех измерений</w:t>
      </w:r>
    </w:p>
    <w:p w:rsidR="00A52E35" w:rsidRPr="00A52E35" w:rsidRDefault="00A52E35" w:rsidP="00A52E35">
      <w:pPr>
        <w:spacing w:after="0" w:line="240" w:lineRule="auto"/>
        <w:ind w:firstLine="708"/>
        <w:rPr>
          <w:rFonts w:ascii="Times New Roman" w:eastAsia="Calibri" w:hAnsi="Times New Roman" w:cs="Times New Roman"/>
          <w:sz w:val="28"/>
          <w:szCs w:val="28"/>
        </w:rPr>
      </w:pPr>
      <w:r w:rsidRPr="00A52E35">
        <w:rPr>
          <w:rFonts w:ascii="Times New Roman" w:eastAsia="Calibri" w:hAnsi="Times New Roman" w:cs="Times New Roman"/>
          <w:noProof/>
          <w:sz w:val="28"/>
          <w:szCs w:val="28"/>
          <w:lang w:eastAsia="ru-RU"/>
        </w:rPr>
        <w:lastRenderedPageBreak/>
        <w:drawing>
          <wp:inline distT="0" distB="0" distL="0" distR="0" wp14:anchorId="600469B9" wp14:editId="2458D6EB">
            <wp:extent cx="5549347" cy="4202347"/>
            <wp:effectExtent l="0" t="0" r="13335" b="8255"/>
            <wp:docPr id="29" name="Диаграмма 6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4EA3A7-77DE-4396-9D9A-32AC36C80E0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3" name="Диаграмма 63">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4EA3A7-77DE-4396-9D9A-32AC36C80E04}"/>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5549265" cy="4201795"/>
                    </a:xfrm>
                    <a:prstGeom prst="rect">
                      <a:avLst/>
                    </a:prstGeom>
                  </pic:spPr>
                </pic:pic>
              </a:graphicData>
            </a:graphic>
          </wp:inline>
        </w:drawing>
      </w:r>
    </w:p>
    <w:p w:rsidR="00A52E35" w:rsidRPr="00A52E35" w:rsidRDefault="00A52E35" w:rsidP="00A52E35">
      <w:pPr>
        <w:spacing w:after="0" w:line="240" w:lineRule="auto"/>
        <w:jc w:val="center"/>
        <w:rPr>
          <w:rFonts w:ascii="Times New Roman" w:eastAsia="Calibri" w:hAnsi="Times New Roman" w:cs="Times New Roman"/>
          <w:sz w:val="28"/>
          <w:szCs w:val="28"/>
        </w:rPr>
      </w:pPr>
      <w:r w:rsidRPr="006204EB">
        <w:rPr>
          <w:rFonts w:ascii="Times New Roman" w:eastAsia="Calibri" w:hAnsi="Times New Roman" w:cs="Times New Roman"/>
          <w:sz w:val="28"/>
          <w:szCs w:val="28"/>
        </w:rPr>
        <w:t>Рис</w:t>
      </w:r>
      <w:r w:rsidR="006204EB" w:rsidRPr="006204EB">
        <w:rPr>
          <w:rFonts w:ascii="Times New Roman" w:eastAsia="Calibri" w:hAnsi="Times New Roman" w:cs="Times New Roman"/>
          <w:sz w:val="28"/>
          <w:szCs w:val="28"/>
        </w:rPr>
        <w:t>. 26</w:t>
      </w:r>
      <w:r w:rsidRPr="006204EB">
        <w:rPr>
          <w:rFonts w:ascii="Times New Roman" w:eastAsia="Calibri" w:hAnsi="Times New Roman" w:cs="Times New Roman"/>
          <w:sz w:val="28"/>
          <w:szCs w:val="28"/>
        </w:rPr>
        <w:t xml:space="preserve">  Диаграмма размаха, построенная для клиента 8 относительно всех</w:t>
      </w:r>
      <w:r w:rsidRPr="00A52E35">
        <w:rPr>
          <w:rFonts w:ascii="Times New Roman" w:eastAsia="Calibri" w:hAnsi="Times New Roman" w:cs="Times New Roman"/>
          <w:sz w:val="28"/>
          <w:szCs w:val="28"/>
        </w:rPr>
        <w:t xml:space="preserve"> измерений</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A52E35" w:rsidRPr="00A52E35" w:rsidRDefault="00A52E35" w:rsidP="006204EB">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Графики показывают, что для каждого из клиентов при использовании безопасного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 xml:space="preserve">-соединения значение медианы в 58,3% случаев увеличивается, в 25% остаётся на том же уровне и 16,7% уменьшается. </w:t>
      </w:r>
    </w:p>
    <w:p w:rsidR="00A52E35" w:rsidRPr="00566368" w:rsidRDefault="00A52E35" w:rsidP="00566368">
      <w:pPr>
        <w:spacing w:after="0" w:line="240" w:lineRule="auto"/>
        <w:ind w:left="1800"/>
        <w:contextualSpacing/>
        <w:outlineLvl w:val="1"/>
        <w:rPr>
          <w:rFonts w:ascii="Times New Roman" w:eastAsia="Calibri" w:hAnsi="Times New Roman" w:cs="Times New Roman"/>
          <w:i/>
          <w:sz w:val="28"/>
          <w:szCs w:val="28"/>
        </w:rPr>
      </w:pPr>
      <w:bookmarkStart w:id="51" w:name="_Toc76219503"/>
      <w:r w:rsidRPr="00566368">
        <w:rPr>
          <w:rFonts w:ascii="Times New Roman" w:eastAsia="Calibri" w:hAnsi="Times New Roman" w:cs="Times New Roman"/>
          <w:i/>
          <w:sz w:val="28"/>
          <w:szCs w:val="28"/>
        </w:rPr>
        <w:t>Результаты исследования</w:t>
      </w:r>
      <w:bookmarkEnd w:id="51"/>
    </w:p>
    <w:p w:rsidR="00566368" w:rsidRDefault="00566368" w:rsidP="00566368">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результате э</w:t>
      </w:r>
      <w:r w:rsidR="00A52E35" w:rsidRPr="00A52E35">
        <w:rPr>
          <w:rFonts w:ascii="Times New Roman" w:eastAsia="Calibri" w:hAnsi="Times New Roman" w:cs="Times New Roman"/>
          <w:sz w:val="28"/>
          <w:szCs w:val="28"/>
        </w:rPr>
        <w:t>ксперимент</w:t>
      </w:r>
      <w:r>
        <w:rPr>
          <w:rFonts w:ascii="Times New Roman" w:eastAsia="Calibri" w:hAnsi="Times New Roman" w:cs="Times New Roman"/>
          <w:sz w:val="28"/>
          <w:szCs w:val="28"/>
        </w:rPr>
        <w:t>ов установлено:</w:t>
      </w:r>
    </w:p>
    <w:p w:rsidR="00A52E35" w:rsidRPr="00566368" w:rsidRDefault="00A52E35" w:rsidP="00566368">
      <w:pPr>
        <w:pStyle w:val="a4"/>
        <w:numPr>
          <w:ilvl w:val="0"/>
          <w:numId w:val="33"/>
        </w:numPr>
        <w:spacing w:after="0" w:line="240" w:lineRule="auto"/>
        <w:jc w:val="both"/>
        <w:rPr>
          <w:rFonts w:eastAsia="Calibri" w:cs="Times New Roman"/>
          <w:szCs w:val="28"/>
        </w:rPr>
      </w:pPr>
      <w:r w:rsidRPr="00566368">
        <w:rPr>
          <w:rFonts w:eastAsia="Calibri" w:cs="Times New Roman"/>
          <w:szCs w:val="28"/>
        </w:rPr>
        <w:t xml:space="preserve">Сеть работает без сбоев и исправно доставляет пакеты данных с задержкой менее 70 </w:t>
      </w:r>
      <w:proofErr w:type="spellStart"/>
      <w:r w:rsidRPr="00566368">
        <w:rPr>
          <w:rFonts w:eastAsia="Calibri" w:cs="Times New Roman"/>
          <w:szCs w:val="28"/>
        </w:rPr>
        <w:t>мс</w:t>
      </w:r>
      <w:proofErr w:type="spellEnd"/>
      <w:r w:rsidRPr="00566368">
        <w:rPr>
          <w:rFonts w:eastAsia="Calibri" w:cs="Times New Roman"/>
          <w:szCs w:val="28"/>
        </w:rPr>
        <w:t xml:space="preserve"> в 75% случаев и с экстремальными выбросами в диапазоне от 120 </w:t>
      </w:r>
      <w:proofErr w:type="spellStart"/>
      <w:r w:rsidRPr="00566368">
        <w:rPr>
          <w:rFonts w:eastAsia="Calibri" w:cs="Times New Roman"/>
          <w:szCs w:val="28"/>
        </w:rPr>
        <w:t>мс</w:t>
      </w:r>
      <w:proofErr w:type="spellEnd"/>
      <w:r w:rsidRPr="00566368">
        <w:rPr>
          <w:rFonts w:eastAsia="Calibri" w:cs="Times New Roman"/>
          <w:szCs w:val="28"/>
        </w:rPr>
        <w:t xml:space="preserve"> до 620 </w:t>
      </w:r>
      <w:proofErr w:type="spellStart"/>
      <w:r w:rsidRPr="00566368">
        <w:rPr>
          <w:rFonts w:eastAsia="Calibri" w:cs="Times New Roman"/>
          <w:szCs w:val="28"/>
        </w:rPr>
        <w:t>мс</w:t>
      </w:r>
      <w:proofErr w:type="spellEnd"/>
      <w:proofErr w:type="gramStart"/>
      <w:r w:rsidRPr="00566368">
        <w:rPr>
          <w:rFonts w:eastAsia="Calibri" w:cs="Times New Roman"/>
          <w:szCs w:val="28"/>
        </w:rPr>
        <w:t xml:space="preserve"> .</w:t>
      </w:r>
      <w:proofErr w:type="gramEnd"/>
    </w:p>
    <w:p w:rsidR="00A52E35" w:rsidRPr="00A52E35" w:rsidRDefault="00A52E35" w:rsidP="00A52E35">
      <w:pPr>
        <w:numPr>
          <w:ilvl w:val="0"/>
          <w:numId w:val="33"/>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При использовании безопасного TLS / SSL-соединения количество передаваемых пакетов увеличивается более</w:t>
      </w:r>
      <w:proofErr w:type="gramStart"/>
      <w:r w:rsidRPr="00A52E35">
        <w:rPr>
          <w:rFonts w:ascii="Times New Roman" w:eastAsia="Calibri" w:hAnsi="Times New Roman" w:cs="Times New Roman"/>
          <w:sz w:val="28"/>
          <w:szCs w:val="28"/>
        </w:rPr>
        <w:t>,</w:t>
      </w:r>
      <w:proofErr w:type="gramEnd"/>
      <w:r w:rsidRPr="00A52E35">
        <w:rPr>
          <w:rFonts w:ascii="Times New Roman" w:eastAsia="Calibri" w:hAnsi="Times New Roman" w:cs="Times New Roman"/>
          <w:sz w:val="28"/>
          <w:szCs w:val="28"/>
        </w:rPr>
        <w:t xml:space="preserve"> чем в полтора раза. Несмотря на это количество передаваемых байт информации увеличилось менее</w:t>
      </w:r>
      <w:proofErr w:type="gramStart"/>
      <w:r w:rsidRPr="00A52E35">
        <w:rPr>
          <w:rFonts w:ascii="Times New Roman" w:eastAsia="Calibri" w:hAnsi="Times New Roman" w:cs="Times New Roman"/>
          <w:sz w:val="28"/>
          <w:szCs w:val="28"/>
        </w:rPr>
        <w:t>,</w:t>
      </w:r>
      <w:proofErr w:type="gramEnd"/>
      <w:r w:rsidRPr="00A52E35">
        <w:rPr>
          <w:rFonts w:ascii="Times New Roman" w:eastAsia="Calibri" w:hAnsi="Times New Roman" w:cs="Times New Roman"/>
          <w:sz w:val="28"/>
          <w:szCs w:val="28"/>
        </w:rPr>
        <w:t xml:space="preserve"> чем на 70%.</w:t>
      </w:r>
    </w:p>
    <w:p w:rsidR="00A52E35" w:rsidRPr="00A52E35" w:rsidRDefault="00A52E35" w:rsidP="00A52E35">
      <w:pPr>
        <w:numPr>
          <w:ilvl w:val="0"/>
          <w:numId w:val="33"/>
        </w:numPr>
        <w:spacing w:after="0" w:line="240" w:lineRule="auto"/>
        <w:contextualSpacing/>
        <w:jc w:val="both"/>
        <w:rPr>
          <w:rFonts w:ascii="Times New Roman" w:eastAsia="Calibri" w:hAnsi="Times New Roman" w:cs="Times New Roman"/>
          <w:sz w:val="28"/>
          <w:szCs w:val="28"/>
        </w:rPr>
      </w:pPr>
      <w:proofErr w:type="gramStart"/>
      <w:r w:rsidRPr="00A52E35">
        <w:rPr>
          <w:rFonts w:ascii="Times New Roman" w:eastAsia="Calibri" w:hAnsi="Times New Roman" w:cs="Times New Roman"/>
          <w:sz w:val="28"/>
          <w:szCs w:val="28"/>
        </w:rPr>
        <w:t xml:space="preserve">В среде проводной сети существует небольшая разница между сквозными задержками при использовании младшей версии 3.1.1 протокола MQTT, значении уровня </w:t>
      </w:r>
      <w:proofErr w:type="spellStart"/>
      <w:r w:rsidRPr="00A52E35">
        <w:rPr>
          <w:rFonts w:ascii="Times New Roman" w:eastAsia="Calibri" w:hAnsi="Times New Roman" w:cs="Times New Roman"/>
          <w:sz w:val="28"/>
          <w:szCs w:val="28"/>
        </w:rPr>
        <w:t>QoS</w:t>
      </w:r>
      <w:proofErr w:type="spellEnd"/>
      <w:r w:rsidRPr="00A52E35">
        <w:rPr>
          <w:rFonts w:ascii="Times New Roman" w:eastAsia="Calibri" w:hAnsi="Times New Roman" w:cs="Times New Roman"/>
          <w:sz w:val="28"/>
          <w:szCs w:val="28"/>
        </w:rPr>
        <w:t xml:space="preserve"> = 1 без установления TLS / SSL-соединения, что является наиболее «облегчённым» вариантом относительно количества передаваемой информации, и при использовании старшей версии 5.0 с уровнем </w:t>
      </w:r>
      <w:proofErr w:type="spellStart"/>
      <w:r w:rsidRPr="00A52E35">
        <w:rPr>
          <w:rFonts w:ascii="Times New Roman" w:eastAsia="Calibri" w:hAnsi="Times New Roman" w:cs="Times New Roman"/>
          <w:sz w:val="28"/>
          <w:szCs w:val="28"/>
        </w:rPr>
        <w:t>QoS</w:t>
      </w:r>
      <w:proofErr w:type="spellEnd"/>
      <w:r w:rsidRPr="00A52E35">
        <w:rPr>
          <w:rFonts w:ascii="Times New Roman" w:eastAsia="Calibri" w:hAnsi="Times New Roman" w:cs="Times New Roman"/>
          <w:sz w:val="28"/>
          <w:szCs w:val="28"/>
        </w:rPr>
        <w:t xml:space="preserve"> = 2 и использованием безопасного соединения, являющимся более «нагруженным».</w:t>
      </w:r>
      <w:proofErr w:type="gramEnd"/>
      <w:r w:rsidRPr="00A52E35">
        <w:rPr>
          <w:rFonts w:ascii="Times New Roman" w:eastAsia="Calibri" w:hAnsi="Times New Roman" w:cs="Times New Roman"/>
          <w:sz w:val="28"/>
          <w:szCs w:val="28"/>
        </w:rPr>
        <w:t xml:space="preserve"> В таком случае, за счёт лёгкости протокола, в корпоративной сети предпочтительней обеспечить шифрование </w:t>
      </w:r>
      <w:r w:rsidRPr="00A52E35">
        <w:rPr>
          <w:rFonts w:ascii="Times New Roman" w:eastAsia="Calibri" w:hAnsi="Times New Roman" w:cs="Times New Roman"/>
          <w:sz w:val="28"/>
          <w:szCs w:val="28"/>
        </w:rPr>
        <w:lastRenderedPageBreak/>
        <w:t xml:space="preserve">трафика для исключения его перехвата и подмены, а также уровень </w:t>
      </w:r>
      <w:proofErr w:type="spellStart"/>
      <w:r w:rsidRPr="00A52E35">
        <w:rPr>
          <w:rFonts w:ascii="Times New Roman" w:eastAsia="Calibri" w:hAnsi="Times New Roman" w:cs="Times New Roman"/>
          <w:sz w:val="28"/>
          <w:szCs w:val="28"/>
          <w:lang w:val="en-US"/>
        </w:rPr>
        <w:t>QoS</w:t>
      </w:r>
      <w:proofErr w:type="spellEnd"/>
      <w:r w:rsidRPr="00A52E35">
        <w:rPr>
          <w:rFonts w:ascii="Times New Roman" w:eastAsia="Calibri" w:hAnsi="Times New Roman" w:cs="Times New Roman"/>
          <w:sz w:val="28"/>
          <w:szCs w:val="28"/>
        </w:rPr>
        <w:t xml:space="preserve"> = 2 для исключения дублирования данных при длительных снятиях показаний.</w:t>
      </w:r>
    </w:p>
    <w:p w:rsidR="00A52E35" w:rsidRDefault="00A52E35" w:rsidP="00A52E35">
      <w:pPr>
        <w:numPr>
          <w:ilvl w:val="0"/>
          <w:numId w:val="33"/>
        </w:numPr>
        <w:spacing w:after="0" w:line="240" w:lineRule="auto"/>
        <w:contextualSpacing/>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С учётом отсутствия обратной совместимости версий 3.1.1 и 5.0 протокола MQTT, предпочтительней использовать старшую версию в связи с расширенным функционалом и по причине его активного развития. </w:t>
      </w:r>
    </w:p>
    <w:p w:rsidR="00566368" w:rsidRPr="00A52E35" w:rsidRDefault="00566368" w:rsidP="00566368">
      <w:pPr>
        <w:spacing w:after="0" w:line="240" w:lineRule="auto"/>
        <w:contextualSpacing/>
        <w:jc w:val="both"/>
        <w:rPr>
          <w:rFonts w:ascii="Times New Roman" w:eastAsia="Calibri" w:hAnsi="Times New Roman" w:cs="Times New Roman"/>
          <w:sz w:val="28"/>
          <w:szCs w:val="28"/>
        </w:rPr>
      </w:pPr>
    </w:p>
    <w:p w:rsidR="00A52E35" w:rsidRPr="00A52E35" w:rsidRDefault="00A52E35" w:rsidP="00A52E35">
      <w:pPr>
        <w:spacing w:after="0" w:line="240" w:lineRule="auto"/>
        <w:jc w:val="center"/>
        <w:rPr>
          <w:rFonts w:ascii="Times New Roman" w:eastAsia="Times New Roman" w:hAnsi="Times New Roman" w:cs="Times New Roman"/>
          <w:b/>
          <w:bCs/>
          <w:sz w:val="28"/>
          <w:szCs w:val="28"/>
        </w:rPr>
      </w:pPr>
      <w:r w:rsidRPr="00A52E35">
        <w:rPr>
          <w:rFonts w:ascii="Times New Roman" w:eastAsia="Times New Roman" w:hAnsi="Times New Roman" w:cs="Times New Roman"/>
          <w:b/>
          <w:bCs/>
          <w:sz w:val="28"/>
          <w:szCs w:val="28"/>
        </w:rPr>
        <w:t>ЗАКЛЮЧЕНИЕ</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результате выполненных </w:t>
      </w:r>
      <w:r w:rsidRPr="00A52E35">
        <w:rPr>
          <w:rFonts w:ascii="Times New Roman" w:eastAsia="Calibri" w:hAnsi="Times New Roman" w:cs="Times New Roman"/>
          <w:sz w:val="28"/>
          <w:szCs w:val="28"/>
        </w:rPr>
        <w:t xml:space="preserve">работ создан стенд, на базе которого исследованы характеристики протокола передачи данных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xml:space="preserve">. В том числе была реализована передача зашифрованного трафика с установлением безопасного соединения при помощи протоколов </w:t>
      </w:r>
      <w:r w:rsidRPr="00A52E35">
        <w:rPr>
          <w:rFonts w:ascii="Times New Roman" w:eastAsia="Calibri" w:hAnsi="Times New Roman" w:cs="Times New Roman"/>
          <w:i/>
          <w:iCs/>
          <w:sz w:val="28"/>
          <w:szCs w:val="28"/>
          <w:lang w:val="en-US"/>
        </w:rPr>
        <w:t>TLS</w:t>
      </w:r>
      <w:r w:rsidRPr="00A52E35">
        <w:rPr>
          <w:rFonts w:ascii="Times New Roman" w:eastAsia="Calibri" w:hAnsi="Times New Roman" w:cs="Times New Roman"/>
          <w:i/>
          <w:iCs/>
          <w:sz w:val="28"/>
          <w:szCs w:val="28"/>
        </w:rPr>
        <w:t xml:space="preserve"> / </w:t>
      </w:r>
      <w:r w:rsidRPr="00A52E35">
        <w:rPr>
          <w:rFonts w:ascii="Times New Roman" w:eastAsia="Calibri" w:hAnsi="Times New Roman" w:cs="Times New Roman"/>
          <w:i/>
          <w:iCs/>
          <w:sz w:val="28"/>
          <w:szCs w:val="28"/>
          <w:lang w:val="en-US"/>
        </w:rPr>
        <w:t>SSL</w:t>
      </w:r>
      <w:r w:rsidRPr="00A52E35">
        <w:rPr>
          <w:rFonts w:ascii="Times New Roman" w:eastAsia="Calibri" w:hAnsi="Times New Roman" w:cs="Times New Roman"/>
          <w:sz w:val="28"/>
          <w:szCs w:val="28"/>
        </w:rPr>
        <w:t>.</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r w:rsidRPr="00A52E35">
        <w:rPr>
          <w:rFonts w:ascii="Times New Roman" w:eastAsia="Calibri" w:hAnsi="Times New Roman" w:cs="Times New Roman"/>
          <w:sz w:val="28"/>
          <w:szCs w:val="28"/>
        </w:rPr>
        <w:t xml:space="preserve">В результате произведены измерения количества переданных пакетов и байт информации, которые </w:t>
      </w:r>
      <w:r>
        <w:rPr>
          <w:rFonts w:ascii="Times New Roman" w:eastAsia="Calibri" w:hAnsi="Times New Roman" w:cs="Times New Roman"/>
          <w:sz w:val="28"/>
          <w:szCs w:val="28"/>
        </w:rPr>
        <w:t>с учетом значений</w:t>
      </w:r>
      <w:r w:rsidRPr="00A52E35">
        <w:rPr>
          <w:rFonts w:ascii="Times New Roman" w:eastAsia="Calibri" w:hAnsi="Times New Roman" w:cs="Times New Roman"/>
          <w:sz w:val="28"/>
          <w:szCs w:val="28"/>
        </w:rPr>
        <w:t xml:space="preserve"> сквозной задержки </w:t>
      </w:r>
      <w:r w:rsidR="00566368">
        <w:rPr>
          <w:rFonts w:ascii="Times New Roman" w:eastAsia="Calibri" w:hAnsi="Times New Roman" w:cs="Times New Roman"/>
          <w:sz w:val="28"/>
          <w:szCs w:val="28"/>
        </w:rPr>
        <w:t xml:space="preserve">позволили </w:t>
      </w:r>
      <w:r w:rsidRPr="00A52E35">
        <w:rPr>
          <w:rFonts w:ascii="Times New Roman" w:eastAsia="Calibri" w:hAnsi="Times New Roman" w:cs="Times New Roman"/>
          <w:sz w:val="28"/>
          <w:szCs w:val="28"/>
        </w:rPr>
        <w:t>обоснова</w:t>
      </w:r>
      <w:r w:rsidR="00566368">
        <w:rPr>
          <w:rFonts w:ascii="Times New Roman" w:eastAsia="Calibri" w:hAnsi="Times New Roman" w:cs="Times New Roman"/>
          <w:sz w:val="28"/>
          <w:szCs w:val="28"/>
        </w:rPr>
        <w:t>ть выбор</w:t>
      </w:r>
      <w:r w:rsidRPr="00A52E35">
        <w:rPr>
          <w:rFonts w:ascii="Times New Roman" w:eastAsia="Calibri" w:hAnsi="Times New Roman" w:cs="Times New Roman"/>
          <w:sz w:val="28"/>
          <w:szCs w:val="28"/>
        </w:rPr>
        <w:t xml:space="preserve"> параметров протокола </w:t>
      </w:r>
      <w:r w:rsidRPr="00A52E35">
        <w:rPr>
          <w:rFonts w:ascii="Times New Roman" w:eastAsia="Calibri" w:hAnsi="Times New Roman" w:cs="Times New Roman"/>
          <w:i/>
          <w:iCs/>
          <w:sz w:val="28"/>
          <w:szCs w:val="28"/>
          <w:lang w:val="en-US"/>
        </w:rPr>
        <w:t>MQTT</w:t>
      </w:r>
      <w:r w:rsidRPr="00A52E35">
        <w:rPr>
          <w:rFonts w:ascii="Times New Roman" w:eastAsia="Calibri" w:hAnsi="Times New Roman" w:cs="Times New Roman"/>
          <w:sz w:val="28"/>
          <w:szCs w:val="28"/>
        </w:rPr>
        <w:t xml:space="preserve"> для использования его в качестве протокола передачи данных в корпоративной сети.</w:t>
      </w:r>
    </w:p>
    <w:p w:rsidR="00A52E35" w:rsidRPr="00A52E35" w:rsidRDefault="00A52E35" w:rsidP="00A52E35">
      <w:pPr>
        <w:spacing w:after="0" w:line="240" w:lineRule="auto"/>
        <w:ind w:firstLine="708"/>
        <w:jc w:val="both"/>
        <w:rPr>
          <w:rFonts w:ascii="Times New Roman" w:eastAsia="Calibri" w:hAnsi="Times New Roman" w:cs="Times New Roman"/>
          <w:sz w:val="28"/>
          <w:szCs w:val="28"/>
        </w:rPr>
      </w:pPr>
    </w:p>
    <w:p w:rsidR="00A52E35" w:rsidRPr="00A52E35" w:rsidRDefault="00A52E35" w:rsidP="00A52E35">
      <w:pPr>
        <w:spacing w:after="0" w:line="240" w:lineRule="auto"/>
        <w:ind w:firstLine="708"/>
        <w:jc w:val="center"/>
        <w:rPr>
          <w:rFonts w:ascii="Times New Roman" w:eastAsia="Times New Roman" w:hAnsi="Times New Roman" w:cs="Times New Roman"/>
          <w:b/>
          <w:bCs/>
          <w:sz w:val="28"/>
          <w:szCs w:val="28"/>
        </w:rPr>
      </w:pPr>
      <w:bookmarkStart w:id="52" w:name="_Toc517871062"/>
      <w:bookmarkStart w:id="53" w:name="_Toc73620692"/>
      <w:bookmarkStart w:id="54" w:name="_Toc73621658"/>
      <w:r w:rsidRPr="00A52E35">
        <w:rPr>
          <w:rFonts w:ascii="Times New Roman" w:eastAsia="Times New Roman" w:hAnsi="Times New Roman" w:cs="Times New Roman"/>
          <w:b/>
          <w:bCs/>
          <w:sz w:val="28"/>
          <w:szCs w:val="28"/>
        </w:rPr>
        <w:t>СПИСОК ИСПОЛЬЗ</w:t>
      </w:r>
      <w:r w:rsidR="00566368">
        <w:rPr>
          <w:rFonts w:ascii="Times New Roman" w:eastAsia="Times New Roman" w:hAnsi="Times New Roman" w:cs="Times New Roman"/>
          <w:b/>
          <w:bCs/>
          <w:sz w:val="28"/>
          <w:szCs w:val="28"/>
        </w:rPr>
        <w:t>ОВАНН</w:t>
      </w:r>
      <w:r w:rsidRPr="00A52E35">
        <w:rPr>
          <w:rFonts w:ascii="Times New Roman" w:eastAsia="Times New Roman" w:hAnsi="Times New Roman" w:cs="Times New Roman"/>
          <w:b/>
          <w:bCs/>
          <w:sz w:val="28"/>
          <w:szCs w:val="28"/>
        </w:rPr>
        <w:t>ЫХ ИСТОЧНИКОВ</w:t>
      </w:r>
      <w:bookmarkEnd w:id="52"/>
      <w:bookmarkEnd w:id="53"/>
      <w:bookmarkEnd w:id="54"/>
    </w:p>
    <w:p w:rsidR="00A52E35" w:rsidRPr="00A52E35" w:rsidRDefault="00A52E35" w:rsidP="00A52E35">
      <w:pPr>
        <w:spacing w:after="0" w:line="240" w:lineRule="auto"/>
        <w:rPr>
          <w:rFonts w:ascii="Times New Roman" w:eastAsia="Calibri" w:hAnsi="Times New Roman" w:cs="Times New Roman"/>
          <w:sz w:val="28"/>
          <w:szCs w:val="28"/>
        </w:rPr>
      </w:pPr>
    </w:p>
    <w:p w:rsidR="00A52E35" w:rsidRPr="00ED69BB" w:rsidRDefault="00A52E35" w:rsidP="00A52E35">
      <w:pPr>
        <w:numPr>
          <w:ilvl w:val="0"/>
          <w:numId w:val="14"/>
        </w:numPr>
        <w:spacing w:after="0" w:line="240" w:lineRule="auto"/>
        <w:contextualSpacing/>
        <w:rPr>
          <w:rFonts w:ascii="Times New Roman" w:eastAsia="Calibri" w:hAnsi="Times New Roman" w:cs="Times New Roman"/>
          <w:sz w:val="28"/>
          <w:szCs w:val="28"/>
          <w:lang w:val="en-US"/>
        </w:rPr>
      </w:pPr>
      <w:r w:rsidRPr="00ED69BB">
        <w:rPr>
          <w:rFonts w:ascii="Times New Roman" w:eastAsia="Calibri" w:hAnsi="Times New Roman" w:cs="Times New Roman"/>
          <w:sz w:val="28"/>
          <w:szCs w:val="28"/>
        </w:rPr>
        <w:t>Бородулин</w:t>
      </w: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sz w:val="28"/>
          <w:szCs w:val="28"/>
        </w:rPr>
        <w:t>С</w:t>
      </w:r>
      <w:r w:rsidRPr="00ED69BB">
        <w:rPr>
          <w:rFonts w:ascii="Times New Roman" w:eastAsia="Calibri" w:hAnsi="Times New Roman" w:cs="Times New Roman"/>
          <w:sz w:val="28"/>
          <w:szCs w:val="28"/>
          <w:lang w:val="en-US"/>
        </w:rPr>
        <w:t>.</w:t>
      </w:r>
      <w:r w:rsidRPr="00ED69BB">
        <w:rPr>
          <w:rFonts w:ascii="Times New Roman" w:eastAsia="Calibri" w:hAnsi="Times New Roman" w:cs="Times New Roman"/>
          <w:sz w:val="28"/>
          <w:szCs w:val="28"/>
        </w:rPr>
        <w:t>В</w:t>
      </w: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i/>
          <w:iCs/>
          <w:sz w:val="28"/>
          <w:szCs w:val="28"/>
          <w:lang w:val="en-US"/>
        </w:rPr>
        <w:t xml:space="preserve">“Service Management in </w:t>
      </w:r>
      <w:proofErr w:type="spellStart"/>
      <w:r w:rsidRPr="00ED69BB">
        <w:rPr>
          <w:rFonts w:ascii="Times New Roman" w:eastAsia="Calibri" w:hAnsi="Times New Roman" w:cs="Times New Roman"/>
          <w:i/>
          <w:iCs/>
          <w:sz w:val="28"/>
          <w:szCs w:val="28"/>
          <w:lang w:val="en-US"/>
        </w:rPr>
        <w:t>einem</w:t>
      </w:r>
      <w:proofErr w:type="spellEnd"/>
      <w:r w:rsidRPr="00ED69BB">
        <w:rPr>
          <w:rFonts w:ascii="Times New Roman" w:eastAsia="Calibri" w:hAnsi="Times New Roman" w:cs="Times New Roman"/>
          <w:i/>
          <w:iCs/>
          <w:sz w:val="28"/>
          <w:szCs w:val="28"/>
          <w:lang w:val="en-US"/>
        </w:rPr>
        <w:t xml:space="preserve"> </w:t>
      </w:r>
      <w:proofErr w:type="spellStart"/>
      <w:r w:rsidRPr="00ED69BB">
        <w:rPr>
          <w:rFonts w:ascii="Times New Roman" w:eastAsia="Calibri" w:hAnsi="Times New Roman" w:cs="Times New Roman"/>
          <w:i/>
          <w:iCs/>
          <w:sz w:val="28"/>
          <w:szCs w:val="28"/>
          <w:lang w:val="en-US"/>
        </w:rPr>
        <w:t>Notfallkommunikationsnetz</w:t>
      </w:r>
      <w:proofErr w:type="spellEnd"/>
      <w:r w:rsidRPr="00ED69BB">
        <w:rPr>
          <w:rFonts w:ascii="Times New Roman" w:eastAsia="Calibri" w:hAnsi="Times New Roman" w:cs="Times New Roman"/>
          <w:i/>
          <w:iCs/>
          <w:sz w:val="28"/>
          <w:szCs w:val="28"/>
          <w:lang w:val="en-US"/>
        </w:rPr>
        <w:t xml:space="preserve">”, TU </w:t>
      </w:r>
      <w:proofErr w:type="spellStart"/>
      <w:r w:rsidRPr="00ED69BB">
        <w:rPr>
          <w:rFonts w:ascii="Times New Roman" w:eastAsia="Calibri" w:hAnsi="Times New Roman" w:cs="Times New Roman"/>
          <w:i/>
          <w:iCs/>
          <w:sz w:val="28"/>
          <w:szCs w:val="28"/>
          <w:lang w:val="en-US"/>
        </w:rPr>
        <w:t>Ilmenau</w:t>
      </w:r>
      <w:proofErr w:type="spellEnd"/>
      <w:r w:rsidRPr="00ED69BB">
        <w:rPr>
          <w:rFonts w:ascii="Times New Roman" w:eastAsia="Calibri" w:hAnsi="Times New Roman" w:cs="Times New Roman"/>
          <w:i/>
          <w:iCs/>
          <w:sz w:val="28"/>
          <w:szCs w:val="28"/>
          <w:lang w:val="en-US"/>
        </w:rPr>
        <w:t xml:space="preserve">, </w:t>
      </w:r>
      <w:proofErr w:type="spellStart"/>
      <w:r w:rsidRPr="00ED69BB">
        <w:rPr>
          <w:rFonts w:ascii="Times New Roman" w:eastAsia="Calibri" w:hAnsi="Times New Roman" w:cs="Times New Roman"/>
          <w:i/>
          <w:iCs/>
          <w:sz w:val="28"/>
          <w:szCs w:val="28"/>
          <w:lang w:val="en-US"/>
        </w:rPr>
        <w:t>Juni</w:t>
      </w:r>
      <w:proofErr w:type="spellEnd"/>
      <w:r w:rsidRPr="00ED69BB">
        <w:rPr>
          <w:rFonts w:ascii="Times New Roman" w:eastAsia="Calibri" w:hAnsi="Times New Roman" w:cs="Times New Roman"/>
          <w:sz w:val="28"/>
          <w:szCs w:val="28"/>
          <w:lang w:val="en-US"/>
        </w:rPr>
        <w:t>, 2020</w:t>
      </w:r>
    </w:p>
    <w:p w:rsidR="00A52E35" w:rsidRPr="00ED69BB" w:rsidRDefault="00A52E35" w:rsidP="00A52E35">
      <w:pPr>
        <w:numPr>
          <w:ilvl w:val="0"/>
          <w:numId w:val="14"/>
        </w:numPr>
        <w:spacing w:after="0" w:line="240" w:lineRule="auto"/>
        <w:contextualSpacing/>
        <w:rPr>
          <w:rFonts w:ascii="Times New Roman" w:eastAsia="Calibri" w:hAnsi="Times New Roman" w:cs="Times New Roman"/>
          <w:sz w:val="28"/>
          <w:szCs w:val="28"/>
        </w:rPr>
      </w:pPr>
      <w:r w:rsidRPr="00ED69BB">
        <w:rPr>
          <w:rFonts w:ascii="Times New Roman" w:eastAsia="Calibri" w:hAnsi="Times New Roman" w:cs="Times New Roman"/>
          <w:sz w:val="28"/>
          <w:szCs w:val="28"/>
        </w:rPr>
        <w:t xml:space="preserve">Таненбаум Э., </w:t>
      </w:r>
      <w:proofErr w:type="spellStart"/>
      <w:r w:rsidRPr="00ED69BB">
        <w:rPr>
          <w:rFonts w:ascii="Times New Roman" w:eastAsia="Calibri" w:hAnsi="Times New Roman" w:cs="Times New Roman"/>
          <w:sz w:val="28"/>
          <w:szCs w:val="28"/>
        </w:rPr>
        <w:t>Уэзеролл</w:t>
      </w:r>
      <w:proofErr w:type="spellEnd"/>
      <w:r w:rsidRPr="00ED69BB">
        <w:rPr>
          <w:rFonts w:ascii="Times New Roman" w:eastAsia="Calibri" w:hAnsi="Times New Roman" w:cs="Times New Roman"/>
          <w:sz w:val="28"/>
          <w:szCs w:val="28"/>
        </w:rPr>
        <w:t xml:space="preserve"> Д. Компьютерные сети. – 6-е изд. - СПб</w:t>
      </w:r>
      <w:proofErr w:type="gramStart"/>
      <w:r w:rsidRPr="00ED69BB">
        <w:rPr>
          <w:rFonts w:ascii="Times New Roman" w:eastAsia="Calibri" w:hAnsi="Times New Roman" w:cs="Times New Roman"/>
          <w:sz w:val="28"/>
          <w:szCs w:val="28"/>
        </w:rPr>
        <w:t xml:space="preserve">.: </w:t>
      </w:r>
      <w:proofErr w:type="gramEnd"/>
      <w:r w:rsidRPr="00ED69BB">
        <w:rPr>
          <w:rFonts w:ascii="Times New Roman" w:eastAsia="Calibri" w:hAnsi="Times New Roman" w:cs="Times New Roman"/>
          <w:sz w:val="28"/>
          <w:szCs w:val="28"/>
        </w:rPr>
        <w:t>Питер, 2014.</w:t>
      </w:r>
    </w:p>
    <w:p w:rsidR="00A52E35" w:rsidRPr="00ED69BB" w:rsidRDefault="00A52E35" w:rsidP="00A52E35">
      <w:pPr>
        <w:numPr>
          <w:ilvl w:val="0"/>
          <w:numId w:val="14"/>
        </w:numPr>
        <w:spacing w:after="0" w:line="240" w:lineRule="auto"/>
        <w:contextualSpacing/>
        <w:rPr>
          <w:rFonts w:ascii="Times New Roman" w:eastAsia="Calibri" w:hAnsi="Times New Roman" w:cs="Times New Roman"/>
          <w:sz w:val="28"/>
          <w:szCs w:val="28"/>
        </w:rPr>
      </w:pPr>
      <w:bookmarkStart w:id="55" w:name="_Ref75715476"/>
      <w:r w:rsidRPr="00ED69BB">
        <w:rPr>
          <w:rFonts w:ascii="Times New Roman" w:eastAsia="Calibri" w:hAnsi="Times New Roman" w:cs="Times New Roman"/>
          <w:sz w:val="28"/>
          <w:szCs w:val="28"/>
        </w:rPr>
        <w:t xml:space="preserve">Электронный учебник по курсу: Повышение квалификации руководящих работников, специалистов и преподавателей ВУЗа в области ИКТ </w:t>
      </w:r>
      <w:r w:rsidRPr="00ED69BB">
        <w:rPr>
          <w:rFonts w:ascii="Times New Roman" w:eastAsia="Calibri" w:hAnsi="Times New Roman" w:cs="Times New Roman"/>
          <w:i/>
          <w:sz w:val="28"/>
          <w:szCs w:val="28"/>
        </w:rPr>
        <w:t>http</w:t>
      </w:r>
      <w:r w:rsidRPr="00ED69BB">
        <w:rPr>
          <w:rFonts w:ascii="Times New Roman" w:eastAsia="Calibri" w:hAnsi="Times New Roman" w:cs="Times New Roman"/>
          <w:sz w:val="28"/>
          <w:szCs w:val="28"/>
        </w:rPr>
        <w:t>://</w:t>
      </w:r>
      <w:r w:rsidRPr="00ED69BB">
        <w:rPr>
          <w:rFonts w:ascii="Times New Roman" w:eastAsia="Calibri" w:hAnsi="Times New Roman" w:cs="Times New Roman"/>
          <w:i/>
          <w:sz w:val="28"/>
          <w:szCs w:val="28"/>
        </w:rPr>
        <w:t>e</w:t>
      </w:r>
      <w:r w:rsidRPr="00ED69BB">
        <w:rPr>
          <w:rFonts w:ascii="Times New Roman" w:eastAsia="Calibri" w:hAnsi="Times New Roman" w:cs="Times New Roman"/>
          <w:sz w:val="28"/>
          <w:szCs w:val="28"/>
        </w:rPr>
        <w:t>-</w:t>
      </w:r>
      <w:r w:rsidRPr="00ED69BB">
        <w:rPr>
          <w:rFonts w:ascii="Times New Roman" w:eastAsia="Calibri" w:hAnsi="Times New Roman" w:cs="Times New Roman"/>
          <w:i/>
          <w:sz w:val="28"/>
          <w:szCs w:val="28"/>
        </w:rPr>
        <w:t>ikt</w:t>
      </w:r>
      <w:r w:rsidRPr="00ED69BB">
        <w:rPr>
          <w:rFonts w:ascii="Times New Roman" w:eastAsia="Calibri" w:hAnsi="Times New Roman" w:cs="Times New Roman"/>
          <w:sz w:val="28"/>
          <w:szCs w:val="28"/>
        </w:rPr>
        <w:t>.</w:t>
      </w:r>
      <w:r w:rsidRPr="00ED69BB">
        <w:rPr>
          <w:rFonts w:ascii="Times New Roman" w:eastAsia="Calibri" w:hAnsi="Times New Roman" w:cs="Times New Roman"/>
          <w:i/>
          <w:sz w:val="28"/>
          <w:szCs w:val="28"/>
        </w:rPr>
        <w:t>uginfo</w:t>
      </w:r>
      <w:r w:rsidRPr="00ED69BB">
        <w:rPr>
          <w:rFonts w:ascii="Times New Roman" w:eastAsia="Calibri" w:hAnsi="Times New Roman" w:cs="Times New Roman"/>
          <w:sz w:val="28"/>
          <w:szCs w:val="28"/>
        </w:rPr>
        <w:t>.</w:t>
      </w:r>
      <w:r w:rsidRPr="00ED69BB">
        <w:rPr>
          <w:rFonts w:ascii="Times New Roman" w:eastAsia="Calibri" w:hAnsi="Times New Roman" w:cs="Times New Roman"/>
          <w:i/>
          <w:sz w:val="28"/>
          <w:szCs w:val="28"/>
        </w:rPr>
        <w:t>sfedu</w:t>
      </w:r>
      <w:r w:rsidRPr="00ED69BB">
        <w:rPr>
          <w:rFonts w:ascii="Times New Roman" w:eastAsia="Calibri" w:hAnsi="Times New Roman" w:cs="Times New Roman"/>
          <w:sz w:val="28"/>
          <w:szCs w:val="28"/>
        </w:rPr>
        <w:t>.</w:t>
      </w:r>
      <w:r w:rsidRPr="00ED69BB">
        <w:rPr>
          <w:rFonts w:ascii="Times New Roman" w:eastAsia="Calibri" w:hAnsi="Times New Roman" w:cs="Times New Roman"/>
          <w:i/>
          <w:sz w:val="28"/>
          <w:szCs w:val="28"/>
        </w:rPr>
        <w:t>ru</w:t>
      </w:r>
      <w:r w:rsidRPr="00ED69BB">
        <w:rPr>
          <w:rFonts w:ascii="Times New Roman" w:eastAsia="Calibri" w:hAnsi="Times New Roman" w:cs="Times New Roman"/>
          <w:sz w:val="28"/>
          <w:szCs w:val="28"/>
        </w:rPr>
        <w:t>/</w:t>
      </w:r>
      <w:bookmarkEnd w:id="55"/>
    </w:p>
    <w:p w:rsidR="00A52E35" w:rsidRPr="00ED69BB" w:rsidRDefault="00A52E35" w:rsidP="00A52E35">
      <w:pPr>
        <w:numPr>
          <w:ilvl w:val="0"/>
          <w:numId w:val="14"/>
        </w:numPr>
        <w:spacing w:after="0" w:line="240" w:lineRule="auto"/>
        <w:contextualSpacing/>
        <w:rPr>
          <w:rFonts w:ascii="Times New Roman" w:eastAsia="Calibri" w:hAnsi="Times New Roman" w:cs="Times New Roman"/>
          <w:i/>
          <w:sz w:val="28"/>
          <w:szCs w:val="28"/>
        </w:rPr>
      </w:pPr>
      <w:bookmarkStart w:id="56" w:name="_Ref76165342"/>
      <w:bookmarkStart w:id="57" w:name="_Ref75715721"/>
      <w:r w:rsidRPr="00ED69BB">
        <w:rPr>
          <w:rFonts w:ascii="Times New Roman" w:eastAsia="Calibri" w:hAnsi="Times New Roman" w:cs="Times New Roman"/>
          <w:sz w:val="28"/>
          <w:szCs w:val="28"/>
        </w:rPr>
        <w:t xml:space="preserve">Официальный сайт компании </w:t>
      </w:r>
      <w:r w:rsidRPr="00ED69BB">
        <w:rPr>
          <w:rFonts w:ascii="Times New Roman" w:eastAsia="Calibri" w:hAnsi="Times New Roman" w:cs="Times New Roman"/>
          <w:i/>
          <w:iCs/>
          <w:sz w:val="28"/>
          <w:szCs w:val="28"/>
          <w:lang w:val="en-US"/>
        </w:rPr>
        <w:t>CISCO</w:t>
      </w:r>
      <w:r w:rsidRPr="00ED69BB">
        <w:rPr>
          <w:rFonts w:ascii="Times New Roman" w:eastAsia="Calibri" w:hAnsi="Times New Roman" w:cs="Times New Roman"/>
          <w:sz w:val="28"/>
          <w:szCs w:val="28"/>
        </w:rPr>
        <w:t xml:space="preserve">. Коммутаторы </w:t>
      </w:r>
      <w:r w:rsidRPr="00ED69BB">
        <w:rPr>
          <w:rFonts w:ascii="Times New Roman" w:eastAsia="Calibri" w:hAnsi="Times New Roman" w:cs="Times New Roman"/>
          <w:i/>
          <w:iCs/>
          <w:sz w:val="28"/>
          <w:szCs w:val="28"/>
          <w:lang w:val="en-US"/>
        </w:rPr>
        <w:t>CISCO</w:t>
      </w:r>
      <w:r w:rsidRPr="00ED69BB">
        <w:rPr>
          <w:rFonts w:ascii="Times New Roman" w:eastAsia="Calibri" w:hAnsi="Times New Roman" w:cs="Times New Roman"/>
          <w:sz w:val="28"/>
          <w:szCs w:val="28"/>
        </w:rPr>
        <w:t xml:space="preserve"> </w:t>
      </w:r>
      <w:r w:rsidRPr="00ED69BB">
        <w:rPr>
          <w:rFonts w:ascii="Times New Roman" w:eastAsia="Calibri" w:hAnsi="Times New Roman" w:cs="Times New Roman"/>
          <w:i/>
          <w:iCs/>
          <w:sz w:val="28"/>
          <w:szCs w:val="28"/>
          <w:lang w:val="en-US"/>
        </w:rPr>
        <w:t>Catalyst</w:t>
      </w:r>
      <w:r w:rsidRPr="00ED69BB">
        <w:rPr>
          <w:rFonts w:ascii="Times New Roman" w:eastAsia="Calibri" w:hAnsi="Times New Roman" w:cs="Times New Roman"/>
          <w:sz w:val="28"/>
          <w:szCs w:val="28"/>
        </w:rPr>
        <w:t xml:space="preserve"> серии 3650. - 2021. - </w:t>
      </w:r>
      <w:r w:rsidRPr="00ED69BB">
        <w:rPr>
          <w:rFonts w:ascii="Times New Roman" w:eastAsia="Calibri" w:hAnsi="Times New Roman" w:cs="Times New Roman"/>
          <w:sz w:val="28"/>
          <w:szCs w:val="28"/>
          <w:lang w:val="en-US"/>
        </w:rPr>
        <w:t>URL</w:t>
      </w:r>
      <w:r w:rsidRPr="00ED69BB">
        <w:rPr>
          <w:rFonts w:ascii="Times New Roman" w:eastAsia="Calibri" w:hAnsi="Times New Roman" w:cs="Times New Roman"/>
          <w:sz w:val="28"/>
          <w:szCs w:val="28"/>
        </w:rPr>
        <w:t xml:space="preserve">: </w:t>
      </w:r>
      <w:r w:rsidRPr="00ED69BB">
        <w:rPr>
          <w:rFonts w:ascii="Times New Roman" w:eastAsia="Calibri" w:hAnsi="Times New Roman" w:cs="Times New Roman"/>
          <w:i/>
          <w:iCs/>
          <w:sz w:val="28"/>
          <w:szCs w:val="28"/>
          <w:lang w:val="en-US"/>
        </w:rPr>
        <w:t>https</w:t>
      </w:r>
      <w:r w:rsidRPr="00ED69BB">
        <w:rPr>
          <w:rFonts w:ascii="Times New Roman" w:eastAsia="Calibri" w:hAnsi="Times New Roman" w:cs="Times New Roman"/>
          <w:i/>
          <w:iCs/>
          <w:sz w:val="28"/>
          <w:szCs w:val="28"/>
        </w:rPr>
        <w:t>://</w:t>
      </w:r>
      <w:r w:rsidRPr="00ED69BB">
        <w:rPr>
          <w:rFonts w:ascii="Times New Roman" w:eastAsia="Calibri" w:hAnsi="Times New Roman" w:cs="Times New Roman"/>
          <w:i/>
          <w:iCs/>
          <w:sz w:val="28"/>
          <w:szCs w:val="28"/>
          <w:lang w:val="en-US"/>
        </w:rPr>
        <w:t>www</w:t>
      </w:r>
      <w:r w:rsidRPr="00ED69BB">
        <w:rPr>
          <w:rFonts w:ascii="Times New Roman" w:eastAsia="Calibri" w:hAnsi="Times New Roman" w:cs="Times New Roman"/>
          <w:i/>
          <w:iCs/>
          <w:sz w:val="28"/>
          <w:szCs w:val="28"/>
        </w:rPr>
        <w:t>.</w:t>
      </w:r>
      <w:r w:rsidRPr="00ED69BB">
        <w:rPr>
          <w:rFonts w:ascii="Times New Roman" w:eastAsia="Calibri" w:hAnsi="Times New Roman" w:cs="Times New Roman"/>
          <w:i/>
          <w:iCs/>
          <w:sz w:val="28"/>
          <w:szCs w:val="28"/>
          <w:lang w:val="en-US"/>
        </w:rPr>
        <w:t>cisco</w:t>
      </w:r>
      <w:r w:rsidRPr="00ED69BB">
        <w:rPr>
          <w:rFonts w:ascii="Times New Roman" w:eastAsia="Calibri" w:hAnsi="Times New Roman" w:cs="Times New Roman"/>
          <w:i/>
          <w:iCs/>
          <w:sz w:val="28"/>
          <w:szCs w:val="28"/>
        </w:rPr>
        <w:t>.</w:t>
      </w:r>
      <w:r w:rsidRPr="00ED69BB">
        <w:rPr>
          <w:rFonts w:ascii="Times New Roman" w:eastAsia="Calibri" w:hAnsi="Times New Roman" w:cs="Times New Roman"/>
          <w:i/>
          <w:iCs/>
          <w:sz w:val="28"/>
          <w:szCs w:val="28"/>
          <w:lang w:val="en-US"/>
        </w:rPr>
        <w:t>com</w:t>
      </w:r>
      <w:r w:rsidRPr="00ED69BB">
        <w:rPr>
          <w:rFonts w:ascii="Times New Roman" w:eastAsia="Calibri" w:hAnsi="Times New Roman" w:cs="Times New Roman"/>
          <w:i/>
          <w:iCs/>
          <w:sz w:val="28"/>
          <w:szCs w:val="28"/>
        </w:rPr>
        <w:t>/</w:t>
      </w:r>
      <w:r w:rsidRPr="00ED69BB">
        <w:rPr>
          <w:rFonts w:ascii="Times New Roman" w:eastAsia="Calibri" w:hAnsi="Times New Roman" w:cs="Times New Roman"/>
          <w:i/>
          <w:iCs/>
          <w:sz w:val="28"/>
          <w:szCs w:val="28"/>
          <w:lang w:val="en-US"/>
        </w:rPr>
        <w:t>c</w:t>
      </w:r>
      <w:r w:rsidRPr="00ED69BB">
        <w:rPr>
          <w:rFonts w:ascii="Times New Roman" w:eastAsia="Calibri" w:hAnsi="Times New Roman" w:cs="Times New Roman"/>
          <w:i/>
          <w:iCs/>
          <w:sz w:val="28"/>
          <w:szCs w:val="28"/>
        </w:rPr>
        <w:t>/</w:t>
      </w:r>
      <w:proofErr w:type="spellStart"/>
      <w:r w:rsidRPr="00ED69BB">
        <w:rPr>
          <w:rFonts w:ascii="Times New Roman" w:eastAsia="Calibri" w:hAnsi="Times New Roman" w:cs="Times New Roman"/>
          <w:i/>
          <w:iCs/>
          <w:sz w:val="28"/>
          <w:szCs w:val="28"/>
          <w:lang w:val="en-US"/>
        </w:rPr>
        <w:t>ru</w:t>
      </w:r>
      <w:proofErr w:type="spellEnd"/>
      <w:r w:rsidRPr="00ED69BB">
        <w:rPr>
          <w:rFonts w:ascii="Times New Roman" w:eastAsia="Calibri" w:hAnsi="Times New Roman" w:cs="Times New Roman"/>
          <w:i/>
          <w:iCs/>
          <w:sz w:val="28"/>
          <w:szCs w:val="28"/>
        </w:rPr>
        <w:t>_</w:t>
      </w:r>
      <w:proofErr w:type="spellStart"/>
      <w:r w:rsidRPr="00ED69BB">
        <w:rPr>
          <w:rFonts w:ascii="Times New Roman" w:eastAsia="Calibri" w:hAnsi="Times New Roman" w:cs="Times New Roman"/>
          <w:i/>
          <w:iCs/>
          <w:sz w:val="28"/>
          <w:szCs w:val="28"/>
          <w:lang w:val="en-US"/>
        </w:rPr>
        <w:t>ru</w:t>
      </w:r>
      <w:proofErr w:type="spellEnd"/>
      <w:r w:rsidRPr="00ED69BB">
        <w:rPr>
          <w:rFonts w:ascii="Times New Roman" w:eastAsia="Calibri" w:hAnsi="Times New Roman" w:cs="Times New Roman"/>
          <w:i/>
          <w:iCs/>
          <w:sz w:val="28"/>
          <w:szCs w:val="28"/>
        </w:rPr>
        <w:t>/</w:t>
      </w:r>
      <w:r w:rsidRPr="00ED69BB">
        <w:rPr>
          <w:rFonts w:ascii="Times New Roman" w:eastAsia="Calibri" w:hAnsi="Times New Roman" w:cs="Times New Roman"/>
          <w:i/>
          <w:iCs/>
          <w:sz w:val="28"/>
          <w:szCs w:val="28"/>
          <w:lang w:val="en-US"/>
        </w:rPr>
        <w:t>support</w:t>
      </w:r>
      <w:r w:rsidRPr="00ED69BB">
        <w:rPr>
          <w:rFonts w:ascii="Times New Roman" w:eastAsia="Calibri" w:hAnsi="Times New Roman" w:cs="Times New Roman"/>
          <w:i/>
          <w:iCs/>
          <w:sz w:val="28"/>
          <w:szCs w:val="28"/>
        </w:rPr>
        <w:t>/</w:t>
      </w:r>
      <w:r w:rsidRPr="00ED69BB">
        <w:rPr>
          <w:rFonts w:ascii="Times New Roman" w:eastAsia="Calibri" w:hAnsi="Times New Roman" w:cs="Times New Roman"/>
          <w:i/>
          <w:iCs/>
          <w:sz w:val="28"/>
          <w:szCs w:val="28"/>
          <w:lang w:val="en-US"/>
        </w:rPr>
        <w:t>switches</w:t>
      </w:r>
      <w:r w:rsidRPr="00ED69BB">
        <w:rPr>
          <w:rFonts w:ascii="Times New Roman" w:eastAsia="Calibri" w:hAnsi="Times New Roman" w:cs="Times New Roman"/>
          <w:i/>
          <w:iCs/>
          <w:sz w:val="28"/>
          <w:szCs w:val="28"/>
        </w:rPr>
        <w:t>/</w:t>
      </w:r>
      <w:r w:rsidRPr="00ED69BB">
        <w:rPr>
          <w:rFonts w:ascii="Times New Roman" w:eastAsia="Calibri" w:hAnsi="Times New Roman" w:cs="Times New Roman"/>
          <w:i/>
          <w:iCs/>
          <w:sz w:val="28"/>
          <w:szCs w:val="28"/>
          <w:lang w:val="en-US"/>
        </w:rPr>
        <w:t>catalyst</w:t>
      </w:r>
      <w:r w:rsidRPr="00ED69BB">
        <w:rPr>
          <w:rFonts w:ascii="Times New Roman" w:eastAsia="Calibri" w:hAnsi="Times New Roman" w:cs="Times New Roman"/>
          <w:i/>
          <w:iCs/>
          <w:sz w:val="28"/>
          <w:szCs w:val="28"/>
        </w:rPr>
        <w:t>-3650-</w:t>
      </w:r>
      <w:r w:rsidRPr="00ED69BB">
        <w:rPr>
          <w:rFonts w:ascii="Times New Roman" w:eastAsia="Calibri" w:hAnsi="Times New Roman" w:cs="Times New Roman"/>
          <w:i/>
          <w:iCs/>
          <w:sz w:val="28"/>
          <w:szCs w:val="28"/>
          <w:lang w:val="en-US"/>
        </w:rPr>
        <w:t>series</w:t>
      </w:r>
      <w:r w:rsidRPr="00ED69BB">
        <w:rPr>
          <w:rFonts w:ascii="Times New Roman" w:eastAsia="Calibri" w:hAnsi="Times New Roman" w:cs="Times New Roman"/>
          <w:i/>
          <w:iCs/>
          <w:sz w:val="28"/>
          <w:szCs w:val="28"/>
        </w:rPr>
        <w:t>-</w:t>
      </w:r>
      <w:r w:rsidRPr="00ED69BB">
        <w:rPr>
          <w:rFonts w:ascii="Times New Roman" w:eastAsia="Calibri" w:hAnsi="Times New Roman" w:cs="Times New Roman"/>
          <w:i/>
          <w:iCs/>
          <w:sz w:val="28"/>
          <w:szCs w:val="28"/>
          <w:lang w:val="en-US"/>
        </w:rPr>
        <w:t>switches</w:t>
      </w:r>
      <w:r w:rsidRPr="00ED69BB">
        <w:rPr>
          <w:rFonts w:ascii="Times New Roman" w:eastAsia="Calibri" w:hAnsi="Times New Roman" w:cs="Times New Roman"/>
          <w:i/>
          <w:iCs/>
          <w:sz w:val="28"/>
          <w:szCs w:val="28"/>
        </w:rPr>
        <w:t>/</w:t>
      </w:r>
      <w:r w:rsidRPr="00ED69BB">
        <w:rPr>
          <w:rFonts w:ascii="Times New Roman" w:eastAsia="Calibri" w:hAnsi="Times New Roman" w:cs="Times New Roman"/>
          <w:i/>
          <w:iCs/>
          <w:sz w:val="28"/>
          <w:szCs w:val="28"/>
          <w:lang w:val="en-US"/>
        </w:rPr>
        <w:t>series</w:t>
      </w:r>
      <w:r w:rsidRPr="00ED69BB">
        <w:rPr>
          <w:rFonts w:ascii="Times New Roman" w:eastAsia="Calibri" w:hAnsi="Times New Roman" w:cs="Times New Roman"/>
          <w:i/>
          <w:iCs/>
          <w:sz w:val="28"/>
          <w:szCs w:val="28"/>
        </w:rPr>
        <w:t>.</w:t>
      </w:r>
      <w:r w:rsidRPr="00ED69BB">
        <w:rPr>
          <w:rFonts w:ascii="Times New Roman" w:eastAsia="Calibri" w:hAnsi="Times New Roman" w:cs="Times New Roman"/>
          <w:i/>
          <w:iCs/>
          <w:sz w:val="28"/>
          <w:szCs w:val="28"/>
          <w:lang w:val="en-US"/>
        </w:rPr>
        <w:t>html</w:t>
      </w:r>
      <w:r w:rsidRPr="00ED69BB">
        <w:rPr>
          <w:rFonts w:ascii="Times New Roman" w:eastAsia="Calibri" w:hAnsi="Times New Roman" w:cs="Times New Roman"/>
          <w:sz w:val="28"/>
          <w:szCs w:val="28"/>
        </w:rPr>
        <w:t xml:space="preserve"> (дата обращения 25.06.2021)</w:t>
      </w:r>
      <w:bookmarkEnd w:id="56"/>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lang w:val="en-US"/>
        </w:rPr>
      </w:pPr>
      <w:bookmarkStart w:id="58" w:name="_Ref76164448"/>
      <w:proofErr w:type="spellStart"/>
      <w:r w:rsidRPr="00ED69BB">
        <w:rPr>
          <w:rFonts w:ascii="Times New Roman" w:eastAsia="Calibri" w:hAnsi="Times New Roman" w:cs="Times New Roman"/>
          <w:sz w:val="28"/>
          <w:szCs w:val="28"/>
        </w:rPr>
        <w:t>Олифер</w:t>
      </w:r>
      <w:proofErr w:type="spellEnd"/>
      <w:r w:rsidRPr="00ED69BB">
        <w:rPr>
          <w:rFonts w:ascii="Times New Roman" w:eastAsia="Calibri" w:hAnsi="Times New Roman" w:cs="Times New Roman"/>
          <w:sz w:val="28"/>
          <w:szCs w:val="28"/>
        </w:rPr>
        <w:t xml:space="preserve"> В.Г., </w:t>
      </w:r>
      <w:proofErr w:type="spellStart"/>
      <w:r w:rsidRPr="00ED69BB">
        <w:rPr>
          <w:rFonts w:ascii="Times New Roman" w:eastAsia="Calibri" w:hAnsi="Times New Roman" w:cs="Times New Roman"/>
          <w:sz w:val="28"/>
          <w:szCs w:val="28"/>
        </w:rPr>
        <w:t>Олифер</w:t>
      </w:r>
      <w:proofErr w:type="spellEnd"/>
      <w:r w:rsidRPr="00ED69BB">
        <w:rPr>
          <w:rFonts w:ascii="Times New Roman" w:eastAsia="Calibri" w:hAnsi="Times New Roman" w:cs="Times New Roman"/>
          <w:sz w:val="28"/>
          <w:szCs w:val="28"/>
        </w:rPr>
        <w:t xml:space="preserve"> Н.А. Компьютерные сети. Принципы, технологии, протоколы. – 5-е изд.  - СПб</w:t>
      </w:r>
      <w:proofErr w:type="gramStart"/>
      <w:r w:rsidRPr="00ED69BB">
        <w:rPr>
          <w:rFonts w:ascii="Times New Roman" w:eastAsia="Calibri" w:hAnsi="Times New Roman" w:cs="Times New Roman"/>
          <w:sz w:val="28"/>
          <w:szCs w:val="28"/>
        </w:rPr>
        <w:t xml:space="preserve">.: </w:t>
      </w:r>
      <w:proofErr w:type="gramEnd"/>
      <w:r w:rsidRPr="00ED69BB">
        <w:rPr>
          <w:rFonts w:ascii="Times New Roman" w:eastAsia="Calibri" w:hAnsi="Times New Roman" w:cs="Times New Roman"/>
          <w:sz w:val="28"/>
          <w:szCs w:val="28"/>
        </w:rPr>
        <w:t>Питер, 2016.</w:t>
      </w:r>
      <w:bookmarkEnd w:id="58"/>
    </w:p>
    <w:p w:rsidR="00A52E35" w:rsidRPr="00ED69BB" w:rsidRDefault="00A52E35" w:rsidP="00A52E35">
      <w:pPr>
        <w:numPr>
          <w:ilvl w:val="0"/>
          <w:numId w:val="14"/>
        </w:numPr>
        <w:spacing w:after="0" w:line="240" w:lineRule="auto"/>
        <w:contextualSpacing/>
        <w:rPr>
          <w:rFonts w:ascii="Times New Roman" w:eastAsia="Calibri" w:hAnsi="Times New Roman" w:cs="Times New Roman"/>
          <w:i/>
          <w:sz w:val="28"/>
          <w:szCs w:val="28"/>
          <w:lang w:val="en-US"/>
        </w:rPr>
      </w:pPr>
      <w:bookmarkStart w:id="59" w:name="_Ref76164409"/>
      <w:r w:rsidRPr="00ED69BB">
        <w:rPr>
          <w:rFonts w:ascii="Times New Roman" w:eastAsia="Calibri" w:hAnsi="Times New Roman" w:cs="Times New Roman"/>
          <w:i/>
          <w:sz w:val="28"/>
          <w:szCs w:val="28"/>
          <w:lang w:val="en-US"/>
        </w:rPr>
        <w:t xml:space="preserve">Braden R. Internet Engineering Task Force / R. Braden. - USC/Information Sciences Institute, 1989. - 116 p. - URL: https://datatracker.ietf.org/doc/html/rfc1122 </w:t>
      </w:r>
      <w:r w:rsidRPr="00ED69BB">
        <w:rPr>
          <w:rFonts w:ascii="Times New Roman" w:eastAsia="Calibri" w:hAnsi="Times New Roman" w:cs="Times New Roman"/>
          <w:iCs/>
          <w:sz w:val="28"/>
          <w:szCs w:val="28"/>
          <w:lang w:val="en-US"/>
        </w:rPr>
        <w:t>(</w:t>
      </w:r>
      <w:r w:rsidRPr="00ED69BB">
        <w:rPr>
          <w:rFonts w:ascii="Times New Roman" w:eastAsia="Calibri" w:hAnsi="Times New Roman" w:cs="Times New Roman"/>
          <w:iCs/>
          <w:sz w:val="28"/>
          <w:szCs w:val="28"/>
        </w:rPr>
        <w:t>дата</w:t>
      </w:r>
      <w:r w:rsidRPr="00ED69BB">
        <w:rPr>
          <w:rFonts w:ascii="Times New Roman" w:eastAsia="Calibri" w:hAnsi="Times New Roman" w:cs="Times New Roman"/>
          <w:iCs/>
          <w:sz w:val="28"/>
          <w:szCs w:val="28"/>
          <w:lang w:val="en-US"/>
        </w:rPr>
        <w:t xml:space="preserve"> </w:t>
      </w:r>
      <w:r w:rsidRPr="00ED69BB">
        <w:rPr>
          <w:rFonts w:ascii="Times New Roman" w:eastAsia="Calibri" w:hAnsi="Times New Roman" w:cs="Times New Roman"/>
          <w:iCs/>
          <w:sz w:val="28"/>
          <w:szCs w:val="28"/>
        </w:rPr>
        <w:t>обращения</w:t>
      </w:r>
      <w:r w:rsidRPr="00ED69BB">
        <w:rPr>
          <w:rFonts w:ascii="Times New Roman" w:eastAsia="Calibri" w:hAnsi="Times New Roman" w:cs="Times New Roman"/>
          <w:iCs/>
          <w:sz w:val="28"/>
          <w:szCs w:val="28"/>
          <w:lang w:val="en-US"/>
        </w:rPr>
        <w:t xml:space="preserve">: </w:t>
      </w:r>
      <w:r w:rsidRPr="00ED69BB">
        <w:rPr>
          <w:rFonts w:ascii="Times New Roman" w:eastAsia="Calibri" w:hAnsi="Times New Roman" w:cs="Times New Roman"/>
          <w:sz w:val="28"/>
          <w:szCs w:val="28"/>
          <w:lang w:val="en-US"/>
        </w:rPr>
        <w:t>25.06.2021</w:t>
      </w:r>
      <w:r w:rsidRPr="00ED69BB">
        <w:rPr>
          <w:rFonts w:ascii="Times New Roman" w:eastAsia="Calibri" w:hAnsi="Times New Roman" w:cs="Times New Roman"/>
          <w:iCs/>
          <w:sz w:val="28"/>
          <w:szCs w:val="28"/>
          <w:lang w:val="en-US"/>
        </w:rPr>
        <w:t>)</w:t>
      </w:r>
      <w:bookmarkEnd w:id="59"/>
    </w:p>
    <w:p w:rsidR="00A52E35" w:rsidRPr="00ED69BB" w:rsidRDefault="00A52E35" w:rsidP="00A52E35">
      <w:pPr>
        <w:numPr>
          <w:ilvl w:val="0"/>
          <w:numId w:val="14"/>
        </w:numPr>
        <w:spacing w:after="0" w:line="240" w:lineRule="auto"/>
        <w:rPr>
          <w:rFonts w:ascii="Times New Roman" w:eastAsia="Calibri" w:hAnsi="Times New Roman" w:cs="Times New Roman"/>
          <w:sz w:val="28"/>
          <w:szCs w:val="28"/>
        </w:rPr>
      </w:pPr>
      <w:bookmarkStart w:id="60" w:name="_Ref76164428"/>
      <w:bookmarkStart w:id="61" w:name="_Ref75715753"/>
      <w:bookmarkEnd w:id="57"/>
      <w:r w:rsidRPr="00ED69BB">
        <w:rPr>
          <w:rFonts w:ascii="Times New Roman" w:eastAsia="Calibri" w:hAnsi="Times New Roman" w:cs="Times New Roman"/>
          <w:i/>
          <w:sz w:val="28"/>
          <w:szCs w:val="28"/>
          <w:lang w:val="en-US"/>
        </w:rPr>
        <w:t>Intuit</w:t>
      </w:r>
      <w:r w:rsidRPr="00ED69BB">
        <w:rPr>
          <w:rFonts w:ascii="Times New Roman" w:eastAsia="Calibri" w:hAnsi="Times New Roman" w:cs="Times New Roman"/>
          <w:i/>
          <w:sz w:val="28"/>
          <w:szCs w:val="28"/>
        </w:rPr>
        <w:t>.</w:t>
      </w:r>
      <w:proofErr w:type="spellStart"/>
      <w:r w:rsidRPr="00ED69BB">
        <w:rPr>
          <w:rFonts w:ascii="Times New Roman" w:eastAsia="Calibri" w:hAnsi="Times New Roman" w:cs="Times New Roman"/>
          <w:i/>
          <w:sz w:val="28"/>
          <w:szCs w:val="28"/>
          <w:lang w:val="en-US"/>
        </w:rPr>
        <w:t>ru</w:t>
      </w:r>
      <w:proofErr w:type="spellEnd"/>
      <w:r w:rsidRPr="00ED69BB">
        <w:rPr>
          <w:rFonts w:ascii="Times New Roman" w:eastAsia="Calibri" w:hAnsi="Times New Roman" w:cs="Times New Roman"/>
          <w:iCs/>
          <w:sz w:val="28"/>
          <w:szCs w:val="28"/>
        </w:rPr>
        <w:t>: сайт. - 2021</w:t>
      </w:r>
      <w:r w:rsidRPr="00ED69BB">
        <w:rPr>
          <w:rFonts w:ascii="Times New Roman" w:eastAsia="Calibri" w:hAnsi="Times New Roman" w:cs="Times New Roman"/>
          <w:i/>
          <w:sz w:val="28"/>
          <w:szCs w:val="28"/>
        </w:rPr>
        <w:t xml:space="preserve">. - </w:t>
      </w:r>
      <w:r w:rsidRPr="00ED69BB">
        <w:rPr>
          <w:rFonts w:ascii="Times New Roman" w:eastAsia="Calibri" w:hAnsi="Times New Roman" w:cs="Times New Roman"/>
          <w:i/>
          <w:sz w:val="28"/>
          <w:szCs w:val="28"/>
          <w:lang w:val="en-US"/>
        </w:rPr>
        <w:t>URL</w:t>
      </w:r>
      <w:r w:rsidRPr="00ED69BB">
        <w:rPr>
          <w:rFonts w:ascii="Times New Roman" w:eastAsia="Calibri" w:hAnsi="Times New Roman" w:cs="Times New Roman"/>
          <w:i/>
          <w:sz w:val="28"/>
          <w:szCs w:val="28"/>
        </w:rPr>
        <w:t xml:space="preserve">: </w:t>
      </w:r>
      <w:r w:rsidRPr="00ED69BB">
        <w:rPr>
          <w:rFonts w:ascii="Times New Roman" w:eastAsia="Calibri" w:hAnsi="Times New Roman" w:cs="Times New Roman"/>
          <w:i/>
          <w:sz w:val="28"/>
          <w:szCs w:val="28"/>
          <w:lang w:val="en-US"/>
        </w:rPr>
        <w:t>https</w:t>
      </w:r>
      <w:r w:rsidRPr="00ED69BB">
        <w:rPr>
          <w:rFonts w:ascii="Times New Roman" w:eastAsia="Calibri" w:hAnsi="Times New Roman" w:cs="Times New Roman"/>
          <w:i/>
          <w:sz w:val="28"/>
          <w:szCs w:val="28"/>
        </w:rPr>
        <w:t>://</w:t>
      </w:r>
      <w:r w:rsidRPr="00ED69BB">
        <w:rPr>
          <w:rFonts w:ascii="Times New Roman" w:eastAsia="Calibri" w:hAnsi="Times New Roman" w:cs="Times New Roman"/>
          <w:i/>
          <w:sz w:val="28"/>
          <w:szCs w:val="28"/>
          <w:lang w:val="en-US"/>
        </w:rPr>
        <w:t>intuit</w:t>
      </w:r>
      <w:r w:rsidRPr="00ED69BB">
        <w:rPr>
          <w:rFonts w:ascii="Times New Roman" w:eastAsia="Calibri" w:hAnsi="Times New Roman" w:cs="Times New Roman"/>
          <w:i/>
          <w:sz w:val="28"/>
          <w:szCs w:val="28"/>
        </w:rPr>
        <w:t>.</w:t>
      </w:r>
      <w:proofErr w:type="spellStart"/>
      <w:r w:rsidRPr="00ED69BB">
        <w:rPr>
          <w:rFonts w:ascii="Times New Roman" w:eastAsia="Calibri" w:hAnsi="Times New Roman" w:cs="Times New Roman"/>
          <w:i/>
          <w:sz w:val="28"/>
          <w:szCs w:val="28"/>
          <w:lang w:val="en-US"/>
        </w:rPr>
        <w:t>ru</w:t>
      </w:r>
      <w:proofErr w:type="spellEnd"/>
      <w:r w:rsidRPr="00ED69BB">
        <w:rPr>
          <w:rFonts w:ascii="Times New Roman" w:eastAsia="Calibri" w:hAnsi="Times New Roman" w:cs="Times New Roman"/>
          <w:i/>
          <w:sz w:val="28"/>
          <w:szCs w:val="28"/>
        </w:rPr>
        <w:t>/</w:t>
      </w:r>
      <w:r w:rsidRPr="00ED69BB">
        <w:rPr>
          <w:rFonts w:ascii="Times New Roman" w:eastAsia="Calibri" w:hAnsi="Times New Roman" w:cs="Times New Roman"/>
          <w:i/>
          <w:sz w:val="28"/>
          <w:szCs w:val="28"/>
          <w:lang w:val="en-US"/>
        </w:rPr>
        <w:t>studies</w:t>
      </w:r>
      <w:r w:rsidRPr="00ED69BB">
        <w:rPr>
          <w:rFonts w:ascii="Times New Roman" w:eastAsia="Calibri" w:hAnsi="Times New Roman" w:cs="Times New Roman"/>
          <w:i/>
          <w:sz w:val="28"/>
          <w:szCs w:val="28"/>
        </w:rPr>
        <w:t>/</w:t>
      </w:r>
      <w:r w:rsidRPr="00ED69BB">
        <w:rPr>
          <w:rFonts w:ascii="Times New Roman" w:eastAsia="Calibri" w:hAnsi="Times New Roman" w:cs="Times New Roman"/>
          <w:i/>
          <w:sz w:val="28"/>
          <w:szCs w:val="28"/>
          <w:lang w:val="en-US"/>
        </w:rPr>
        <w:t>courses</w:t>
      </w:r>
      <w:r w:rsidRPr="00ED69BB">
        <w:rPr>
          <w:rFonts w:ascii="Times New Roman" w:eastAsia="Calibri" w:hAnsi="Times New Roman" w:cs="Times New Roman"/>
          <w:i/>
          <w:sz w:val="28"/>
          <w:szCs w:val="28"/>
        </w:rPr>
        <w:t>/2249/52/</w:t>
      </w:r>
      <w:r w:rsidRPr="00ED69BB">
        <w:rPr>
          <w:rFonts w:ascii="Times New Roman" w:eastAsia="Calibri" w:hAnsi="Times New Roman" w:cs="Times New Roman"/>
          <w:i/>
          <w:sz w:val="28"/>
          <w:szCs w:val="28"/>
          <w:lang w:val="en-US"/>
        </w:rPr>
        <w:t>lecture</w:t>
      </w:r>
      <w:r w:rsidRPr="00ED69BB">
        <w:rPr>
          <w:rFonts w:ascii="Times New Roman" w:eastAsia="Calibri" w:hAnsi="Times New Roman" w:cs="Times New Roman"/>
          <w:i/>
          <w:sz w:val="28"/>
          <w:szCs w:val="28"/>
        </w:rPr>
        <w:t xml:space="preserve">/1567 </w:t>
      </w:r>
      <w:r w:rsidRPr="00ED69BB">
        <w:rPr>
          <w:rFonts w:ascii="Times New Roman" w:eastAsia="Calibri" w:hAnsi="Times New Roman" w:cs="Times New Roman"/>
          <w:iCs/>
          <w:sz w:val="28"/>
          <w:szCs w:val="28"/>
        </w:rPr>
        <w:t>(дата обращения: 25.06.2021)</w:t>
      </w:r>
      <w:bookmarkEnd w:id="60"/>
    </w:p>
    <w:p w:rsidR="00A52E35" w:rsidRPr="00ED69BB" w:rsidRDefault="00A52E35" w:rsidP="00A52E35">
      <w:pPr>
        <w:numPr>
          <w:ilvl w:val="0"/>
          <w:numId w:val="14"/>
        </w:numPr>
        <w:spacing w:after="0" w:line="240" w:lineRule="auto"/>
        <w:contextualSpacing/>
        <w:rPr>
          <w:rFonts w:ascii="Times New Roman" w:eastAsia="Calibri" w:hAnsi="Times New Roman" w:cs="Times New Roman"/>
          <w:sz w:val="28"/>
          <w:szCs w:val="28"/>
        </w:rPr>
      </w:pPr>
      <w:bookmarkStart w:id="62" w:name="_Ref75715802"/>
      <w:bookmarkEnd w:id="61"/>
      <w:proofErr w:type="spellStart"/>
      <w:r w:rsidRPr="00ED69BB">
        <w:rPr>
          <w:rFonts w:ascii="Times New Roman" w:eastAsia="Calibri" w:hAnsi="Times New Roman" w:cs="Times New Roman"/>
          <w:sz w:val="28"/>
          <w:szCs w:val="28"/>
        </w:rPr>
        <w:t>Куроуз</w:t>
      </w:r>
      <w:proofErr w:type="spellEnd"/>
      <w:r w:rsidRPr="00ED69BB">
        <w:rPr>
          <w:rFonts w:ascii="Times New Roman" w:eastAsia="Calibri" w:hAnsi="Times New Roman" w:cs="Times New Roman"/>
          <w:sz w:val="28"/>
          <w:szCs w:val="28"/>
        </w:rPr>
        <w:t xml:space="preserve"> Д., Росс К. Компьютерные сети. Настольная книга системного администратора. – М.: Издательство «</w:t>
      </w:r>
      <w:proofErr w:type="spellStart"/>
      <w:r w:rsidRPr="00ED69BB">
        <w:rPr>
          <w:rFonts w:ascii="Times New Roman" w:eastAsia="Calibri" w:hAnsi="Times New Roman" w:cs="Times New Roman"/>
          <w:sz w:val="28"/>
          <w:szCs w:val="28"/>
        </w:rPr>
        <w:t>Эксмо</w:t>
      </w:r>
      <w:proofErr w:type="spellEnd"/>
      <w:r w:rsidRPr="00ED69BB">
        <w:rPr>
          <w:rFonts w:ascii="Times New Roman" w:eastAsia="Calibri" w:hAnsi="Times New Roman" w:cs="Times New Roman"/>
          <w:sz w:val="28"/>
          <w:szCs w:val="28"/>
        </w:rPr>
        <w:t>», 2016. - с. 912,</w:t>
      </w:r>
    </w:p>
    <w:p w:rsidR="00A52E35" w:rsidRPr="00ED69BB" w:rsidRDefault="00A52E35" w:rsidP="00A52E35">
      <w:pPr>
        <w:numPr>
          <w:ilvl w:val="0"/>
          <w:numId w:val="14"/>
        </w:numPr>
        <w:spacing w:after="0" w:line="240" w:lineRule="auto"/>
        <w:contextualSpacing/>
        <w:rPr>
          <w:rFonts w:ascii="Times New Roman" w:eastAsia="Calibri" w:hAnsi="Times New Roman" w:cs="Times New Roman"/>
          <w:sz w:val="28"/>
          <w:szCs w:val="28"/>
        </w:rPr>
      </w:pPr>
      <w:bookmarkStart w:id="63" w:name="_Ref76164649"/>
      <w:bookmarkStart w:id="64" w:name="_Ref75715816"/>
      <w:bookmarkEnd w:id="62"/>
      <w:proofErr w:type="spellStart"/>
      <w:r w:rsidRPr="00ED69BB">
        <w:rPr>
          <w:rFonts w:ascii="Times New Roman" w:eastAsia="Calibri" w:hAnsi="Times New Roman" w:cs="Times New Roman"/>
          <w:i/>
          <w:sz w:val="28"/>
          <w:szCs w:val="28"/>
          <w:lang w:val="en-US"/>
        </w:rPr>
        <w:lastRenderedPageBreak/>
        <w:t>Neerc</w:t>
      </w:r>
      <w:proofErr w:type="spellEnd"/>
      <w:r w:rsidRPr="00ED69BB">
        <w:rPr>
          <w:rFonts w:ascii="Times New Roman" w:eastAsia="Calibri" w:hAnsi="Times New Roman" w:cs="Times New Roman"/>
          <w:i/>
          <w:sz w:val="28"/>
          <w:szCs w:val="28"/>
        </w:rPr>
        <w:t>.</w:t>
      </w:r>
      <w:proofErr w:type="spellStart"/>
      <w:r w:rsidRPr="00ED69BB">
        <w:rPr>
          <w:rFonts w:ascii="Times New Roman" w:eastAsia="Calibri" w:hAnsi="Times New Roman" w:cs="Times New Roman"/>
          <w:i/>
          <w:sz w:val="28"/>
          <w:szCs w:val="28"/>
          <w:lang w:val="en-US"/>
        </w:rPr>
        <w:t>ifmo</w:t>
      </w:r>
      <w:proofErr w:type="spellEnd"/>
      <w:r w:rsidRPr="00ED69BB">
        <w:rPr>
          <w:rFonts w:ascii="Times New Roman" w:eastAsia="Calibri" w:hAnsi="Times New Roman" w:cs="Times New Roman"/>
          <w:i/>
          <w:sz w:val="28"/>
          <w:szCs w:val="28"/>
        </w:rPr>
        <w:t>.</w:t>
      </w:r>
      <w:proofErr w:type="spellStart"/>
      <w:r w:rsidRPr="00ED69BB">
        <w:rPr>
          <w:rFonts w:ascii="Times New Roman" w:eastAsia="Calibri" w:hAnsi="Times New Roman" w:cs="Times New Roman"/>
          <w:i/>
          <w:sz w:val="28"/>
          <w:szCs w:val="28"/>
          <w:lang w:val="en-US"/>
        </w:rPr>
        <w:t>ru</w:t>
      </w:r>
      <w:proofErr w:type="spellEnd"/>
      <w:r w:rsidRPr="00ED69BB">
        <w:rPr>
          <w:rFonts w:ascii="Times New Roman" w:eastAsia="Calibri" w:hAnsi="Times New Roman" w:cs="Times New Roman"/>
          <w:i/>
          <w:sz w:val="28"/>
          <w:szCs w:val="28"/>
        </w:rPr>
        <w:t xml:space="preserve">: </w:t>
      </w:r>
      <w:r w:rsidRPr="00ED69BB">
        <w:rPr>
          <w:rFonts w:ascii="Times New Roman" w:eastAsia="Calibri" w:hAnsi="Times New Roman" w:cs="Times New Roman"/>
          <w:iCs/>
          <w:sz w:val="28"/>
          <w:szCs w:val="28"/>
        </w:rPr>
        <w:t>Протоколы</w:t>
      </w:r>
      <w:r w:rsidRPr="00ED69BB">
        <w:rPr>
          <w:rFonts w:ascii="Times New Roman" w:eastAsia="Calibri" w:hAnsi="Times New Roman" w:cs="Times New Roman"/>
          <w:i/>
          <w:sz w:val="28"/>
          <w:szCs w:val="28"/>
        </w:rPr>
        <w:t xml:space="preserve"> </w:t>
      </w:r>
      <w:r w:rsidRPr="00ED69BB">
        <w:rPr>
          <w:rFonts w:ascii="Times New Roman" w:eastAsia="Calibri" w:hAnsi="Times New Roman" w:cs="Times New Roman"/>
          <w:i/>
          <w:sz w:val="28"/>
          <w:szCs w:val="28"/>
          <w:lang w:val="en-US"/>
        </w:rPr>
        <w:t>SSL</w:t>
      </w:r>
      <w:r w:rsidRPr="00ED69BB">
        <w:rPr>
          <w:rFonts w:ascii="Times New Roman" w:eastAsia="Calibri" w:hAnsi="Times New Roman" w:cs="Times New Roman"/>
          <w:i/>
          <w:sz w:val="28"/>
          <w:szCs w:val="28"/>
        </w:rPr>
        <w:t xml:space="preserve"> </w:t>
      </w:r>
      <w:r w:rsidRPr="00ED69BB">
        <w:rPr>
          <w:rFonts w:ascii="Times New Roman" w:eastAsia="Calibri" w:hAnsi="Times New Roman" w:cs="Times New Roman"/>
          <w:iCs/>
          <w:sz w:val="28"/>
          <w:szCs w:val="28"/>
        </w:rPr>
        <w:t>и</w:t>
      </w:r>
      <w:r w:rsidRPr="00ED69BB">
        <w:rPr>
          <w:rFonts w:ascii="Times New Roman" w:eastAsia="Calibri" w:hAnsi="Times New Roman" w:cs="Times New Roman"/>
          <w:i/>
          <w:sz w:val="28"/>
          <w:szCs w:val="28"/>
        </w:rPr>
        <w:t xml:space="preserve"> </w:t>
      </w:r>
      <w:r w:rsidRPr="00ED69BB">
        <w:rPr>
          <w:rFonts w:ascii="Times New Roman" w:eastAsia="Calibri" w:hAnsi="Times New Roman" w:cs="Times New Roman"/>
          <w:i/>
          <w:sz w:val="28"/>
          <w:szCs w:val="28"/>
          <w:lang w:val="en-US"/>
        </w:rPr>
        <w:t>TLS</w:t>
      </w:r>
      <w:r w:rsidRPr="00ED69BB">
        <w:rPr>
          <w:rFonts w:ascii="Times New Roman" w:eastAsia="Calibri" w:hAnsi="Times New Roman" w:cs="Times New Roman"/>
          <w:i/>
          <w:sz w:val="28"/>
          <w:szCs w:val="28"/>
        </w:rPr>
        <w:t xml:space="preserve">. - </w:t>
      </w:r>
      <w:r w:rsidRPr="00ED69BB">
        <w:rPr>
          <w:rFonts w:ascii="Times New Roman" w:eastAsia="Calibri" w:hAnsi="Times New Roman" w:cs="Times New Roman"/>
          <w:iCs/>
          <w:sz w:val="28"/>
          <w:szCs w:val="28"/>
        </w:rPr>
        <w:t>2021.</w:t>
      </w:r>
      <w:r w:rsidRPr="00ED69BB">
        <w:rPr>
          <w:rFonts w:ascii="Times New Roman" w:eastAsia="Calibri" w:hAnsi="Times New Roman" w:cs="Times New Roman"/>
          <w:i/>
          <w:sz w:val="28"/>
          <w:szCs w:val="28"/>
        </w:rPr>
        <w:t xml:space="preserve"> - </w:t>
      </w:r>
      <w:r w:rsidRPr="00ED69BB">
        <w:rPr>
          <w:rFonts w:ascii="Times New Roman" w:eastAsia="Calibri" w:hAnsi="Times New Roman" w:cs="Times New Roman"/>
          <w:i/>
          <w:sz w:val="28"/>
          <w:szCs w:val="28"/>
          <w:lang w:val="en-US"/>
        </w:rPr>
        <w:t>URL</w:t>
      </w:r>
      <w:r w:rsidRPr="00ED69BB">
        <w:rPr>
          <w:rFonts w:ascii="Times New Roman" w:eastAsia="Calibri" w:hAnsi="Times New Roman" w:cs="Times New Roman"/>
          <w:i/>
          <w:sz w:val="28"/>
          <w:szCs w:val="28"/>
        </w:rPr>
        <w:t xml:space="preserve">: </w:t>
      </w:r>
      <w:r w:rsidRPr="00ED69BB">
        <w:rPr>
          <w:rFonts w:ascii="Times New Roman" w:eastAsia="Calibri" w:hAnsi="Times New Roman" w:cs="Times New Roman"/>
          <w:i/>
          <w:sz w:val="28"/>
          <w:szCs w:val="28"/>
          <w:lang w:val="en-US"/>
        </w:rPr>
        <w:t>https</w:t>
      </w:r>
      <w:r w:rsidRPr="00ED69BB">
        <w:rPr>
          <w:rFonts w:ascii="Times New Roman" w:eastAsia="Calibri" w:hAnsi="Times New Roman" w:cs="Times New Roman"/>
          <w:i/>
          <w:sz w:val="28"/>
          <w:szCs w:val="28"/>
        </w:rPr>
        <w:t>://</w:t>
      </w:r>
      <w:proofErr w:type="spellStart"/>
      <w:r w:rsidRPr="00ED69BB">
        <w:rPr>
          <w:rFonts w:ascii="Times New Roman" w:eastAsia="Calibri" w:hAnsi="Times New Roman" w:cs="Times New Roman"/>
          <w:i/>
          <w:sz w:val="28"/>
          <w:szCs w:val="28"/>
          <w:lang w:val="en-US"/>
        </w:rPr>
        <w:t>neerc</w:t>
      </w:r>
      <w:proofErr w:type="spellEnd"/>
      <w:r w:rsidRPr="00ED69BB">
        <w:rPr>
          <w:rFonts w:ascii="Times New Roman" w:eastAsia="Calibri" w:hAnsi="Times New Roman" w:cs="Times New Roman"/>
          <w:i/>
          <w:sz w:val="28"/>
          <w:szCs w:val="28"/>
        </w:rPr>
        <w:t>.</w:t>
      </w:r>
      <w:proofErr w:type="spellStart"/>
      <w:r w:rsidRPr="00ED69BB">
        <w:rPr>
          <w:rFonts w:ascii="Times New Roman" w:eastAsia="Calibri" w:hAnsi="Times New Roman" w:cs="Times New Roman"/>
          <w:i/>
          <w:sz w:val="28"/>
          <w:szCs w:val="28"/>
          <w:lang w:val="en-US"/>
        </w:rPr>
        <w:t>ifmo</w:t>
      </w:r>
      <w:proofErr w:type="spellEnd"/>
      <w:r w:rsidRPr="00ED69BB">
        <w:rPr>
          <w:rFonts w:ascii="Times New Roman" w:eastAsia="Calibri" w:hAnsi="Times New Roman" w:cs="Times New Roman"/>
          <w:i/>
          <w:sz w:val="28"/>
          <w:szCs w:val="28"/>
        </w:rPr>
        <w:t>.</w:t>
      </w:r>
      <w:proofErr w:type="spellStart"/>
      <w:r w:rsidRPr="00ED69BB">
        <w:rPr>
          <w:rFonts w:ascii="Times New Roman" w:eastAsia="Calibri" w:hAnsi="Times New Roman" w:cs="Times New Roman"/>
          <w:i/>
          <w:sz w:val="28"/>
          <w:szCs w:val="28"/>
          <w:lang w:val="en-US"/>
        </w:rPr>
        <w:t>ru</w:t>
      </w:r>
      <w:proofErr w:type="spellEnd"/>
      <w:r w:rsidRPr="00ED69BB">
        <w:rPr>
          <w:rFonts w:ascii="Times New Roman" w:eastAsia="Calibri" w:hAnsi="Times New Roman" w:cs="Times New Roman"/>
          <w:i/>
          <w:sz w:val="28"/>
          <w:szCs w:val="28"/>
        </w:rPr>
        <w:t>/</w:t>
      </w:r>
      <w:r w:rsidRPr="00ED69BB">
        <w:rPr>
          <w:rFonts w:ascii="Times New Roman" w:eastAsia="Calibri" w:hAnsi="Times New Roman" w:cs="Times New Roman"/>
          <w:i/>
          <w:sz w:val="28"/>
          <w:szCs w:val="28"/>
          <w:lang w:val="en-US"/>
        </w:rPr>
        <w:t>wiki</w:t>
      </w:r>
      <w:r w:rsidRPr="00ED69BB">
        <w:rPr>
          <w:rFonts w:ascii="Times New Roman" w:eastAsia="Calibri" w:hAnsi="Times New Roman" w:cs="Times New Roman"/>
          <w:i/>
          <w:sz w:val="28"/>
          <w:szCs w:val="28"/>
        </w:rPr>
        <w:t>/</w:t>
      </w:r>
      <w:r w:rsidRPr="00ED69BB">
        <w:rPr>
          <w:rFonts w:ascii="Times New Roman" w:eastAsia="Calibri" w:hAnsi="Times New Roman" w:cs="Times New Roman"/>
          <w:i/>
          <w:sz w:val="28"/>
          <w:szCs w:val="28"/>
          <w:lang w:val="en-US"/>
        </w:rPr>
        <w:t>index</w:t>
      </w:r>
      <w:r w:rsidRPr="00ED69BB">
        <w:rPr>
          <w:rFonts w:ascii="Times New Roman" w:eastAsia="Calibri" w:hAnsi="Times New Roman" w:cs="Times New Roman"/>
          <w:i/>
          <w:sz w:val="28"/>
          <w:szCs w:val="28"/>
        </w:rPr>
        <w:t>.</w:t>
      </w:r>
      <w:proofErr w:type="spellStart"/>
      <w:r w:rsidRPr="00ED69BB">
        <w:rPr>
          <w:rFonts w:ascii="Times New Roman" w:eastAsia="Calibri" w:hAnsi="Times New Roman" w:cs="Times New Roman"/>
          <w:i/>
          <w:sz w:val="28"/>
          <w:szCs w:val="28"/>
          <w:lang w:val="en-US"/>
        </w:rPr>
        <w:t>php</w:t>
      </w:r>
      <w:proofErr w:type="spellEnd"/>
      <w:r w:rsidRPr="00ED69BB">
        <w:rPr>
          <w:rFonts w:ascii="Times New Roman" w:eastAsia="Calibri" w:hAnsi="Times New Roman" w:cs="Times New Roman"/>
          <w:i/>
          <w:sz w:val="28"/>
          <w:szCs w:val="28"/>
        </w:rPr>
        <w:t>?</w:t>
      </w:r>
      <w:r w:rsidRPr="00ED69BB">
        <w:rPr>
          <w:rFonts w:ascii="Times New Roman" w:eastAsia="Calibri" w:hAnsi="Times New Roman" w:cs="Times New Roman"/>
          <w:i/>
          <w:sz w:val="28"/>
          <w:szCs w:val="28"/>
          <w:lang w:val="en-US"/>
        </w:rPr>
        <w:t>title</w:t>
      </w:r>
      <w:r w:rsidRPr="00ED69BB">
        <w:rPr>
          <w:rFonts w:ascii="Times New Roman" w:eastAsia="Calibri" w:hAnsi="Times New Roman" w:cs="Times New Roman"/>
          <w:i/>
          <w:sz w:val="28"/>
          <w:szCs w:val="28"/>
        </w:rPr>
        <w:t>=</w:t>
      </w:r>
      <w:r w:rsidRPr="00ED69BB">
        <w:rPr>
          <w:rFonts w:ascii="Times New Roman" w:eastAsia="Calibri" w:hAnsi="Times New Roman" w:cs="Times New Roman"/>
          <w:i/>
          <w:sz w:val="28"/>
          <w:szCs w:val="28"/>
          <w:lang w:val="en-US"/>
        </w:rPr>
        <w:t>SSL</w:t>
      </w:r>
      <w:r w:rsidRPr="00ED69BB">
        <w:rPr>
          <w:rFonts w:ascii="Times New Roman" w:eastAsia="Calibri" w:hAnsi="Times New Roman" w:cs="Times New Roman"/>
          <w:i/>
          <w:sz w:val="28"/>
          <w:szCs w:val="28"/>
        </w:rPr>
        <w:t>/</w:t>
      </w:r>
      <w:r w:rsidRPr="00ED69BB">
        <w:rPr>
          <w:rFonts w:ascii="Times New Roman" w:eastAsia="Calibri" w:hAnsi="Times New Roman" w:cs="Times New Roman"/>
          <w:i/>
          <w:sz w:val="28"/>
          <w:szCs w:val="28"/>
          <w:lang w:val="en-US"/>
        </w:rPr>
        <w:t>TLS</w:t>
      </w:r>
      <w:r w:rsidRPr="00ED69BB">
        <w:rPr>
          <w:rFonts w:ascii="Times New Roman" w:eastAsia="Calibri" w:hAnsi="Times New Roman" w:cs="Times New Roman"/>
          <w:i/>
          <w:sz w:val="28"/>
          <w:szCs w:val="28"/>
        </w:rPr>
        <w:t xml:space="preserve"> </w:t>
      </w:r>
      <w:r w:rsidRPr="00ED69BB">
        <w:rPr>
          <w:rFonts w:ascii="Times New Roman" w:eastAsia="Calibri" w:hAnsi="Times New Roman" w:cs="Times New Roman"/>
          <w:iCs/>
          <w:sz w:val="28"/>
          <w:szCs w:val="28"/>
        </w:rPr>
        <w:t>(дата обращения: 25.06.2021)</w:t>
      </w:r>
      <w:bookmarkEnd w:id="63"/>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rPr>
      </w:pPr>
      <w:r w:rsidRPr="00ED69BB">
        <w:rPr>
          <w:rFonts w:ascii="Times New Roman" w:eastAsia="Calibri" w:hAnsi="Times New Roman" w:cs="Times New Roman"/>
          <w:i/>
          <w:sz w:val="28"/>
          <w:szCs w:val="28"/>
        </w:rPr>
        <w:t xml:space="preserve"> </w:t>
      </w:r>
      <w:r w:rsidRPr="00ED69BB">
        <w:rPr>
          <w:rFonts w:ascii="Times New Roman" w:eastAsia="Calibri" w:hAnsi="Times New Roman" w:cs="Times New Roman"/>
          <w:sz w:val="28"/>
          <w:szCs w:val="28"/>
        </w:rPr>
        <w:t>Абросимов Л.И. Базисные методы проектирования и анализа сетей ЭВМ. - М.: Университетская книга, 2015.</w:t>
      </w:r>
    </w:p>
    <w:p w:rsidR="00A52E35" w:rsidRPr="00ED69BB" w:rsidRDefault="00A52E35" w:rsidP="00A52E35">
      <w:pPr>
        <w:numPr>
          <w:ilvl w:val="0"/>
          <w:numId w:val="14"/>
        </w:numPr>
        <w:spacing w:after="0" w:line="240" w:lineRule="auto"/>
        <w:contextualSpacing/>
        <w:rPr>
          <w:rFonts w:ascii="Times New Roman" w:eastAsia="Calibri" w:hAnsi="Times New Roman" w:cs="Times New Roman"/>
          <w:i/>
          <w:iCs/>
          <w:sz w:val="28"/>
          <w:szCs w:val="28"/>
        </w:rPr>
      </w:pPr>
      <w:bookmarkStart w:id="65" w:name="_Ref75715830"/>
      <w:bookmarkEnd w:id="64"/>
      <w:r w:rsidRPr="00ED69BB">
        <w:rPr>
          <w:rFonts w:ascii="Times New Roman" w:eastAsia="Calibri" w:hAnsi="Times New Roman" w:cs="Times New Roman"/>
          <w:i/>
          <w:iCs/>
          <w:sz w:val="28"/>
          <w:szCs w:val="28"/>
        </w:rPr>
        <w:t xml:space="preserve"> </w:t>
      </w:r>
      <w:bookmarkStart w:id="66" w:name="_Ref76164679"/>
      <w:r w:rsidRPr="00ED69BB">
        <w:rPr>
          <w:rFonts w:ascii="Times New Roman" w:eastAsia="Calibri" w:hAnsi="Times New Roman" w:cs="Times New Roman"/>
          <w:i/>
          <w:iCs/>
          <w:sz w:val="28"/>
          <w:szCs w:val="28"/>
        </w:rPr>
        <w:t>Proverkassl.com</w:t>
      </w:r>
      <w:r w:rsidRPr="00ED69BB">
        <w:rPr>
          <w:rFonts w:ascii="Times New Roman" w:eastAsia="Calibri" w:hAnsi="Times New Roman" w:cs="Times New Roman"/>
          <w:sz w:val="28"/>
          <w:szCs w:val="28"/>
        </w:rPr>
        <w:t xml:space="preserve">: История </w:t>
      </w:r>
      <w:r w:rsidRPr="00ED69BB">
        <w:rPr>
          <w:rFonts w:ascii="Times New Roman" w:eastAsia="Calibri" w:hAnsi="Times New Roman" w:cs="Times New Roman"/>
          <w:i/>
          <w:iCs/>
          <w:sz w:val="28"/>
          <w:szCs w:val="28"/>
        </w:rPr>
        <w:t>TLS</w:t>
      </w:r>
      <w:r w:rsidRPr="00ED69BB">
        <w:rPr>
          <w:rFonts w:ascii="Times New Roman" w:eastAsia="Calibri" w:hAnsi="Times New Roman" w:cs="Times New Roman"/>
          <w:sz w:val="28"/>
          <w:szCs w:val="28"/>
        </w:rPr>
        <w:t xml:space="preserve"> протокола и </w:t>
      </w:r>
      <w:r w:rsidRPr="00ED69BB">
        <w:rPr>
          <w:rFonts w:ascii="Times New Roman" w:eastAsia="Calibri" w:hAnsi="Times New Roman" w:cs="Times New Roman"/>
          <w:i/>
          <w:iCs/>
          <w:sz w:val="28"/>
          <w:szCs w:val="28"/>
        </w:rPr>
        <w:t>SSL</w:t>
      </w:r>
      <w:r w:rsidRPr="00ED69BB">
        <w:rPr>
          <w:rFonts w:ascii="Times New Roman" w:eastAsia="Calibri" w:hAnsi="Times New Roman" w:cs="Times New Roman"/>
          <w:sz w:val="28"/>
          <w:szCs w:val="28"/>
        </w:rPr>
        <w:t xml:space="preserve"> сертификатов. - 2021. - </w:t>
      </w:r>
      <w:r w:rsidRPr="00ED69BB">
        <w:rPr>
          <w:rFonts w:ascii="Times New Roman" w:eastAsia="Calibri" w:hAnsi="Times New Roman" w:cs="Times New Roman"/>
          <w:i/>
          <w:iCs/>
          <w:sz w:val="28"/>
          <w:szCs w:val="28"/>
        </w:rPr>
        <w:t>URL</w:t>
      </w:r>
      <w:r w:rsidRPr="00ED69BB">
        <w:rPr>
          <w:rFonts w:ascii="Times New Roman" w:eastAsia="Calibri" w:hAnsi="Times New Roman" w:cs="Times New Roman"/>
          <w:sz w:val="28"/>
          <w:szCs w:val="28"/>
        </w:rPr>
        <w:t>:  https://proverkassl.com/book_knowledge_tls.html (дата обращения: 25.06.2021).</w:t>
      </w:r>
      <w:bookmarkEnd w:id="66"/>
    </w:p>
    <w:bookmarkEnd w:id="65"/>
    <w:p w:rsidR="00A52E35" w:rsidRPr="00ED69BB" w:rsidRDefault="00A52E35" w:rsidP="00A52E35">
      <w:pPr>
        <w:numPr>
          <w:ilvl w:val="0"/>
          <w:numId w:val="14"/>
        </w:numPr>
        <w:spacing w:after="0" w:line="240" w:lineRule="auto"/>
        <w:contextualSpacing/>
        <w:rPr>
          <w:rFonts w:ascii="Times New Roman" w:eastAsia="Calibri" w:hAnsi="Times New Roman" w:cs="Times New Roman"/>
          <w:i/>
          <w:iCs/>
          <w:sz w:val="28"/>
          <w:szCs w:val="28"/>
          <w:lang w:val="en-US"/>
        </w:rPr>
      </w:pPr>
      <w:r w:rsidRPr="00ED69BB">
        <w:rPr>
          <w:rFonts w:ascii="Times New Roman" w:eastAsia="Calibri" w:hAnsi="Times New Roman" w:cs="Times New Roman"/>
          <w:i/>
          <w:iCs/>
          <w:sz w:val="28"/>
          <w:szCs w:val="28"/>
        </w:rPr>
        <w:t xml:space="preserve"> </w:t>
      </w:r>
      <w:bookmarkStart w:id="67" w:name="_Ref76164609"/>
      <w:proofErr w:type="spellStart"/>
      <w:r w:rsidRPr="00ED69BB">
        <w:rPr>
          <w:rFonts w:ascii="Times New Roman" w:eastAsia="Calibri" w:hAnsi="Times New Roman" w:cs="Times New Roman"/>
          <w:i/>
          <w:iCs/>
          <w:sz w:val="28"/>
          <w:szCs w:val="28"/>
          <w:lang w:val="en-US"/>
        </w:rPr>
        <w:t>Freier</w:t>
      </w:r>
      <w:proofErr w:type="spellEnd"/>
      <w:r w:rsidRPr="00ED69BB">
        <w:rPr>
          <w:rFonts w:ascii="Times New Roman" w:eastAsia="Calibri" w:hAnsi="Times New Roman" w:cs="Times New Roman"/>
          <w:i/>
          <w:iCs/>
          <w:sz w:val="28"/>
          <w:szCs w:val="28"/>
          <w:lang w:val="en-US"/>
        </w:rPr>
        <w:t xml:space="preserve"> A. The Secure Sockets Layer (SSL) Protocol Version 3.0. / A. </w:t>
      </w:r>
      <w:proofErr w:type="spellStart"/>
      <w:r w:rsidRPr="00ED69BB">
        <w:rPr>
          <w:rFonts w:ascii="Times New Roman" w:eastAsia="Calibri" w:hAnsi="Times New Roman" w:cs="Times New Roman"/>
          <w:i/>
          <w:iCs/>
          <w:sz w:val="28"/>
          <w:szCs w:val="28"/>
          <w:lang w:val="en-US"/>
        </w:rPr>
        <w:t>Freier</w:t>
      </w:r>
      <w:proofErr w:type="spellEnd"/>
      <w:r w:rsidRPr="00ED69BB">
        <w:rPr>
          <w:rFonts w:ascii="Times New Roman" w:eastAsia="Calibri" w:hAnsi="Times New Roman" w:cs="Times New Roman"/>
          <w:i/>
          <w:iCs/>
          <w:sz w:val="28"/>
          <w:szCs w:val="28"/>
          <w:lang w:val="en-US"/>
        </w:rPr>
        <w:t xml:space="preserve">, P. </w:t>
      </w:r>
      <w:proofErr w:type="spellStart"/>
      <w:r w:rsidRPr="00ED69BB">
        <w:rPr>
          <w:rFonts w:ascii="Times New Roman" w:eastAsia="Calibri" w:hAnsi="Times New Roman" w:cs="Times New Roman"/>
          <w:i/>
          <w:iCs/>
          <w:sz w:val="28"/>
          <w:szCs w:val="28"/>
          <w:lang w:val="en-US"/>
        </w:rPr>
        <w:t>Karlton</w:t>
      </w:r>
      <w:proofErr w:type="spellEnd"/>
      <w:r w:rsidRPr="00ED69BB">
        <w:rPr>
          <w:rFonts w:ascii="Times New Roman" w:eastAsia="Calibri" w:hAnsi="Times New Roman" w:cs="Times New Roman"/>
          <w:i/>
          <w:iCs/>
          <w:sz w:val="28"/>
          <w:szCs w:val="28"/>
          <w:lang w:val="en-US"/>
        </w:rPr>
        <w:t xml:space="preserve">. - IETF, 2011. - 67 p. - URL: https://datatracker.ietf.org/doc/html/rfc6101 </w:t>
      </w:r>
      <w:r w:rsidRPr="00ED69BB">
        <w:rPr>
          <w:rFonts w:ascii="Times New Roman" w:eastAsia="Calibri" w:hAnsi="Times New Roman" w:cs="Times New Roman"/>
          <w:sz w:val="28"/>
          <w:szCs w:val="28"/>
          <w:lang w:val="en-US"/>
        </w:rPr>
        <w:t>(</w:t>
      </w:r>
      <w:proofErr w:type="spellStart"/>
      <w:r w:rsidRPr="00ED69BB">
        <w:rPr>
          <w:rFonts w:ascii="Times New Roman" w:eastAsia="Calibri" w:hAnsi="Times New Roman" w:cs="Times New Roman"/>
          <w:sz w:val="28"/>
          <w:szCs w:val="28"/>
          <w:lang w:val="en-US"/>
        </w:rPr>
        <w:t>дата</w:t>
      </w:r>
      <w:proofErr w:type="spellEnd"/>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обращения</w:t>
      </w:r>
      <w:proofErr w:type="spellEnd"/>
      <w:r w:rsidRPr="00ED69BB">
        <w:rPr>
          <w:rFonts w:ascii="Times New Roman" w:eastAsia="Calibri" w:hAnsi="Times New Roman" w:cs="Times New Roman"/>
          <w:sz w:val="28"/>
          <w:szCs w:val="28"/>
          <w:lang w:val="en-US"/>
        </w:rPr>
        <w:t>: 25.06.2021)</w:t>
      </w:r>
      <w:bookmarkEnd w:id="67"/>
    </w:p>
    <w:p w:rsidR="00A52E35" w:rsidRPr="00ED69BB" w:rsidRDefault="00A52E35" w:rsidP="00A52E35">
      <w:pPr>
        <w:numPr>
          <w:ilvl w:val="0"/>
          <w:numId w:val="14"/>
        </w:numPr>
        <w:spacing w:after="0" w:line="240" w:lineRule="auto"/>
        <w:contextualSpacing/>
        <w:rPr>
          <w:rFonts w:ascii="Times New Roman" w:eastAsia="Calibri" w:hAnsi="Times New Roman" w:cs="Times New Roman"/>
          <w:sz w:val="28"/>
          <w:szCs w:val="28"/>
          <w:lang w:val="en-US"/>
        </w:rPr>
      </w:pPr>
      <w:r w:rsidRPr="00ED69BB">
        <w:rPr>
          <w:rFonts w:ascii="Times New Roman" w:eastAsia="Calibri" w:hAnsi="Times New Roman" w:cs="Times New Roman"/>
          <w:sz w:val="28"/>
          <w:szCs w:val="28"/>
          <w:lang w:val="en-US"/>
        </w:rPr>
        <w:t xml:space="preserve"> </w:t>
      </w:r>
      <w:bookmarkStart w:id="68" w:name="_Ref76164564"/>
      <w:proofErr w:type="spellStart"/>
      <w:r w:rsidRPr="00ED69BB">
        <w:rPr>
          <w:rFonts w:ascii="Times New Roman" w:eastAsia="Calibri" w:hAnsi="Times New Roman" w:cs="Times New Roman"/>
          <w:i/>
          <w:iCs/>
          <w:sz w:val="28"/>
          <w:szCs w:val="28"/>
          <w:lang w:val="en-US"/>
        </w:rPr>
        <w:t>Dierks</w:t>
      </w:r>
      <w:proofErr w:type="spellEnd"/>
      <w:r w:rsidRPr="00ED69BB">
        <w:rPr>
          <w:rFonts w:ascii="Times New Roman" w:eastAsia="Calibri" w:hAnsi="Times New Roman" w:cs="Times New Roman"/>
          <w:i/>
          <w:iCs/>
          <w:sz w:val="28"/>
          <w:szCs w:val="28"/>
          <w:lang w:val="en-US"/>
        </w:rPr>
        <w:t xml:space="preserve"> T. The TLS Protocol. Version / T. </w:t>
      </w:r>
      <w:proofErr w:type="spellStart"/>
      <w:r w:rsidRPr="00ED69BB">
        <w:rPr>
          <w:rFonts w:ascii="Times New Roman" w:eastAsia="Calibri" w:hAnsi="Times New Roman" w:cs="Times New Roman"/>
          <w:i/>
          <w:iCs/>
          <w:sz w:val="28"/>
          <w:szCs w:val="28"/>
          <w:lang w:val="en-US"/>
        </w:rPr>
        <w:t>Dierks</w:t>
      </w:r>
      <w:proofErr w:type="spellEnd"/>
      <w:r w:rsidRPr="00ED69BB">
        <w:rPr>
          <w:rFonts w:ascii="Times New Roman" w:eastAsia="Calibri" w:hAnsi="Times New Roman" w:cs="Times New Roman"/>
          <w:i/>
          <w:iCs/>
          <w:sz w:val="28"/>
          <w:szCs w:val="28"/>
          <w:lang w:val="en-US"/>
        </w:rPr>
        <w:t>, S. Allen. - The Internet Society, 1999. - p. 80. - URL: https://datatracker.ietf.org/doc/html/rfc2246</w:t>
      </w:r>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дата</w:t>
      </w:r>
      <w:proofErr w:type="spellEnd"/>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обращения</w:t>
      </w:r>
      <w:proofErr w:type="spellEnd"/>
      <w:r w:rsidRPr="00ED69BB">
        <w:rPr>
          <w:rFonts w:ascii="Times New Roman" w:eastAsia="Calibri" w:hAnsi="Times New Roman" w:cs="Times New Roman"/>
          <w:sz w:val="28"/>
          <w:szCs w:val="28"/>
          <w:lang w:val="en-US"/>
        </w:rPr>
        <w:t>: 25.06.2021)</w:t>
      </w:r>
      <w:bookmarkEnd w:id="68"/>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i/>
          <w:iCs/>
          <w:sz w:val="28"/>
          <w:szCs w:val="28"/>
          <w:lang w:val="en-US"/>
        </w:rPr>
      </w:pPr>
      <w:r w:rsidRPr="00ED69BB">
        <w:rPr>
          <w:rFonts w:ascii="Times New Roman" w:eastAsia="Calibri" w:hAnsi="Times New Roman" w:cs="Times New Roman"/>
          <w:i/>
          <w:iCs/>
          <w:sz w:val="28"/>
          <w:szCs w:val="28"/>
          <w:lang w:val="en-US"/>
        </w:rPr>
        <w:t xml:space="preserve"> </w:t>
      </w:r>
      <w:bookmarkStart w:id="69" w:name="_Ref75715887"/>
      <w:bookmarkStart w:id="70" w:name="_Ref76164549"/>
      <w:proofErr w:type="spellStart"/>
      <w:r w:rsidRPr="00ED69BB">
        <w:rPr>
          <w:rFonts w:ascii="Times New Roman" w:eastAsia="Calibri" w:hAnsi="Times New Roman" w:cs="Times New Roman"/>
          <w:i/>
          <w:iCs/>
          <w:sz w:val="28"/>
          <w:szCs w:val="28"/>
          <w:lang w:val="en-US"/>
        </w:rPr>
        <w:t>Dierks</w:t>
      </w:r>
      <w:proofErr w:type="spellEnd"/>
      <w:r w:rsidRPr="00ED69BB">
        <w:rPr>
          <w:rFonts w:ascii="Times New Roman" w:eastAsia="Calibri" w:hAnsi="Times New Roman" w:cs="Times New Roman"/>
          <w:i/>
          <w:iCs/>
          <w:sz w:val="28"/>
          <w:szCs w:val="28"/>
          <w:lang w:val="en-US"/>
        </w:rPr>
        <w:t xml:space="preserve"> T.</w:t>
      </w: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i/>
          <w:iCs/>
          <w:sz w:val="28"/>
          <w:szCs w:val="28"/>
          <w:lang w:val="en-US"/>
        </w:rPr>
        <w:t>The Transport Layer Security (TLS) Protocol Version 1.1</w:t>
      </w:r>
      <w:bookmarkEnd w:id="69"/>
      <w:r w:rsidRPr="00ED69BB">
        <w:rPr>
          <w:rFonts w:ascii="Times New Roman" w:eastAsia="Calibri" w:hAnsi="Times New Roman" w:cs="Times New Roman"/>
          <w:i/>
          <w:iCs/>
          <w:sz w:val="28"/>
          <w:szCs w:val="28"/>
          <w:lang w:val="en-US"/>
        </w:rPr>
        <w:t xml:space="preserve"> - The Internet Society, 2006. - p. 87. - URL: https://datatracker.ietf.org/doc/html/rfc4346</w:t>
      </w:r>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дата</w:t>
      </w:r>
      <w:proofErr w:type="spellEnd"/>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обращения</w:t>
      </w:r>
      <w:proofErr w:type="spellEnd"/>
      <w:r w:rsidRPr="00ED69BB">
        <w:rPr>
          <w:rFonts w:ascii="Times New Roman" w:eastAsia="Calibri" w:hAnsi="Times New Roman" w:cs="Times New Roman"/>
          <w:sz w:val="28"/>
          <w:szCs w:val="28"/>
          <w:lang w:val="en-US"/>
        </w:rPr>
        <w:t>: 25.06.2021)</w:t>
      </w:r>
      <w:bookmarkEnd w:id="70"/>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lang w:val="en-US"/>
        </w:rPr>
      </w:pPr>
      <w:r w:rsidRPr="00ED69BB">
        <w:rPr>
          <w:rFonts w:ascii="Times New Roman" w:eastAsia="Calibri" w:hAnsi="Times New Roman" w:cs="Times New Roman"/>
          <w:sz w:val="28"/>
          <w:szCs w:val="28"/>
          <w:lang w:val="en-US"/>
        </w:rPr>
        <w:t xml:space="preserve"> </w:t>
      </w:r>
      <w:bookmarkStart w:id="71" w:name="_Ref76164535"/>
      <w:proofErr w:type="spellStart"/>
      <w:r w:rsidRPr="00ED69BB">
        <w:rPr>
          <w:rFonts w:ascii="Times New Roman" w:eastAsia="Calibri" w:hAnsi="Times New Roman" w:cs="Times New Roman"/>
          <w:i/>
          <w:iCs/>
          <w:sz w:val="28"/>
          <w:szCs w:val="28"/>
          <w:lang w:val="en-US"/>
        </w:rPr>
        <w:t>Dierks</w:t>
      </w:r>
      <w:proofErr w:type="spellEnd"/>
      <w:r w:rsidRPr="00ED69BB">
        <w:rPr>
          <w:rFonts w:ascii="Times New Roman" w:eastAsia="Calibri" w:hAnsi="Times New Roman" w:cs="Times New Roman"/>
          <w:i/>
          <w:iCs/>
          <w:sz w:val="28"/>
          <w:szCs w:val="28"/>
          <w:lang w:val="en-US"/>
        </w:rPr>
        <w:t xml:space="preserve"> T. The Transport Layer Security (TLS) Protocol / T. </w:t>
      </w:r>
      <w:proofErr w:type="spellStart"/>
      <w:r w:rsidRPr="00ED69BB">
        <w:rPr>
          <w:rFonts w:ascii="Times New Roman" w:eastAsia="Calibri" w:hAnsi="Times New Roman" w:cs="Times New Roman"/>
          <w:i/>
          <w:iCs/>
          <w:sz w:val="28"/>
          <w:szCs w:val="28"/>
          <w:lang w:val="en-US"/>
        </w:rPr>
        <w:t>Dierks</w:t>
      </w:r>
      <w:proofErr w:type="spellEnd"/>
      <w:r w:rsidRPr="00ED69BB">
        <w:rPr>
          <w:rFonts w:ascii="Times New Roman" w:eastAsia="Calibri" w:hAnsi="Times New Roman" w:cs="Times New Roman"/>
          <w:i/>
          <w:iCs/>
          <w:sz w:val="28"/>
          <w:szCs w:val="28"/>
          <w:lang w:val="en-US"/>
        </w:rPr>
        <w:t>. - The Internet Society, 2008. - p. 101. - URL: https://datatracker.ietf.org/doc/html/rfc5246</w:t>
      </w:r>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дата</w:t>
      </w:r>
      <w:proofErr w:type="spellEnd"/>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обращения</w:t>
      </w:r>
      <w:proofErr w:type="spellEnd"/>
      <w:r w:rsidRPr="00ED69BB">
        <w:rPr>
          <w:rFonts w:ascii="Times New Roman" w:eastAsia="Calibri" w:hAnsi="Times New Roman" w:cs="Times New Roman"/>
          <w:sz w:val="28"/>
          <w:szCs w:val="28"/>
          <w:lang w:val="en-US"/>
        </w:rPr>
        <w:t>: 25.06.2021)</w:t>
      </w:r>
      <w:bookmarkEnd w:id="71"/>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lang w:val="en-US"/>
        </w:rPr>
      </w:pPr>
      <w:r w:rsidRPr="00ED69BB">
        <w:rPr>
          <w:rFonts w:ascii="Times New Roman" w:eastAsia="Calibri" w:hAnsi="Times New Roman" w:cs="Times New Roman"/>
          <w:sz w:val="28"/>
          <w:szCs w:val="28"/>
          <w:lang w:val="en-US"/>
        </w:rPr>
        <w:t xml:space="preserve"> </w:t>
      </w:r>
      <w:bookmarkStart w:id="72" w:name="_Ref76164522"/>
      <w:proofErr w:type="spellStart"/>
      <w:r w:rsidRPr="00ED69BB">
        <w:rPr>
          <w:rFonts w:ascii="Times New Roman" w:eastAsia="Calibri" w:hAnsi="Times New Roman" w:cs="Times New Roman"/>
          <w:i/>
          <w:iCs/>
          <w:sz w:val="28"/>
          <w:szCs w:val="28"/>
          <w:lang w:val="en-US"/>
        </w:rPr>
        <w:t>Rescorla</w:t>
      </w:r>
      <w:proofErr w:type="spellEnd"/>
      <w:r w:rsidRPr="00ED69BB">
        <w:rPr>
          <w:rFonts w:ascii="Times New Roman" w:eastAsia="Calibri" w:hAnsi="Times New Roman" w:cs="Times New Roman"/>
          <w:i/>
          <w:iCs/>
          <w:sz w:val="28"/>
          <w:szCs w:val="28"/>
          <w:lang w:val="en-US"/>
        </w:rPr>
        <w:t xml:space="preserve"> E. The Transport Layer Security (TLS) Protocol Version 1.3 / E. </w:t>
      </w:r>
      <w:proofErr w:type="spellStart"/>
      <w:r w:rsidRPr="00ED69BB">
        <w:rPr>
          <w:rFonts w:ascii="Times New Roman" w:eastAsia="Calibri" w:hAnsi="Times New Roman" w:cs="Times New Roman"/>
          <w:i/>
          <w:iCs/>
          <w:sz w:val="28"/>
          <w:szCs w:val="28"/>
          <w:lang w:val="en-US"/>
        </w:rPr>
        <w:t>Rescorla</w:t>
      </w:r>
      <w:proofErr w:type="spellEnd"/>
      <w:r w:rsidRPr="00ED69BB">
        <w:rPr>
          <w:rFonts w:ascii="Times New Roman" w:eastAsia="Calibri" w:hAnsi="Times New Roman" w:cs="Times New Roman"/>
          <w:i/>
          <w:iCs/>
          <w:sz w:val="28"/>
          <w:szCs w:val="28"/>
          <w:lang w:val="en-US"/>
        </w:rPr>
        <w:t>. - Standards Track, 2018. - p. 160. - URL: https://datatracker.ietf.org/doc/html/rfc8446</w:t>
      </w:r>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дата</w:t>
      </w:r>
      <w:proofErr w:type="spellEnd"/>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обращения</w:t>
      </w:r>
      <w:proofErr w:type="spellEnd"/>
      <w:r w:rsidRPr="00ED69BB">
        <w:rPr>
          <w:rFonts w:ascii="Times New Roman" w:eastAsia="Calibri" w:hAnsi="Times New Roman" w:cs="Times New Roman"/>
          <w:sz w:val="28"/>
          <w:szCs w:val="28"/>
          <w:lang w:val="en-US"/>
        </w:rPr>
        <w:t>: 25.06.2021)</w:t>
      </w:r>
      <w:bookmarkEnd w:id="72"/>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iCs/>
          <w:sz w:val="28"/>
          <w:szCs w:val="28"/>
          <w:lang w:val="en-US"/>
        </w:rPr>
      </w:pP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i/>
          <w:sz w:val="28"/>
          <w:szCs w:val="28"/>
          <w:lang w:val="en-US"/>
        </w:rPr>
        <w:t xml:space="preserve">Rtfm.co.ua: What is: SSL/TLS </w:t>
      </w:r>
      <w:r w:rsidRPr="00ED69BB">
        <w:rPr>
          <w:rFonts w:ascii="Times New Roman" w:eastAsia="Calibri" w:hAnsi="Times New Roman" w:cs="Times New Roman"/>
          <w:iCs/>
          <w:sz w:val="28"/>
          <w:szCs w:val="28"/>
          <w:lang w:val="en-US"/>
        </w:rPr>
        <w:t xml:space="preserve">в </w:t>
      </w:r>
      <w:proofErr w:type="spellStart"/>
      <w:proofErr w:type="gramStart"/>
      <w:r w:rsidRPr="00ED69BB">
        <w:rPr>
          <w:rFonts w:ascii="Times New Roman" w:eastAsia="Calibri" w:hAnsi="Times New Roman" w:cs="Times New Roman"/>
          <w:iCs/>
          <w:sz w:val="28"/>
          <w:szCs w:val="28"/>
          <w:lang w:val="en-US"/>
        </w:rPr>
        <w:t>деталях</w:t>
      </w:r>
      <w:proofErr w:type="spellEnd"/>
      <w:r w:rsidRPr="00ED69BB">
        <w:rPr>
          <w:rFonts w:ascii="Times New Roman" w:eastAsia="Calibri" w:hAnsi="Times New Roman" w:cs="Times New Roman"/>
          <w:i/>
          <w:sz w:val="28"/>
          <w:szCs w:val="28"/>
          <w:lang w:val="en-US"/>
        </w:rPr>
        <w:t>.</w:t>
      </w:r>
      <w:proofErr w:type="gramEnd"/>
      <w:r w:rsidRPr="00ED69BB">
        <w:rPr>
          <w:rFonts w:ascii="Times New Roman" w:eastAsia="Calibri" w:hAnsi="Times New Roman" w:cs="Times New Roman"/>
          <w:i/>
          <w:sz w:val="28"/>
          <w:szCs w:val="28"/>
          <w:lang w:val="en-US"/>
        </w:rPr>
        <w:t xml:space="preserve"> - </w:t>
      </w:r>
      <w:r w:rsidRPr="00ED69BB">
        <w:rPr>
          <w:rFonts w:ascii="Times New Roman" w:eastAsia="Calibri" w:hAnsi="Times New Roman" w:cs="Times New Roman"/>
          <w:iCs/>
          <w:sz w:val="28"/>
          <w:szCs w:val="28"/>
          <w:lang w:val="en-US"/>
        </w:rPr>
        <w:t>2018</w:t>
      </w:r>
      <w:r w:rsidRPr="00ED69BB">
        <w:rPr>
          <w:rFonts w:ascii="Times New Roman" w:eastAsia="Calibri" w:hAnsi="Times New Roman" w:cs="Times New Roman"/>
          <w:i/>
          <w:sz w:val="28"/>
          <w:szCs w:val="28"/>
          <w:lang w:val="en-US"/>
        </w:rPr>
        <w:t xml:space="preserve">. - URL: https://rtfm.co.ua/what-is-ssl-tls-v-detalyax/  </w:t>
      </w:r>
      <w:r w:rsidRPr="00ED69BB">
        <w:rPr>
          <w:rFonts w:ascii="Times New Roman" w:eastAsia="Calibri" w:hAnsi="Times New Roman" w:cs="Times New Roman"/>
          <w:iCs/>
          <w:sz w:val="28"/>
          <w:szCs w:val="28"/>
          <w:lang w:val="en-US"/>
        </w:rPr>
        <w:t>(</w:t>
      </w:r>
      <w:proofErr w:type="spellStart"/>
      <w:r w:rsidRPr="00ED69BB">
        <w:rPr>
          <w:rFonts w:ascii="Times New Roman" w:eastAsia="Calibri" w:hAnsi="Times New Roman" w:cs="Times New Roman"/>
          <w:iCs/>
          <w:sz w:val="28"/>
          <w:szCs w:val="28"/>
          <w:lang w:val="en-US"/>
        </w:rPr>
        <w:t>дата</w:t>
      </w:r>
      <w:proofErr w:type="spellEnd"/>
      <w:r w:rsidRPr="00ED69BB">
        <w:rPr>
          <w:rFonts w:ascii="Times New Roman" w:eastAsia="Calibri" w:hAnsi="Times New Roman" w:cs="Times New Roman"/>
          <w:iCs/>
          <w:sz w:val="28"/>
          <w:szCs w:val="28"/>
          <w:lang w:val="en-US"/>
        </w:rPr>
        <w:t xml:space="preserve"> </w:t>
      </w:r>
      <w:proofErr w:type="spellStart"/>
      <w:r w:rsidRPr="00ED69BB">
        <w:rPr>
          <w:rFonts w:ascii="Times New Roman" w:eastAsia="Calibri" w:hAnsi="Times New Roman" w:cs="Times New Roman"/>
          <w:iCs/>
          <w:sz w:val="28"/>
          <w:szCs w:val="28"/>
          <w:lang w:val="en-US"/>
        </w:rPr>
        <w:t>обращения</w:t>
      </w:r>
      <w:proofErr w:type="spellEnd"/>
      <w:r w:rsidRPr="00ED69BB">
        <w:rPr>
          <w:rFonts w:ascii="Times New Roman" w:eastAsia="Calibri" w:hAnsi="Times New Roman" w:cs="Times New Roman"/>
          <w:iCs/>
          <w:sz w:val="28"/>
          <w:szCs w:val="28"/>
          <w:lang w:val="en-US"/>
        </w:rPr>
        <w:t>: 25.06.2021)</w:t>
      </w:r>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lang w:val="en-US"/>
        </w:rPr>
      </w:pP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i/>
          <w:iCs/>
          <w:sz w:val="28"/>
          <w:szCs w:val="28"/>
          <w:lang w:val="en-US"/>
        </w:rPr>
        <w:t>Apigee.com: About TLS/SSL. - 2021. - URL: https://docs.apigee.com/api-platform/system-administration/about-ssl</w:t>
      </w:r>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дата</w:t>
      </w:r>
      <w:proofErr w:type="spellEnd"/>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обращения</w:t>
      </w:r>
      <w:proofErr w:type="spellEnd"/>
      <w:r w:rsidRPr="00ED69BB">
        <w:rPr>
          <w:rFonts w:ascii="Times New Roman" w:eastAsia="Calibri" w:hAnsi="Times New Roman" w:cs="Times New Roman"/>
          <w:sz w:val="28"/>
          <w:szCs w:val="28"/>
          <w:lang w:val="en-US"/>
        </w:rPr>
        <w:t>: 25.06.2021)</w:t>
      </w:r>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lang w:val="en-US"/>
        </w:rPr>
      </w:pPr>
      <w:r w:rsidRPr="00ED69BB">
        <w:rPr>
          <w:rFonts w:ascii="Times New Roman" w:eastAsia="Calibri" w:hAnsi="Times New Roman" w:cs="Times New Roman"/>
          <w:sz w:val="28"/>
          <w:szCs w:val="28"/>
          <w:lang w:val="en-US"/>
        </w:rPr>
        <w:t xml:space="preserve"> </w:t>
      </w:r>
      <w:bookmarkStart w:id="73" w:name="_Ref76164777"/>
      <w:r w:rsidRPr="00ED69BB">
        <w:rPr>
          <w:rFonts w:ascii="Times New Roman" w:eastAsia="Calibri" w:hAnsi="Times New Roman" w:cs="Times New Roman"/>
          <w:sz w:val="28"/>
          <w:szCs w:val="28"/>
        </w:rPr>
        <w:t>Официальный</w:t>
      </w: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sz w:val="28"/>
          <w:szCs w:val="28"/>
        </w:rPr>
        <w:t>сайт</w:t>
      </w: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sz w:val="28"/>
          <w:szCs w:val="28"/>
        </w:rPr>
        <w:t>компании</w:t>
      </w: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i/>
          <w:iCs/>
          <w:sz w:val="28"/>
          <w:szCs w:val="28"/>
          <w:lang w:val="en-US"/>
        </w:rPr>
        <w:t>Oracle. Working with Certificates and SSL. - 2021. - URL: https://docs.oracle.com/cd/E19830-01/819-4712/ablqw/index.html</w:t>
      </w:r>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дата</w:t>
      </w:r>
      <w:proofErr w:type="spellEnd"/>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обращения</w:t>
      </w:r>
      <w:proofErr w:type="spellEnd"/>
      <w:r w:rsidRPr="00ED69BB">
        <w:rPr>
          <w:rFonts w:ascii="Times New Roman" w:eastAsia="Calibri" w:hAnsi="Times New Roman" w:cs="Times New Roman"/>
          <w:sz w:val="28"/>
          <w:szCs w:val="28"/>
          <w:lang w:val="en-US"/>
        </w:rPr>
        <w:t>: 25.06.2021)</w:t>
      </w:r>
      <w:bookmarkEnd w:id="73"/>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lang w:val="en-US"/>
        </w:rPr>
      </w:pPr>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i/>
          <w:iCs/>
          <w:sz w:val="28"/>
          <w:szCs w:val="28"/>
          <w:lang w:val="en-US"/>
        </w:rPr>
        <w:t>Tadviser</w:t>
      </w:r>
      <w:proofErr w:type="spellEnd"/>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sz w:val="28"/>
          <w:szCs w:val="28"/>
        </w:rPr>
        <w:t>Интернет</w:t>
      </w: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sz w:val="28"/>
          <w:szCs w:val="28"/>
        </w:rPr>
        <w:t>вещей</w:t>
      </w: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i/>
          <w:iCs/>
          <w:sz w:val="28"/>
          <w:szCs w:val="28"/>
          <w:lang w:val="en-US"/>
        </w:rPr>
        <w:t>Internet of Things (</w:t>
      </w:r>
      <w:proofErr w:type="spellStart"/>
      <w:r w:rsidRPr="00ED69BB">
        <w:rPr>
          <w:rFonts w:ascii="Times New Roman" w:eastAsia="Calibri" w:hAnsi="Times New Roman" w:cs="Times New Roman"/>
          <w:i/>
          <w:iCs/>
          <w:sz w:val="28"/>
          <w:szCs w:val="28"/>
          <w:lang w:val="en-US"/>
        </w:rPr>
        <w:t>IoT</w:t>
      </w:r>
      <w:proofErr w:type="spellEnd"/>
      <w:r w:rsidRPr="00ED69BB">
        <w:rPr>
          <w:rFonts w:ascii="Times New Roman" w:eastAsia="Calibri" w:hAnsi="Times New Roman" w:cs="Times New Roman"/>
          <w:i/>
          <w:iCs/>
          <w:sz w:val="28"/>
          <w:szCs w:val="28"/>
          <w:lang w:val="en-US"/>
        </w:rPr>
        <w:t>)</w:t>
      </w:r>
      <w:r w:rsidRPr="00ED69BB">
        <w:rPr>
          <w:rFonts w:ascii="Times New Roman" w:eastAsia="Calibri" w:hAnsi="Times New Roman" w:cs="Times New Roman"/>
          <w:sz w:val="28"/>
          <w:szCs w:val="28"/>
          <w:lang w:val="en-US"/>
        </w:rPr>
        <w:t xml:space="preserve">. - 2021. - </w:t>
      </w:r>
      <w:r w:rsidRPr="00ED69BB">
        <w:rPr>
          <w:rFonts w:ascii="Times New Roman" w:eastAsia="Calibri" w:hAnsi="Times New Roman" w:cs="Times New Roman"/>
          <w:i/>
          <w:iCs/>
          <w:sz w:val="28"/>
          <w:szCs w:val="28"/>
          <w:lang w:val="en-US"/>
        </w:rPr>
        <w:t>URL:</w:t>
      </w: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i/>
          <w:iCs/>
          <w:sz w:val="28"/>
          <w:szCs w:val="28"/>
          <w:lang w:val="en-US"/>
        </w:rPr>
        <w:t>https://www.tadviser.ru/index.php/</w:t>
      </w:r>
      <w:r w:rsidRPr="00ED69BB">
        <w:rPr>
          <w:rFonts w:ascii="Times New Roman" w:eastAsia="Calibri" w:hAnsi="Times New Roman" w:cs="Times New Roman"/>
          <w:i/>
          <w:iCs/>
          <w:sz w:val="28"/>
          <w:szCs w:val="28"/>
        </w:rPr>
        <w:t>Статья</w:t>
      </w:r>
      <w:r w:rsidRPr="00ED69BB">
        <w:rPr>
          <w:rFonts w:ascii="Times New Roman" w:eastAsia="Calibri" w:hAnsi="Times New Roman" w:cs="Times New Roman"/>
          <w:i/>
          <w:iCs/>
          <w:sz w:val="28"/>
          <w:szCs w:val="28"/>
          <w:lang w:val="en-US"/>
        </w:rPr>
        <w:t>:</w:t>
      </w:r>
      <w:r w:rsidRPr="00ED69BB">
        <w:rPr>
          <w:rFonts w:ascii="Times New Roman" w:eastAsia="Calibri" w:hAnsi="Times New Roman" w:cs="Times New Roman"/>
          <w:i/>
          <w:iCs/>
          <w:sz w:val="28"/>
          <w:szCs w:val="28"/>
        </w:rPr>
        <w:t>Интернет</w:t>
      </w:r>
      <w:r w:rsidRPr="00ED69BB">
        <w:rPr>
          <w:rFonts w:ascii="Times New Roman" w:eastAsia="Calibri" w:hAnsi="Times New Roman" w:cs="Times New Roman"/>
          <w:i/>
          <w:iCs/>
          <w:sz w:val="28"/>
          <w:szCs w:val="28"/>
          <w:lang w:val="en-US"/>
        </w:rPr>
        <w:t>_</w:t>
      </w:r>
      <w:r w:rsidRPr="00ED69BB">
        <w:rPr>
          <w:rFonts w:ascii="Times New Roman" w:eastAsia="Calibri" w:hAnsi="Times New Roman" w:cs="Times New Roman"/>
          <w:i/>
          <w:iCs/>
          <w:sz w:val="28"/>
          <w:szCs w:val="28"/>
        </w:rPr>
        <w:t>вещей</w:t>
      </w:r>
      <w:proofErr w:type="gramStart"/>
      <w:r w:rsidRPr="00ED69BB">
        <w:rPr>
          <w:rFonts w:ascii="Times New Roman" w:eastAsia="Calibri" w:hAnsi="Times New Roman" w:cs="Times New Roman"/>
          <w:i/>
          <w:iCs/>
          <w:sz w:val="28"/>
          <w:szCs w:val="28"/>
          <w:lang w:val="en-US"/>
        </w:rPr>
        <w:t>,_</w:t>
      </w:r>
      <w:proofErr w:type="gramEnd"/>
      <w:r w:rsidRPr="00ED69BB">
        <w:rPr>
          <w:rFonts w:ascii="Times New Roman" w:eastAsia="Calibri" w:hAnsi="Times New Roman" w:cs="Times New Roman"/>
          <w:i/>
          <w:iCs/>
          <w:sz w:val="28"/>
          <w:szCs w:val="28"/>
          <w:lang w:val="en-US"/>
        </w:rPr>
        <w:t>IoT,_M2M_(</w:t>
      </w:r>
      <w:r w:rsidRPr="00ED69BB">
        <w:rPr>
          <w:rFonts w:ascii="Times New Roman" w:eastAsia="Calibri" w:hAnsi="Times New Roman" w:cs="Times New Roman"/>
          <w:i/>
          <w:iCs/>
          <w:sz w:val="28"/>
          <w:szCs w:val="28"/>
        </w:rPr>
        <w:t>мировой</w:t>
      </w:r>
      <w:r w:rsidRPr="00ED69BB">
        <w:rPr>
          <w:rFonts w:ascii="Times New Roman" w:eastAsia="Calibri" w:hAnsi="Times New Roman" w:cs="Times New Roman"/>
          <w:i/>
          <w:iCs/>
          <w:sz w:val="28"/>
          <w:szCs w:val="28"/>
          <w:lang w:val="en-US"/>
        </w:rPr>
        <w:t>_</w:t>
      </w:r>
      <w:r w:rsidRPr="00ED69BB">
        <w:rPr>
          <w:rFonts w:ascii="Times New Roman" w:eastAsia="Calibri" w:hAnsi="Times New Roman" w:cs="Times New Roman"/>
          <w:i/>
          <w:iCs/>
          <w:sz w:val="28"/>
          <w:szCs w:val="28"/>
        </w:rPr>
        <w:t>рынок</w:t>
      </w:r>
      <w:r w:rsidRPr="00ED69BB">
        <w:rPr>
          <w:rFonts w:ascii="Times New Roman" w:eastAsia="Calibri" w:hAnsi="Times New Roman" w:cs="Times New Roman"/>
          <w:i/>
          <w:iCs/>
          <w:sz w:val="28"/>
          <w:szCs w:val="28"/>
          <w:lang w:val="en-US"/>
        </w:rPr>
        <w:t>)</w:t>
      </w: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sz w:val="28"/>
          <w:szCs w:val="28"/>
        </w:rPr>
        <w:t>дата</w:t>
      </w: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sz w:val="28"/>
          <w:szCs w:val="28"/>
        </w:rPr>
        <w:t>обращения</w:t>
      </w:r>
      <w:r w:rsidRPr="00ED69BB">
        <w:rPr>
          <w:rFonts w:ascii="Times New Roman" w:eastAsia="Calibri" w:hAnsi="Times New Roman" w:cs="Times New Roman"/>
          <w:sz w:val="28"/>
          <w:szCs w:val="28"/>
          <w:lang w:val="en-US"/>
        </w:rPr>
        <w:t>: 25.06.2021).</w:t>
      </w:r>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lang w:val="en-US"/>
        </w:rPr>
      </w:pPr>
      <w:bookmarkStart w:id="74" w:name="_Ref75844572"/>
      <w:r w:rsidRPr="00ED69BB">
        <w:rPr>
          <w:rFonts w:ascii="Times New Roman" w:eastAsia="Calibri" w:hAnsi="Times New Roman" w:cs="Times New Roman"/>
          <w:sz w:val="28"/>
          <w:szCs w:val="28"/>
          <w:lang w:val="en-US"/>
        </w:rPr>
        <w:t xml:space="preserve"> </w:t>
      </w:r>
      <w:bookmarkStart w:id="75" w:name="_Ref76164939"/>
      <w:bookmarkEnd w:id="74"/>
      <w:r w:rsidRPr="00ED69BB">
        <w:rPr>
          <w:rFonts w:ascii="Times New Roman" w:eastAsia="Calibri" w:hAnsi="Times New Roman" w:cs="Times New Roman"/>
          <w:i/>
          <w:iCs/>
          <w:sz w:val="28"/>
          <w:szCs w:val="28"/>
          <w:lang w:val="en-US"/>
        </w:rPr>
        <w:t xml:space="preserve">Steve’s Internet Guide: MQTT Client and </w:t>
      </w:r>
      <w:proofErr w:type="spellStart"/>
      <w:r w:rsidRPr="00ED69BB">
        <w:rPr>
          <w:rFonts w:ascii="Times New Roman" w:eastAsia="Calibri" w:hAnsi="Times New Roman" w:cs="Times New Roman"/>
          <w:i/>
          <w:iCs/>
          <w:sz w:val="28"/>
          <w:szCs w:val="28"/>
          <w:lang w:val="en-US"/>
        </w:rPr>
        <w:t>Mosquitto</w:t>
      </w:r>
      <w:proofErr w:type="spellEnd"/>
      <w:r w:rsidRPr="00ED69BB">
        <w:rPr>
          <w:rFonts w:ascii="Times New Roman" w:eastAsia="Calibri" w:hAnsi="Times New Roman" w:cs="Times New Roman"/>
          <w:i/>
          <w:iCs/>
          <w:sz w:val="28"/>
          <w:szCs w:val="28"/>
          <w:lang w:val="en-US"/>
        </w:rPr>
        <w:t xml:space="preserve"> Broker Message Restrictions </w:t>
      </w:r>
      <w:proofErr w:type="gramStart"/>
      <w:r w:rsidRPr="00ED69BB">
        <w:rPr>
          <w:rFonts w:ascii="Times New Roman" w:eastAsia="Calibri" w:hAnsi="Times New Roman" w:cs="Times New Roman"/>
          <w:i/>
          <w:iCs/>
          <w:sz w:val="28"/>
          <w:szCs w:val="28"/>
          <w:lang w:val="en-US"/>
        </w:rPr>
        <w:t>With</w:t>
      </w:r>
      <w:proofErr w:type="gramEnd"/>
      <w:r w:rsidRPr="00ED69BB">
        <w:rPr>
          <w:rFonts w:ascii="Times New Roman" w:eastAsia="Calibri" w:hAnsi="Times New Roman" w:cs="Times New Roman"/>
          <w:i/>
          <w:iCs/>
          <w:sz w:val="28"/>
          <w:szCs w:val="28"/>
          <w:lang w:val="en-US"/>
        </w:rPr>
        <w:t xml:space="preserve"> Examples. - 2021. - URL: http://www.steves-internet-guide.com/mqtt-broker-message-restrictions</w:t>
      </w:r>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дата</w:t>
      </w:r>
      <w:proofErr w:type="spellEnd"/>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обращения</w:t>
      </w:r>
      <w:proofErr w:type="spellEnd"/>
      <w:r w:rsidRPr="00ED69BB">
        <w:rPr>
          <w:rFonts w:ascii="Times New Roman" w:eastAsia="Calibri" w:hAnsi="Times New Roman" w:cs="Times New Roman"/>
          <w:sz w:val="28"/>
          <w:szCs w:val="28"/>
          <w:lang w:val="en-US"/>
        </w:rPr>
        <w:t>: 25.06.2021)</w:t>
      </w:r>
      <w:bookmarkEnd w:id="75"/>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rPr>
      </w:pPr>
      <w:r w:rsidRPr="00ED69BB">
        <w:rPr>
          <w:rFonts w:ascii="Times New Roman" w:eastAsia="Calibri" w:hAnsi="Times New Roman" w:cs="Times New Roman"/>
          <w:i/>
          <w:iCs/>
          <w:sz w:val="28"/>
          <w:szCs w:val="28"/>
        </w:rPr>
        <w:lastRenderedPageBreak/>
        <w:t>MQTT</w:t>
      </w:r>
      <w:r w:rsidRPr="00ED69BB">
        <w:rPr>
          <w:rFonts w:ascii="Times New Roman" w:eastAsia="Calibri" w:hAnsi="Times New Roman" w:cs="Times New Roman"/>
          <w:sz w:val="28"/>
          <w:szCs w:val="28"/>
        </w:rPr>
        <w:t xml:space="preserve">: официальный сайт проекта. - 2021. - </w:t>
      </w:r>
      <w:r w:rsidRPr="00ED69BB">
        <w:rPr>
          <w:rFonts w:ascii="Times New Roman" w:eastAsia="Calibri" w:hAnsi="Times New Roman" w:cs="Times New Roman"/>
          <w:i/>
          <w:iCs/>
          <w:sz w:val="28"/>
          <w:szCs w:val="28"/>
        </w:rPr>
        <w:t>URL: https://mqtt.org</w:t>
      </w:r>
      <w:r w:rsidRPr="00ED69BB">
        <w:rPr>
          <w:rFonts w:ascii="Times New Roman" w:eastAsia="Calibri" w:hAnsi="Times New Roman" w:cs="Times New Roman"/>
          <w:sz w:val="28"/>
          <w:szCs w:val="28"/>
        </w:rPr>
        <w:t xml:space="preserve"> (дата обращения: 25.06.2021)</w:t>
      </w:r>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rPr>
      </w:pPr>
      <w:bookmarkStart w:id="76" w:name="_Ref75878443"/>
      <w:r w:rsidRPr="00ED69BB">
        <w:rPr>
          <w:rFonts w:ascii="Times New Roman" w:eastAsia="Calibri" w:hAnsi="Times New Roman" w:cs="Times New Roman"/>
          <w:sz w:val="28"/>
          <w:szCs w:val="28"/>
        </w:rPr>
        <w:t xml:space="preserve"> </w:t>
      </w:r>
      <w:r w:rsidRPr="00ED69BB">
        <w:rPr>
          <w:rFonts w:ascii="Times New Roman" w:eastAsia="Calibri" w:hAnsi="Times New Roman" w:cs="Times New Roman"/>
          <w:i/>
          <w:iCs/>
          <w:sz w:val="28"/>
          <w:szCs w:val="28"/>
        </w:rPr>
        <w:t xml:space="preserve">EMQ </w:t>
      </w:r>
      <w:proofErr w:type="spellStart"/>
      <w:r w:rsidRPr="00ED69BB">
        <w:rPr>
          <w:rFonts w:ascii="Times New Roman" w:eastAsia="Calibri" w:hAnsi="Times New Roman" w:cs="Times New Roman"/>
          <w:i/>
          <w:iCs/>
          <w:sz w:val="28"/>
          <w:szCs w:val="28"/>
        </w:rPr>
        <w:t>Technologies</w:t>
      </w:r>
      <w:proofErr w:type="spellEnd"/>
      <w:r w:rsidRPr="00ED69BB">
        <w:rPr>
          <w:rFonts w:ascii="Times New Roman" w:eastAsia="Calibri" w:hAnsi="Times New Roman" w:cs="Times New Roman"/>
          <w:sz w:val="28"/>
          <w:szCs w:val="28"/>
        </w:rPr>
        <w:t xml:space="preserve">: официальный сайт. - 2021. - </w:t>
      </w:r>
      <w:r w:rsidRPr="00ED69BB">
        <w:rPr>
          <w:rFonts w:ascii="Times New Roman" w:eastAsia="Calibri" w:hAnsi="Times New Roman" w:cs="Times New Roman"/>
          <w:i/>
          <w:iCs/>
          <w:sz w:val="28"/>
          <w:szCs w:val="28"/>
        </w:rPr>
        <w:t>URL: https://www.emqx.io/</w:t>
      </w:r>
      <w:r w:rsidRPr="00ED69BB">
        <w:rPr>
          <w:rFonts w:ascii="Times New Roman" w:eastAsia="Calibri" w:hAnsi="Times New Roman" w:cs="Times New Roman"/>
          <w:sz w:val="28"/>
          <w:szCs w:val="28"/>
        </w:rPr>
        <w:t xml:space="preserve">  (дата обращения: 25.06.2021).</w:t>
      </w:r>
    </w:p>
    <w:bookmarkEnd w:id="76"/>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lang w:val="en-US"/>
        </w:rPr>
      </w:pPr>
      <w:r w:rsidRPr="00ED69BB">
        <w:rPr>
          <w:rFonts w:ascii="Times New Roman" w:eastAsia="Calibri" w:hAnsi="Times New Roman" w:cs="Times New Roman"/>
          <w:sz w:val="28"/>
          <w:szCs w:val="28"/>
        </w:rPr>
        <w:t xml:space="preserve"> </w:t>
      </w:r>
      <w:bookmarkStart w:id="77" w:name="_Ref76165020"/>
      <w:proofErr w:type="spellStart"/>
      <w:r w:rsidRPr="00ED69BB">
        <w:rPr>
          <w:rFonts w:ascii="Times New Roman" w:eastAsia="Calibri" w:hAnsi="Times New Roman" w:cs="Times New Roman"/>
          <w:i/>
          <w:iCs/>
          <w:sz w:val="28"/>
          <w:szCs w:val="28"/>
          <w:lang w:val="en-US"/>
        </w:rPr>
        <w:t>Mininet</w:t>
      </w:r>
      <w:proofErr w:type="spellEnd"/>
      <w:r w:rsidRPr="00ED69BB">
        <w:rPr>
          <w:rFonts w:ascii="Times New Roman" w:eastAsia="Calibri" w:hAnsi="Times New Roman" w:cs="Times New Roman"/>
          <w:i/>
          <w:iCs/>
          <w:sz w:val="28"/>
          <w:szCs w:val="28"/>
          <w:lang w:val="en-US"/>
        </w:rPr>
        <w:t xml:space="preserve"> Project</w:t>
      </w:r>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сайт</w:t>
      </w:r>
      <w:proofErr w:type="spellEnd"/>
      <w:r w:rsidRPr="00ED69BB">
        <w:rPr>
          <w:rFonts w:ascii="Times New Roman" w:eastAsia="Calibri" w:hAnsi="Times New Roman" w:cs="Times New Roman"/>
          <w:sz w:val="28"/>
          <w:szCs w:val="28"/>
          <w:lang w:val="en-US"/>
        </w:rPr>
        <w:t xml:space="preserve">. - 2021. - </w:t>
      </w:r>
      <w:r w:rsidRPr="00ED69BB">
        <w:rPr>
          <w:rFonts w:ascii="Times New Roman" w:eastAsia="Calibri" w:hAnsi="Times New Roman" w:cs="Times New Roman"/>
          <w:i/>
          <w:iCs/>
          <w:sz w:val="28"/>
          <w:szCs w:val="28"/>
          <w:lang w:val="en-US"/>
        </w:rPr>
        <w:t>URL: http://mininet.org</w:t>
      </w:r>
      <w:r w:rsidRPr="00ED69BB">
        <w:rPr>
          <w:rFonts w:ascii="Times New Roman" w:eastAsia="Calibri" w:hAnsi="Times New Roman" w:cs="Times New Roman"/>
          <w:sz w:val="28"/>
          <w:szCs w:val="28"/>
          <w:lang w:val="en-US"/>
        </w:rPr>
        <w:t>/ (</w:t>
      </w:r>
      <w:proofErr w:type="spellStart"/>
      <w:r w:rsidRPr="00ED69BB">
        <w:rPr>
          <w:rFonts w:ascii="Times New Roman" w:eastAsia="Calibri" w:hAnsi="Times New Roman" w:cs="Times New Roman"/>
          <w:sz w:val="28"/>
          <w:szCs w:val="28"/>
          <w:lang w:val="en-US"/>
        </w:rPr>
        <w:t>дата</w:t>
      </w:r>
      <w:proofErr w:type="spellEnd"/>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sz w:val="28"/>
          <w:szCs w:val="28"/>
          <w:lang w:val="en-US"/>
        </w:rPr>
        <w:t>обращения</w:t>
      </w:r>
      <w:proofErr w:type="spellEnd"/>
      <w:r w:rsidRPr="00ED69BB">
        <w:rPr>
          <w:rFonts w:ascii="Times New Roman" w:eastAsia="Calibri" w:hAnsi="Times New Roman" w:cs="Times New Roman"/>
          <w:sz w:val="28"/>
          <w:szCs w:val="28"/>
          <w:lang w:val="en-US"/>
        </w:rPr>
        <w:t>: 25.06.2021)</w:t>
      </w:r>
      <w:bookmarkEnd w:id="77"/>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lang w:val="en-US"/>
        </w:rPr>
      </w:pPr>
      <w:r w:rsidRPr="00ED69BB">
        <w:rPr>
          <w:rFonts w:ascii="Times New Roman" w:eastAsia="Calibri" w:hAnsi="Times New Roman" w:cs="Times New Roman"/>
          <w:i/>
          <w:sz w:val="28"/>
          <w:szCs w:val="28"/>
          <w:lang w:val="en-US"/>
        </w:rPr>
        <w:t xml:space="preserve"> Shelby Z. The Constrained Application Protocol (</w:t>
      </w:r>
      <w:proofErr w:type="spellStart"/>
      <w:r w:rsidRPr="00ED69BB">
        <w:rPr>
          <w:rFonts w:ascii="Times New Roman" w:eastAsia="Calibri" w:hAnsi="Times New Roman" w:cs="Times New Roman"/>
          <w:i/>
          <w:sz w:val="28"/>
          <w:szCs w:val="28"/>
          <w:lang w:val="en-US"/>
        </w:rPr>
        <w:t>CoAP</w:t>
      </w:r>
      <w:proofErr w:type="spellEnd"/>
      <w:r w:rsidRPr="00ED69BB">
        <w:rPr>
          <w:rFonts w:ascii="Times New Roman" w:eastAsia="Calibri" w:hAnsi="Times New Roman" w:cs="Times New Roman"/>
          <w:i/>
          <w:sz w:val="28"/>
          <w:szCs w:val="28"/>
          <w:lang w:val="en-US"/>
        </w:rPr>
        <w:t xml:space="preserve">) / Z. Shelby, C. Bormann, K. </w:t>
      </w:r>
      <w:proofErr w:type="spellStart"/>
      <w:r w:rsidRPr="00ED69BB">
        <w:rPr>
          <w:rFonts w:ascii="Times New Roman" w:eastAsia="Calibri" w:hAnsi="Times New Roman" w:cs="Times New Roman"/>
          <w:i/>
          <w:sz w:val="28"/>
          <w:szCs w:val="28"/>
          <w:lang w:val="en-US"/>
        </w:rPr>
        <w:t>Hartke</w:t>
      </w:r>
      <w:proofErr w:type="spellEnd"/>
      <w:r w:rsidRPr="00ED69BB">
        <w:rPr>
          <w:rFonts w:ascii="Times New Roman" w:eastAsia="Calibri" w:hAnsi="Times New Roman" w:cs="Times New Roman"/>
          <w:i/>
          <w:sz w:val="28"/>
          <w:szCs w:val="28"/>
          <w:lang w:val="en-US"/>
        </w:rPr>
        <w:t xml:space="preserve">. - Standards Track, 2014. - p. 100. - URL: https://tools.ietf.org/html/rfc7252 </w:t>
      </w:r>
      <w:r w:rsidRPr="00ED69BB">
        <w:rPr>
          <w:rFonts w:ascii="Times New Roman" w:eastAsia="Calibri" w:hAnsi="Times New Roman" w:cs="Times New Roman"/>
          <w:iCs/>
          <w:sz w:val="28"/>
          <w:szCs w:val="28"/>
          <w:lang w:val="en-US"/>
        </w:rPr>
        <w:t>(</w:t>
      </w:r>
      <w:proofErr w:type="spellStart"/>
      <w:r w:rsidRPr="00ED69BB">
        <w:rPr>
          <w:rFonts w:ascii="Times New Roman" w:eastAsia="Calibri" w:hAnsi="Times New Roman" w:cs="Times New Roman"/>
          <w:iCs/>
          <w:sz w:val="28"/>
          <w:szCs w:val="28"/>
          <w:lang w:val="en-US"/>
        </w:rPr>
        <w:t>дата</w:t>
      </w:r>
      <w:proofErr w:type="spellEnd"/>
      <w:r w:rsidRPr="00ED69BB">
        <w:rPr>
          <w:rFonts w:ascii="Times New Roman" w:eastAsia="Calibri" w:hAnsi="Times New Roman" w:cs="Times New Roman"/>
          <w:iCs/>
          <w:sz w:val="28"/>
          <w:szCs w:val="28"/>
          <w:lang w:val="en-US"/>
        </w:rPr>
        <w:t xml:space="preserve"> </w:t>
      </w:r>
      <w:proofErr w:type="spellStart"/>
      <w:r w:rsidRPr="00ED69BB">
        <w:rPr>
          <w:rFonts w:ascii="Times New Roman" w:eastAsia="Calibri" w:hAnsi="Times New Roman" w:cs="Times New Roman"/>
          <w:iCs/>
          <w:sz w:val="28"/>
          <w:szCs w:val="28"/>
          <w:lang w:val="en-US"/>
        </w:rPr>
        <w:t>обращения</w:t>
      </w:r>
      <w:proofErr w:type="spellEnd"/>
      <w:r w:rsidRPr="00ED69BB">
        <w:rPr>
          <w:rFonts w:ascii="Times New Roman" w:eastAsia="Calibri" w:hAnsi="Times New Roman" w:cs="Times New Roman"/>
          <w:iCs/>
          <w:sz w:val="28"/>
          <w:szCs w:val="28"/>
          <w:lang w:val="en-US"/>
        </w:rPr>
        <w:t>: 25.06.2021)</w:t>
      </w:r>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lang w:val="en-US"/>
        </w:rPr>
      </w:pPr>
      <w:r w:rsidRPr="00ED69BB">
        <w:rPr>
          <w:rFonts w:ascii="Times New Roman" w:eastAsia="Calibri" w:hAnsi="Times New Roman" w:cs="Times New Roman"/>
          <w:sz w:val="28"/>
          <w:szCs w:val="28"/>
          <w:lang w:val="en-US"/>
        </w:rPr>
        <w:t xml:space="preserve"> </w:t>
      </w:r>
      <w:proofErr w:type="spellStart"/>
      <w:r w:rsidRPr="00ED69BB">
        <w:rPr>
          <w:rFonts w:ascii="Times New Roman" w:eastAsia="Calibri" w:hAnsi="Times New Roman" w:cs="Times New Roman"/>
          <w:i/>
          <w:iCs/>
          <w:sz w:val="28"/>
          <w:szCs w:val="28"/>
          <w:lang w:val="en-US"/>
        </w:rPr>
        <w:t>Kipp</w:t>
      </w:r>
      <w:proofErr w:type="spellEnd"/>
      <w:r w:rsidRPr="00ED69BB">
        <w:rPr>
          <w:rFonts w:ascii="Times New Roman" w:eastAsia="Calibri" w:hAnsi="Times New Roman" w:cs="Times New Roman"/>
          <w:i/>
          <w:iCs/>
          <w:sz w:val="28"/>
          <w:szCs w:val="28"/>
          <w:lang w:val="en-US"/>
        </w:rPr>
        <w:t xml:space="preserve"> E.B. Hickman. The SSL Protocol / </w:t>
      </w:r>
      <w:proofErr w:type="spellStart"/>
      <w:r w:rsidRPr="00ED69BB">
        <w:rPr>
          <w:rFonts w:ascii="Times New Roman" w:eastAsia="Calibri" w:hAnsi="Times New Roman" w:cs="Times New Roman"/>
          <w:i/>
          <w:iCs/>
          <w:sz w:val="28"/>
          <w:szCs w:val="28"/>
          <w:lang w:val="en-US"/>
        </w:rPr>
        <w:t>Kipp</w:t>
      </w:r>
      <w:proofErr w:type="spellEnd"/>
      <w:r w:rsidRPr="00ED69BB">
        <w:rPr>
          <w:rFonts w:ascii="Times New Roman" w:eastAsia="Calibri" w:hAnsi="Times New Roman" w:cs="Times New Roman"/>
          <w:i/>
          <w:iCs/>
          <w:sz w:val="28"/>
          <w:szCs w:val="28"/>
          <w:lang w:val="en-US"/>
        </w:rPr>
        <w:t xml:space="preserve"> E.B. Hickman. - URL: https://datatracker.ietf.org/doc/html/draft-hickman-netscape-ssl-00</w:t>
      </w:r>
      <w:r w:rsidRPr="00ED69BB">
        <w:rPr>
          <w:rFonts w:ascii="Times New Roman" w:eastAsia="Calibri" w:hAnsi="Times New Roman" w:cs="Times New Roman"/>
          <w:sz w:val="28"/>
          <w:szCs w:val="28"/>
          <w:lang w:val="en-US"/>
        </w:rPr>
        <w:t> (</w:t>
      </w:r>
      <w:r w:rsidRPr="00ED69BB">
        <w:rPr>
          <w:rFonts w:ascii="Times New Roman" w:eastAsia="Calibri" w:hAnsi="Times New Roman" w:cs="Times New Roman"/>
          <w:sz w:val="28"/>
          <w:szCs w:val="28"/>
        </w:rPr>
        <w:t>дата</w:t>
      </w:r>
      <w:r w:rsidRPr="00ED69BB">
        <w:rPr>
          <w:rFonts w:ascii="Times New Roman" w:eastAsia="Calibri" w:hAnsi="Times New Roman" w:cs="Times New Roman"/>
          <w:sz w:val="28"/>
          <w:szCs w:val="28"/>
          <w:lang w:val="en-US"/>
        </w:rPr>
        <w:t xml:space="preserve"> </w:t>
      </w:r>
      <w:r w:rsidRPr="00ED69BB">
        <w:rPr>
          <w:rFonts w:ascii="Times New Roman" w:eastAsia="Calibri" w:hAnsi="Times New Roman" w:cs="Times New Roman"/>
          <w:sz w:val="28"/>
          <w:szCs w:val="28"/>
        </w:rPr>
        <w:t>обращения</w:t>
      </w:r>
      <w:r w:rsidRPr="00ED69BB">
        <w:rPr>
          <w:rFonts w:ascii="Times New Roman" w:eastAsia="Calibri" w:hAnsi="Times New Roman" w:cs="Times New Roman"/>
          <w:sz w:val="28"/>
          <w:szCs w:val="28"/>
          <w:lang w:val="en-US"/>
        </w:rPr>
        <w:t>: 25.06.2021)</w:t>
      </w:r>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rPr>
      </w:pPr>
      <w:r w:rsidRPr="00ED69BB">
        <w:rPr>
          <w:rFonts w:ascii="Times New Roman" w:eastAsia="Calibri" w:hAnsi="Times New Roman" w:cs="Times New Roman"/>
          <w:i/>
          <w:sz w:val="28"/>
          <w:szCs w:val="28"/>
          <w:lang w:val="en-US"/>
        </w:rPr>
        <w:t xml:space="preserve"> </w:t>
      </w:r>
      <w:proofErr w:type="spellStart"/>
      <w:r w:rsidRPr="00ED69BB">
        <w:rPr>
          <w:rFonts w:ascii="Times New Roman" w:eastAsia="Calibri" w:hAnsi="Times New Roman" w:cs="Times New Roman"/>
          <w:sz w:val="28"/>
          <w:szCs w:val="28"/>
        </w:rPr>
        <w:t>Гойхман</w:t>
      </w:r>
      <w:proofErr w:type="spellEnd"/>
      <w:r w:rsidRPr="00ED69BB">
        <w:rPr>
          <w:rFonts w:ascii="Times New Roman" w:eastAsia="Calibri" w:hAnsi="Times New Roman" w:cs="Times New Roman"/>
          <w:sz w:val="28"/>
          <w:szCs w:val="28"/>
        </w:rPr>
        <w:t xml:space="preserve"> В., Савельева А. Аналитический обзор протоколов Интернета вещей. // Технологии и средства связи. - 2016. № 4. С. 32-37</w:t>
      </w:r>
    </w:p>
    <w:p w:rsidR="00A52E35" w:rsidRPr="00ED69BB" w:rsidRDefault="000317D0" w:rsidP="00A52E35">
      <w:pPr>
        <w:numPr>
          <w:ilvl w:val="0"/>
          <w:numId w:val="14"/>
        </w:numPr>
        <w:spacing w:after="0" w:line="240" w:lineRule="auto"/>
        <w:contextualSpacing/>
        <w:jc w:val="both"/>
        <w:rPr>
          <w:rFonts w:ascii="Times New Roman" w:eastAsia="Calibri" w:hAnsi="Times New Roman" w:cs="Times New Roman"/>
          <w:iCs/>
          <w:sz w:val="28"/>
          <w:szCs w:val="28"/>
          <w:lang w:val="en-US"/>
        </w:rPr>
      </w:pPr>
      <w:hyperlink r:id="rId34" w:history="1"/>
      <w:r w:rsidR="00A52E35" w:rsidRPr="00ED69BB">
        <w:rPr>
          <w:rFonts w:ascii="Times New Roman" w:eastAsia="Calibri" w:hAnsi="Times New Roman" w:cs="Times New Roman"/>
          <w:i/>
          <w:sz w:val="28"/>
          <w:szCs w:val="28"/>
          <w:lang w:val="en-US"/>
        </w:rPr>
        <w:t xml:space="preserve"> </w:t>
      </w:r>
      <w:bookmarkStart w:id="78" w:name="_Ref76164848"/>
      <w:r w:rsidR="00A52E35" w:rsidRPr="00ED69BB">
        <w:rPr>
          <w:rFonts w:ascii="Times New Roman" w:eastAsia="Calibri" w:hAnsi="Times New Roman" w:cs="Times New Roman"/>
          <w:i/>
          <w:sz w:val="28"/>
          <w:szCs w:val="28"/>
          <w:lang w:val="en-US"/>
        </w:rPr>
        <w:t xml:space="preserve">OASIS Standard, 2019. - URL: https://docs.oasis-open.org/mqtt/mqtt/v5.0/os/mqtt-v5.0-os.html </w:t>
      </w:r>
      <w:r w:rsidR="00A52E35" w:rsidRPr="00ED69BB">
        <w:rPr>
          <w:rFonts w:ascii="Times New Roman" w:eastAsia="Calibri" w:hAnsi="Times New Roman" w:cs="Times New Roman"/>
          <w:iCs/>
          <w:sz w:val="28"/>
          <w:szCs w:val="28"/>
          <w:lang w:val="en-US"/>
        </w:rPr>
        <w:t>(</w:t>
      </w:r>
      <w:proofErr w:type="spellStart"/>
      <w:r w:rsidR="00A52E35" w:rsidRPr="00ED69BB">
        <w:rPr>
          <w:rFonts w:ascii="Times New Roman" w:eastAsia="Calibri" w:hAnsi="Times New Roman" w:cs="Times New Roman"/>
          <w:iCs/>
          <w:sz w:val="28"/>
          <w:szCs w:val="28"/>
          <w:lang w:val="en-US"/>
        </w:rPr>
        <w:t>дата</w:t>
      </w:r>
      <w:proofErr w:type="spellEnd"/>
      <w:r w:rsidR="00A52E35" w:rsidRPr="00ED69BB">
        <w:rPr>
          <w:rFonts w:ascii="Times New Roman" w:eastAsia="Calibri" w:hAnsi="Times New Roman" w:cs="Times New Roman"/>
          <w:iCs/>
          <w:sz w:val="28"/>
          <w:szCs w:val="28"/>
          <w:lang w:val="en-US"/>
        </w:rPr>
        <w:t xml:space="preserve"> </w:t>
      </w:r>
      <w:proofErr w:type="spellStart"/>
      <w:r w:rsidR="00A52E35" w:rsidRPr="00ED69BB">
        <w:rPr>
          <w:rFonts w:ascii="Times New Roman" w:eastAsia="Calibri" w:hAnsi="Times New Roman" w:cs="Times New Roman"/>
          <w:iCs/>
          <w:sz w:val="28"/>
          <w:szCs w:val="28"/>
          <w:lang w:val="en-US"/>
        </w:rPr>
        <w:t>обращения</w:t>
      </w:r>
      <w:proofErr w:type="spellEnd"/>
      <w:r w:rsidR="00A52E35" w:rsidRPr="00ED69BB">
        <w:rPr>
          <w:rFonts w:ascii="Times New Roman" w:eastAsia="Calibri" w:hAnsi="Times New Roman" w:cs="Times New Roman"/>
          <w:iCs/>
          <w:sz w:val="28"/>
          <w:szCs w:val="28"/>
          <w:lang w:val="en-US"/>
        </w:rPr>
        <w:t>: 25.06.2021)</w:t>
      </w:r>
      <w:bookmarkEnd w:id="78"/>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iCs/>
          <w:sz w:val="28"/>
          <w:szCs w:val="28"/>
        </w:rPr>
      </w:pPr>
      <w:r w:rsidRPr="00ED69BB">
        <w:rPr>
          <w:rFonts w:ascii="Times New Roman" w:eastAsia="Calibri" w:hAnsi="Times New Roman" w:cs="Times New Roman"/>
          <w:iCs/>
          <w:sz w:val="28"/>
          <w:szCs w:val="28"/>
          <w:lang w:val="en-US"/>
        </w:rPr>
        <w:t xml:space="preserve"> </w:t>
      </w:r>
      <w:bookmarkStart w:id="79" w:name="_Ref76165203"/>
      <w:proofErr w:type="spellStart"/>
      <w:r w:rsidRPr="00ED69BB">
        <w:rPr>
          <w:rFonts w:ascii="Times New Roman" w:eastAsia="Calibri" w:hAnsi="Times New Roman" w:cs="Times New Roman"/>
          <w:iCs/>
          <w:sz w:val="28"/>
          <w:szCs w:val="28"/>
        </w:rPr>
        <w:t>Eclipse</w:t>
      </w:r>
      <w:proofErr w:type="spellEnd"/>
      <w:r w:rsidRPr="00ED69BB">
        <w:rPr>
          <w:rFonts w:ascii="Times New Roman" w:eastAsia="Calibri" w:hAnsi="Times New Roman" w:cs="Times New Roman"/>
          <w:iCs/>
          <w:sz w:val="28"/>
          <w:szCs w:val="28"/>
        </w:rPr>
        <w:t xml:space="preserve"> </w:t>
      </w:r>
      <w:proofErr w:type="spellStart"/>
      <w:r w:rsidRPr="00ED69BB">
        <w:rPr>
          <w:rFonts w:ascii="Times New Roman" w:eastAsia="Calibri" w:hAnsi="Times New Roman" w:cs="Times New Roman"/>
          <w:iCs/>
          <w:sz w:val="28"/>
          <w:szCs w:val="28"/>
        </w:rPr>
        <w:t>Mosquitto</w:t>
      </w:r>
      <w:proofErr w:type="spellEnd"/>
      <w:r w:rsidRPr="00ED69BB">
        <w:rPr>
          <w:rFonts w:ascii="Times New Roman" w:eastAsia="Calibri" w:hAnsi="Times New Roman" w:cs="Times New Roman"/>
          <w:iCs/>
          <w:sz w:val="28"/>
          <w:szCs w:val="28"/>
        </w:rPr>
        <w:t xml:space="preserve">: официальный сайт проекта </w:t>
      </w:r>
      <w:r w:rsidRPr="00ED69BB">
        <w:rPr>
          <w:rFonts w:ascii="Times New Roman" w:eastAsia="Calibri" w:hAnsi="Times New Roman" w:cs="Times New Roman"/>
          <w:iCs/>
          <w:sz w:val="28"/>
          <w:szCs w:val="28"/>
          <w:lang w:val="en-US"/>
        </w:rPr>
        <w:t>https</w:t>
      </w:r>
      <w:r w:rsidRPr="00ED69BB">
        <w:rPr>
          <w:rFonts w:ascii="Times New Roman" w:eastAsia="Calibri" w:hAnsi="Times New Roman" w:cs="Times New Roman"/>
          <w:iCs/>
          <w:sz w:val="28"/>
          <w:szCs w:val="28"/>
        </w:rPr>
        <w:t>://</w:t>
      </w:r>
      <w:proofErr w:type="spellStart"/>
      <w:r w:rsidRPr="00ED69BB">
        <w:rPr>
          <w:rFonts w:ascii="Times New Roman" w:eastAsia="Calibri" w:hAnsi="Times New Roman" w:cs="Times New Roman"/>
          <w:iCs/>
          <w:sz w:val="28"/>
          <w:szCs w:val="28"/>
          <w:lang w:val="en-US"/>
        </w:rPr>
        <w:t>mosquitto</w:t>
      </w:r>
      <w:proofErr w:type="spellEnd"/>
      <w:r w:rsidRPr="00ED69BB">
        <w:rPr>
          <w:rFonts w:ascii="Times New Roman" w:eastAsia="Calibri" w:hAnsi="Times New Roman" w:cs="Times New Roman"/>
          <w:iCs/>
          <w:sz w:val="28"/>
          <w:szCs w:val="28"/>
        </w:rPr>
        <w:t>.</w:t>
      </w:r>
      <w:r w:rsidRPr="00ED69BB">
        <w:rPr>
          <w:rFonts w:ascii="Times New Roman" w:eastAsia="Calibri" w:hAnsi="Times New Roman" w:cs="Times New Roman"/>
          <w:iCs/>
          <w:sz w:val="28"/>
          <w:szCs w:val="28"/>
          <w:lang w:val="en-US"/>
        </w:rPr>
        <w:t>org</w:t>
      </w:r>
      <w:r w:rsidRPr="00ED69BB">
        <w:rPr>
          <w:rFonts w:ascii="Times New Roman" w:eastAsia="Calibri" w:hAnsi="Times New Roman" w:cs="Times New Roman"/>
          <w:iCs/>
          <w:sz w:val="28"/>
          <w:szCs w:val="28"/>
        </w:rPr>
        <w:t>/</w:t>
      </w:r>
      <w:bookmarkEnd w:id="79"/>
    </w:p>
    <w:p w:rsidR="00A52E35" w:rsidRPr="00ED69BB" w:rsidRDefault="00A52E35" w:rsidP="00A52E35">
      <w:pPr>
        <w:numPr>
          <w:ilvl w:val="0"/>
          <w:numId w:val="14"/>
        </w:numPr>
        <w:spacing w:after="0" w:line="240" w:lineRule="auto"/>
        <w:contextualSpacing/>
        <w:jc w:val="both"/>
        <w:rPr>
          <w:rFonts w:ascii="Times New Roman" w:eastAsia="Calibri" w:hAnsi="Times New Roman" w:cs="Times New Roman"/>
          <w:sz w:val="28"/>
          <w:szCs w:val="28"/>
        </w:rPr>
      </w:pPr>
      <w:bookmarkStart w:id="80" w:name="_Ref76165397"/>
      <w:proofErr w:type="spellStart"/>
      <w:r w:rsidRPr="00ED69BB">
        <w:rPr>
          <w:rFonts w:ascii="Times New Roman" w:eastAsia="Calibri" w:hAnsi="Times New Roman" w:cs="Times New Roman"/>
          <w:i/>
          <w:iCs/>
          <w:sz w:val="28"/>
          <w:szCs w:val="28"/>
          <w:lang w:val="en-US"/>
        </w:rPr>
        <w:t>Wemos</w:t>
      </w:r>
      <w:proofErr w:type="spellEnd"/>
      <w:r w:rsidRPr="00ED69BB">
        <w:rPr>
          <w:rFonts w:ascii="Times New Roman" w:eastAsia="Calibri" w:hAnsi="Times New Roman" w:cs="Times New Roman"/>
          <w:sz w:val="28"/>
          <w:szCs w:val="28"/>
        </w:rPr>
        <w:t xml:space="preserve">: официальный сайт компании. - 2021. - </w:t>
      </w:r>
      <w:r w:rsidRPr="00ED69BB">
        <w:rPr>
          <w:rFonts w:ascii="Times New Roman" w:eastAsia="Calibri" w:hAnsi="Times New Roman" w:cs="Times New Roman"/>
          <w:i/>
          <w:iCs/>
          <w:sz w:val="28"/>
          <w:szCs w:val="28"/>
        </w:rPr>
        <w:t>URL: https://www.wemos.cc/en/latest/d1/d1_mini.html</w:t>
      </w:r>
      <w:r w:rsidRPr="00ED69BB">
        <w:rPr>
          <w:rFonts w:ascii="Times New Roman" w:eastAsia="Calibri" w:hAnsi="Times New Roman" w:cs="Times New Roman"/>
          <w:sz w:val="28"/>
          <w:szCs w:val="28"/>
        </w:rPr>
        <w:t> (дата обращения: 25.06.2021)</w:t>
      </w:r>
      <w:bookmarkEnd w:id="80"/>
      <w:r w:rsidRPr="00ED69BB">
        <w:rPr>
          <w:rFonts w:ascii="Times New Roman" w:eastAsia="Calibri" w:hAnsi="Times New Roman" w:cs="Times New Roman"/>
          <w:sz w:val="28"/>
          <w:szCs w:val="28"/>
        </w:rPr>
        <w:t xml:space="preserve"> </w:t>
      </w:r>
    </w:p>
    <w:p w:rsidR="00A52E35" w:rsidRPr="00ED69BB" w:rsidRDefault="00A52E35" w:rsidP="00A52E35">
      <w:pPr>
        <w:spacing w:after="0" w:line="240" w:lineRule="auto"/>
        <w:ind w:left="720"/>
        <w:jc w:val="both"/>
        <w:rPr>
          <w:rFonts w:ascii="Times New Roman" w:eastAsia="Calibri" w:hAnsi="Times New Roman" w:cs="Times New Roman"/>
          <w:iCs/>
          <w:sz w:val="28"/>
          <w:szCs w:val="28"/>
        </w:rPr>
      </w:pPr>
    </w:p>
    <w:p w:rsidR="00A52E35" w:rsidRPr="00A52E35" w:rsidRDefault="00A52E35" w:rsidP="00A52E35">
      <w:pPr>
        <w:spacing w:after="0" w:line="240" w:lineRule="auto"/>
        <w:jc w:val="both"/>
        <w:rPr>
          <w:rFonts w:ascii="Times New Roman" w:eastAsia="Calibri" w:hAnsi="Times New Roman" w:cs="Times New Roman"/>
          <w:sz w:val="28"/>
          <w:szCs w:val="28"/>
        </w:rPr>
      </w:pPr>
    </w:p>
    <w:p w:rsidR="00523AC5" w:rsidRPr="00A52E35" w:rsidRDefault="00523AC5" w:rsidP="00A52E35">
      <w:pPr>
        <w:spacing w:after="0" w:line="240" w:lineRule="auto"/>
        <w:rPr>
          <w:rFonts w:ascii="Times New Roman" w:hAnsi="Times New Roman" w:cs="Times New Roman"/>
          <w:sz w:val="28"/>
          <w:szCs w:val="28"/>
        </w:rPr>
      </w:pPr>
    </w:p>
    <w:p w:rsidR="00523AC5" w:rsidRPr="00A52E35" w:rsidRDefault="00523AC5" w:rsidP="00A52E35">
      <w:pPr>
        <w:spacing w:after="0" w:line="240" w:lineRule="auto"/>
        <w:rPr>
          <w:rFonts w:ascii="Times New Roman" w:hAnsi="Times New Roman" w:cs="Times New Roman"/>
          <w:sz w:val="28"/>
          <w:szCs w:val="28"/>
        </w:rPr>
      </w:pPr>
    </w:p>
    <w:p w:rsidR="00523AC5" w:rsidRPr="00A52E35" w:rsidRDefault="00523AC5" w:rsidP="00A52E35">
      <w:pPr>
        <w:spacing w:after="0" w:line="240" w:lineRule="auto"/>
        <w:rPr>
          <w:rFonts w:ascii="Times New Roman" w:hAnsi="Times New Roman" w:cs="Times New Roman"/>
          <w:sz w:val="28"/>
          <w:szCs w:val="28"/>
        </w:rPr>
      </w:pPr>
    </w:p>
    <w:sectPr w:rsidR="00523AC5" w:rsidRPr="00A52E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48B"/>
    <w:multiLevelType w:val="hybridMultilevel"/>
    <w:tmpl w:val="2DDA60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7BA1D6F"/>
    <w:multiLevelType w:val="multilevel"/>
    <w:tmpl w:val="C856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F1103"/>
    <w:multiLevelType w:val="hybridMultilevel"/>
    <w:tmpl w:val="B33EC6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0D031EB"/>
    <w:multiLevelType w:val="hybridMultilevel"/>
    <w:tmpl w:val="8E2E10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69F180F"/>
    <w:multiLevelType w:val="hybridMultilevel"/>
    <w:tmpl w:val="60669198"/>
    <w:lvl w:ilvl="0" w:tplc="BB98533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1F07041A"/>
    <w:multiLevelType w:val="hybridMultilevel"/>
    <w:tmpl w:val="EDAA16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0546C83"/>
    <w:multiLevelType w:val="hybridMultilevel"/>
    <w:tmpl w:val="784A5478"/>
    <w:lvl w:ilvl="0" w:tplc="BCD608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29D1C9B"/>
    <w:multiLevelType w:val="hybridMultilevel"/>
    <w:tmpl w:val="3A3A40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C2E2D15"/>
    <w:multiLevelType w:val="hybridMultilevel"/>
    <w:tmpl w:val="849E1A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060080C"/>
    <w:multiLevelType w:val="hybridMultilevel"/>
    <w:tmpl w:val="D470835C"/>
    <w:lvl w:ilvl="0" w:tplc="BB98533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573497E"/>
    <w:multiLevelType w:val="hybridMultilevel"/>
    <w:tmpl w:val="4A5042B6"/>
    <w:lvl w:ilvl="0" w:tplc="BB98533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8F14389"/>
    <w:multiLevelType w:val="hybridMultilevel"/>
    <w:tmpl w:val="2D0207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936131A"/>
    <w:multiLevelType w:val="hybridMultilevel"/>
    <w:tmpl w:val="70D050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426A1"/>
    <w:multiLevelType w:val="hybridMultilevel"/>
    <w:tmpl w:val="3BF20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0158BD"/>
    <w:multiLevelType w:val="hybridMultilevel"/>
    <w:tmpl w:val="073E1C86"/>
    <w:lvl w:ilvl="0" w:tplc="BB98533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24D5539"/>
    <w:multiLevelType w:val="hybridMultilevel"/>
    <w:tmpl w:val="E3DAA078"/>
    <w:lvl w:ilvl="0" w:tplc="9A08AC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1A7734"/>
    <w:multiLevelType w:val="multilevel"/>
    <w:tmpl w:val="6EE235EA"/>
    <w:lvl w:ilvl="0">
      <w:start w:val="1"/>
      <w:numFmt w:val="decimal"/>
      <w:lvlText w:val="%1."/>
      <w:lvlJc w:val="left"/>
      <w:pPr>
        <w:ind w:left="1068" w:hanging="360"/>
      </w:pPr>
      <w:rPr>
        <w:rFonts w:hint="default"/>
      </w:rPr>
    </w:lvl>
    <w:lvl w:ilvl="1">
      <w:start w:val="1"/>
      <w:numFmt w:val="decimal"/>
      <w:isLgl/>
      <w:lvlText w:val="%2."/>
      <w:lvlJc w:val="left"/>
      <w:pPr>
        <w:ind w:left="1788" w:hanging="720"/>
      </w:pPr>
      <w:rPr>
        <w:rFonts w:ascii="Times New Roman" w:eastAsia="Calibri" w:hAnsi="Times New Roman" w:cs="Times New Roman"/>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7">
    <w:nsid w:val="457D1D51"/>
    <w:multiLevelType w:val="hybridMultilevel"/>
    <w:tmpl w:val="CCCE94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48970E7F"/>
    <w:multiLevelType w:val="hybridMultilevel"/>
    <w:tmpl w:val="928CA374"/>
    <w:lvl w:ilvl="0" w:tplc="BB98533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9242B83"/>
    <w:multiLevelType w:val="hybridMultilevel"/>
    <w:tmpl w:val="F7DEC7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9BB54EF"/>
    <w:multiLevelType w:val="hybridMultilevel"/>
    <w:tmpl w:val="3E628830"/>
    <w:lvl w:ilvl="0" w:tplc="BB98533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F0A008B"/>
    <w:multiLevelType w:val="hybridMultilevel"/>
    <w:tmpl w:val="F7ECD8CE"/>
    <w:lvl w:ilvl="0" w:tplc="E1040AB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652A37"/>
    <w:multiLevelType w:val="hybridMultilevel"/>
    <w:tmpl w:val="AF561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F36955"/>
    <w:multiLevelType w:val="hybridMultilevel"/>
    <w:tmpl w:val="5914C2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51810E04"/>
    <w:multiLevelType w:val="hybridMultilevel"/>
    <w:tmpl w:val="C0A4D60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3C61830"/>
    <w:multiLevelType w:val="hybridMultilevel"/>
    <w:tmpl w:val="393031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558508A9"/>
    <w:multiLevelType w:val="multilevel"/>
    <w:tmpl w:val="C6CE71CE"/>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7">
    <w:nsid w:val="577B456D"/>
    <w:multiLevelType w:val="hybridMultilevel"/>
    <w:tmpl w:val="365273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996F55"/>
    <w:multiLevelType w:val="hybridMultilevel"/>
    <w:tmpl w:val="DDCA300E"/>
    <w:lvl w:ilvl="0" w:tplc="BB98533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D4F6572"/>
    <w:multiLevelType w:val="hybridMultilevel"/>
    <w:tmpl w:val="745EB2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65D60ADD"/>
    <w:multiLevelType w:val="hybridMultilevel"/>
    <w:tmpl w:val="E1E845C8"/>
    <w:lvl w:ilvl="0" w:tplc="BB98533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61929CF"/>
    <w:multiLevelType w:val="hybridMultilevel"/>
    <w:tmpl w:val="43801222"/>
    <w:lvl w:ilvl="0" w:tplc="E432F98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A075BC2"/>
    <w:multiLevelType w:val="hybridMultilevel"/>
    <w:tmpl w:val="97FE7DAC"/>
    <w:lvl w:ilvl="0" w:tplc="56D0E1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CA134AB"/>
    <w:multiLevelType w:val="hybridMultilevel"/>
    <w:tmpl w:val="6A6C09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0B0754"/>
    <w:multiLevelType w:val="hybridMultilevel"/>
    <w:tmpl w:val="C01431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77647AFD"/>
    <w:multiLevelType w:val="hybridMultilevel"/>
    <w:tmpl w:val="1EE6D76C"/>
    <w:lvl w:ilvl="0" w:tplc="6E6CC7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8872784"/>
    <w:multiLevelType w:val="multilevel"/>
    <w:tmpl w:val="6EE235EA"/>
    <w:lvl w:ilvl="0">
      <w:start w:val="1"/>
      <w:numFmt w:val="decimal"/>
      <w:lvlText w:val="%1."/>
      <w:lvlJc w:val="left"/>
      <w:pPr>
        <w:ind w:left="1068" w:hanging="360"/>
      </w:pPr>
      <w:rPr>
        <w:rFonts w:hint="default"/>
      </w:rPr>
    </w:lvl>
    <w:lvl w:ilvl="1">
      <w:start w:val="1"/>
      <w:numFmt w:val="decimal"/>
      <w:isLgl/>
      <w:lvlText w:val="%2."/>
      <w:lvlJc w:val="left"/>
      <w:pPr>
        <w:ind w:left="1788" w:hanging="720"/>
      </w:pPr>
      <w:rPr>
        <w:rFonts w:ascii="Times New Roman" w:eastAsia="Calibri" w:hAnsi="Times New Roman" w:cs="Times New Roman"/>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num w:numId="1">
    <w:abstractNumId w:val="7"/>
  </w:num>
  <w:num w:numId="2">
    <w:abstractNumId w:val="1"/>
  </w:num>
  <w:num w:numId="3">
    <w:abstractNumId w:val="21"/>
  </w:num>
  <w:num w:numId="4">
    <w:abstractNumId w:val="2"/>
  </w:num>
  <w:num w:numId="5">
    <w:abstractNumId w:val="0"/>
  </w:num>
  <w:num w:numId="6">
    <w:abstractNumId w:val="23"/>
  </w:num>
  <w:num w:numId="7">
    <w:abstractNumId w:val="10"/>
  </w:num>
  <w:num w:numId="8">
    <w:abstractNumId w:val="26"/>
  </w:num>
  <w:num w:numId="9">
    <w:abstractNumId w:val="16"/>
  </w:num>
  <w:num w:numId="10">
    <w:abstractNumId w:val="19"/>
  </w:num>
  <w:num w:numId="11">
    <w:abstractNumId w:val="11"/>
  </w:num>
  <w:num w:numId="12">
    <w:abstractNumId w:val="18"/>
  </w:num>
  <w:num w:numId="13">
    <w:abstractNumId w:val="29"/>
  </w:num>
  <w:num w:numId="14">
    <w:abstractNumId w:val="31"/>
  </w:num>
  <w:num w:numId="15">
    <w:abstractNumId w:val="34"/>
  </w:num>
  <w:num w:numId="16">
    <w:abstractNumId w:val="4"/>
  </w:num>
  <w:num w:numId="17">
    <w:abstractNumId w:val="30"/>
  </w:num>
  <w:num w:numId="18">
    <w:abstractNumId w:val="28"/>
  </w:num>
  <w:num w:numId="19">
    <w:abstractNumId w:val="9"/>
  </w:num>
  <w:num w:numId="20">
    <w:abstractNumId w:val="20"/>
  </w:num>
  <w:num w:numId="21">
    <w:abstractNumId w:val="17"/>
  </w:num>
  <w:num w:numId="22">
    <w:abstractNumId w:val="24"/>
  </w:num>
  <w:num w:numId="23">
    <w:abstractNumId w:val="36"/>
  </w:num>
  <w:num w:numId="24">
    <w:abstractNumId w:val="6"/>
  </w:num>
  <w:num w:numId="25">
    <w:abstractNumId w:val="14"/>
  </w:num>
  <w:num w:numId="26">
    <w:abstractNumId w:val="27"/>
  </w:num>
  <w:num w:numId="27">
    <w:abstractNumId w:val="33"/>
  </w:num>
  <w:num w:numId="28">
    <w:abstractNumId w:val="12"/>
  </w:num>
  <w:num w:numId="29">
    <w:abstractNumId w:val="22"/>
  </w:num>
  <w:num w:numId="30">
    <w:abstractNumId w:val="5"/>
  </w:num>
  <w:num w:numId="31">
    <w:abstractNumId w:val="8"/>
  </w:num>
  <w:num w:numId="32">
    <w:abstractNumId w:val="15"/>
  </w:num>
  <w:num w:numId="33">
    <w:abstractNumId w:val="32"/>
  </w:num>
  <w:num w:numId="34">
    <w:abstractNumId w:val="35"/>
  </w:num>
  <w:num w:numId="35">
    <w:abstractNumId w:val="25"/>
  </w:num>
  <w:num w:numId="36">
    <w:abstractNumId w:val="13"/>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AC5"/>
    <w:rsid w:val="000317D0"/>
    <w:rsid w:val="000D4DA9"/>
    <w:rsid w:val="000F2B06"/>
    <w:rsid w:val="002423CC"/>
    <w:rsid w:val="0028616F"/>
    <w:rsid w:val="002C204C"/>
    <w:rsid w:val="002E7927"/>
    <w:rsid w:val="004C4DE4"/>
    <w:rsid w:val="00520039"/>
    <w:rsid w:val="00523AC5"/>
    <w:rsid w:val="00566368"/>
    <w:rsid w:val="006204EB"/>
    <w:rsid w:val="006273AF"/>
    <w:rsid w:val="00680788"/>
    <w:rsid w:val="007128F0"/>
    <w:rsid w:val="00762DAD"/>
    <w:rsid w:val="007727EC"/>
    <w:rsid w:val="007C7D89"/>
    <w:rsid w:val="007F39F8"/>
    <w:rsid w:val="008E45BC"/>
    <w:rsid w:val="009933E6"/>
    <w:rsid w:val="00A52E35"/>
    <w:rsid w:val="00BE3277"/>
    <w:rsid w:val="00BF5879"/>
    <w:rsid w:val="00C037D3"/>
    <w:rsid w:val="00C31C68"/>
    <w:rsid w:val="00D16D35"/>
    <w:rsid w:val="00D46C1B"/>
    <w:rsid w:val="00DA33EA"/>
    <w:rsid w:val="00E8158B"/>
    <w:rsid w:val="00E867FC"/>
    <w:rsid w:val="00EC41D0"/>
    <w:rsid w:val="00ED69BB"/>
    <w:rsid w:val="00EF4C73"/>
    <w:rsid w:val="00F14122"/>
    <w:rsid w:val="00F269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C68"/>
  </w:style>
  <w:style w:type="paragraph" w:styleId="1">
    <w:name w:val="heading 1"/>
    <w:basedOn w:val="a0"/>
    <w:link w:val="10"/>
    <w:uiPriority w:val="9"/>
    <w:qFormat/>
    <w:rsid w:val="00A52E35"/>
    <w:pPr>
      <w:pBdr>
        <w:bottom w:val="none" w:sz="0" w:space="0" w:color="auto"/>
      </w:pBdr>
      <w:spacing w:after="0"/>
      <w:jc w:val="center"/>
      <w:outlineLvl w:val="0"/>
    </w:pPr>
    <w:rPr>
      <w:rFonts w:ascii="Times New Roman" w:hAnsi="Times New Roman" w:cs="Times New Roman"/>
      <w:b/>
      <w:color w:val="auto"/>
      <w:spacing w:val="-10"/>
      <w:sz w:val="28"/>
      <w:szCs w:val="28"/>
    </w:rPr>
  </w:style>
  <w:style w:type="paragraph" w:styleId="2">
    <w:name w:val="heading 2"/>
    <w:basedOn w:val="a"/>
    <w:next w:val="a"/>
    <w:link w:val="20"/>
    <w:uiPriority w:val="9"/>
    <w:semiHidden/>
    <w:unhideWhenUsed/>
    <w:qFormat/>
    <w:rsid w:val="00A52E35"/>
    <w:pPr>
      <w:keepNext/>
      <w:keepLines/>
      <w:spacing w:before="200" w:after="0"/>
      <w:outlineLvl w:val="1"/>
    </w:pPr>
    <w:rPr>
      <w:rFonts w:ascii="Calibri Light" w:eastAsia="Times New Roman" w:hAnsi="Calibri Light" w:cs="Times New Roman"/>
      <w:color w:val="2F5496"/>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52E35"/>
    <w:rPr>
      <w:rFonts w:ascii="Times New Roman" w:eastAsiaTheme="majorEastAsia" w:hAnsi="Times New Roman" w:cs="Times New Roman"/>
      <w:b/>
      <w:spacing w:val="-10"/>
      <w:kern w:val="28"/>
      <w:sz w:val="28"/>
      <w:szCs w:val="28"/>
    </w:rPr>
  </w:style>
  <w:style w:type="paragraph" w:customStyle="1" w:styleId="21">
    <w:name w:val="Заголовок 21"/>
    <w:basedOn w:val="a"/>
    <w:next w:val="a"/>
    <w:uiPriority w:val="9"/>
    <w:unhideWhenUsed/>
    <w:qFormat/>
    <w:rsid w:val="00A52E35"/>
    <w:pPr>
      <w:keepNext/>
      <w:keepLines/>
      <w:spacing w:before="40" w:after="0" w:line="259" w:lineRule="auto"/>
      <w:outlineLvl w:val="1"/>
    </w:pPr>
    <w:rPr>
      <w:rFonts w:ascii="Calibri Light" w:eastAsia="Times New Roman" w:hAnsi="Calibri Light" w:cs="Times New Roman"/>
      <w:color w:val="2F5496"/>
      <w:sz w:val="26"/>
      <w:szCs w:val="26"/>
    </w:rPr>
  </w:style>
  <w:style w:type="numbering" w:customStyle="1" w:styleId="11">
    <w:name w:val="Нет списка1"/>
    <w:next w:val="a3"/>
    <w:uiPriority w:val="99"/>
    <w:semiHidden/>
    <w:unhideWhenUsed/>
    <w:rsid w:val="00A52E35"/>
  </w:style>
  <w:style w:type="paragraph" w:styleId="a4">
    <w:name w:val="List Paragraph"/>
    <w:basedOn w:val="a"/>
    <w:uiPriority w:val="34"/>
    <w:qFormat/>
    <w:rsid w:val="00A52E35"/>
    <w:pPr>
      <w:spacing w:after="160" w:line="259" w:lineRule="auto"/>
      <w:ind w:left="720"/>
      <w:contextualSpacing/>
    </w:pPr>
    <w:rPr>
      <w:rFonts w:ascii="Times New Roman" w:hAnsi="Times New Roman"/>
      <w:sz w:val="28"/>
    </w:rPr>
  </w:style>
  <w:style w:type="paragraph" w:customStyle="1" w:styleId="12">
    <w:name w:val="Название1"/>
    <w:basedOn w:val="a"/>
    <w:next w:val="a"/>
    <w:link w:val="a5"/>
    <w:uiPriority w:val="10"/>
    <w:qFormat/>
    <w:rsid w:val="00A52E35"/>
    <w:pPr>
      <w:spacing w:after="0" w:line="240" w:lineRule="auto"/>
      <w:contextualSpacing/>
    </w:pPr>
    <w:rPr>
      <w:rFonts w:ascii="Calibri Light" w:eastAsia="Times New Roman" w:hAnsi="Calibri Light" w:cs="Times New Roman"/>
      <w:spacing w:val="-10"/>
      <w:kern w:val="28"/>
      <w:sz w:val="56"/>
      <w:szCs w:val="56"/>
    </w:rPr>
  </w:style>
  <w:style w:type="character" w:customStyle="1" w:styleId="a5">
    <w:name w:val="Название Знак"/>
    <w:basedOn w:val="a1"/>
    <w:link w:val="12"/>
    <w:uiPriority w:val="10"/>
    <w:rsid w:val="00A52E35"/>
    <w:rPr>
      <w:rFonts w:ascii="Calibri Light" w:eastAsia="Times New Roman" w:hAnsi="Calibri Light" w:cs="Times New Roman"/>
      <w:spacing w:val="-10"/>
      <w:kern w:val="28"/>
      <w:sz w:val="56"/>
      <w:szCs w:val="56"/>
    </w:rPr>
  </w:style>
  <w:style w:type="character" w:customStyle="1" w:styleId="13">
    <w:name w:val="Гиперссылка1"/>
    <w:basedOn w:val="a1"/>
    <w:uiPriority w:val="99"/>
    <w:unhideWhenUsed/>
    <w:rsid w:val="00A52E35"/>
    <w:rPr>
      <w:color w:val="0563C1"/>
      <w:u w:val="single"/>
    </w:rPr>
  </w:style>
  <w:style w:type="character" w:customStyle="1" w:styleId="UnresolvedMention">
    <w:name w:val="Unresolved Mention"/>
    <w:basedOn w:val="a1"/>
    <w:uiPriority w:val="99"/>
    <w:semiHidden/>
    <w:unhideWhenUsed/>
    <w:rsid w:val="00A52E35"/>
    <w:rPr>
      <w:color w:val="605E5C"/>
      <w:shd w:val="clear" w:color="auto" w:fill="E1DFDD"/>
    </w:rPr>
  </w:style>
  <w:style w:type="character" w:customStyle="1" w:styleId="20">
    <w:name w:val="Заголовок 2 Знак"/>
    <w:basedOn w:val="a1"/>
    <w:link w:val="2"/>
    <w:uiPriority w:val="9"/>
    <w:semiHidden/>
    <w:rsid w:val="00A52E35"/>
    <w:rPr>
      <w:rFonts w:ascii="Calibri Light" w:eastAsia="Times New Roman" w:hAnsi="Calibri Light" w:cs="Times New Roman"/>
      <w:color w:val="2F5496"/>
      <w:sz w:val="26"/>
      <w:szCs w:val="26"/>
    </w:rPr>
  </w:style>
  <w:style w:type="paragraph" w:customStyle="1" w:styleId="14">
    <w:name w:val="Заголовок оглавления1"/>
    <w:basedOn w:val="1"/>
    <w:next w:val="a"/>
    <w:uiPriority w:val="39"/>
    <w:unhideWhenUsed/>
    <w:qFormat/>
    <w:rsid w:val="00A52E35"/>
    <w:pPr>
      <w:keepNext/>
      <w:keepLines/>
      <w:spacing w:before="240" w:line="259" w:lineRule="auto"/>
      <w:contextualSpacing w:val="0"/>
      <w:jc w:val="left"/>
      <w:outlineLvl w:val="9"/>
    </w:pPr>
    <w:rPr>
      <w:rFonts w:ascii="Calibri Light" w:hAnsi="Calibri Light"/>
      <w:b w:val="0"/>
      <w:color w:val="2F5496"/>
      <w:spacing w:val="0"/>
      <w:kern w:val="0"/>
      <w:sz w:val="32"/>
      <w:szCs w:val="32"/>
      <w:lang w:eastAsia="ru-RU"/>
    </w:rPr>
  </w:style>
  <w:style w:type="paragraph" w:styleId="15">
    <w:name w:val="toc 1"/>
    <w:basedOn w:val="a"/>
    <w:next w:val="a"/>
    <w:autoRedefine/>
    <w:uiPriority w:val="39"/>
    <w:unhideWhenUsed/>
    <w:rsid w:val="00A52E35"/>
    <w:pPr>
      <w:spacing w:after="100" w:line="259" w:lineRule="auto"/>
    </w:pPr>
    <w:rPr>
      <w:rFonts w:ascii="Times New Roman" w:hAnsi="Times New Roman"/>
      <w:sz w:val="28"/>
    </w:rPr>
  </w:style>
  <w:style w:type="paragraph" w:styleId="22">
    <w:name w:val="toc 2"/>
    <w:basedOn w:val="a"/>
    <w:next w:val="a"/>
    <w:autoRedefine/>
    <w:uiPriority w:val="39"/>
    <w:unhideWhenUsed/>
    <w:rsid w:val="00A52E35"/>
    <w:pPr>
      <w:spacing w:after="100" w:line="259" w:lineRule="auto"/>
      <w:ind w:left="220"/>
    </w:pPr>
    <w:rPr>
      <w:rFonts w:ascii="Times New Roman" w:hAnsi="Times New Roman"/>
      <w:sz w:val="28"/>
    </w:rPr>
  </w:style>
  <w:style w:type="paragraph" w:customStyle="1" w:styleId="31">
    <w:name w:val="Оглавление 31"/>
    <w:basedOn w:val="a"/>
    <w:next w:val="a"/>
    <w:autoRedefine/>
    <w:uiPriority w:val="39"/>
    <w:unhideWhenUsed/>
    <w:rsid w:val="00A52E35"/>
    <w:pPr>
      <w:spacing w:after="100" w:line="259" w:lineRule="auto"/>
      <w:ind w:left="440"/>
    </w:pPr>
    <w:rPr>
      <w:rFonts w:ascii="Times New Roman" w:eastAsia="Times New Roman" w:hAnsi="Times New Roman" w:cs="Times New Roman"/>
      <w:sz w:val="28"/>
      <w:lang w:eastAsia="ru-RU"/>
    </w:rPr>
  </w:style>
  <w:style w:type="paragraph" w:customStyle="1" w:styleId="Default">
    <w:name w:val="Default"/>
    <w:rsid w:val="00A52E35"/>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2"/>
    <w:uiPriority w:val="39"/>
    <w:rsid w:val="00A52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52E35"/>
    <w:pPr>
      <w:tabs>
        <w:tab w:val="center" w:pos="4677"/>
        <w:tab w:val="right" w:pos="9355"/>
      </w:tabs>
      <w:spacing w:after="0" w:line="240" w:lineRule="auto"/>
    </w:pPr>
    <w:rPr>
      <w:rFonts w:ascii="Times New Roman" w:hAnsi="Times New Roman"/>
      <w:sz w:val="28"/>
    </w:rPr>
  </w:style>
  <w:style w:type="character" w:customStyle="1" w:styleId="a8">
    <w:name w:val="Верхний колонтитул Знак"/>
    <w:basedOn w:val="a1"/>
    <w:link w:val="a7"/>
    <w:uiPriority w:val="99"/>
    <w:rsid w:val="00A52E35"/>
    <w:rPr>
      <w:rFonts w:ascii="Times New Roman" w:hAnsi="Times New Roman"/>
      <w:sz w:val="28"/>
    </w:rPr>
  </w:style>
  <w:style w:type="paragraph" w:styleId="a9">
    <w:name w:val="footer"/>
    <w:basedOn w:val="a"/>
    <w:link w:val="aa"/>
    <w:uiPriority w:val="99"/>
    <w:unhideWhenUsed/>
    <w:rsid w:val="00A52E35"/>
    <w:pPr>
      <w:tabs>
        <w:tab w:val="center" w:pos="4677"/>
        <w:tab w:val="right" w:pos="9355"/>
      </w:tabs>
      <w:spacing w:after="0" w:line="240" w:lineRule="auto"/>
    </w:pPr>
    <w:rPr>
      <w:rFonts w:ascii="Times New Roman" w:hAnsi="Times New Roman"/>
      <w:sz w:val="28"/>
    </w:rPr>
  </w:style>
  <w:style w:type="character" w:customStyle="1" w:styleId="aa">
    <w:name w:val="Нижний колонтитул Знак"/>
    <w:basedOn w:val="a1"/>
    <w:link w:val="a9"/>
    <w:uiPriority w:val="99"/>
    <w:rsid w:val="00A52E35"/>
    <w:rPr>
      <w:rFonts w:ascii="Times New Roman" w:hAnsi="Times New Roman"/>
      <w:sz w:val="28"/>
    </w:rPr>
  </w:style>
  <w:style w:type="paragraph" w:styleId="ab">
    <w:name w:val="Balloon Text"/>
    <w:basedOn w:val="a"/>
    <w:link w:val="ac"/>
    <w:uiPriority w:val="99"/>
    <w:semiHidden/>
    <w:unhideWhenUsed/>
    <w:rsid w:val="00A52E35"/>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A52E35"/>
    <w:rPr>
      <w:rFonts w:ascii="Tahoma" w:hAnsi="Tahoma" w:cs="Tahoma"/>
      <w:sz w:val="16"/>
      <w:szCs w:val="16"/>
    </w:rPr>
  </w:style>
  <w:style w:type="paragraph" w:styleId="a0">
    <w:name w:val="Title"/>
    <w:basedOn w:val="a"/>
    <w:next w:val="a"/>
    <w:link w:val="16"/>
    <w:uiPriority w:val="10"/>
    <w:qFormat/>
    <w:rsid w:val="00A52E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basedOn w:val="a1"/>
    <w:link w:val="a0"/>
    <w:uiPriority w:val="10"/>
    <w:rsid w:val="00A52E35"/>
    <w:rPr>
      <w:rFonts w:asciiTheme="majorHAnsi" w:eastAsiaTheme="majorEastAsia" w:hAnsiTheme="majorHAnsi" w:cstheme="majorBidi"/>
      <w:color w:val="17365D" w:themeColor="text2" w:themeShade="BF"/>
      <w:spacing w:val="5"/>
      <w:kern w:val="28"/>
      <w:sz w:val="52"/>
      <w:szCs w:val="52"/>
    </w:rPr>
  </w:style>
  <w:style w:type="character" w:styleId="ad">
    <w:name w:val="Hyperlink"/>
    <w:basedOn w:val="a1"/>
    <w:uiPriority w:val="99"/>
    <w:semiHidden/>
    <w:unhideWhenUsed/>
    <w:rsid w:val="00A52E35"/>
    <w:rPr>
      <w:color w:val="0000FF" w:themeColor="hyperlink"/>
      <w:u w:val="single"/>
    </w:rPr>
  </w:style>
  <w:style w:type="character" w:customStyle="1" w:styleId="210">
    <w:name w:val="Заголовок 2 Знак1"/>
    <w:basedOn w:val="a1"/>
    <w:uiPriority w:val="9"/>
    <w:semiHidden/>
    <w:rsid w:val="00A52E3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C68"/>
  </w:style>
  <w:style w:type="paragraph" w:styleId="1">
    <w:name w:val="heading 1"/>
    <w:basedOn w:val="a0"/>
    <w:link w:val="10"/>
    <w:uiPriority w:val="9"/>
    <w:qFormat/>
    <w:rsid w:val="00A52E35"/>
    <w:pPr>
      <w:pBdr>
        <w:bottom w:val="none" w:sz="0" w:space="0" w:color="auto"/>
      </w:pBdr>
      <w:spacing w:after="0"/>
      <w:jc w:val="center"/>
      <w:outlineLvl w:val="0"/>
    </w:pPr>
    <w:rPr>
      <w:rFonts w:ascii="Times New Roman" w:hAnsi="Times New Roman" w:cs="Times New Roman"/>
      <w:b/>
      <w:color w:val="auto"/>
      <w:spacing w:val="-10"/>
      <w:sz w:val="28"/>
      <w:szCs w:val="28"/>
    </w:rPr>
  </w:style>
  <w:style w:type="paragraph" w:styleId="2">
    <w:name w:val="heading 2"/>
    <w:basedOn w:val="a"/>
    <w:next w:val="a"/>
    <w:link w:val="20"/>
    <w:uiPriority w:val="9"/>
    <w:semiHidden/>
    <w:unhideWhenUsed/>
    <w:qFormat/>
    <w:rsid w:val="00A52E35"/>
    <w:pPr>
      <w:keepNext/>
      <w:keepLines/>
      <w:spacing w:before="200" w:after="0"/>
      <w:outlineLvl w:val="1"/>
    </w:pPr>
    <w:rPr>
      <w:rFonts w:ascii="Calibri Light" w:eastAsia="Times New Roman" w:hAnsi="Calibri Light" w:cs="Times New Roman"/>
      <w:color w:val="2F5496"/>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52E35"/>
    <w:rPr>
      <w:rFonts w:ascii="Times New Roman" w:eastAsiaTheme="majorEastAsia" w:hAnsi="Times New Roman" w:cs="Times New Roman"/>
      <w:b/>
      <w:spacing w:val="-10"/>
      <w:kern w:val="28"/>
      <w:sz w:val="28"/>
      <w:szCs w:val="28"/>
    </w:rPr>
  </w:style>
  <w:style w:type="paragraph" w:customStyle="1" w:styleId="21">
    <w:name w:val="Заголовок 21"/>
    <w:basedOn w:val="a"/>
    <w:next w:val="a"/>
    <w:uiPriority w:val="9"/>
    <w:unhideWhenUsed/>
    <w:qFormat/>
    <w:rsid w:val="00A52E35"/>
    <w:pPr>
      <w:keepNext/>
      <w:keepLines/>
      <w:spacing w:before="40" w:after="0" w:line="259" w:lineRule="auto"/>
      <w:outlineLvl w:val="1"/>
    </w:pPr>
    <w:rPr>
      <w:rFonts w:ascii="Calibri Light" w:eastAsia="Times New Roman" w:hAnsi="Calibri Light" w:cs="Times New Roman"/>
      <w:color w:val="2F5496"/>
      <w:sz w:val="26"/>
      <w:szCs w:val="26"/>
    </w:rPr>
  </w:style>
  <w:style w:type="numbering" w:customStyle="1" w:styleId="11">
    <w:name w:val="Нет списка1"/>
    <w:next w:val="a3"/>
    <w:uiPriority w:val="99"/>
    <w:semiHidden/>
    <w:unhideWhenUsed/>
    <w:rsid w:val="00A52E35"/>
  </w:style>
  <w:style w:type="paragraph" w:styleId="a4">
    <w:name w:val="List Paragraph"/>
    <w:basedOn w:val="a"/>
    <w:uiPriority w:val="34"/>
    <w:qFormat/>
    <w:rsid w:val="00A52E35"/>
    <w:pPr>
      <w:spacing w:after="160" w:line="259" w:lineRule="auto"/>
      <w:ind w:left="720"/>
      <w:contextualSpacing/>
    </w:pPr>
    <w:rPr>
      <w:rFonts w:ascii="Times New Roman" w:hAnsi="Times New Roman"/>
      <w:sz w:val="28"/>
    </w:rPr>
  </w:style>
  <w:style w:type="paragraph" w:customStyle="1" w:styleId="12">
    <w:name w:val="Название1"/>
    <w:basedOn w:val="a"/>
    <w:next w:val="a"/>
    <w:link w:val="a5"/>
    <w:uiPriority w:val="10"/>
    <w:qFormat/>
    <w:rsid w:val="00A52E35"/>
    <w:pPr>
      <w:spacing w:after="0" w:line="240" w:lineRule="auto"/>
      <w:contextualSpacing/>
    </w:pPr>
    <w:rPr>
      <w:rFonts w:ascii="Calibri Light" w:eastAsia="Times New Roman" w:hAnsi="Calibri Light" w:cs="Times New Roman"/>
      <w:spacing w:val="-10"/>
      <w:kern w:val="28"/>
      <w:sz w:val="56"/>
      <w:szCs w:val="56"/>
    </w:rPr>
  </w:style>
  <w:style w:type="character" w:customStyle="1" w:styleId="a5">
    <w:name w:val="Название Знак"/>
    <w:basedOn w:val="a1"/>
    <w:link w:val="12"/>
    <w:uiPriority w:val="10"/>
    <w:rsid w:val="00A52E35"/>
    <w:rPr>
      <w:rFonts w:ascii="Calibri Light" w:eastAsia="Times New Roman" w:hAnsi="Calibri Light" w:cs="Times New Roman"/>
      <w:spacing w:val="-10"/>
      <w:kern w:val="28"/>
      <w:sz w:val="56"/>
      <w:szCs w:val="56"/>
    </w:rPr>
  </w:style>
  <w:style w:type="character" w:customStyle="1" w:styleId="13">
    <w:name w:val="Гиперссылка1"/>
    <w:basedOn w:val="a1"/>
    <w:uiPriority w:val="99"/>
    <w:unhideWhenUsed/>
    <w:rsid w:val="00A52E35"/>
    <w:rPr>
      <w:color w:val="0563C1"/>
      <w:u w:val="single"/>
    </w:rPr>
  </w:style>
  <w:style w:type="character" w:customStyle="1" w:styleId="UnresolvedMention">
    <w:name w:val="Unresolved Mention"/>
    <w:basedOn w:val="a1"/>
    <w:uiPriority w:val="99"/>
    <w:semiHidden/>
    <w:unhideWhenUsed/>
    <w:rsid w:val="00A52E35"/>
    <w:rPr>
      <w:color w:val="605E5C"/>
      <w:shd w:val="clear" w:color="auto" w:fill="E1DFDD"/>
    </w:rPr>
  </w:style>
  <w:style w:type="character" w:customStyle="1" w:styleId="20">
    <w:name w:val="Заголовок 2 Знак"/>
    <w:basedOn w:val="a1"/>
    <w:link w:val="2"/>
    <w:uiPriority w:val="9"/>
    <w:semiHidden/>
    <w:rsid w:val="00A52E35"/>
    <w:rPr>
      <w:rFonts w:ascii="Calibri Light" w:eastAsia="Times New Roman" w:hAnsi="Calibri Light" w:cs="Times New Roman"/>
      <w:color w:val="2F5496"/>
      <w:sz w:val="26"/>
      <w:szCs w:val="26"/>
    </w:rPr>
  </w:style>
  <w:style w:type="paragraph" w:customStyle="1" w:styleId="14">
    <w:name w:val="Заголовок оглавления1"/>
    <w:basedOn w:val="1"/>
    <w:next w:val="a"/>
    <w:uiPriority w:val="39"/>
    <w:unhideWhenUsed/>
    <w:qFormat/>
    <w:rsid w:val="00A52E35"/>
    <w:pPr>
      <w:keepNext/>
      <w:keepLines/>
      <w:spacing w:before="240" w:line="259" w:lineRule="auto"/>
      <w:contextualSpacing w:val="0"/>
      <w:jc w:val="left"/>
      <w:outlineLvl w:val="9"/>
    </w:pPr>
    <w:rPr>
      <w:rFonts w:ascii="Calibri Light" w:hAnsi="Calibri Light"/>
      <w:b w:val="0"/>
      <w:color w:val="2F5496"/>
      <w:spacing w:val="0"/>
      <w:kern w:val="0"/>
      <w:sz w:val="32"/>
      <w:szCs w:val="32"/>
      <w:lang w:eastAsia="ru-RU"/>
    </w:rPr>
  </w:style>
  <w:style w:type="paragraph" w:styleId="15">
    <w:name w:val="toc 1"/>
    <w:basedOn w:val="a"/>
    <w:next w:val="a"/>
    <w:autoRedefine/>
    <w:uiPriority w:val="39"/>
    <w:unhideWhenUsed/>
    <w:rsid w:val="00A52E35"/>
    <w:pPr>
      <w:spacing w:after="100" w:line="259" w:lineRule="auto"/>
    </w:pPr>
    <w:rPr>
      <w:rFonts w:ascii="Times New Roman" w:hAnsi="Times New Roman"/>
      <w:sz w:val="28"/>
    </w:rPr>
  </w:style>
  <w:style w:type="paragraph" w:styleId="22">
    <w:name w:val="toc 2"/>
    <w:basedOn w:val="a"/>
    <w:next w:val="a"/>
    <w:autoRedefine/>
    <w:uiPriority w:val="39"/>
    <w:unhideWhenUsed/>
    <w:rsid w:val="00A52E35"/>
    <w:pPr>
      <w:spacing w:after="100" w:line="259" w:lineRule="auto"/>
      <w:ind w:left="220"/>
    </w:pPr>
    <w:rPr>
      <w:rFonts w:ascii="Times New Roman" w:hAnsi="Times New Roman"/>
      <w:sz w:val="28"/>
    </w:rPr>
  </w:style>
  <w:style w:type="paragraph" w:customStyle="1" w:styleId="31">
    <w:name w:val="Оглавление 31"/>
    <w:basedOn w:val="a"/>
    <w:next w:val="a"/>
    <w:autoRedefine/>
    <w:uiPriority w:val="39"/>
    <w:unhideWhenUsed/>
    <w:rsid w:val="00A52E35"/>
    <w:pPr>
      <w:spacing w:after="100" w:line="259" w:lineRule="auto"/>
      <w:ind w:left="440"/>
    </w:pPr>
    <w:rPr>
      <w:rFonts w:ascii="Times New Roman" w:eastAsia="Times New Roman" w:hAnsi="Times New Roman" w:cs="Times New Roman"/>
      <w:sz w:val="28"/>
      <w:lang w:eastAsia="ru-RU"/>
    </w:rPr>
  </w:style>
  <w:style w:type="paragraph" w:customStyle="1" w:styleId="Default">
    <w:name w:val="Default"/>
    <w:rsid w:val="00A52E35"/>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2"/>
    <w:uiPriority w:val="39"/>
    <w:rsid w:val="00A52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52E35"/>
    <w:pPr>
      <w:tabs>
        <w:tab w:val="center" w:pos="4677"/>
        <w:tab w:val="right" w:pos="9355"/>
      </w:tabs>
      <w:spacing w:after="0" w:line="240" w:lineRule="auto"/>
    </w:pPr>
    <w:rPr>
      <w:rFonts w:ascii="Times New Roman" w:hAnsi="Times New Roman"/>
      <w:sz w:val="28"/>
    </w:rPr>
  </w:style>
  <w:style w:type="character" w:customStyle="1" w:styleId="a8">
    <w:name w:val="Верхний колонтитул Знак"/>
    <w:basedOn w:val="a1"/>
    <w:link w:val="a7"/>
    <w:uiPriority w:val="99"/>
    <w:rsid w:val="00A52E35"/>
    <w:rPr>
      <w:rFonts w:ascii="Times New Roman" w:hAnsi="Times New Roman"/>
      <w:sz w:val="28"/>
    </w:rPr>
  </w:style>
  <w:style w:type="paragraph" w:styleId="a9">
    <w:name w:val="footer"/>
    <w:basedOn w:val="a"/>
    <w:link w:val="aa"/>
    <w:uiPriority w:val="99"/>
    <w:unhideWhenUsed/>
    <w:rsid w:val="00A52E35"/>
    <w:pPr>
      <w:tabs>
        <w:tab w:val="center" w:pos="4677"/>
        <w:tab w:val="right" w:pos="9355"/>
      </w:tabs>
      <w:spacing w:after="0" w:line="240" w:lineRule="auto"/>
    </w:pPr>
    <w:rPr>
      <w:rFonts w:ascii="Times New Roman" w:hAnsi="Times New Roman"/>
      <w:sz w:val="28"/>
    </w:rPr>
  </w:style>
  <w:style w:type="character" w:customStyle="1" w:styleId="aa">
    <w:name w:val="Нижний колонтитул Знак"/>
    <w:basedOn w:val="a1"/>
    <w:link w:val="a9"/>
    <w:uiPriority w:val="99"/>
    <w:rsid w:val="00A52E35"/>
    <w:rPr>
      <w:rFonts w:ascii="Times New Roman" w:hAnsi="Times New Roman"/>
      <w:sz w:val="28"/>
    </w:rPr>
  </w:style>
  <w:style w:type="paragraph" w:styleId="ab">
    <w:name w:val="Balloon Text"/>
    <w:basedOn w:val="a"/>
    <w:link w:val="ac"/>
    <w:uiPriority w:val="99"/>
    <w:semiHidden/>
    <w:unhideWhenUsed/>
    <w:rsid w:val="00A52E35"/>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A52E35"/>
    <w:rPr>
      <w:rFonts w:ascii="Tahoma" w:hAnsi="Tahoma" w:cs="Tahoma"/>
      <w:sz w:val="16"/>
      <w:szCs w:val="16"/>
    </w:rPr>
  </w:style>
  <w:style w:type="paragraph" w:styleId="a0">
    <w:name w:val="Title"/>
    <w:basedOn w:val="a"/>
    <w:next w:val="a"/>
    <w:link w:val="16"/>
    <w:uiPriority w:val="10"/>
    <w:qFormat/>
    <w:rsid w:val="00A52E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basedOn w:val="a1"/>
    <w:link w:val="a0"/>
    <w:uiPriority w:val="10"/>
    <w:rsid w:val="00A52E35"/>
    <w:rPr>
      <w:rFonts w:asciiTheme="majorHAnsi" w:eastAsiaTheme="majorEastAsia" w:hAnsiTheme="majorHAnsi" w:cstheme="majorBidi"/>
      <w:color w:val="17365D" w:themeColor="text2" w:themeShade="BF"/>
      <w:spacing w:val="5"/>
      <w:kern w:val="28"/>
      <w:sz w:val="52"/>
      <w:szCs w:val="52"/>
    </w:rPr>
  </w:style>
  <w:style w:type="character" w:styleId="ad">
    <w:name w:val="Hyperlink"/>
    <w:basedOn w:val="a1"/>
    <w:uiPriority w:val="99"/>
    <w:semiHidden/>
    <w:unhideWhenUsed/>
    <w:rsid w:val="00A52E35"/>
    <w:rPr>
      <w:color w:val="0000FF" w:themeColor="hyperlink"/>
      <w:u w:val="single"/>
    </w:rPr>
  </w:style>
  <w:style w:type="character" w:customStyle="1" w:styleId="210">
    <w:name w:val="Заголовок 2 Знак1"/>
    <w:basedOn w:val="a1"/>
    <w:uiPriority w:val="9"/>
    <w:semiHidden/>
    <w:rsid w:val="00A52E3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s://docs.oasis-open.org/mqtt/mqtt/v5.0/os/mqtt-v5.0-os.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829F6-F1D9-4F70-A266-199D19114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38</Pages>
  <Words>9176</Words>
  <Characters>52308</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dc:creator>
  <cp:lastModifiedBy>Леонид</cp:lastModifiedBy>
  <cp:revision>7</cp:revision>
  <dcterms:created xsi:type="dcterms:W3CDTF">2022-01-23T13:30:00Z</dcterms:created>
  <dcterms:modified xsi:type="dcterms:W3CDTF">2022-02-21T09:10:00Z</dcterms:modified>
</cp:coreProperties>
</file>