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B3" w:rsidRPr="000958A0" w:rsidRDefault="00D37FB3" w:rsidP="00D37FB3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6A36BD">
        <w:rPr>
          <w:rFonts w:ascii="Times New Roman" w:hAnsi="Times New Roman" w:cs="Times New Roman"/>
          <w:b/>
          <w:sz w:val="28"/>
          <w:szCs w:val="28"/>
        </w:rPr>
        <w:t>/</w:t>
      </w:r>
      <w:r w:rsidRPr="006A36BD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6A36BD">
        <w:rPr>
          <w:rFonts w:ascii="Times New Roman" w:hAnsi="Times New Roman" w:cs="Times New Roman"/>
          <w:b/>
          <w:sz w:val="28"/>
          <w:szCs w:val="28"/>
        </w:rPr>
        <w:t xml:space="preserve"> 2023 № 1 (40)</w:t>
      </w:r>
      <w:r w:rsidR="006A36BD" w:rsidRPr="0074651C">
        <w:rPr>
          <w:rFonts w:ascii="Times New Roman" w:hAnsi="Times New Roman" w:cs="Times New Roman"/>
          <w:b/>
          <w:sz w:val="28"/>
          <w:szCs w:val="28"/>
        </w:rPr>
        <w:t>:</w:t>
      </w:r>
      <w:r w:rsidR="000958A0" w:rsidRPr="000958A0">
        <w:rPr>
          <w:rFonts w:ascii="Times New Roman" w:hAnsi="Times New Roman" w:cs="Times New Roman"/>
          <w:b/>
          <w:sz w:val="28"/>
          <w:szCs w:val="28"/>
        </w:rPr>
        <w:t>4.1</w:t>
      </w:r>
    </w:p>
    <w:p w:rsidR="00CF362E" w:rsidRPr="0074651C" w:rsidRDefault="000958A0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</w:pPr>
      <w:r w:rsidRPr="000958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ОСОБЕННОСТИ АРХИТЕКТУРНОГО ПАТТЕРНА MODEL-VIEW-INTENT</w:t>
      </w:r>
      <w:proofErr w:type="gramStart"/>
      <w:r w:rsidRPr="000958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В</w:t>
      </w:r>
      <w:proofErr w:type="gramEnd"/>
      <w:r w:rsidRPr="000958A0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 xml:space="preserve"> РАЗРАБОТКЕ ПРИЛОЖЕНИЙ</w:t>
      </w:r>
    </w:p>
    <w:p w:rsidR="006A36BD" w:rsidRPr="000958A0" w:rsidRDefault="000958A0" w:rsidP="00CF362E">
      <w:pPr>
        <w:suppressAutoHyphens w:val="0"/>
        <w:overflowPunct/>
        <w:spacing w:after="12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spellStart"/>
      <w:r w:rsidRPr="000958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Писклов</w:t>
      </w:r>
      <w:proofErr w:type="spellEnd"/>
      <w:r w:rsidRPr="000958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Н.А.. </w:t>
      </w:r>
      <w:proofErr w:type="spellStart"/>
      <w:r w:rsidRPr="000958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Шамшурин</w:t>
      </w:r>
      <w:proofErr w:type="spellEnd"/>
      <w:r w:rsidRPr="000958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Д.А., </w:t>
      </w:r>
      <w:proofErr w:type="spellStart"/>
      <w:r w:rsidRPr="000958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Исавнин</w:t>
      </w:r>
      <w:proofErr w:type="spellEnd"/>
      <w:r w:rsidRPr="000958A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А.Г.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 xml:space="preserve">В наши дни разработка приложений стала повсеместной. Существует огромное количество </w:t>
      </w:r>
      <w:proofErr w:type="spellStart"/>
      <w:r w:rsidRPr="0025487A">
        <w:rPr>
          <w:rFonts w:ascii="Times New Roman" w:hAnsi="Times New Roman" w:cs="Times New Roman"/>
          <w:sz w:val="28"/>
          <w:szCs w:val="28"/>
        </w:rPr>
        <w:t>микросервисов</w:t>
      </w:r>
      <w:proofErr w:type="spellEnd"/>
      <w:r w:rsidRPr="00254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87A">
        <w:rPr>
          <w:rFonts w:ascii="Times New Roman" w:hAnsi="Times New Roman" w:cs="Times New Roman"/>
          <w:sz w:val="28"/>
          <w:szCs w:val="28"/>
        </w:rPr>
        <w:t>супераппов</w:t>
      </w:r>
      <w:proofErr w:type="spellEnd"/>
      <w:r w:rsidRPr="0025487A">
        <w:rPr>
          <w:rFonts w:ascii="Times New Roman" w:hAnsi="Times New Roman" w:cs="Times New Roman"/>
          <w:sz w:val="28"/>
          <w:szCs w:val="28"/>
        </w:rPr>
        <w:t>, банковских приложений и электронных справочников. Однако создавать все приложения, основываясь на один и тот же архитектурный подход, не выгодно.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 xml:space="preserve">В мобильной разработке и разработке сайтов стал популярен архитектурный паттерн </w:t>
      </w:r>
      <w:proofErr w:type="spellStart"/>
      <w:r w:rsidRPr="0025487A">
        <w:rPr>
          <w:rFonts w:ascii="Times New Roman" w:hAnsi="Times New Roman" w:cs="Times New Roman"/>
          <w:sz w:val="28"/>
          <w:szCs w:val="28"/>
        </w:rPr>
        <w:t>Model-View-Intent</w:t>
      </w:r>
      <w:proofErr w:type="spellEnd"/>
      <w:r w:rsidRPr="0025487A">
        <w:rPr>
          <w:rFonts w:ascii="Times New Roman" w:hAnsi="Times New Roman" w:cs="Times New Roman"/>
          <w:sz w:val="28"/>
          <w:szCs w:val="28"/>
        </w:rPr>
        <w:t xml:space="preserve"> (MVI). Особенность этого паттерна заключается в том, чтобы объявить все состояния экрана в одном программном интерфейсе и при изменении данных, либо при обратной связи пользователя обновлять информацию на экране на основе переданного состояния. Такой подход дает множество преимуществ: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>1. Структурность кода. Необходимые методы привязаны к определенному состоянию и снижается риск ошибки разработчика.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>2. Упрощение тестирования пользовательского интерфейса. Так как обновление экрана происходит только посредством состояний, то разработка тестов становится крайне предсказуемой.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 xml:space="preserve">3. Обеспечение безопасности потоков. MVI паттерн не предусматривает прямое взаимодействие с объектами </w:t>
      </w:r>
      <w:proofErr w:type="gramStart"/>
      <w:r w:rsidRPr="0025487A">
        <w:rPr>
          <w:rFonts w:ascii="Times New Roman" w:hAnsi="Times New Roman" w:cs="Times New Roman"/>
          <w:sz w:val="28"/>
          <w:szCs w:val="28"/>
        </w:rPr>
        <w:t>бизнес-логики</w:t>
      </w:r>
      <w:proofErr w:type="gramEnd"/>
      <w:r w:rsidRPr="0025487A">
        <w:rPr>
          <w:rFonts w:ascii="Times New Roman" w:hAnsi="Times New Roman" w:cs="Times New Roman"/>
          <w:sz w:val="28"/>
          <w:szCs w:val="28"/>
        </w:rPr>
        <w:t>, поэтому, в теории, непредвиденное изменение данных невозможно.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>Однако есть существенный недостаток - высокая сложность работы с динамическим интерфейсом. Каждое изменение интерфейса необходимо обработать отдельным состоянием.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25487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25487A">
        <w:rPr>
          <w:rFonts w:ascii="Times New Roman" w:hAnsi="Times New Roman" w:cs="Times New Roman"/>
          <w:sz w:val="28"/>
          <w:szCs w:val="28"/>
        </w:rPr>
        <w:t xml:space="preserve"> MVI паттерн является быстрым и стабильным подходом к разработке приложений со статичными экранами, но долгим и неэффективным при разработке приложений с множеством динамических функций.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>Литература</w:t>
      </w:r>
    </w:p>
    <w:p w:rsidR="0025487A" w:rsidRPr="0025487A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 xml:space="preserve">1. Электронный учебник </w:t>
      </w:r>
      <w:proofErr w:type="spellStart"/>
      <w:r w:rsidRPr="0025487A">
        <w:rPr>
          <w:rFonts w:ascii="Times New Roman" w:hAnsi="Times New Roman" w:cs="Times New Roman"/>
          <w:sz w:val="28"/>
          <w:szCs w:val="28"/>
        </w:rPr>
        <w:t>Kodeco</w:t>
      </w:r>
      <w:proofErr w:type="spellEnd"/>
      <w:r w:rsidRPr="0025487A">
        <w:rPr>
          <w:rFonts w:ascii="Times New Roman" w:hAnsi="Times New Roman" w:cs="Times New Roman"/>
          <w:sz w:val="28"/>
          <w:szCs w:val="28"/>
        </w:rPr>
        <w:t>. URL: https://www.kodeco.com/817602-mvi-architecture-for-android-tutorial-getting-started (Дата обращения 26.11.2022).</w:t>
      </w:r>
    </w:p>
    <w:p w:rsidR="00D37FB3" w:rsidRPr="000958A0" w:rsidRDefault="0025487A" w:rsidP="0025487A">
      <w:pPr>
        <w:jc w:val="both"/>
        <w:rPr>
          <w:rFonts w:ascii="Times New Roman" w:hAnsi="Times New Roman" w:cs="Times New Roman"/>
          <w:sz w:val="28"/>
          <w:szCs w:val="28"/>
        </w:rPr>
      </w:pPr>
      <w:r w:rsidRPr="0025487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5487A">
        <w:rPr>
          <w:rFonts w:ascii="Times New Roman" w:hAnsi="Times New Roman" w:cs="Times New Roman"/>
          <w:sz w:val="28"/>
          <w:szCs w:val="28"/>
        </w:rPr>
        <w:t>Личный</w:t>
      </w:r>
      <w:proofErr w:type="gramEnd"/>
      <w:r w:rsidRPr="0025487A">
        <w:rPr>
          <w:rFonts w:ascii="Times New Roman" w:hAnsi="Times New Roman" w:cs="Times New Roman"/>
          <w:sz w:val="28"/>
          <w:szCs w:val="28"/>
        </w:rPr>
        <w:t xml:space="preserve"> блог </w:t>
      </w:r>
      <w:proofErr w:type="spellStart"/>
      <w:r w:rsidRPr="0025487A">
        <w:rPr>
          <w:rFonts w:ascii="Times New Roman" w:hAnsi="Times New Roman" w:cs="Times New Roman"/>
          <w:sz w:val="28"/>
          <w:szCs w:val="28"/>
        </w:rPr>
        <w:t>Ханса</w:t>
      </w:r>
      <w:proofErr w:type="spellEnd"/>
      <w:r w:rsidRPr="00254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87A">
        <w:rPr>
          <w:rFonts w:ascii="Times New Roman" w:hAnsi="Times New Roman" w:cs="Times New Roman"/>
          <w:sz w:val="28"/>
          <w:szCs w:val="28"/>
        </w:rPr>
        <w:t>Дорфманна</w:t>
      </w:r>
      <w:proofErr w:type="spellEnd"/>
      <w:r w:rsidRPr="0025487A">
        <w:rPr>
          <w:rFonts w:ascii="Times New Roman" w:hAnsi="Times New Roman" w:cs="Times New Roman"/>
          <w:sz w:val="28"/>
          <w:szCs w:val="28"/>
        </w:rPr>
        <w:t>. URL: http://hannesdorfmann.com/android/model-view-intent/ (Дата обращения 26.11.2022).</w:t>
      </w:r>
    </w:p>
    <w:p w:rsidR="00D37FB3" w:rsidRPr="000958A0" w:rsidRDefault="00D37FB3">
      <w:pPr>
        <w:rPr>
          <w:rFonts w:ascii="Times New Roman" w:hAnsi="Times New Roman" w:cs="Times New Roman"/>
          <w:sz w:val="28"/>
          <w:szCs w:val="28"/>
        </w:rPr>
      </w:pPr>
    </w:p>
    <w:sectPr w:rsidR="00D37FB3" w:rsidRPr="000958A0" w:rsidSect="00CF362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95F6A"/>
    <w:multiLevelType w:val="hybridMultilevel"/>
    <w:tmpl w:val="88C2F81E"/>
    <w:lvl w:ilvl="0" w:tplc="806E8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BEF6B72"/>
    <w:multiLevelType w:val="hybridMultilevel"/>
    <w:tmpl w:val="5F04B25C"/>
    <w:lvl w:ilvl="0" w:tplc="140C7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A4"/>
    <w:rsid w:val="000958A0"/>
    <w:rsid w:val="000F2B06"/>
    <w:rsid w:val="001E7977"/>
    <w:rsid w:val="002253A4"/>
    <w:rsid w:val="0025487A"/>
    <w:rsid w:val="004C4DE4"/>
    <w:rsid w:val="00680788"/>
    <w:rsid w:val="006A36BD"/>
    <w:rsid w:val="0074651C"/>
    <w:rsid w:val="007F39F8"/>
    <w:rsid w:val="00B51D37"/>
    <w:rsid w:val="00BE3277"/>
    <w:rsid w:val="00C037D3"/>
    <w:rsid w:val="00CF362E"/>
    <w:rsid w:val="00D37FB3"/>
    <w:rsid w:val="00DA33EA"/>
    <w:rsid w:val="00E867FC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77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5</cp:revision>
  <dcterms:created xsi:type="dcterms:W3CDTF">2023-05-06T08:45:00Z</dcterms:created>
  <dcterms:modified xsi:type="dcterms:W3CDTF">2023-07-31T11:35:00Z</dcterms:modified>
</cp:coreProperties>
</file>