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3D9FE" w14:textId="417DF10D" w:rsidR="00FD73AA" w:rsidRPr="00CE2FDB" w:rsidRDefault="00446B22" w:rsidP="00322D01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А.</w:t>
      </w:r>
      <w:r w:rsidR="00325665"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</w:t>
      </w: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 </w:t>
      </w:r>
      <w:r w:rsidR="00325665"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Петроченков</w:t>
      </w: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студ.; рук. </w:t>
      </w:r>
      <w:r w:rsidR="00325665"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</w:t>
      </w: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</w:t>
      </w:r>
      <w:r w:rsidR="00325665"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А</w:t>
      </w: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 </w:t>
      </w:r>
      <w:r w:rsidR="00325665"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Орлова</w:t>
      </w: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, </w:t>
      </w:r>
      <w:r w:rsidR="00325665"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к</w:t>
      </w: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.т.н., </w:t>
      </w:r>
      <w:r w:rsidR="00325665"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доц</w:t>
      </w: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. (</w:t>
      </w:r>
      <w:r w:rsidR="00325665"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НИУ «МЭИ»</w:t>
      </w:r>
      <w:r w:rsidRPr="00F62F1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</w:t>
      </w:r>
    </w:p>
    <w:p w14:paraId="45CE90F5" w14:textId="3E77F771" w:rsidR="00446B22" w:rsidRPr="00CE2FDB" w:rsidRDefault="00325665" w:rsidP="00F62F1F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DB">
        <w:rPr>
          <w:rFonts w:ascii="Times New Roman" w:hAnsi="Times New Roman" w:cs="Times New Roman"/>
          <w:b/>
          <w:sz w:val="28"/>
          <w:szCs w:val="28"/>
        </w:rPr>
        <w:t>ВИЗУАЛИЗАЦИЯ КОРПУСОВ ДАННЫХ СЕТЕВОГО ТРАФИКА</w:t>
      </w:r>
    </w:p>
    <w:p w14:paraId="296CDC4F" w14:textId="54BA815B" w:rsidR="00F62F1F" w:rsidRPr="00F62F1F" w:rsidRDefault="00F62F1F" w:rsidP="00F62F1F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2F1F">
        <w:rPr>
          <w:rFonts w:ascii="Times New Roman" w:hAnsi="Times New Roman" w:cs="Times New Roman"/>
          <w:sz w:val="28"/>
          <w:szCs w:val="28"/>
        </w:rPr>
        <w:t>Петроченков А.В., Орлова М.А.</w:t>
      </w:r>
    </w:p>
    <w:bookmarkEnd w:id="0"/>
    <w:p w14:paraId="19CD722E" w14:textId="4CAF5DD0" w:rsidR="006762A7" w:rsidRPr="00CE2FDB" w:rsidRDefault="00CC3831" w:rsidP="00F62F1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FDB"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511651" w:rsidRPr="00CE2FDB">
        <w:rPr>
          <w:rFonts w:ascii="Times New Roman" w:hAnsi="Times New Roman" w:cs="Times New Roman"/>
          <w:sz w:val="28"/>
          <w:szCs w:val="28"/>
        </w:rPr>
        <w:t>оявл</w:t>
      </w:r>
      <w:r w:rsidR="00A7549C" w:rsidRPr="00CE2FDB">
        <w:rPr>
          <w:rFonts w:ascii="Times New Roman" w:hAnsi="Times New Roman" w:cs="Times New Roman"/>
          <w:sz w:val="28"/>
          <w:szCs w:val="28"/>
        </w:rPr>
        <w:t>яются</w:t>
      </w:r>
      <w:r w:rsidR="00FF0C9A" w:rsidRPr="00CE2FDB">
        <w:rPr>
          <w:rFonts w:ascii="Times New Roman" w:hAnsi="Times New Roman" w:cs="Times New Roman"/>
          <w:sz w:val="28"/>
          <w:szCs w:val="28"/>
        </w:rPr>
        <w:t xml:space="preserve"> </w:t>
      </w:r>
      <w:r w:rsidR="00511651" w:rsidRPr="00CE2FDB">
        <w:rPr>
          <w:rFonts w:ascii="Times New Roman" w:hAnsi="Times New Roman" w:cs="Times New Roman"/>
          <w:sz w:val="28"/>
          <w:szCs w:val="28"/>
        </w:rPr>
        <w:t>новы</w:t>
      </w:r>
      <w:r w:rsidR="00A7549C" w:rsidRPr="00CE2FDB">
        <w:rPr>
          <w:rFonts w:ascii="Times New Roman" w:hAnsi="Times New Roman" w:cs="Times New Roman"/>
          <w:sz w:val="28"/>
          <w:szCs w:val="28"/>
        </w:rPr>
        <w:t>е</w:t>
      </w:r>
      <w:r w:rsidR="00511651" w:rsidRPr="00CE2FDB">
        <w:rPr>
          <w:rFonts w:ascii="Times New Roman" w:hAnsi="Times New Roman" w:cs="Times New Roman"/>
          <w:sz w:val="28"/>
          <w:szCs w:val="28"/>
        </w:rPr>
        <w:t xml:space="preserve"> тип</w:t>
      </w:r>
      <w:r w:rsidR="001B5BEA" w:rsidRPr="00CE2FDB">
        <w:rPr>
          <w:rFonts w:ascii="Times New Roman" w:hAnsi="Times New Roman" w:cs="Times New Roman"/>
          <w:sz w:val="28"/>
          <w:szCs w:val="28"/>
        </w:rPr>
        <w:t>ы</w:t>
      </w:r>
      <w:r w:rsidR="00722B64" w:rsidRPr="00CE2FDB">
        <w:rPr>
          <w:rFonts w:ascii="Times New Roman" w:hAnsi="Times New Roman" w:cs="Times New Roman"/>
          <w:sz w:val="28"/>
          <w:szCs w:val="28"/>
        </w:rPr>
        <w:t xml:space="preserve"> сетевого</w:t>
      </w:r>
      <w:r w:rsidR="00511651" w:rsidRPr="00CE2FDB">
        <w:rPr>
          <w:rFonts w:ascii="Times New Roman" w:hAnsi="Times New Roman" w:cs="Times New Roman"/>
          <w:sz w:val="28"/>
          <w:szCs w:val="28"/>
        </w:rPr>
        <w:t xml:space="preserve"> </w:t>
      </w:r>
      <w:r w:rsidR="00820B04" w:rsidRPr="00CE2FDB">
        <w:rPr>
          <w:rFonts w:ascii="Times New Roman" w:hAnsi="Times New Roman" w:cs="Times New Roman"/>
          <w:sz w:val="28"/>
          <w:szCs w:val="28"/>
        </w:rPr>
        <w:t>т</w:t>
      </w:r>
      <w:r w:rsidR="00511651" w:rsidRPr="00CE2FDB">
        <w:rPr>
          <w:rFonts w:ascii="Times New Roman" w:hAnsi="Times New Roman" w:cs="Times New Roman"/>
          <w:sz w:val="28"/>
          <w:szCs w:val="28"/>
        </w:rPr>
        <w:t>рафик</w:t>
      </w:r>
      <w:r w:rsidR="00A7549C" w:rsidRPr="00CE2FDB">
        <w:rPr>
          <w:rFonts w:ascii="Times New Roman" w:hAnsi="Times New Roman" w:cs="Times New Roman"/>
          <w:sz w:val="28"/>
          <w:szCs w:val="28"/>
        </w:rPr>
        <w:t>а</w:t>
      </w:r>
      <w:r w:rsidR="00511651" w:rsidRPr="00CE2FDB">
        <w:rPr>
          <w:rFonts w:ascii="Times New Roman" w:hAnsi="Times New Roman" w:cs="Times New Roman"/>
          <w:sz w:val="28"/>
          <w:szCs w:val="28"/>
        </w:rPr>
        <w:t xml:space="preserve">, </w:t>
      </w:r>
      <w:r w:rsidR="00B30CBC" w:rsidRPr="00CE2FDB">
        <w:rPr>
          <w:rFonts w:ascii="Times New Roman" w:hAnsi="Times New Roman" w:cs="Times New Roman"/>
          <w:sz w:val="28"/>
          <w:szCs w:val="28"/>
        </w:rPr>
        <w:t>пакеты</w:t>
      </w:r>
      <w:r w:rsidRPr="00CE2FDB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511651" w:rsidRPr="00CE2FDB">
        <w:rPr>
          <w:rFonts w:ascii="Times New Roman" w:hAnsi="Times New Roman" w:cs="Times New Roman"/>
          <w:sz w:val="28"/>
          <w:szCs w:val="28"/>
        </w:rPr>
        <w:t xml:space="preserve"> все сложнее поддаются классификации</w:t>
      </w:r>
      <w:r w:rsidR="008625ED" w:rsidRPr="00CE2FDB">
        <w:rPr>
          <w:rFonts w:ascii="Times New Roman" w:hAnsi="Times New Roman" w:cs="Times New Roman"/>
          <w:sz w:val="28"/>
          <w:szCs w:val="28"/>
        </w:rPr>
        <w:t xml:space="preserve"> </w:t>
      </w:r>
      <w:r w:rsidR="00820B04" w:rsidRPr="00CE2FDB">
        <w:rPr>
          <w:rFonts w:ascii="Times New Roman" w:hAnsi="Times New Roman" w:cs="Times New Roman"/>
          <w:sz w:val="28"/>
          <w:szCs w:val="28"/>
        </w:rPr>
        <w:t>[1]</w:t>
      </w:r>
      <w:r w:rsidR="00511651" w:rsidRPr="00CE2FDB">
        <w:rPr>
          <w:rFonts w:ascii="Times New Roman" w:hAnsi="Times New Roman" w:cs="Times New Roman"/>
          <w:sz w:val="28"/>
          <w:szCs w:val="28"/>
        </w:rPr>
        <w:t>.</w:t>
      </w:r>
      <w:r w:rsidR="00820B04" w:rsidRPr="00CE2FDB">
        <w:rPr>
          <w:rFonts w:ascii="Times New Roman" w:hAnsi="Times New Roman" w:cs="Times New Roman"/>
          <w:sz w:val="28"/>
          <w:szCs w:val="28"/>
        </w:rPr>
        <w:t xml:space="preserve"> </w:t>
      </w:r>
      <w:r w:rsidR="001B5BEA" w:rsidRPr="00CE2FDB">
        <w:rPr>
          <w:rFonts w:ascii="Times New Roman" w:hAnsi="Times New Roman" w:cs="Times New Roman"/>
          <w:sz w:val="28"/>
          <w:szCs w:val="28"/>
        </w:rPr>
        <w:t>Для анализа</w:t>
      </w:r>
      <w:r w:rsidR="001F58A6" w:rsidRPr="00CE2FDB">
        <w:rPr>
          <w:rFonts w:ascii="Times New Roman" w:hAnsi="Times New Roman" w:cs="Times New Roman"/>
          <w:sz w:val="28"/>
          <w:szCs w:val="28"/>
        </w:rPr>
        <w:t xml:space="preserve"> </w:t>
      </w:r>
      <w:r w:rsidR="001B5BEA" w:rsidRPr="00CE2FDB">
        <w:rPr>
          <w:rFonts w:ascii="Times New Roman" w:hAnsi="Times New Roman" w:cs="Times New Roman"/>
          <w:sz w:val="28"/>
          <w:szCs w:val="28"/>
        </w:rPr>
        <w:t>сетево</w:t>
      </w:r>
      <w:r w:rsidR="001F58A6" w:rsidRPr="00CE2FDB">
        <w:rPr>
          <w:rFonts w:ascii="Times New Roman" w:hAnsi="Times New Roman" w:cs="Times New Roman"/>
          <w:sz w:val="28"/>
          <w:szCs w:val="28"/>
        </w:rPr>
        <w:t>го</w:t>
      </w:r>
      <w:r w:rsidR="001B5BEA" w:rsidRPr="00CE2FDB">
        <w:rPr>
          <w:rFonts w:ascii="Times New Roman" w:hAnsi="Times New Roman" w:cs="Times New Roman"/>
          <w:sz w:val="28"/>
          <w:szCs w:val="28"/>
        </w:rPr>
        <w:t xml:space="preserve"> трафик</w:t>
      </w:r>
      <w:r w:rsidR="001F58A6" w:rsidRPr="00CE2FDB">
        <w:rPr>
          <w:rFonts w:ascii="Times New Roman" w:hAnsi="Times New Roman" w:cs="Times New Roman"/>
          <w:sz w:val="28"/>
          <w:szCs w:val="28"/>
        </w:rPr>
        <w:t>а он перехватывается</w:t>
      </w:r>
      <w:r w:rsidR="001B5BEA" w:rsidRPr="00CE2FDB">
        <w:rPr>
          <w:rFonts w:ascii="Times New Roman" w:hAnsi="Times New Roman" w:cs="Times New Roman"/>
          <w:sz w:val="28"/>
          <w:szCs w:val="28"/>
        </w:rPr>
        <w:t xml:space="preserve"> и преобразуется в корпуса данных (массивы, хранящие заданное описание перехваченных пакетов). </w:t>
      </w:r>
      <w:r w:rsidR="001F58A6" w:rsidRPr="00CE2FDB">
        <w:rPr>
          <w:rFonts w:ascii="Times New Roman" w:hAnsi="Times New Roman" w:cs="Times New Roman"/>
          <w:sz w:val="28"/>
          <w:szCs w:val="28"/>
        </w:rPr>
        <w:t>Для упрощения анализа сетевого трафика необходима визуализация корпусов данных, инструменты для которой отсутствуют [2].  В связи с этим актуальной задачей является разработка модуля для визуализации корпусов данных сетевого трафика.</w:t>
      </w:r>
    </w:p>
    <w:p w14:paraId="0F6AD8BE" w14:textId="2BD50C6E" w:rsidR="0000545B" w:rsidRPr="00CE2FDB" w:rsidRDefault="0000545B" w:rsidP="00F62F1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FDB">
        <w:rPr>
          <w:rFonts w:ascii="Times New Roman" w:hAnsi="Times New Roman" w:cs="Times New Roman"/>
          <w:sz w:val="28"/>
          <w:szCs w:val="28"/>
        </w:rPr>
        <w:t>В рамках данного доклада рассмотр</w:t>
      </w:r>
      <w:r w:rsidR="008F5B52" w:rsidRPr="00CE2FDB">
        <w:rPr>
          <w:rFonts w:ascii="Times New Roman" w:hAnsi="Times New Roman" w:cs="Times New Roman"/>
          <w:sz w:val="28"/>
          <w:szCs w:val="28"/>
        </w:rPr>
        <w:t>ен</w:t>
      </w:r>
      <w:r w:rsidR="007615B0" w:rsidRPr="00CE2FDB">
        <w:rPr>
          <w:rFonts w:ascii="Times New Roman" w:hAnsi="Times New Roman" w:cs="Times New Roman"/>
          <w:sz w:val="28"/>
          <w:szCs w:val="28"/>
        </w:rPr>
        <w:t>ы</w:t>
      </w:r>
      <w:r w:rsidRPr="00CE2FDB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8F5B52" w:rsidRPr="00CE2FDB">
        <w:rPr>
          <w:rFonts w:ascii="Times New Roman" w:hAnsi="Times New Roman" w:cs="Times New Roman"/>
          <w:sz w:val="28"/>
          <w:szCs w:val="28"/>
        </w:rPr>
        <w:t>я</w:t>
      </w:r>
      <w:r w:rsidRPr="00CE2FDB">
        <w:rPr>
          <w:rFonts w:ascii="Times New Roman" w:hAnsi="Times New Roman" w:cs="Times New Roman"/>
          <w:sz w:val="28"/>
          <w:szCs w:val="28"/>
        </w:rPr>
        <w:t xml:space="preserve"> </w:t>
      </w:r>
      <w:r w:rsidR="001F58A6" w:rsidRPr="00CE2FDB">
        <w:rPr>
          <w:rFonts w:ascii="Times New Roman" w:hAnsi="Times New Roman" w:cs="Times New Roman"/>
          <w:sz w:val="28"/>
          <w:szCs w:val="28"/>
        </w:rPr>
        <w:t>данного</w:t>
      </w:r>
      <w:r w:rsidRPr="00CE2FDB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7615B0" w:rsidRPr="00CE2FDB">
        <w:rPr>
          <w:rFonts w:ascii="Times New Roman" w:hAnsi="Times New Roman" w:cs="Times New Roman"/>
          <w:sz w:val="28"/>
          <w:szCs w:val="28"/>
        </w:rPr>
        <w:t>,</w:t>
      </w:r>
      <w:r w:rsidR="008F5B52" w:rsidRPr="00CE2FD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CE2FDB">
        <w:rPr>
          <w:rFonts w:ascii="Times New Roman" w:hAnsi="Times New Roman" w:cs="Times New Roman"/>
          <w:sz w:val="28"/>
          <w:szCs w:val="28"/>
        </w:rPr>
        <w:t xml:space="preserve">стек технологий (язык программирования </w:t>
      </w:r>
      <w:r w:rsidRPr="00CE2FDB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CE2FDB">
        <w:rPr>
          <w:rFonts w:ascii="Times New Roman" w:hAnsi="Times New Roman" w:cs="Times New Roman"/>
          <w:sz w:val="28"/>
          <w:szCs w:val="28"/>
        </w:rPr>
        <w:t xml:space="preserve">, библиотека </w:t>
      </w:r>
      <w:r w:rsidRPr="00CE2F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2FDB">
        <w:rPr>
          <w:rFonts w:ascii="Times New Roman" w:hAnsi="Times New Roman" w:cs="Times New Roman"/>
          <w:sz w:val="28"/>
          <w:szCs w:val="28"/>
        </w:rPr>
        <w:t>3.</w:t>
      </w:r>
      <w:proofErr w:type="spellStart"/>
      <w:r w:rsidRPr="00CE2FDB"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CE2FDB">
        <w:rPr>
          <w:rFonts w:ascii="Times New Roman" w:hAnsi="Times New Roman" w:cs="Times New Roman"/>
          <w:sz w:val="28"/>
          <w:szCs w:val="28"/>
        </w:rPr>
        <w:t xml:space="preserve"> [3])</w:t>
      </w:r>
      <w:r w:rsidR="007615B0" w:rsidRPr="00CE2FDB">
        <w:rPr>
          <w:rFonts w:ascii="Times New Roman" w:hAnsi="Times New Roman" w:cs="Times New Roman"/>
          <w:sz w:val="28"/>
          <w:szCs w:val="28"/>
        </w:rPr>
        <w:t>, а также его функционал на примерах</w:t>
      </w:r>
      <w:r w:rsidRPr="00CE2FDB">
        <w:rPr>
          <w:rFonts w:ascii="Times New Roman" w:hAnsi="Times New Roman" w:cs="Times New Roman"/>
          <w:sz w:val="28"/>
          <w:szCs w:val="28"/>
        </w:rPr>
        <w:t>.</w:t>
      </w:r>
      <w:r w:rsidR="008F5B52" w:rsidRPr="00CE2FDB">
        <w:rPr>
          <w:rFonts w:ascii="Times New Roman" w:hAnsi="Times New Roman" w:cs="Times New Roman"/>
          <w:sz w:val="28"/>
          <w:szCs w:val="28"/>
        </w:rPr>
        <w:t xml:space="preserve"> В его функции вход</w:t>
      </w:r>
      <w:r w:rsidR="004B2C76" w:rsidRPr="00CE2FDB">
        <w:rPr>
          <w:rFonts w:ascii="Times New Roman" w:hAnsi="Times New Roman" w:cs="Times New Roman"/>
          <w:sz w:val="28"/>
          <w:szCs w:val="28"/>
        </w:rPr>
        <w:t>и</w:t>
      </w:r>
      <w:r w:rsidR="00DB0DAA" w:rsidRPr="00CE2FDB">
        <w:rPr>
          <w:rFonts w:ascii="Times New Roman" w:hAnsi="Times New Roman" w:cs="Times New Roman"/>
          <w:sz w:val="28"/>
          <w:szCs w:val="28"/>
        </w:rPr>
        <w:t>т</w:t>
      </w:r>
      <w:r w:rsidR="008F5B52" w:rsidRPr="00CE2FDB">
        <w:rPr>
          <w:rFonts w:ascii="Times New Roman" w:hAnsi="Times New Roman" w:cs="Times New Roman"/>
          <w:sz w:val="28"/>
          <w:szCs w:val="28"/>
        </w:rPr>
        <w:t xml:space="preserve">: отображение данных </w:t>
      </w:r>
      <w:r w:rsidR="00722B64" w:rsidRPr="00CE2FDB">
        <w:rPr>
          <w:rFonts w:ascii="Times New Roman" w:hAnsi="Times New Roman" w:cs="Times New Roman"/>
          <w:sz w:val="28"/>
          <w:szCs w:val="28"/>
        </w:rPr>
        <w:t xml:space="preserve">сетевого </w:t>
      </w:r>
      <w:r w:rsidR="008F5B52" w:rsidRPr="00CE2FDB">
        <w:rPr>
          <w:rFonts w:ascii="Times New Roman" w:hAnsi="Times New Roman" w:cs="Times New Roman"/>
          <w:sz w:val="28"/>
          <w:szCs w:val="28"/>
        </w:rPr>
        <w:t>трафика в виде графиков (</w:t>
      </w:r>
      <w:r w:rsidR="001B5BEA" w:rsidRPr="00CE2FDB">
        <w:rPr>
          <w:rFonts w:ascii="Times New Roman" w:hAnsi="Times New Roman" w:cs="Times New Roman"/>
          <w:sz w:val="28"/>
          <w:szCs w:val="28"/>
        </w:rPr>
        <w:t>временные зависимо</w:t>
      </w:r>
      <w:r w:rsidR="004B2C76" w:rsidRPr="00CE2FDB">
        <w:rPr>
          <w:rFonts w:ascii="Times New Roman" w:hAnsi="Times New Roman" w:cs="Times New Roman"/>
          <w:sz w:val="28"/>
          <w:szCs w:val="28"/>
        </w:rPr>
        <w:t>с</w:t>
      </w:r>
      <w:r w:rsidR="001B5BEA" w:rsidRPr="00CE2FDB">
        <w:rPr>
          <w:rFonts w:ascii="Times New Roman" w:hAnsi="Times New Roman" w:cs="Times New Roman"/>
          <w:sz w:val="28"/>
          <w:szCs w:val="28"/>
        </w:rPr>
        <w:t>ти, частотные зависимости, диаграмма связей</w:t>
      </w:r>
      <w:r w:rsidR="004B2C76" w:rsidRPr="00CE2FDB">
        <w:rPr>
          <w:rFonts w:ascii="Times New Roman" w:hAnsi="Times New Roman" w:cs="Times New Roman"/>
          <w:sz w:val="28"/>
          <w:szCs w:val="28"/>
        </w:rPr>
        <w:t xml:space="preserve"> портов</w:t>
      </w:r>
      <w:r w:rsidR="00280C6A" w:rsidRPr="00CE2FDB">
        <w:rPr>
          <w:rFonts w:ascii="Times New Roman" w:hAnsi="Times New Roman" w:cs="Times New Roman"/>
          <w:sz w:val="28"/>
          <w:szCs w:val="28"/>
        </w:rPr>
        <w:t xml:space="preserve"> и</w:t>
      </w:r>
      <w:r w:rsidR="004B2C76" w:rsidRPr="00CE2FDB">
        <w:rPr>
          <w:rFonts w:ascii="Times New Roman" w:hAnsi="Times New Roman" w:cs="Times New Roman"/>
          <w:sz w:val="28"/>
          <w:szCs w:val="28"/>
        </w:rPr>
        <w:t xml:space="preserve"> </w:t>
      </w:r>
      <w:r w:rsidR="004B2C76" w:rsidRPr="00CE2FDB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B2C76" w:rsidRPr="00CE2FDB">
        <w:rPr>
          <w:rFonts w:ascii="Times New Roman" w:hAnsi="Times New Roman" w:cs="Times New Roman"/>
          <w:sz w:val="28"/>
          <w:szCs w:val="28"/>
        </w:rPr>
        <w:t>-адресов отправителя и получателя</w:t>
      </w:r>
      <w:r w:rsidR="001B5BEA" w:rsidRPr="00CE2FDB">
        <w:rPr>
          <w:rFonts w:ascii="Times New Roman" w:hAnsi="Times New Roman" w:cs="Times New Roman"/>
          <w:sz w:val="28"/>
          <w:szCs w:val="28"/>
        </w:rPr>
        <w:t xml:space="preserve"> и</w:t>
      </w:r>
      <w:r w:rsidR="008F5B52" w:rsidRPr="00CE2FDB">
        <w:rPr>
          <w:rFonts w:ascii="Times New Roman" w:hAnsi="Times New Roman" w:cs="Times New Roman"/>
          <w:sz w:val="28"/>
          <w:szCs w:val="28"/>
        </w:rPr>
        <w:t xml:space="preserve"> др.); возможность просмотра разных </w:t>
      </w:r>
      <w:r w:rsidR="00D40522" w:rsidRPr="00CE2FDB">
        <w:rPr>
          <w:rFonts w:ascii="Times New Roman" w:hAnsi="Times New Roman" w:cs="Times New Roman"/>
          <w:sz w:val="28"/>
          <w:szCs w:val="28"/>
        </w:rPr>
        <w:t>корпусов данных</w:t>
      </w:r>
      <w:r w:rsidR="001B5BEA" w:rsidRPr="00CE2FDB">
        <w:rPr>
          <w:rFonts w:ascii="Times New Roman" w:hAnsi="Times New Roman" w:cs="Times New Roman"/>
          <w:sz w:val="28"/>
          <w:szCs w:val="28"/>
        </w:rPr>
        <w:t xml:space="preserve"> </w:t>
      </w:r>
      <w:r w:rsidR="008F5B52" w:rsidRPr="00CE2FDB">
        <w:rPr>
          <w:rFonts w:ascii="Times New Roman" w:hAnsi="Times New Roman" w:cs="Times New Roman"/>
          <w:sz w:val="28"/>
          <w:szCs w:val="28"/>
        </w:rPr>
        <w:t>сетев</w:t>
      </w:r>
      <w:r w:rsidR="001B5BEA" w:rsidRPr="00CE2FDB">
        <w:rPr>
          <w:rFonts w:ascii="Times New Roman" w:hAnsi="Times New Roman" w:cs="Times New Roman"/>
          <w:sz w:val="28"/>
          <w:szCs w:val="28"/>
        </w:rPr>
        <w:t xml:space="preserve">ого </w:t>
      </w:r>
      <w:r w:rsidR="008F5B52" w:rsidRPr="00CE2FDB">
        <w:rPr>
          <w:rFonts w:ascii="Times New Roman" w:hAnsi="Times New Roman" w:cs="Times New Roman"/>
          <w:sz w:val="28"/>
          <w:szCs w:val="28"/>
        </w:rPr>
        <w:t>трафик</w:t>
      </w:r>
      <w:r w:rsidR="001B5BEA" w:rsidRPr="00CE2FDB">
        <w:rPr>
          <w:rFonts w:ascii="Times New Roman" w:hAnsi="Times New Roman" w:cs="Times New Roman"/>
          <w:sz w:val="28"/>
          <w:szCs w:val="28"/>
        </w:rPr>
        <w:t>а</w:t>
      </w:r>
      <w:r w:rsidR="008F5B52" w:rsidRPr="00CE2FDB">
        <w:rPr>
          <w:rFonts w:ascii="Times New Roman" w:hAnsi="Times New Roman" w:cs="Times New Roman"/>
          <w:sz w:val="28"/>
          <w:szCs w:val="28"/>
        </w:rPr>
        <w:t xml:space="preserve"> на одном график</w:t>
      </w:r>
      <w:r w:rsidR="001B5BEA" w:rsidRPr="00CE2FDB">
        <w:rPr>
          <w:rFonts w:ascii="Times New Roman" w:hAnsi="Times New Roman" w:cs="Times New Roman"/>
          <w:sz w:val="28"/>
          <w:szCs w:val="28"/>
        </w:rPr>
        <w:t>е</w:t>
      </w:r>
      <w:r w:rsidR="008F5B52" w:rsidRPr="00CE2FDB">
        <w:rPr>
          <w:rFonts w:ascii="Times New Roman" w:hAnsi="Times New Roman" w:cs="Times New Roman"/>
          <w:sz w:val="28"/>
          <w:szCs w:val="28"/>
        </w:rPr>
        <w:t xml:space="preserve"> для сравнения; создание удобного пользовательского интерфейса.</w:t>
      </w:r>
      <w:r w:rsidR="00D40522" w:rsidRPr="00CE2F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A8BF0" w14:textId="77777777" w:rsidR="00D34578" w:rsidRPr="00CE2FDB" w:rsidRDefault="00D34578" w:rsidP="00F62F1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D3E1A90" w14:textId="2FF46322" w:rsidR="00B40CE5" w:rsidRPr="00CE2FDB" w:rsidRDefault="00511651" w:rsidP="00F62F1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FD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34540D" w14:textId="77777777" w:rsidR="00F15794" w:rsidRPr="00CE2FDB" w:rsidRDefault="00F15794" w:rsidP="00F62F1F">
      <w:pPr>
        <w:pStyle w:val="Bodytext40"/>
        <w:shd w:val="clear" w:color="auto" w:fill="auto"/>
        <w:spacing w:before="0" w:line="276" w:lineRule="auto"/>
        <w:ind w:right="40"/>
        <w:rPr>
          <w:sz w:val="28"/>
          <w:szCs w:val="28"/>
        </w:rPr>
      </w:pPr>
      <w:r w:rsidRPr="00CE2FDB">
        <w:rPr>
          <w:color w:val="000000"/>
          <w:sz w:val="28"/>
          <w:szCs w:val="28"/>
          <w:lang w:eastAsia="ru-RU" w:bidi="ru-RU"/>
        </w:rPr>
        <w:t>Литература</w:t>
      </w:r>
    </w:p>
    <w:p w14:paraId="2B4A5702" w14:textId="745979E2" w:rsidR="00B40CE5" w:rsidRPr="00CE2FDB" w:rsidRDefault="00F43EB1" w:rsidP="00F62F1F">
      <w:pPr>
        <w:widowControl w:val="0"/>
        <w:numPr>
          <w:ilvl w:val="0"/>
          <w:numId w:val="1"/>
        </w:numPr>
        <w:tabs>
          <w:tab w:val="left" w:pos="684"/>
        </w:tabs>
        <w:spacing w:after="0" w:line="276" w:lineRule="auto"/>
        <w:ind w:left="340"/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</w:pPr>
      <w:proofErr w:type="spellStart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Getman</w:t>
      </w:r>
      <w:proofErr w:type="spellEnd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A.I., </w:t>
      </w:r>
      <w:proofErr w:type="spellStart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Ikonnikova</w:t>
      </w:r>
      <w:proofErr w:type="spellEnd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 M.K.</w:t>
      </w:r>
      <w:r w:rsidRPr="00CE2FD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A Survey of Network Traffic Classification Methods Using Machine Learning // Program. </w:t>
      </w:r>
      <w:proofErr w:type="spellStart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Comput</w:t>
      </w:r>
      <w:proofErr w:type="spellEnd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Softw</w:t>
      </w:r>
      <w:proofErr w:type="spellEnd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– </w:t>
      </w:r>
      <w:proofErr w:type="spellStart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New</w:t>
      </w:r>
      <w:proofErr w:type="spellEnd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York</w:t>
      </w:r>
      <w:proofErr w:type="spellEnd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2022. – </w:t>
      </w:r>
      <w:proofErr w:type="spellStart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Vol</w:t>
      </w:r>
      <w:proofErr w:type="spellEnd"/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48, № 7. – P. 413–423.</w:t>
      </w:r>
    </w:p>
    <w:p w14:paraId="72AF72A5" w14:textId="77777777" w:rsidR="00D34578" w:rsidRPr="00CE2FDB" w:rsidRDefault="00D34578" w:rsidP="00F62F1F">
      <w:pPr>
        <w:widowControl w:val="0"/>
        <w:numPr>
          <w:ilvl w:val="0"/>
          <w:numId w:val="1"/>
        </w:numPr>
        <w:tabs>
          <w:tab w:val="left" w:pos="684"/>
        </w:tabs>
        <w:spacing w:after="0" w:line="276" w:lineRule="auto"/>
        <w:ind w:left="340"/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</w:pPr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A.I. </w:t>
      </w:r>
      <w:proofErr w:type="spellStart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Get'man</w:t>
      </w:r>
      <w:proofErr w:type="spellEnd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, </w:t>
      </w:r>
      <w:proofErr w:type="spellStart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Yu.V</w:t>
      </w:r>
      <w:proofErr w:type="spellEnd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. </w:t>
      </w:r>
      <w:proofErr w:type="spellStart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Markin</w:t>
      </w:r>
      <w:proofErr w:type="spellEnd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, D.O. </w:t>
      </w:r>
      <w:proofErr w:type="spellStart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Obydenkov</w:t>
      </w:r>
      <w:proofErr w:type="spellEnd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, V.A. </w:t>
      </w:r>
      <w:proofErr w:type="spellStart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Padaryan</w:t>
      </w:r>
      <w:proofErr w:type="spellEnd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, </w:t>
      </w:r>
      <w:proofErr w:type="spellStart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A.Yu</w:t>
      </w:r>
      <w:proofErr w:type="spellEnd"/>
      <w:r w:rsidRPr="00CE2FD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. Tikhonov.</w:t>
      </w:r>
      <w:r w:rsidRPr="00CE2FD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Methods of presenting the results of network traffic analysis // Trudy ISP RAN/Proc. ISP RAS – New York 2016. – Vol. 28, </w:t>
      </w:r>
      <w:r w:rsidRPr="00CE2F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CE2FDB"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  <w:t xml:space="preserve"> 6. – P. 103-110.</w:t>
      </w:r>
    </w:p>
    <w:p w14:paraId="0FF1393C" w14:textId="3269580F" w:rsidR="00D34578" w:rsidRPr="00CE2FDB" w:rsidRDefault="00D34578" w:rsidP="00F62F1F">
      <w:pPr>
        <w:widowControl w:val="0"/>
        <w:numPr>
          <w:ilvl w:val="0"/>
          <w:numId w:val="1"/>
        </w:numPr>
        <w:tabs>
          <w:tab w:val="left" w:pos="684"/>
        </w:tabs>
        <w:spacing w:after="0" w:line="276" w:lineRule="auto"/>
        <w:ind w:left="340"/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</w:pPr>
      <w:proofErr w:type="spellStart"/>
      <w:r w:rsidRPr="00CE2FDB">
        <w:rPr>
          <w:rFonts w:ascii="Times New Roman" w:hAnsi="Times New Roman" w:cs="Times New Roman"/>
          <w:b/>
          <w:bCs/>
          <w:sz w:val="28"/>
          <w:szCs w:val="28"/>
          <w:lang w:val="en-US"/>
        </w:rPr>
        <w:t>Heydt</w:t>
      </w:r>
      <w:proofErr w:type="spellEnd"/>
      <w:r w:rsidRPr="00CE2FD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M.</w:t>
      </w:r>
      <w:r w:rsidRPr="00CE2FDB">
        <w:rPr>
          <w:rFonts w:ascii="Times New Roman" w:hAnsi="Times New Roman" w:cs="Times New Roman"/>
          <w:sz w:val="28"/>
          <w:szCs w:val="28"/>
          <w:lang w:val="en-US"/>
        </w:rPr>
        <w:t xml:space="preserve"> D3.js </w:t>
      </w:r>
      <w:proofErr w:type="gramStart"/>
      <w:r w:rsidRPr="00CE2FDB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CE2FDB">
        <w:rPr>
          <w:rFonts w:ascii="Times New Roman" w:hAnsi="Times New Roman" w:cs="Times New Roman"/>
          <w:sz w:val="28"/>
          <w:szCs w:val="28"/>
          <w:lang w:val="en-US"/>
        </w:rPr>
        <w:t xml:space="preserve"> Example. / Michael H.  – Birmingham: </w:t>
      </w:r>
      <w:proofErr w:type="spellStart"/>
      <w:r w:rsidRPr="00CE2FDB">
        <w:rPr>
          <w:rFonts w:ascii="Times New Roman" w:hAnsi="Times New Roman" w:cs="Times New Roman"/>
          <w:sz w:val="28"/>
          <w:szCs w:val="28"/>
          <w:lang w:val="en-US"/>
        </w:rPr>
        <w:t>Packt</w:t>
      </w:r>
      <w:proofErr w:type="spellEnd"/>
      <w:r w:rsidRPr="00CE2FDB">
        <w:rPr>
          <w:rFonts w:ascii="Times New Roman" w:hAnsi="Times New Roman" w:cs="Times New Roman"/>
          <w:sz w:val="28"/>
          <w:szCs w:val="28"/>
          <w:lang w:val="en-US"/>
        </w:rPr>
        <w:t xml:space="preserve"> Publishing Ltd, 2015. – P. 185.</w:t>
      </w:r>
    </w:p>
    <w:p w14:paraId="7ABB654D" w14:textId="77777777" w:rsidR="00A7549C" w:rsidRPr="00CE2FDB" w:rsidRDefault="00A7549C" w:rsidP="00F62F1F">
      <w:pPr>
        <w:widowControl w:val="0"/>
        <w:tabs>
          <w:tab w:val="left" w:pos="684"/>
        </w:tabs>
        <w:spacing w:after="0" w:line="276" w:lineRule="auto"/>
        <w:ind w:left="340"/>
        <w:rPr>
          <w:rFonts w:ascii="Times New Roman" w:hAnsi="Times New Roman" w:cs="Times New Roman"/>
          <w:color w:val="000000"/>
          <w:sz w:val="28"/>
          <w:szCs w:val="28"/>
          <w:lang w:val="en-US" w:eastAsia="ru-RU" w:bidi="ru-RU"/>
        </w:rPr>
      </w:pPr>
    </w:p>
    <w:sectPr w:rsidR="00A7549C" w:rsidRPr="00CE2FDB" w:rsidSect="00F62F1F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A0D"/>
    <w:multiLevelType w:val="multilevel"/>
    <w:tmpl w:val="7322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A36A6"/>
    <w:multiLevelType w:val="hybridMultilevel"/>
    <w:tmpl w:val="5ADC1892"/>
    <w:lvl w:ilvl="0" w:tplc="73285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1BED"/>
    <w:multiLevelType w:val="hybridMultilevel"/>
    <w:tmpl w:val="06A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59"/>
    <w:rsid w:val="0000545B"/>
    <w:rsid w:val="00016603"/>
    <w:rsid w:val="001464DC"/>
    <w:rsid w:val="001B5BEA"/>
    <w:rsid w:val="001E3D3C"/>
    <w:rsid w:val="001F58A6"/>
    <w:rsid w:val="00280C6A"/>
    <w:rsid w:val="002F2D5D"/>
    <w:rsid w:val="00322D01"/>
    <w:rsid w:val="00325665"/>
    <w:rsid w:val="00344E91"/>
    <w:rsid w:val="00386347"/>
    <w:rsid w:val="003D0E19"/>
    <w:rsid w:val="003E2B84"/>
    <w:rsid w:val="00415C47"/>
    <w:rsid w:val="00446B22"/>
    <w:rsid w:val="004B29B3"/>
    <w:rsid w:val="004B2C76"/>
    <w:rsid w:val="00511651"/>
    <w:rsid w:val="005172A8"/>
    <w:rsid w:val="005E06E1"/>
    <w:rsid w:val="0062685D"/>
    <w:rsid w:val="006762A7"/>
    <w:rsid w:val="006E5D41"/>
    <w:rsid w:val="00722B64"/>
    <w:rsid w:val="007615B0"/>
    <w:rsid w:val="0079780D"/>
    <w:rsid w:val="007F4787"/>
    <w:rsid w:val="00820B04"/>
    <w:rsid w:val="008625ED"/>
    <w:rsid w:val="008D2E4C"/>
    <w:rsid w:val="008F5B52"/>
    <w:rsid w:val="00924594"/>
    <w:rsid w:val="00944743"/>
    <w:rsid w:val="00A008D7"/>
    <w:rsid w:val="00A15558"/>
    <w:rsid w:val="00A63662"/>
    <w:rsid w:val="00A7549C"/>
    <w:rsid w:val="00A83D5F"/>
    <w:rsid w:val="00AA24A4"/>
    <w:rsid w:val="00AE59EB"/>
    <w:rsid w:val="00B14977"/>
    <w:rsid w:val="00B30CBC"/>
    <w:rsid w:val="00B32619"/>
    <w:rsid w:val="00B40CE5"/>
    <w:rsid w:val="00C24607"/>
    <w:rsid w:val="00CC3831"/>
    <w:rsid w:val="00CE2FDB"/>
    <w:rsid w:val="00D10159"/>
    <w:rsid w:val="00D34578"/>
    <w:rsid w:val="00D40522"/>
    <w:rsid w:val="00D57786"/>
    <w:rsid w:val="00DB0DAA"/>
    <w:rsid w:val="00DC0218"/>
    <w:rsid w:val="00DF55D9"/>
    <w:rsid w:val="00E12F92"/>
    <w:rsid w:val="00E27371"/>
    <w:rsid w:val="00EA45A2"/>
    <w:rsid w:val="00F15794"/>
    <w:rsid w:val="00F43EB1"/>
    <w:rsid w:val="00F62F1F"/>
    <w:rsid w:val="00F874C7"/>
    <w:rsid w:val="00FD73AA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6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B40CE5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40CE5"/>
    <w:rPr>
      <w:rFonts w:ascii="Impact" w:eastAsia="Impact" w:hAnsi="Impact" w:cs="Impact"/>
      <w:spacing w:val="10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sid w:val="00B40C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40C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0">
    <w:name w:val="Heading #1"/>
    <w:basedOn w:val="Heading1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40C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12ptNotBold">
    <w:name w:val="Body text (3) + 12 pt;Not Bold"/>
    <w:basedOn w:val="Bodytext3"/>
    <w:rsid w:val="00B40C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12ptItalic">
    <w:name w:val="Body text (3) + 12 pt;Italic"/>
    <w:basedOn w:val="Bodytext3"/>
    <w:rsid w:val="00B40C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rsid w:val="00B40C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40C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B40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B40C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B40CE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Picturecaption">
    <w:name w:val="Picture caption"/>
    <w:basedOn w:val="a"/>
    <w:link w:val="PicturecaptionExact"/>
    <w:rsid w:val="00B40CE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rsid w:val="00B40CE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B40CE5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B40CE5"/>
    <w:pPr>
      <w:widowControl w:val="0"/>
      <w:shd w:val="clear" w:color="auto" w:fill="FFFFFF"/>
      <w:spacing w:after="0" w:line="557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styleId="a3">
    <w:name w:val="Placeholder Text"/>
    <w:basedOn w:val="a0"/>
    <w:uiPriority w:val="99"/>
    <w:semiHidden/>
    <w:rsid w:val="0079780D"/>
    <w:rPr>
      <w:color w:val="808080"/>
    </w:rPr>
  </w:style>
  <w:style w:type="table" w:styleId="a4">
    <w:name w:val="Table Grid"/>
    <w:basedOn w:val="a1"/>
    <w:uiPriority w:val="39"/>
    <w:rsid w:val="00F1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3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B40CE5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40CE5"/>
    <w:rPr>
      <w:rFonts w:ascii="Impact" w:eastAsia="Impact" w:hAnsi="Impact" w:cs="Impact"/>
      <w:spacing w:val="10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sid w:val="00B40C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40C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0">
    <w:name w:val="Heading #1"/>
    <w:basedOn w:val="Heading1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40C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12ptNotBold">
    <w:name w:val="Body text (3) + 12 pt;Not Bold"/>
    <w:basedOn w:val="Bodytext3"/>
    <w:rsid w:val="00B40C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12ptItalic">
    <w:name w:val="Body text (3) + 12 pt;Italic"/>
    <w:basedOn w:val="Bodytext3"/>
    <w:rsid w:val="00B40C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rsid w:val="00B40C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40C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B40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B40C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B40CE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Picturecaption">
    <w:name w:val="Picture caption"/>
    <w:basedOn w:val="a"/>
    <w:link w:val="PicturecaptionExact"/>
    <w:rsid w:val="00B40CE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rsid w:val="00B40CE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B40CE5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B40CE5"/>
    <w:pPr>
      <w:widowControl w:val="0"/>
      <w:shd w:val="clear" w:color="auto" w:fill="FFFFFF"/>
      <w:spacing w:after="0" w:line="557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styleId="a3">
    <w:name w:val="Placeholder Text"/>
    <w:basedOn w:val="a0"/>
    <w:uiPriority w:val="99"/>
    <w:semiHidden/>
    <w:rsid w:val="0079780D"/>
    <w:rPr>
      <w:color w:val="808080"/>
    </w:rPr>
  </w:style>
  <w:style w:type="table" w:styleId="a4">
    <w:name w:val="Table Grid"/>
    <w:basedOn w:val="a1"/>
    <w:uiPriority w:val="39"/>
    <w:rsid w:val="00F1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A18F-D93B-4D7A-A756-F0C3B3BA5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62468-88CB-4CAB-A070-AD241ADCC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E4214F-9D26-4D18-8AE0-82A8B6C12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4C10D-9ED2-44DA-9EA3-4791E735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4</cp:revision>
  <cp:lastPrinted>2023-11-14T16:25:00Z</cp:lastPrinted>
  <dcterms:created xsi:type="dcterms:W3CDTF">2023-11-15T17:54:00Z</dcterms:created>
  <dcterms:modified xsi:type="dcterms:W3CDTF">2024-05-29T12:24:00Z</dcterms:modified>
</cp:coreProperties>
</file>